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42087" w14:textId="77777777" w:rsidR="000A59F8" w:rsidRDefault="000A59F8" w:rsidP="00E4298A">
      <w:pPr>
        <w:ind w:right="26"/>
        <w:jc w:val="lowKashida"/>
        <w:rPr>
          <w:b/>
          <w:bCs/>
          <w:lang w:bidi="fa-IR"/>
        </w:rPr>
      </w:pPr>
    </w:p>
    <w:p w14:paraId="3D70AF56" w14:textId="77777777" w:rsidR="009A1127" w:rsidRDefault="009A1127" w:rsidP="00E4298A">
      <w:pPr>
        <w:ind w:right="26"/>
        <w:jc w:val="lowKashida"/>
        <w:rPr>
          <w:b/>
          <w:bCs/>
          <w:rtl/>
          <w:lang w:bidi="fa-IR"/>
        </w:rPr>
      </w:pPr>
    </w:p>
    <w:p w14:paraId="27035D58" w14:textId="77777777" w:rsidR="001B0004" w:rsidRDefault="001B0004" w:rsidP="00E4298A">
      <w:pPr>
        <w:ind w:right="26"/>
        <w:jc w:val="lowKashida"/>
        <w:rPr>
          <w:b/>
          <w:bCs/>
          <w:lang w:bidi="fa-IR"/>
        </w:rPr>
      </w:pPr>
    </w:p>
    <w:p w14:paraId="4720D069" w14:textId="77777777" w:rsidR="00E4298A" w:rsidRDefault="00E4298A" w:rsidP="00E4298A">
      <w:pPr>
        <w:ind w:right="26"/>
        <w:jc w:val="center"/>
        <w:rPr>
          <w:b/>
          <w:bCs/>
        </w:rPr>
      </w:pPr>
      <w:r>
        <w:rPr>
          <w:rFonts w:ascii="Tahoma" w:hAnsi="Tahoma" w:cs="B Mitra"/>
          <w:b/>
          <w:bCs/>
          <w:noProof/>
          <w:sz w:val="28"/>
          <w:szCs w:val="28"/>
          <w:lang w:bidi="fa-IR"/>
        </w:rPr>
        <w:drawing>
          <wp:inline distT="0" distB="0" distL="0" distR="0" wp14:anchorId="36E3F048" wp14:editId="6185D112">
            <wp:extent cx="1409700" cy="1123950"/>
            <wp:effectExtent l="0" t="0" r="0" b="0"/>
            <wp:docPr id="1" name="Picture 1" descr="arm fars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 farsi(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1123950"/>
                    </a:xfrm>
                    <a:prstGeom prst="rect">
                      <a:avLst/>
                    </a:prstGeom>
                    <a:noFill/>
                    <a:ln>
                      <a:noFill/>
                    </a:ln>
                  </pic:spPr>
                </pic:pic>
              </a:graphicData>
            </a:graphic>
          </wp:inline>
        </w:drawing>
      </w:r>
    </w:p>
    <w:p w14:paraId="50E82502" w14:textId="77777777" w:rsidR="00E4298A" w:rsidRDefault="00E4298A" w:rsidP="00E4298A">
      <w:pPr>
        <w:ind w:right="26"/>
        <w:jc w:val="center"/>
        <w:rPr>
          <w:rFonts w:cs="B Titr"/>
          <w:b/>
          <w:bCs/>
          <w:sz w:val="24"/>
          <w:rtl/>
          <w:lang w:bidi="fa-IR"/>
        </w:rPr>
      </w:pPr>
    </w:p>
    <w:p w14:paraId="74E0A7E6" w14:textId="77777777" w:rsidR="00E4298A" w:rsidRPr="00E4298A" w:rsidRDefault="00E4298A" w:rsidP="00E4298A">
      <w:pPr>
        <w:ind w:right="26"/>
        <w:jc w:val="center"/>
        <w:rPr>
          <w:rFonts w:cs="B Titr"/>
          <w:sz w:val="24"/>
          <w:rtl/>
          <w:lang w:bidi="fa-IR"/>
        </w:rPr>
      </w:pPr>
      <w:r w:rsidRPr="00E4298A">
        <w:rPr>
          <w:rFonts w:cs="B Titr" w:hint="cs"/>
          <w:sz w:val="22"/>
          <w:szCs w:val="22"/>
          <w:rtl/>
          <w:lang w:bidi="fa-IR"/>
        </w:rPr>
        <w:t>معاونت تحقیقات و فناوری</w:t>
      </w:r>
    </w:p>
    <w:p w14:paraId="69960B27" w14:textId="77777777" w:rsidR="00E4298A" w:rsidRDefault="00E4298A" w:rsidP="00E4298A">
      <w:pPr>
        <w:ind w:right="26"/>
        <w:jc w:val="center"/>
        <w:rPr>
          <w:rFonts w:cs="B Titr"/>
          <w:b/>
          <w:bCs/>
          <w:sz w:val="24"/>
          <w:rtl/>
          <w:lang w:bidi="fa-IR"/>
        </w:rPr>
      </w:pPr>
      <w:r w:rsidRPr="00E4298A">
        <w:rPr>
          <w:rFonts w:cs="B Titr" w:hint="cs"/>
          <w:b/>
          <w:bCs/>
          <w:sz w:val="24"/>
          <w:rtl/>
          <w:lang w:bidi="fa-IR"/>
        </w:rPr>
        <w:t>فرم پیشنها</w:t>
      </w:r>
      <w:r w:rsidR="00553821">
        <w:rPr>
          <w:rFonts w:cs="B Titr" w:hint="cs"/>
          <w:b/>
          <w:bCs/>
          <w:sz w:val="24"/>
          <w:rtl/>
          <w:lang w:bidi="fa-IR"/>
        </w:rPr>
        <w:t>د</w:t>
      </w:r>
      <w:r w:rsidRPr="00E4298A">
        <w:rPr>
          <w:rFonts w:cs="B Titr" w:hint="cs"/>
          <w:b/>
          <w:bCs/>
          <w:sz w:val="24"/>
          <w:rtl/>
          <w:lang w:bidi="fa-IR"/>
        </w:rPr>
        <w:t xml:space="preserve"> طرح تحقیقاتی-</w:t>
      </w:r>
      <w:r>
        <w:rPr>
          <w:rFonts w:cs="B Titr" w:hint="cs"/>
          <w:b/>
          <w:bCs/>
          <w:sz w:val="24"/>
          <w:rtl/>
          <w:lang w:bidi="fa-IR"/>
        </w:rPr>
        <w:t xml:space="preserve"> </w:t>
      </w:r>
      <w:r w:rsidRPr="00E4298A">
        <w:rPr>
          <w:rFonts w:cs="B Titr" w:hint="cs"/>
          <w:b/>
          <w:bCs/>
          <w:sz w:val="24"/>
          <w:rtl/>
          <w:lang w:bidi="fa-IR"/>
        </w:rPr>
        <w:t>پایان نامه</w:t>
      </w:r>
    </w:p>
    <w:p w14:paraId="3C36C6E3" w14:textId="77777777" w:rsidR="00E4298A" w:rsidRPr="00660C62" w:rsidRDefault="00E4298A" w:rsidP="00553821">
      <w:pPr>
        <w:ind w:right="26"/>
        <w:jc w:val="center"/>
        <w:rPr>
          <w:rtl/>
          <w:lang w:bidi="fa-IR"/>
        </w:rPr>
      </w:pPr>
      <w:r w:rsidRPr="00660C62">
        <w:rPr>
          <w:rFonts w:hint="cs"/>
          <w:rtl/>
          <w:lang w:bidi="fa-IR"/>
        </w:rPr>
        <w:t xml:space="preserve">(ویرایش </w:t>
      </w:r>
      <w:r w:rsidR="00553821">
        <w:rPr>
          <w:rFonts w:hint="cs"/>
          <w:rtl/>
          <w:lang w:bidi="fa-IR"/>
        </w:rPr>
        <w:t>1404</w:t>
      </w:r>
      <w:r w:rsidRPr="00660C62">
        <w:rPr>
          <w:rFonts w:hint="cs"/>
          <w:rtl/>
          <w:lang w:bidi="fa-IR"/>
        </w:rPr>
        <w:t>)</w:t>
      </w:r>
    </w:p>
    <w:p w14:paraId="1C78C5A3" w14:textId="77777777" w:rsidR="00E4298A" w:rsidRDefault="00E4298A" w:rsidP="00E4298A">
      <w:pPr>
        <w:ind w:right="26"/>
        <w:jc w:val="lowKashida"/>
        <w:rPr>
          <w:b/>
          <w:bCs/>
        </w:rPr>
      </w:pPr>
    </w:p>
    <w:p w14:paraId="6042C984" w14:textId="77777777" w:rsidR="00E4298A" w:rsidRDefault="00E4298A" w:rsidP="00E4298A">
      <w:pPr>
        <w:ind w:right="26"/>
        <w:jc w:val="lowKashida"/>
        <w:rPr>
          <w:b/>
          <w:bCs/>
        </w:rPr>
      </w:pPr>
    </w:p>
    <w:p w14:paraId="7D39BBD8" w14:textId="77777777" w:rsidR="00E4298A" w:rsidRDefault="00E4298A" w:rsidP="00E4298A">
      <w:pPr>
        <w:ind w:right="26"/>
        <w:jc w:val="lowKashida"/>
        <w:rPr>
          <w:b/>
          <w:bCs/>
        </w:rPr>
      </w:pPr>
    </w:p>
    <w:p w14:paraId="2AE84714" w14:textId="77777777" w:rsidR="00E4298A" w:rsidRPr="002A61D2" w:rsidRDefault="00E4298A" w:rsidP="00E4298A">
      <w:pPr>
        <w:ind w:right="26"/>
        <w:jc w:val="lowKashida"/>
        <w:rPr>
          <w:b/>
          <w:bCs/>
          <w:rtl/>
        </w:rPr>
      </w:pPr>
      <w:r w:rsidRPr="00CA3442">
        <w:rPr>
          <w:rFonts w:hint="cs"/>
          <w:b/>
          <w:bCs/>
          <w:rtl/>
        </w:rPr>
        <w:t>نوع طرح پیشنهادی:</w:t>
      </w:r>
      <w:r w:rsidRPr="002A61D2">
        <w:rPr>
          <w:rFonts w:hint="cs"/>
          <w:b/>
          <w:bCs/>
          <w:rtl/>
        </w:rPr>
        <w:t xml:space="preserve"> </w:t>
      </w:r>
    </w:p>
    <w:tbl>
      <w:tblPr>
        <w:bidiVisual/>
        <w:tblW w:w="106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0"/>
        <w:gridCol w:w="5371"/>
      </w:tblGrid>
      <w:tr w:rsidR="00E4298A" w:rsidRPr="002A61D2" w14:paraId="0A33F803" w14:textId="77777777" w:rsidTr="00E4298A">
        <w:trPr>
          <w:trHeight w:val="316"/>
          <w:jc w:val="center"/>
        </w:trPr>
        <w:tc>
          <w:tcPr>
            <w:tcW w:w="5300" w:type="dxa"/>
          </w:tcPr>
          <w:p w14:paraId="2BFB9C9D" w14:textId="77777777" w:rsidR="00E4298A" w:rsidRPr="002A61D2" w:rsidRDefault="00E4298A" w:rsidP="00E4298A">
            <w:pPr>
              <w:ind w:right="26"/>
              <w:jc w:val="lowKashida"/>
              <w:rPr>
                <w:b/>
                <w:bCs/>
                <w:rtl/>
              </w:rPr>
            </w:pPr>
            <w:r w:rsidRPr="002A61D2">
              <w:rPr>
                <w:rFonts w:hint="cs"/>
                <w:b/>
                <w:bCs/>
                <w:rtl/>
              </w:rPr>
              <w:t xml:space="preserve">طرح تحقیقاتی مستقل با هزینه </w:t>
            </w:r>
            <w:r w:rsidRPr="002A61D2">
              <w:rPr>
                <w:b/>
                <w:bCs/>
              </w:rPr>
              <w:sym w:font="Wingdings 2" w:char="F0A3"/>
            </w:r>
          </w:p>
        </w:tc>
        <w:tc>
          <w:tcPr>
            <w:tcW w:w="5371" w:type="dxa"/>
          </w:tcPr>
          <w:p w14:paraId="6EB3FE69" w14:textId="77777777" w:rsidR="00E4298A" w:rsidRPr="002A61D2" w:rsidRDefault="00E4298A" w:rsidP="00E4298A">
            <w:pPr>
              <w:ind w:right="26"/>
              <w:jc w:val="lowKashida"/>
              <w:rPr>
                <w:b/>
                <w:bCs/>
                <w:rtl/>
              </w:rPr>
            </w:pPr>
            <w:r>
              <w:rPr>
                <w:rFonts w:hint="cs"/>
                <w:b/>
                <w:bCs/>
                <w:rtl/>
              </w:rPr>
              <w:t xml:space="preserve">طرح تحقیقاتی مستقل </w:t>
            </w:r>
            <w:r w:rsidRPr="002A61D2">
              <w:rPr>
                <w:rFonts w:hint="cs"/>
                <w:b/>
                <w:bCs/>
                <w:rtl/>
              </w:rPr>
              <w:t xml:space="preserve">بدون هزینه </w:t>
            </w:r>
            <w:r w:rsidRPr="002A61D2">
              <w:rPr>
                <w:b/>
                <w:bCs/>
              </w:rPr>
              <w:sym w:font="Wingdings 2" w:char="F0A3"/>
            </w:r>
          </w:p>
        </w:tc>
      </w:tr>
      <w:tr w:rsidR="00E4298A" w:rsidRPr="002A61D2" w14:paraId="6D84FD3F" w14:textId="77777777" w:rsidTr="00E4298A">
        <w:trPr>
          <w:trHeight w:val="336"/>
          <w:jc w:val="center"/>
        </w:trPr>
        <w:tc>
          <w:tcPr>
            <w:tcW w:w="5300" w:type="dxa"/>
          </w:tcPr>
          <w:p w14:paraId="06BE33EE" w14:textId="77777777" w:rsidR="00E4298A" w:rsidRPr="002A61D2" w:rsidRDefault="00E4298A" w:rsidP="00E4298A">
            <w:pPr>
              <w:ind w:right="26"/>
              <w:jc w:val="lowKashida"/>
              <w:rPr>
                <w:b/>
                <w:bCs/>
                <w:rtl/>
              </w:rPr>
            </w:pPr>
            <w:r w:rsidRPr="002A61D2">
              <w:rPr>
                <w:rFonts w:hint="cs"/>
                <w:b/>
                <w:bCs/>
                <w:rtl/>
              </w:rPr>
              <w:t xml:space="preserve">طرح تحقیقاتی کمیته تحقیقات </w:t>
            </w:r>
            <w:r>
              <w:rPr>
                <w:rFonts w:hint="cs"/>
                <w:b/>
                <w:bCs/>
                <w:rtl/>
              </w:rPr>
              <w:t xml:space="preserve">و فناوری </w:t>
            </w:r>
            <w:r w:rsidRPr="002A61D2">
              <w:rPr>
                <w:rFonts w:hint="cs"/>
                <w:b/>
                <w:bCs/>
                <w:rtl/>
              </w:rPr>
              <w:t xml:space="preserve">دانشجویی با هزینه </w:t>
            </w:r>
            <w:r w:rsidRPr="002A61D2">
              <w:rPr>
                <w:b/>
                <w:bCs/>
              </w:rPr>
              <w:sym w:font="Wingdings 2" w:char="F0A3"/>
            </w:r>
          </w:p>
        </w:tc>
        <w:tc>
          <w:tcPr>
            <w:tcW w:w="5371" w:type="dxa"/>
          </w:tcPr>
          <w:p w14:paraId="49DAE4B6" w14:textId="77777777" w:rsidR="00E4298A" w:rsidRPr="002A61D2" w:rsidRDefault="00E4298A" w:rsidP="00E4298A">
            <w:pPr>
              <w:ind w:right="26"/>
              <w:jc w:val="lowKashida"/>
              <w:rPr>
                <w:b/>
                <w:bCs/>
                <w:rtl/>
              </w:rPr>
            </w:pPr>
            <w:r w:rsidRPr="002A61D2">
              <w:rPr>
                <w:rFonts w:hint="cs"/>
                <w:b/>
                <w:bCs/>
                <w:rtl/>
              </w:rPr>
              <w:t>طرح تحقیقاتی کمیته تحقیقات</w:t>
            </w:r>
            <w:r>
              <w:rPr>
                <w:rFonts w:hint="cs"/>
                <w:b/>
                <w:bCs/>
                <w:rtl/>
              </w:rPr>
              <w:t xml:space="preserve"> و فناوری</w:t>
            </w:r>
            <w:r w:rsidRPr="002A61D2">
              <w:rPr>
                <w:rFonts w:hint="cs"/>
                <w:b/>
                <w:bCs/>
                <w:rtl/>
              </w:rPr>
              <w:t xml:space="preserve"> دانشجویی بدون هزینه </w:t>
            </w:r>
            <w:r w:rsidRPr="002A61D2">
              <w:rPr>
                <w:b/>
                <w:bCs/>
              </w:rPr>
              <w:sym w:font="Wingdings 2" w:char="F0A3"/>
            </w:r>
          </w:p>
        </w:tc>
      </w:tr>
      <w:tr w:rsidR="00E4298A" w:rsidRPr="002A61D2" w14:paraId="00490046" w14:textId="77777777" w:rsidTr="00E4298A">
        <w:trPr>
          <w:trHeight w:val="316"/>
          <w:jc w:val="center"/>
        </w:trPr>
        <w:tc>
          <w:tcPr>
            <w:tcW w:w="5300" w:type="dxa"/>
          </w:tcPr>
          <w:p w14:paraId="21F43FA4" w14:textId="77777777" w:rsidR="00E4298A" w:rsidRPr="002A61D2" w:rsidRDefault="00E4298A" w:rsidP="00E4298A">
            <w:pPr>
              <w:ind w:right="26"/>
              <w:jc w:val="lowKashida"/>
              <w:rPr>
                <w:b/>
                <w:bCs/>
                <w:rtl/>
                <w:lang w:bidi="fa-IR"/>
              </w:rPr>
            </w:pPr>
            <w:r>
              <w:rPr>
                <w:rFonts w:hint="cs"/>
                <w:b/>
                <w:bCs/>
                <w:rtl/>
              </w:rPr>
              <w:t>طرح تحقیقاتی بر</w:t>
            </w:r>
            <w:r>
              <w:rPr>
                <w:rFonts w:hint="eastAsia"/>
                <w:b/>
                <w:bCs/>
                <w:rtl/>
              </w:rPr>
              <w:t>‌</w:t>
            </w:r>
            <w:r>
              <w:rPr>
                <w:rFonts w:hint="cs"/>
                <w:b/>
                <w:bCs/>
                <w:rtl/>
              </w:rPr>
              <w:t>گرفته از پایان</w:t>
            </w:r>
            <w:r>
              <w:rPr>
                <w:rFonts w:hint="eastAsia"/>
                <w:b/>
                <w:bCs/>
                <w:rtl/>
              </w:rPr>
              <w:t>‌</w:t>
            </w:r>
            <w:r w:rsidRPr="002A61D2">
              <w:rPr>
                <w:rFonts w:hint="cs"/>
                <w:b/>
                <w:bCs/>
                <w:rtl/>
              </w:rPr>
              <w:t>نامه</w:t>
            </w:r>
            <w:r w:rsidRPr="002A61D2">
              <w:rPr>
                <w:b/>
                <w:bCs/>
              </w:rPr>
              <w:t xml:space="preserve"> </w:t>
            </w:r>
            <w:r w:rsidRPr="002A61D2">
              <w:rPr>
                <w:rFonts w:hint="cs"/>
                <w:b/>
                <w:bCs/>
                <w:rtl/>
                <w:lang w:bidi="fa-IR"/>
              </w:rPr>
              <w:t xml:space="preserve">با هزینه </w:t>
            </w:r>
            <w:r w:rsidRPr="002A61D2">
              <w:rPr>
                <w:b/>
                <w:bCs/>
              </w:rPr>
              <w:sym w:font="Wingdings 2" w:char="F0A3"/>
            </w:r>
          </w:p>
        </w:tc>
        <w:tc>
          <w:tcPr>
            <w:tcW w:w="5371" w:type="dxa"/>
          </w:tcPr>
          <w:p w14:paraId="323A43D5" w14:textId="77777777" w:rsidR="00E4298A" w:rsidRPr="002A61D2" w:rsidRDefault="00E4298A" w:rsidP="009E0552">
            <w:pPr>
              <w:ind w:right="26"/>
              <w:jc w:val="lowKashida"/>
              <w:rPr>
                <w:b/>
                <w:bCs/>
                <w:rtl/>
                <w:lang w:bidi="fa-IR"/>
              </w:rPr>
            </w:pPr>
            <w:r>
              <w:rPr>
                <w:rFonts w:hint="cs"/>
                <w:b/>
                <w:bCs/>
                <w:rtl/>
              </w:rPr>
              <w:t>پایان</w:t>
            </w:r>
            <w:r>
              <w:rPr>
                <w:rFonts w:hint="eastAsia"/>
                <w:b/>
                <w:bCs/>
                <w:rtl/>
              </w:rPr>
              <w:t>‌</w:t>
            </w:r>
            <w:r w:rsidRPr="002A61D2">
              <w:rPr>
                <w:rFonts w:hint="cs"/>
                <w:b/>
                <w:bCs/>
                <w:rtl/>
              </w:rPr>
              <w:t xml:space="preserve">نامه </w:t>
            </w:r>
            <w:r w:rsidRPr="002A61D2">
              <w:rPr>
                <w:rFonts w:hint="cs"/>
                <w:b/>
                <w:bCs/>
                <w:rtl/>
                <w:lang w:bidi="fa-IR"/>
              </w:rPr>
              <w:t xml:space="preserve">بدون هزینه </w:t>
            </w:r>
            <w:r w:rsidR="009E0552">
              <w:rPr>
                <w:b/>
                <w:bCs/>
              </w:rPr>
              <w:sym w:font="Wingdings 2" w:char="F0A2"/>
            </w:r>
          </w:p>
        </w:tc>
      </w:tr>
    </w:tbl>
    <w:p w14:paraId="0B9C3242" w14:textId="77777777" w:rsidR="0045759F" w:rsidRPr="00AF1620" w:rsidRDefault="00E4298A" w:rsidP="009E0552">
      <w:pPr>
        <w:rPr>
          <w:b/>
          <w:bCs/>
          <w:sz w:val="16"/>
          <w:szCs w:val="16"/>
          <w:rtl/>
          <w:lang w:bidi="fa-IR"/>
        </w:rPr>
      </w:pPr>
      <w:r w:rsidRPr="00AF1620">
        <w:rPr>
          <w:rFonts w:hint="cs"/>
          <w:b/>
          <w:bCs/>
          <w:sz w:val="16"/>
          <w:szCs w:val="16"/>
          <w:rtl/>
          <w:lang w:bidi="fa-IR"/>
        </w:rPr>
        <w:t xml:space="preserve">یادآوری: پروژه کلاسی در </w:t>
      </w:r>
      <w:r>
        <w:rPr>
          <w:rFonts w:hint="cs"/>
          <w:b/>
          <w:bCs/>
          <w:sz w:val="16"/>
          <w:szCs w:val="16"/>
          <w:rtl/>
          <w:lang w:bidi="fa-IR"/>
        </w:rPr>
        <w:t>فرمت</w:t>
      </w:r>
      <w:r w:rsidRPr="00AF1620">
        <w:rPr>
          <w:rFonts w:hint="cs"/>
          <w:b/>
          <w:bCs/>
          <w:sz w:val="16"/>
          <w:szCs w:val="16"/>
          <w:rtl/>
          <w:lang w:bidi="fa-IR"/>
        </w:rPr>
        <w:t xml:space="preserve"> طرح تحقیقاتی مستقل بدون هزینه ارائه شود.</w:t>
      </w:r>
    </w:p>
    <w:p w14:paraId="0240C3A1" w14:textId="77777777" w:rsidR="00E4298A" w:rsidRPr="002A61D2" w:rsidRDefault="00E4298A" w:rsidP="009E0552">
      <w:pPr>
        <w:pStyle w:val="Heading2"/>
        <w:bidi/>
        <w:jc w:val="left"/>
        <w:rPr>
          <w:rFonts w:cs="B Zar"/>
          <w:sz w:val="26"/>
          <w:szCs w:val="26"/>
          <w:rtl/>
          <w:lang w:bidi="fa-IR"/>
        </w:rPr>
      </w:pPr>
      <w:r w:rsidRPr="002A61D2">
        <w:rPr>
          <w:rFonts w:cs="B Zar"/>
          <w:sz w:val="26"/>
          <w:szCs w:val="26"/>
          <w:rtl/>
        </w:rPr>
        <w:t>سازمان متبوع:</w:t>
      </w:r>
      <w:r w:rsidR="009E0552">
        <w:rPr>
          <w:rFonts w:cs="B Zar" w:hint="cs"/>
          <w:sz w:val="26"/>
          <w:szCs w:val="26"/>
          <w:rtl/>
        </w:rPr>
        <w:t xml:space="preserve"> </w:t>
      </w:r>
      <w:r w:rsidR="009E0552">
        <w:rPr>
          <w:rFonts w:cs="B Zar" w:hint="cs"/>
          <w:sz w:val="26"/>
          <w:szCs w:val="26"/>
          <w:rtl/>
          <w:lang w:bidi="fa-IR"/>
        </w:rPr>
        <w:t>دانشگاه علوم پزشکی استان سمنان</w:t>
      </w:r>
    </w:p>
    <w:p w14:paraId="099DBB71" w14:textId="77777777" w:rsidR="00E4298A" w:rsidRDefault="00E4298A" w:rsidP="00E4298A">
      <w:pPr>
        <w:pStyle w:val="Heading2"/>
        <w:bidi/>
        <w:jc w:val="left"/>
        <w:rPr>
          <w:rFonts w:cs="B Zar"/>
          <w:sz w:val="26"/>
          <w:szCs w:val="26"/>
          <w:rtl/>
        </w:rPr>
      </w:pPr>
    </w:p>
    <w:p w14:paraId="032C9EF9" w14:textId="77777777" w:rsidR="00E4298A" w:rsidRPr="002A61D2" w:rsidRDefault="00E4298A" w:rsidP="00E4298A">
      <w:pPr>
        <w:pStyle w:val="Heading2"/>
        <w:bidi/>
        <w:ind w:left="-1"/>
        <w:jc w:val="left"/>
        <w:rPr>
          <w:rFonts w:cs="B Zar"/>
          <w:sz w:val="26"/>
          <w:szCs w:val="26"/>
          <w:rtl/>
        </w:rPr>
      </w:pPr>
      <w:r w:rsidRPr="002A61D2">
        <w:rPr>
          <w:rFonts w:cs="B Zar" w:hint="cs"/>
          <w:sz w:val="26"/>
          <w:szCs w:val="26"/>
          <w:rtl/>
        </w:rPr>
        <w:t xml:space="preserve">دانشـكده/ مركز </w:t>
      </w:r>
      <w:r w:rsidRPr="00C210FF">
        <w:rPr>
          <w:rFonts w:cs="B Zar" w:hint="cs"/>
          <w:sz w:val="26"/>
          <w:szCs w:val="26"/>
          <w:rtl/>
        </w:rPr>
        <w:t>تحقيقاتي/ کمیته تحقیقات و فناوری دانشجویی</w:t>
      </w:r>
      <w:r>
        <w:rPr>
          <w:rFonts w:cs="B Zar" w:hint="cs"/>
          <w:sz w:val="26"/>
          <w:szCs w:val="26"/>
          <w:rtl/>
        </w:rPr>
        <w:t xml:space="preserve">/ بیمارستان </w:t>
      </w:r>
      <w:r w:rsidRPr="002A61D2">
        <w:rPr>
          <w:rFonts w:cs="B Zar" w:hint="cs"/>
          <w:sz w:val="26"/>
          <w:szCs w:val="26"/>
          <w:rtl/>
        </w:rPr>
        <w:t>(</w:t>
      </w:r>
      <w:r w:rsidRPr="00A93528">
        <w:rPr>
          <w:rFonts w:cs="B Zar" w:hint="cs"/>
          <w:b w:val="0"/>
          <w:bCs w:val="0"/>
          <w:sz w:val="8"/>
          <w:szCs w:val="18"/>
          <w:rtl/>
        </w:rPr>
        <w:t>محل بررسي فرم پیشنهاد</w:t>
      </w:r>
      <w:r w:rsidRPr="00A93528">
        <w:rPr>
          <w:sz w:val="16"/>
          <w:szCs w:val="18"/>
          <w:rtl/>
        </w:rPr>
        <w:t xml:space="preserve"> </w:t>
      </w:r>
      <w:r w:rsidRPr="00A93528">
        <w:rPr>
          <w:rFonts w:cs="B Zar"/>
          <w:b w:val="0"/>
          <w:bCs w:val="0"/>
          <w:sz w:val="8"/>
          <w:szCs w:val="18"/>
          <w:rtl/>
        </w:rPr>
        <w:t xml:space="preserve">طرح تحقيقاتي </w:t>
      </w:r>
      <w:r w:rsidRPr="00A93528">
        <w:rPr>
          <w:rFonts w:ascii="Sakkal Majalla" w:hAnsi="Sakkal Majalla" w:cs="Sakkal Majalla" w:hint="cs"/>
          <w:b w:val="0"/>
          <w:bCs w:val="0"/>
          <w:sz w:val="8"/>
          <w:szCs w:val="18"/>
          <w:rtl/>
        </w:rPr>
        <w:t>–</w:t>
      </w:r>
      <w:r w:rsidRPr="00A93528">
        <w:rPr>
          <w:rFonts w:cs="B Zar"/>
          <w:b w:val="0"/>
          <w:bCs w:val="0"/>
          <w:sz w:val="8"/>
          <w:szCs w:val="18"/>
          <w:rtl/>
        </w:rPr>
        <w:t xml:space="preserve"> </w:t>
      </w:r>
      <w:r w:rsidRPr="00A93528">
        <w:rPr>
          <w:rFonts w:cs="B Zar" w:hint="cs"/>
          <w:b w:val="0"/>
          <w:bCs w:val="0"/>
          <w:sz w:val="8"/>
          <w:szCs w:val="18"/>
          <w:rtl/>
        </w:rPr>
        <w:t>پای</w:t>
      </w:r>
      <w:r w:rsidRPr="00A93528">
        <w:rPr>
          <w:rFonts w:cs="B Zar" w:hint="eastAsia"/>
          <w:b w:val="0"/>
          <w:bCs w:val="0"/>
          <w:sz w:val="8"/>
          <w:szCs w:val="18"/>
          <w:rtl/>
        </w:rPr>
        <w:t>ان</w:t>
      </w:r>
      <w:r>
        <w:rPr>
          <w:rFonts w:ascii="Arial" w:eastAsia="Arial" w:hAnsi="Arial" w:cs="Arial" w:hint="cs"/>
          <w:b w:val="0"/>
          <w:bCs w:val="0"/>
          <w:sz w:val="8"/>
          <w:szCs w:val="18"/>
          <w:rtl/>
        </w:rPr>
        <w:t>‌</w:t>
      </w:r>
      <w:r w:rsidRPr="00A93528">
        <w:rPr>
          <w:rFonts w:cs="B Zar"/>
          <w:b w:val="0"/>
          <w:bCs w:val="0"/>
          <w:sz w:val="8"/>
          <w:szCs w:val="18"/>
          <w:rtl/>
        </w:rPr>
        <w:t>نامه</w:t>
      </w:r>
      <w:r w:rsidRPr="002A61D2">
        <w:rPr>
          <w:rFonts w:cs="B Zar" w:hint="cs"/>
          <w:sz w:val="26"/>
          <w:szCs w:val="26"/>
          <w:rtl/>
        </w:rPr>
        <w:t>):</w:t>
      </w:r>
    </w:p>
    <w:p w14:paraId="61DB6D82" w14:textId="77777777" w:rsidR="009E0552" w:rsidRPr="00002023" w:rsidRDefault="009E0552" w:rsidP="009E0552">
      <w:pPr>
        <w:pStyle w:val="Heading2"/>
        <w:ind w:left="-1"/>
        <w:rPr>
          <w:rFonts w:cs="B Zar"/>
          <w:szCs w:val="24"/>
          <w:rtl/>
        </w:rPr>
      </w:pPr>
      <w:r w:rsidRPr="00D442B2">
        <w:rPr>
          <w:rFonts w:cs="B Zar" w:hint="cs"/>
          <w:szCs w:val="24"/>
          <w:rtl/>
        </w:rPr>
        <w:t xml:space="preserve">دانشکده علوم پزشکی سمنان </w:t>
      </w:r>
      <w:r w:rsidRPr="00D442B2">
        <w:rPr>
          <w:rFonts w:cs="Times New Roman" w:hint="cs"/>
          <w:szCs w:val="24"/>
          <w:rtl/>
        </w:rPr>
        <w:t>–</w:t>
      </w:r>
      <w:r w:rsidRPr="00D442B2">
        <w:rPr>
          <w:rFonts w:cs="B Zar" w:hint="cs"/>
          <w:szCs w:val="24"/>
          <w:rtl/>
        </w:rPr>
        <w:t xml:space="preserve"> بیمارستان کوثر سمنان</w:t>
      </w:r>
    </w:p>
    <w:p w14:paraId="3A050953" w14:textId="77777777" w:rsidR="00E4298A" w:rsidRDefault="00E4298A" w:rsidP="00E4298A">
      <w:pPr>
        <w:pStyle w:val="Heading2"/>
        <w:bidi/>
        <w:jc w:val="left"/>
        <w:rPr>
          <w:rFonts w:cs="B Zar"/>
          <w:sz w:val="26"/>
          <w:szCs w:val="26"/>
          <w:rtl/>
          <w:lang w:bidi="fa-IR"/>
        </w:rPr>
      </w:pPr>
    </w:p>
    <w:p w14:paraId="6E4383D3" w14:textId="77777777" w:rsidR="00E4298A" w:rsidRPr="002A61D2" w:rsidRDefault="00E4298A" w:rsidP="00E4298A">
      <w:pPr>
        <w:pStyle w:val="Heading2"/>
        <w:bidi/>
        <w:jc w:val="left"/>
        <w:rPr>
          <w:rFonts w:cs="B Zar"/>
          <w:sz w:val="26"/>
          <w:szCs w:val="26"/>
          <w:rtl/>
          <w:lang w:bidi="fa-IR"/>
        </w:rPr>
      </w:pPr>
      <w:r w:rsidRPr="002A61D2">
        <w:rPr>
          <w:rFonts w:cs="B Zar"/>
          <w:sz w:val="26"/>
          <w:szCs w:val="26"/>
          <w:rtl/>
        </w:rPr>
        <w:t>مدت اجرا:</w:t>
      </w:r>
      <w:r w:rsidR="009E0552">
        <w:rPr>
          <w:rFonts w:cs="B Zar" w:hint="cs"/>
          <w:sz w:val="26"/>
          <w:szCs w:val="26"/>
          <w:rtl/>
          <w:lang w:bidi="fa-IR"/>
        </w:rPr>
        <w:t xml:space="preserve"> 12 ماه</w:t>
      </w:r>
    </w:p>
    <w:p w14:paraId="2F252B37" w14:textId="77777777" w:rsidR="00E4298A" w:rsidRPr="00CA3442" w:rsidRDefault="00E4298A" w:rsidP="00E4298A">
      <w:pPr>
        <w:pStyle w:val="Heading2"/>
        <w:bidi/>
        <w:jc w:val="left"/>
        <w:rPr>
          <w:rFonts w:cs="B Zar"/>
          <w:sz w:val="26"/>
          <w:szCs w:val="26"/>
          <w:rtl/>
          <w:lang w:bidi="fa-IR"/>
        </w:rPr>
      </w:pPr>
      <w:r w:rsidRPr="00CA3442">
        <w:rPr>
          <w:rFonts w:cs="B Zar" w:hint="cs"/>
          <w:sz w:val="26"/>
          <w:szCs w:val="26"/>
          <w:rtl/>
        </w:rPr>
        <w:t xml:space="preserve">بودجه پیشنهادی طرح:  </w:t>
      </w:r>
    </w:p>
    <w:p w14:paraId="3FF7B6AC" w14:textId="77777777" w:rsidR="00E4298A" w:rsidRPr="00CA3442" w:rsidRDefault="00E4298A" w:rsidP="00DE76F9">
      <w:pPr>
        <w:ind w:right="26"/>
        <w:rPr>
          <w:b/>
          <w:bCs/>
          <w:rtl/>
        </w:rPr>
      </w:pPr>
      <w:r w:rsidRPr="00CA3442">
        <w:rPr>
          <w:rFonts w:hint="cs"/>
          <w:b/>
          <w:bCs/>
          <w:rtl/>
        </w:rPr>
        <w:t>طرح تحقیقاتی چند مرکزی:</w:t>
      </w:r>
      <w:r>
        <w:rPr>
          <w:b/>
          <w:bCs/>
          <w:rtl/>
        </w:rPr>
        <w:tab/>
      </w:r>
      <w:r w:rsidRPr="00CA3442">
        <w:rPr>
          <w:rFonts w:hint="cs"/>
          <w:b/>
          <w:bCs/>
          <w:rtl/>
        </w:rPr>
        <w:t xml:space="preserve">بله </w:t>
      </w:r>
      <w:r w:rsidRPr="00CA3442">
        <w:rPr>
          <w:b/>
          <w:bCs/>
        </w:rPr>
        <w:sym w:font="Wingdings 2" w:char="F0A3"/>
      </w:r>
      <w:r>
        <w:rPr>
          <w:b/>
          <w:bCs/>
          <w:rtl/>
        </w:rPr>
        <w:tab/>
      </w:r>
      <w:r w:rsidRPr="00CA3442">
        <w:rPr>
          <w:rFonts w:hint="cs"/>
          <w:b/>
          <w:bCs/>
          <w:rtl/>
        </w:rPr>
        <w:t>خیر</w:t>
      </w:r>
      <w:r w:rsidR="00DE76F9">
        <w:rPr>
          <w:b/>
          <w:bCs/>
        </w:rPr>
        <w:sym w:font="Wingdings 2" w:char="F0A2"/>
      </w:r>
    </w:p>
    <w:p w14:paraId="1D27A839" w14:textId="77777777" w:rsidR="00E4298A" w:rsidRPr="00CA3442" w:rsidRDefault="00E4298A" w:rsidP="00E4298A">
      <w:pPr>
        <w:ind w:right="26"/>
        <w:rPr>
          <w:b/>
          <w:bCs/>
          <w:rtl/>
        </w:rPr>
      </w:pPr>
      <w:r>
        <w:rPr>
          <w:rFonts w:hint="cs"/>
          <w:b/>
          <w:bCs/>
          <w:rtl/>
        </w:rPr>
        <w:t>نام مرکز/ دانشگاه / موسسه</w:t>
      </w:r>
      <w:r w:rsidRPr="00CA3442">
        <w:rPr>
          <w:rFonts w:hint="cs"/>
          <w:b/>
          <w:bCs/>
          <w:rtl/>
        </w:rPr>
        <w:t xml:space="preserve"> همکار در طرح ................</w:t>
      </w:r>
      <w:r>
        <w:rPr>
          <w:b/>
          <w:bCs/>
          <w:rtl/>
        </w:rPr>
        <w:tab/>
      </w:r>
      <w:r>
        <w:rPr>
          <w:b/>
          <w:bCs/>
          <w:rtl/>
        </w:rPr>
        <w:tab/>
      </w:r>
      <w:r>
        <w:rPr>
          <w:b/>
          <w:bCs/>
          <w:rtl/>
        </w:rPr>
        <w:tab/>
      </w:r>
      <w:r w:rsidRPr="00CA3442">
        <w:rPr>
          <w:rFonts w:hint="cs"/>
          <w:b/>
          <w:bCs/>
          <w:rtl/>
        </w:rPr>
        <w:t xml:space="preserve">مبلغ بودجه به تفکیک مرکز/ دانشگاه / موسسه: </w:t>
      </w:r>
      <w:r>
        <w:rPr>
          <w:rFonts w:hint="cs"/>
          <w:b/>
          <w:bCs/>
          <w:rtl/>
        </w:rPr>
        <w:t>................</w:t>
      </w:r>
    </w:p>
    <w:p w14:paraId="156D4DFA" w14:textId="77777777" w:rsidR="00E4298A" w:rsidRPr="00CA3442" w:rsidRDefault="00E4298A" w:rsidP="00E4298A">
      <w:pPr>
        <w:ind w:right="26"/>
        <w:rPr>
          <w:b/>
          <w:bCs/>
          <w:sz w:val="18"/>
          <w:szCs w:val="18"/>
          <w:rtl/>
        </w:rPr>
      </w:pPr>
      <w:r w:rsidRPr="00CA3442">
        <w:rPr>
          <w:rFonts w:hint="cs"/>
          <w:b/>
          <w:bCs/>
          <w:sz w:val="18"/>
          <w:szCs w:val="18"/>
          <w:rtl/>
        </w:rPr>
        <w:t xml:space="preserve">یادآوری: </w:t>
      </w:r>
      <w:r w:rsidRPr="00CA3442">
        <w:rPr>
          <w:b/>
          <w:bCs/>
          <w:sz w:val="18"/>
          <w:szCs w:val="18"/>
          <w:rtl/>
        </w:rPr>
        <w:t>در صورت</w:t>
      </w:r>
      <w:r w:rsidRPr="00CA3442">
        <w:rPr>
          <w:rFonts w:hint="cs"/>
          <w:b/>
          <w:bCs/>
          <w:sz w:val="18"/>
          <w:szCs w:val="18"/>
          <w:rtl/>
        </w:rPr>
        <w:t>ی</w:t>
      </w:r>
      <w:r w:rsidRPr="00CA3442">
        <w:rPr>
          <w:b/>
          <w:bCs/>
          <w:sz w:val="18"/>
          <w:szCs w:val="18"/>
          <w:rtl/>
        </w:rPr>
        <w:t xml:space="preserve"> که بخش</w:t>
      </w:r>
      <w:r w:rsidRPr="00CA3442">
        <w:rPr>
          <w:rFonts w:hint="cs"/>
          <w:b/>
          <w:bCs/>
          <w:sz w:val="18"/>
          <w:szCs w:val="18"/>
          <w:rtl/>
        </w:rPr>
        <w:t>ی</w:t>
      </w:r>
      <w:r w:rsidRPr="00CA3442">
        <w:rPr>
          <w:b/>
          <w:bCs/>
          <w:sz w:val="18"/>
          <w:szCs w:val="18"/>
          <w:rtl/>
        </w:rPr>
        <w:t xml:space="preserve"> از هز</w:t>
      </w:r>
      <w:r w:rsidRPr="00CA3442">
        <w:rPr>
          <w:rFonts w:hint="cs"/>
          <w:b/>
          <w:bCs/>
          <w:sz w:val="18"/>
          <w:szCs w:val="18"/>
          <w:rtl/>
        </w:rPr>
        <w:t>ی</w:t>
      </w:r>
      <w:r w:rsidRPr="00CA3442">
        <w:rPr>
          <w:rFonts w:hint="eastAsia"/>
          <w:b/>
          <w:bCs/>
          <w:sz w:val="18"/>
          <w:szCs w:val="18"/>
          <w:rtl/>
        </w:rPr>
        <w:t>نه</w:t>
      </w:r>
      <w:r>
        <w:rPr>
          <w:rFonts w:hint="cs"/>
          <w:b/>
          <w:bCs/>
          <w:sz w:val="18"/>
          <w:szCs w:val="18"/>
          <w:rtl/>
        </w:rPr>
        <w:t>‌</w:t>
      </w:r>
      <w:r w:rsidRPr="00CA3442">
        <w:rPr>
          <w:b/>
          <w:bCs/>
          <w:sz w:val="18"/>
          <w:szCs w:val="18"/>
          <w:rtl/>
        </w:rPr>
        <w:t>ها توسط سا</w:t>
      </w:r>
      <w:r w:rsidRPr="00CA3442">
        <w:rPr>
          <w:rFonts w:hint="cs"/>
          <w:b/>
          <w:bCs/>
          <w:sz w:val="18"/>
          <w:szCs w:val="18"/>
          <w:rtl/>
        </w:rPr>
        <w:t>ی</w:t>
      </w:r>
      <w:r w:rsidRPr="00CA3442">
        <w:rPr>
          <w:rFonts w:hint="eastAsia"/>
          <w:b/>
          <w:bCs/>
          <w:sz w:val="18"/>
          <w:szCs w:val="18"/>
          <w:rtl/>
        </w:rPr>
        <w:t>ر</w:t>
      </w:r>
      <w:r w:rsidRPr="00CA3442">
        <w:rPr>
          <w:b/>
          <w:bCs/>
          <w:sz w:val="18"/>
          <w:szCs w:val="18"/>
          <w:rtl/>
        </w:rPr>
        <w:t xml:space="preserve"> مراکز/ موسسات خارج از دانشگاه تام</w:t>
      </w:r>
      <w:r w:rsidRPr="00CA3442">
        <w:rPr>
          <w:rFonts w:hint="cs"/>
          <w:b/>
          <w:bCs/>
          <w:sz w:val="18"/>
          <w:szCs w:val="18"/>
          <w:rtl/>
        </w:rPr>
        <w:t>ی</w:t>
      </w:r>
      <w:r w:rsidRPr="00CA3442">
        <w:rPr>
          <w:rFonts w:hint="eastAsia"/>
          <w:b/>
          <w:bCs/>
          <w:sz w:val="18"/>
          <w:szCs w:val="18"/>
          <w:rtl/>
        </w:rPr>
        <w:t>ن</w:t>
      </w:r>
      <w:r w:rsidRPr="00CA3442">
        <w:rPr>
          <w:b/>
          <w:bCs/>
          <w:sz w:val="18"/>
          <w:szCs w:val="18"/>
          <w:rtl/>
        </w:rPr>
        <w:t xml:space="preserve"> شود</w:t>
      </w:r>
      <w:r>
        <w:rPr>
          <w:rFonts w:hint="cs"/>
          <w:b/>
          <w:bCs/>
          <w:sz w:val="18"/>
          <w:szCs w:val="18"/>
          <w:rtl/>
        </w:rPr>
        <w:t xml:space="preserve"> </w:t>
      </w:r>
      <w:r w:rsidRPr="00CA3442">
        <w:rPr>
          <w:rFonts w:hint="cs"/>
          <w:b/>
          <w:bCs/>
          <w:sz w:val="18"/>
          <w:szCs w:val="18"/>
          <w:rtl/>
        </w:rPr>
        <w:t>(طرح</w:t>
      </w:r>
      <w:r>
        <w:rPr>
          <w:rFonts w:hint="eastAsia"/>
          <w:b/>
          <w:bCs/>
          <w:sz w:val="18"/>
          <w:szCs w:val="18"/>
          <w:rtl/>
        </w:rPr>
        <w:t>‌</w:t>
      </w:r>
      <w:r w:rsidRPr="00CA3442">
        <w:rPr>
          <w:rFonts w:hint="cs"/>
          <w:b/>
          <w:bCs/>
          <w:sz w:val="18"/>
          <w:szCs w:val="18"/>
          <w:rtl/>
        </w:rPr>
        <w:t>های چند مرکزی)</w:t>
      </w:r>
      <w:r w:rsidRPr="00CA3442">
        <w:rPr>
          <w:b/>
          <w:bCs/>
          <w:sz w:val="18"/>
          <w:szCs w:val="18"/>
          <w:rtl/>
        </w:rPr>
        <w:t xml:space="preserve">، </w:t>
      </w:r>
      <w:r w:rsidRPr="00CA3442">
        <w:rPr>
          <w:rFonts w:hint="cs"/>
          <w:b/>
          <w:bCs/>
          <w:sz w:val="18"/>
          <w:szCs w:val="18"/>
          <w:rtl/>
        </w:rPr>
        <w:t>ارائه تفاهم</w:t>
      </w:r>
      <w:r>
        <w:rPr>
          <w:rFonts w:hint="eastAsia"/>
          <w:b/>
          <w:bCs/>
          <w:sz w:val="18"/>
          <w:szCs w:val="18"/>
          <w:rtl/>
        </w:rPr>
        <w:t>‌</w:t>
      </w:r>
      <w:r w:rsidRPr="00CA3442">
        <w:rPr>
          <w:rFonts w:hint="cs"/>
          <w:b/>
          <w:bCs/>
          <w:sz w:val="18"/>
          <w:szCs w:val="18"/>
          <w:rtl/>
        </w:rPr>
        <w:t>نامه الزامی می</w:t>
      </w:r>
      <w:r>
        <w:rPr>
          <w:rFonts w:hint="eastAsia"/>
          <w:b/>
          <w:bCs/>
          <w:sz w:val="18"/>
          <w:szCs w:val="18"/>
          <w:rtl/>
        </w:rPr>
        <w:t>‌</w:t>
      </w:r>
      <w:r w:rsidRPr="00CA3442">
        <w:rPr>
          <w:rFonts w:hint="cs"/>
          <w:b/>
          <w:bCs/>
          <w:sz w:val="18"/>
          <w:szCs w:val="18"/>
          <w:rtl/>
        </w:rPr>
        <w:t xml:space="preserve">باشد. </w:t>
      </w:r>
    </w:p>
    <w:p w14:paraId="1D553D4C" w14:textId="77777777" w:rsidR="00E4298A" w:rsidRPr="00CA3442" w:rsidRDefault="00E4298A" w:rsidP="00E4298A">
      <w:pPr>
        <w:ind w:right="26"/>
        <w:rPr>
          <w:b/>
          <w:bCs/>
          <w:sz w:val="16"/>
          <w:szCs w:val="16"/>
          <w:rtl/>
        </w:rPr>
      </w:pPr>
    </w:p>
    <w:tbl>
      <w:tblPr>
        <w:bidiVisual/>
        <w:tblW w:w="11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3474"/>
        <w:gridCol w:w="6513"/>
      </w:tblGrid>
      <w:tr w:rsidR="00E4298A" w:rsidRPr="00CA3442" w14:paraId="0C7F0273" w14:textId="77777777" w:rsidTr="00E4298A">
        <w:trPr>
          <w:trHeight w:val="20"/>
          <w:jc w:val="center"/>
        </w:trPr>
        <w:tc>
          <w:tcPr>
            <w:tcW w:w="4902" w:type="dxa"/>
            <w:gridSpan w:val="2"/>
            <w:tcBorders>
              <w:top w:val="single" w:sz="4" w:space="0" w:color="auto"/>
              <w:left w:val="single" w:sz="4" w:space="0" w:color="auto"/>
              <w:right w:val="single" w:sz="4" w:space="0" w:color="auto"/>
            </w:tcBorders>
            <w:vAlign w:val="center"/>
          </w:tcPr>
          <w:p w14:paraId="6A1D5F67" w14:textId="77777777" w:rsidR="00E4298A" w:rsidRPr="00CA3442" w:rsidRDefault="00E4298A" w:rsidP="00E4298A">
            <w:pPr>
              <w:rPr>
                <w:b/>
                <w:bCs/>
                <w:sz w:val="16"/>
                <w:szCs w:val="16"/>
                <w:rtl/>
                <w:lang w:bidi="fa-IR"/>
              </w:rPr>
            </w:pPr>
            <w:r w:rsidRPr="00CA3442">
              <w:rPr>
                <w:rFonts w:hint="cs"/>
                <w:b/>
                <w:bCs/>
                <w:sz w:val="16"/>
                <w:szCs w:val="16"/>
                <w:rtl/>
              </w:rPr>
              <w:t>1- کد سامانه:</w:t>
            </w:r>
            <w:r w:rsidRPr="00CA3442">
              <w:rPr>
                <w:b/>
                <w:bCs/>
                <w:sz w:val="16"/>
                <w:szCs w:val="16"/>
              </w:rPr>
              <w:t xml:space="preserve">   </w:t>
            </w:r>
            <w:r w:rsidRPr="00CA3442">
              <w:rPr>
                <w:rFonts w:hint="cs"/>
                <w:b/>
                <w:bCs/>
                <w:sz w:val="16"/>
                <w:szCs w:val="16"/>
                <w:rtl/>
              </w:rPr>
              <w:t xml:space="preserve"> </w:t>
            </w:r>
            <w:r w:rsidRPr="00CA3442">
              <w:rPr>
                <w:b/>
                <w:bCs/>
                <w:sz w:val="16"/>
                <w:szCs w:val="16"/>
              </w:rPr>
              <w:t xml:space="preserve">    </w:t>
            </w:r>
            <w:r w:rsidRPr="00CA3442">
              <w:rPr>
                <w:rFonts w:hint="cs"/>
                <w:b/>
                <w:bCs/>
                <w:color w:val="D9D9D9" w:themeColor="background1" w:themeShade="D9"/>
                <w:sz w:val="16"/>
                <w:szCs w:val="16"/>
                <w:rtl/>
              </w:rPr>
              <w:t xml:space="preserve"> ..............</w:t>
            </w:r>
          </w:p>
        </w:tc>
        <w:tc>
          <w:tcPr>
            <w:tcW w:w="6513" w:type="dxa"/>
            <w:tcBorders>
              <w:top w:val="single" w:sz="4" w:space="0" w:color="auto"/>
              <w:left w:val="single" w:sz="4" w:space="0" w:color="auto"/>
              <w:right w:val="single" w:sz="4" w:space="0" w:color="auto"/>
            </w:tcBorders>
            <w:vAlign w:val="center"/>
          </w:tcPr>
          <w:p w14:paraId="03E1E79C" w14:textId="77777777" w:rsidR="00E4298A" w:rsidRPr="00CA3442" w:rsidRDefault="00E4298A" w:rsidP="00E4298A">
            <w:pPr>
              <w:rPr>
                <w:b/>
                <w:bCs/>
                <w:sz w:val="16"/>
                <w:szCs w:val="16"/>
                <w:rtl/>
              </w:rPr>
            </w:pPr>
            <w:r w:rsidRPr="00CA3442">
              <w:rPr>
                <w:rFonts w:hint="cs"/>
                <w:b/>
                <w:bCs/>
                <w:sz w:val="16"/>
                <w:szCs w:val="16"/>
                <w:rtl/>
              </w:rPr>
              <w:t xml:space="preserve">2- تاريخ ثبت در سامانه:       </w:t>
            </w:r>
            <w:r w:rsidRPr="00CA3442">
              <w:rPr>
                <w:rFonts w:hint="cs"/>
                <w:b/>
                <w:bCs/>
                <w:color w:val="D9D9D9" w:themeColor="background1" w:themeShade="D9"/>
                <w:sz w:val="16"/>
                <w:szCs w:val="16"/>
                <w:rtl/>
              </w:rPr>
              <w:t>روز</w:t>
            </w:r>
            <w:r w:rsidRPr="00CA3442">
              <w:rPr>
                <w:rFonts w:hint="cs"/>
                <w:b/>
                <w:bCs/>
                <w:sz w:val="16"/>
                <w:szCs w:val="16"/>
                <w:rtl/>
              </w:rPr>
              <w:t xml:space="preserve">/ </w:t>
            </w:r>
            <w:r w:rsidRPr="00CA3442">
              <w:rPr>
                <w:rFonts w:hint="cs"/>
                <w:b/>
                <w:bCs/>
                <w:color w:val="D9D9D9" w:themeColor="background1" w:themeShade="D9"/>
                <w:sz w:val="16"/>
                <w:szCs w:val="16"/>
                <w:rtl/>
              </w:rPr>
              <w:t>ماه</w:t>
            </w:r>
            <w:r w:rsidRPr="00CA3442">
              <w:rPr>
                <w:rFonts w:hint="cs"/>
                <w:b/>
                <w:bCs/>
                <w:sz w:val="16"/>
                <w:szCs w:val="16"/>
                <w:rtl/>
              </w:rPr>
              <w:t xml:space="preserve">/ </w:t>
            </w:r>
            <w:r w:rsidRPr="00CA3442">
              <w:rPr>
                <w:rFonts w:hint="cs"/>
                <w:b/>
                <w:bCs/>
                <w:color w:val="D9D9D9" w:themeColor="background1" w:themeShade="D9"/>
                <w:sz w:val="16"/>
                <w:szCs w:val="16"/>
                <w:rtl/>
              </w:rPr>
              <w:t>سال</w:t>
            </w:r>
          </w:p>
        </w:tc>
      </w:tr>
      <w:tr w:rsidR="00E4298A" w:rsidRPr="00CA3442" w14:paraId="716DB056" w14:textId="77777777" w:rsidTr="00E4298A">
        <w:trPr>
          <w:trHeight w:val="20"/>
          <w:jc w:val="center"/>
        </w:trPr>
        <w:tc>
          <w:tcPr>
            <w:tcW w:w="4902" w:type="dxa"/>
            <w:gridSpan w:val="2"/>
            <w:tcBorders>
              <w:top w:val="single" w:sz="4" w:space="0" w:color="auto"/>
              <w:left w:val="single" w:sz="4" w:space="0" w:color="auto"/>
              <w:bottom w:val="nil"/>
              <w:right w:val="single" w:sz="4" w:space="0" w:color="auto"/>
            </w:tcBorders>
            <w:vAlign w:val="center"/>
          </w:tcPr>
          <w:p w14:paraId="7F8DA0C8" w14:textId="77777777" w:rsidR="00E4298A" w:rsidRPr="00CA3442" w:rsidRDefault="00E4298A" w:rsidP="00E4298A">
            <w:pPr>
              <w:rPr>
                <w:b/>
                <w:bCs/>
                <w:sz w:val="16"/>
                <w:szCs w:val="16"/>
                <w:rtl/>
                <w:lang w:bidi="fa-IR"/>
              </w:rPr>
            </w:pPr>
            <w:r w:rsidRPr="00CA3442">
              <w:rPr>
                <w:rFonts w:hint="cs"/>
                <w:b/>
                <w:bCs/>
                <w:sz w:val="16"/>
                <w:szCs w:val="16"/>
                <w:rtl/>
              </w:rPr>
              <w:t xml:space="preserve">*3-تصویب </w:t>
            </w:r>
            <w:r w:rsidRPr="00CA3442">
              <w:rPr>
                <w:b/>
                <w:bCs/>
                <w:sz w:val="16"/>
                <w:szCs w:val="16"/>
                <w:rtl/>
              </w:rPr>
              <w:t>در گروه</w:t>
            </w:r>
            <w:r>
              <w:rPr>
                <w:rFonts w:hint="cs"/>
                <w:b/>
                <w:bCs/>
                <w:sz w:val="16"/>
                <w:szCs w:val="16"/>
                <w:rtl/>
              </w:rPr>
              <w:t>:</w:t>
            </w:r>
            <w:r w:rsidRPr="00CA3442">
              <w:rPr>
                <w:rFonts w:hint="cs"/>
                <w:b/>
                <w:bCs/>
                <w:sz w:val="16"/>
                <w:szCs w:val="16"/>
                <w:rtl/>
              </w:rPr>
              <w:t xml:space="preserve">       </w:t>
            </w:r>
            <w:r w:rsidRPr="00CA3442">
              <w:rPr>
                <w:rFonts w:hint="cs"/>
                <w:b/>
                <w:bCs/>
                <w:color w:val="D9D9D9" w:themeColor="background1" w:themeShade="D9"/>
                <w:sz w:val="16"/>
                <w:szCs w:val="16"/>
                <w:rtl/>
              </w:rPr>
              <w:t>..............</w:t>
            </w:r>
          </w:p>
        </w:tc>
        <w:tc>
          <w:tcPr>
            <w:tcW w:w="6513" w:type="dxa"/>
            <w:tcBorders>
              <w:top w:val="single" w:sz="4" w:space="0" w:color="auto"/>
              <w:left w:val="single" w:sz="4" w:space="0" w:color="auto"/>
              <w:bottom w:val="single" w:sz="4" w:space="0" w:color="auto"/>
              <w:right w:val="single" w:sz="4" w:space="0" w:color="auto"/>
            </w:tcBorders>
            <w:vAlign w:val="center"/>
          </w:tcPr>
          <w:p w14:paraId="775E22E5" w14:textId="77777777" w:rsidR="00E4298A" w:rsidRPr="00CA3442" w:rsidRDefault="00E4298A" w:rsidP="00E4298A">
            <w:pPr>
              <w:rPr>
                <w:b/>
                <w:bCs/>
                <w:color w:val="808080" w:themeColor="background1" w:themeShade="80"/>
                <w:sz w:val="16"/>
                <w:szCs w:val="16"/>
              </w:rPr>
            </w:pPr>
            <w:r w:rsidRPr="00CA3442">
              <w:rPr>
                <w:rFonts w:hint="cs"/>
                <w:b/>
                <w:bCs/>
                <w:sz w:val="16"/>
                <w:szCs w:val="16"/>
                <w:rtl/>
              </w:rPr>
              <w:t xml:space="preserve">*4- تصویب در شورای پژوهشی/تحصیلات تکمیلی  مورخ  </w:t>
            </w:r>
            <w:r w:rsidRPr="00CA3442">
              <w:rPr>
                <w:rFonts w:hint="cs"/>
                <w:b/>
                <w:bCs/>
                <w:color w:val="D9D9D9" w:themeColor="background1" w:themeShade="D9"/>
                <w:sz w:val="16"/>
                <w:szCs w:val="16"/>
                <w:rtl/>
              </w:rPr>
              <w:t>..............</w:t>
            </w:r>
            <w:r w:rsidRPr="00CA3442">
              <w:rPr>
                <w:rFonts w:hint="cs"/>
                <w:b/>
                <w:bCs/>
                <w:sz w:val="16"/>
                <w:szCs w:val="16"/>
                <w:rtl/>
              </w:rPr>
              <w:t xml:space="preserve">  در مرکز  /دانشکده / دانشگاه    </w:t>
            </w:r>
            <w:r w:rsidRPr="00CA3442">
              <w:rPr>
                <w:rFonts w:hint="cs"/>
                <w:b/>
                <w:bCs/>
                <w:color w:val="D9D9D9" w:themeColor="background1" w:themeShade="D9"/>
                <w:sz w:val="16"/>
                <w:szCs w:val="16"/>
                <w:rtl/>
              </w:rPr>
              <w:t>.........</w:t>
            </w:r>
          </w:p>
        </w:tc>
      </w:tr>
      <w:tr w:rsidR="00E4298A" w:rsidRPr="00CA3442" w14:paraId="036D73B9" w14:textId="77777777" w:rsidTr="00E4298A">
        <w:trPr>
          <w:trHeight w:val="20"/>
          <w:jc w:val="center"/>
        </w:trPr>
        <w:tc>
          <w:tcPr>
            <w:tcW w:w="4902" w:type="dxa"/>
            <w:gridSpan w:val="2"/>
            <w:tcBorders>
              <w:left w:val="single" w:sz="4" w:space="0" w:color="auto"/>
              <w:bottom w:val="single" w:sz="4" w:space="0" w:color="auto"/>
              <w:right w:val="single" w:sz="4" w:space="0" w:color="auto"/>
            </w:tcBorders>
            <w:vAlign w:val="center"/>
          </w:tcPr>
          <w:p w14:paraId="1812CAE8" w14:textId="77777777" w:rsidR="00E4298A" w:rsidRPr="00CA3442" w:rsidRDefault="00E4298A" w:rsidP="00E4298A">
            <w:pPr>
              <w:rPr>
                <w:b/>
                <w:bCs/>
                <w:sz w:val="16"/>
                <w:szCs w:val="16"/>
                <w:rtl/>
              </w:rPr>
            </w:pPr>
            <w:r w:rsidRPr="00CA3442">
              <w:rPr>
                <w:rFonts w:hint="cs"/>
                <w:b/>
                <w:bCs/>
                <w:sz w:val="16"/>
                <w:szCs w:val="16"/>
                <w:rtl/>
                <w:lang w:bidi="fa-IR"/>
              </w:rPr>
              <w:t>*5- تاریخ آخرین بارگ</w:t>
            </w:r>
            <w:r>
              <w:rPr>
                <w:rFonts w:hint="cs"/>
                <w:b/>
                <w:bCs/>
                <w:sz w:val="16"/>
                <w:szCs w:val="16"/>
                <w:rtl/>
                <w:lang w:bidi="fa-IR"/>
              </w:rPr>
              <w:t>ذ</w:t>
            </w:r>
            <w:r w:rsidRPr="00CA3442">
              <w:rPr>
                <w:rFonts w:hint="cs"/>
                <w:b/>
                <w:bCs/>
                <w:sz w:val="16"/>
                <w:szCs w:val="16"/>
                <w:rtl/>
                <w:lang w:bidi="fa-IR"/>
              </w:rPr>
              <w:t>اری فایل در سامانه طرح های تحقیقاتی</w:t>
            </w:r>
            <w:r>
              <w:rPr>
                <w:rFonts w:hint="cs"/>
                <w:b/>
                <w:bCs/>
                <w:sz w:val="16"/>
                <w:szCs w:val="16"/>
                <w:rtl/>
                <w:lang w:bidi="fa-IR"/>
              </w:rPr>
              <w:t>:</w:t>
            </w:r>
            <w:r w:rsidRPr="00CA3442">
              <w:rPr>
                <w:rFonts w:hint="cs"/>
                <w:b/>
                <w:bCs/>
                <w:sz w:val="16"/>
                <w:szCs w:val="16"/>
                <w:rtl/>
                <w:lang w:bidi="fa-IR"/>
              </w:rPr>
              <w:t xml:space="preserve">  </w:t>
            </w:r>
            <w:r w:rsidRPr="00CA3442">
              <w:rPr>
                <w:rFonts w:hint="cs"/>
                <w:b/>
                <w:bCs/>
                <w:sz w:val="16"/>
                <w:szCs w:val="16"/>
                <w:rtl/>
              </w:rPr>
              <w:t xml:space="preserve"> </w:t>
            </w:r>
            <w:r w:rsidRPr="00CA3442">
              <w:rPr>
                <w:rFonts w:hint="cs"/>
                <w:b/>
                <w:bCs/>
                <w:color w:val="D9D9D9" w:themeColor="background1" w:themeShade="D9"/>
                <w:sz w:val="16"/>
                <w:szCs w:val="16"/>
                <w:rtl/>
              </w:rPr>
              <w:t>..............</w:t>
            </w:r>
          </w:p>
        </w:tc>
        <w:tc>
          <w:tcPr>
            <w:tcW w:w="6513" w:type="dxa"/>
            <w:tcBorders>
              <w:top w:val="single" w:sz="4" w:space="0" w:color="auto"/>
              <w:left w:val="single" w:sz="4" w:space="0" w:color="auto"/>
              <w:bottom w:val="single" w:sz="4" w:space="0" w:color="auto"/>
              <w:right w:val="single" w:sz="4" w:space="0" w:color="auto"/>
            </w:tcBorders>
            <w:vAlign w:val="center"/>
          </w:tcPr>
          <w:p w14:paraId="23FEDCE8" w14:textId="77777777" w:rsidR="00E4298A" w:rsidRPr="00CA3442" w:rsidRDefault="00E4298A" w:rsidP="00E4298A">
            <w:pPr>
              <w:rPr>
                <w:b/>
                <w:bCs/>
                <w:sz w:val="16"/>
                <w:szCs w:val="16"/>
                <w:rtl/>
              </w:rPr>
            </w:pPr>
            <w:r w:rsidRPr="00CA3442">
              <w:rPr>
                <w:rFonts w:hint="cs"/>
                <w:b/>
                <w:bCs/>
                <w:sz w:val="16"/>
                <w:szCs w:val="16"/>
                <w:rtl/>
              </w:rPr>
              <w:t xml:space="preserve">*6- کارآزمایی بالینی : بله </w:t>
            </w:r>
            <w:r w:rsidRPr="00CA3442">
              <w:rPr>
                <w:rFonts w:hint="cs"/>
                <w:b/>
                <w:bCs/>
                <w:sz w:val="16"/>
                <w:szCs w:val="16"/>
              </w:rPr>
              <w:sym w:font="Wingdings 2" w:char="F0A3"/>
            </w:r>
            <w:r w:rsidRPr="00CA3442">
              <w:rPr>
                <w:rFonts w:hint="cs"/>
                <w:b/>
                <w:bCs/>
                <w:sz w:val="16"/>
                <w:szCs w:val="16"/>
                <w:rtl/>
              </w:rPr>
              <w:t xml:space="preserve">  خیر </w:t>
            </w:r>
            <w:r w:rsidRPr="00CA3442">
              <w:rPr>
                <w:rFonts w:hint="cs"/>
                <w:b/>
                <w:bCs/>
                <w:sz w:val="16"/>
                <w:szCs w:val="16"/>
              </w:rPr>
              <w:sym w:font="Wingdings 2" w:char="F0A3"/>
            </w:r>
            <w:r w:rsidRPr="00CA3442">
              <w:rPr>
                <w:rFonts w:hint="cs"/>
                <w:b/>
                <w:bCs/>
                <w:sz w:val="16"/>
                <w:szCs w:val="16"/>
                <w:rtl/>
              </w:rPr>
              <w:t xml:space="preserve">     شماره ثبت در </w:t>
            </w:r>
            <w:r w:rsidRPr="00CA3442">
              <w:rPr>
                <w:b/>
                <w:bCs/>
                <w:sz w:val="16"/>
                <w:szCs w:val="16"/>
              </w:rPr>
              <w:t>IRCT</w:t>
            </w:r>
            <w:r>
              <w:rPr>
                <w:rFonts w:hint="cs"/>
                <w:b/>
                <w:bCs/>
                <w:sz w:val="16"/>
                <w:szCs w:val="16"/>
                <w:rtl/>
              </w:rPr>
              <w:t xml:space="preserve"> </w:t>
            </w:r>
            <w:r w:rsidRPr="00CA3442">
              <w:rPr>
                <w:rFonts w:hint="cs"/>
                <w:b/>
                <w:bCs/>
                <w:sz w:val="16"/>
                <w:szCs w:val="16"/>
                <w:rtl/>
              </w:rPr>
              <w:t xml:space="preserve">(در صورت نیاز):     </w:t>
            </w:r>
            <w:r w:rsidRPr="00CA3442">
              <w:rPr>
                <w:rFonts w:hint="cs"/>
                <w:b/>
                <w:bCs/>
                <w:color w:val="D9D9D9" w:themeColor="background1" w:themeShade="D9"/>
                <w:sz w:val="16"/>
                <w:szCs w:val="16"/>
                <w:rtl/>
              </w:rPr>
              <w:t>..................................</w:t>
            </w:r>
          </w:p>
        </w:tc>
      </w:tr>
      <w:tr w:rsidR="00E4298A" w:rsidRPr="00CA3442" w14:paraId="2BD572AE" w14:textId="77777777" w:rsidTr="00E4298A">
        <w:trPr>
          <w:trHeight w:val="20"/>
          <w:jc w:val="center"/>
        </w:trPr>
        <w:tc>
          <w:tcPr>
            <w:tcW w:w="4902" w:type="dxa"/>
            <w:gridSpan w:val="2"/>
            <w:tcBorders>
              <w:left w:val="single" w:sz="4" w:space="0" w:color="auto"/>
              <w:right w:val="single" w:sz="4" w:space="0" w:color="auto"/>
            </w:tcBorders>
            <w:vAlign w:val="center"/>
          </w:tcPr>
          <w:p w14:paraId="18FD1F9B" w14:textId="77777777" w:rsidR="00E4298A" w:rsidRPr="00CA3442" w:rsidRDefault="00E4298A" w:rsidP="00E4298A">
            <w:pPr>
              <w:rPr>
                <w:b/>
                <w:bCs/>
                <w:sz w:val="16"/>
                <w:szCs w:val="16"/>
              </w:rPr>
            </w:pPr>
            <w:r w:rsidRPr="00CA3442">
              <w:rPr>
                <w:rFonts w:hint="cs"/>
                <w:b/>
                <w:bCs/>
                <w:sz w:val="16"/>
                <w:szCs w:val="16"/>
                <w:rtl/>
              </w:rPr>
              <w:t>*6-</w:t>
            </w:r>
            <w:r w:rsidRPr="00CA3442">
              <w:rPr>
                <w:b/>
                <w:bCs/>
                <w:sz w:val="16"/>
                <w:szCs w:val="16"/>
                <w:rtl/>
              </w:rPr>
              <w:t>مصوبه اخلاق در پژوهش</w:t>
            </w:r>
            <w:r w:rsidRPr="00CA3442">
              <w:rPr>
                <w:rFonts w:hint="cs"/>
                <w:b/>
                <w:bCs/>
                <w:sz w:val="16"/>
                <w:szCs w:val="16"/>
                <w:rtl/>
              </w:rPr>
              <w:t xml:space="preserve"> جلسه   </w:t>
            </w:r>
            <w:r w:rsidRPr="00CA3442">
              <w:rPr>
                <w:rFonts w:hint="cs"/>
                <w:b/>
                <w:bCs/>
                <w:color w:val="D9D9D9" w:themeColor="background1" w:themeShade="D9"/>
                <w:sz w:val="16"/>
                <w:szCs w:val="16"/>
                <w:rtl/>
              </w:rPr>
              <w:t>..................</w:t>
            </w:r>
            <w:r w:rsidRPr="00CA3442">
              <w:rPr>
                <w:rFonts w:hint="cs"/>
                <w:b/>
                <w:bCs/>
                <w:sz w:val="16"/>
                <w:szCs w:val="16"/>
                <w:rtl/>
              </w:rPr>
              <w:t xml:space="preserve">   مورخ   </w:t>
            </w:r>
            <w:r w:rsidRPr="00CA3442">
              <w:rPr>
                <w:rFonts w:hint="cs"/>
                <w:b/>
                <w:bCs/>
                <w:color w:val="D9D9D9" w:themeColor="background1" w:themeShade="D9"/>
                <w:sz w:val="16"/>
                <w:szCs w:val="16"/>
                <w:rtl/>
              </w:rPr>
              <w:t>.......................</w:t>
            </w:r>
          </w:p>
          <w:p w14:paraId="41B234E8" w14:textId="77777777" w:rsidR="00E4298A" w:rsidRPr="00CA3442" w:rsidRDefault="00E4298A" w:rsidP="00E4298A">
            <w:pPr>
              <w:spacing w:line="276" w:lineRule="auto"/>
              <w:jc w:val="right"/>
              <w:rPr>
                <w:b/>
                <w:bCs/>
                <w:sz w:val="16"/>
                <w:szCs w:val="16"/>
              </w:rPr>
            </w:pPr>
            <w:r w:rsidRPr="00CA3442">
              <w:rPr>
                <w:b/>
                <w:bCs/>
                <w:sz w:val="16"/>
                <w:szCs w:val="16"/>
              </w:rPr>
              <w:t>IR.SEMUMS.REC.</w:t>
            </w:r>
          </w:p>
          <w:p w14:paraId="6CA47993" w14:textId="77777777" w:rsidR="00E4298A" w:rsidRPr="00CA3442" w:rsidRDefault="00E4298A" w:rsidP="00E4298A">
            <w:pPr>
              <w:bidi w:val="0"/>
              <w:spacing w:line="276" w:lineRule="auto"/>
              <w:rPr>
                <w:b/>
                <w:bCs/>
                <w:sz w:val="16"/>
                <w:szCs w:val="16"/>
              </w:rPr>
            </w:pPr>
            <w:r w:rsidRPr="00CA3442">
              <w:rPr>
                <w:b/>
                <w:bCs/>
                <w:sz w:val="16"/>
                <w:szCs w:val="16"/>
              </w:rPr>
              <w:t>IR.SEMUMS.AEC.</w:t>
            </w:r>
          </w:p>
        </w:tc>
        <w:tc>
          <w:tcPr>
            <w:tcW w:w="6513" w:type="dxa"/>
            <w:tcBorders>
              <w:top w:val="single" w:sz="4" w:space="0" w:color="auto"/>
              <w:left w:val="single" w:sz="4" w:space="0" w:color="auto"/>
              <w:right w:val="single" w:sz="4" w:space="0" w:color="auto"/>
            </w:tcBorders>
            <w:vAlign w:val="center"/>
          </w:tcPr>
          <w:p w14:paraId="7CD8FFAC" w14:textId="77777777" w:rsidR="00E4298A" w:rsidRPr="00CA3442" w:rsidRDefault="00E4298A" w:rsidP="00E4298A">
            <w:pPr>
              <w:rPr>
                <w:b/>
                <w:bCs/>
                <w:sz w:val="16"/>
                <w:szCs w:val="16"/>
                <w:rtl/>
                <w:lang w:bidi="fa-IR"/>
              </w:rPr>
            </w:pPr>
            <w:r w:rsidRPr="00CA3442">
              <w:rPr>
                <w:rFonts w:hint="cs"/>
                <w:b/>
                <w:bCs/>
                <w:sz w:val="16"/>
                <w:szCs w:val="16"/>
                <w:rtl/>
                <w:lang w:bidi="fa-IR"/>
              </w:rPr>
              <w:t xml:space="preserve">*7-شماره زونکن: </w:t>
            </w:r>
          </w:p>
        </w:tc>
      </w:tr>
      <w:tr w:rsidR="00E4298A" w:rsidRPr="002A61D2" w14:paraId="355A3E68" w14:textId="77777777" w:rsidTr="00E4298A">
        <w:trPr>
          <w:trHeight w:val="20"/>
          <w:jc w:val="center"/>
        </w:trPr>
        <w:tc>
          <w:tcPr>
            <w:tcW w:w="1428" w:type="dxa"/>
            <w:tcBorders>
              <w:left w:val="single" w:sz="4" w:space="0" w:color="auto"/>
              <w:bottom w:val="single" w:sz="4" w:space="0" w:color="auto"/>
              <w:right w:val="single" w:sz="4" w:space="0" w:color="auto"/>
            </w:tcBorders>
            <w:vAlign w:val="center"/>
          </w:tcPr>
          <w:p w14:paraId="369D472B" w14:textId="77777777" w:rsidR="00E4298A" w:rsidRPr="00CA3442" w:rsidRDefault="00E4298A" w:rsidP="00E4298A">
            <w:pPr>
              <w:spacing w:line="360" w:lineRule="auto"/>
              <w:rPr>
                <w:b/>
                <w:bCs/>
                <w:sz w:val="16"/>
                <w:szCs w:val="16"/>
                <w:rtl/>
              </w:rPr>
            </w:pPr>
            <w:r w:rsidRPr="00CA3442">
              <w:rPr>
                <w:rFonts w:hint="cs"/>
                <w:b/>
                <w:bCs/>
                <w:sz w:val="16"/>
                <w:szCs w:val="16"/>
                <w:rtl/>
              </w:rPr>
              <w:t>*8-مستندات نظارت</w:t>
            </w:r>
          </w:p>
        </w:tc>
        <w:tc>
          <w:tcPr>
            <w:tcW w:w="3474" w:type="dxa"/>
            <w:tcBorders>
              <w:left w:val="single" w:sz="4" w:space="0" w:color="auto"/>
              <w:bottom w:val="single" w:sz="4" w:space="0" w:color="auto"/>
              <w:right w:val="single" w:sz="4" w:space="0" w:color="auto"/>
            </w:tcBorders>
            <w:vAlign w:val="center"/>
          </w:tcPr>
          <w:p w14:paraId="4ABFFAD0" w14:textId="77777777" w:rsidR="00E4298A" w:rsidRPr="00CA3442" w:rsidRDefault="00E4298A" w:rsidP="00E4298A">
            <w:pPr>
              <w:spacing w:line="360" w:lineRule="auto"/>
              <w:rPr>
                <w:b/>
                <w:bCs/>
                <w:sz w:val="16"/>
                <w:szCs w:val="16"/>
                <w:rtl/>
                <w:lang w:bidi="fa-IR"/>
              </w:rPr>
            </w:pPr>
            <w:r w:rsidRPr="00CA3442">
              <w:rPr>
                <w:rFonts w:hint="cs"/>
                <w:b/>
                <w:bCs/>
                <w:sz w:val="16"/>
                <w:szCs w:val="16"/>
                <w:rtl/>
              </w:rPr>
              <w:t>نامه کمیته نظارت</w:t>
            </w:r>
            <w:r>
              <w:rPr>
                <w:rFonts w:hint="cs"/>
                <w:b/>
                <w:bCs/>
                <w:sz w:val="16"/>
                <w:szCs w:val="16"/>
                <w:rtl/>
              </w:rPr>
              <w:t xml:space="preserve"> </w:t>
            </w:r>
            <w:r w:rsidRPr="00CA3442">
              <w:rPr>
                <w:rFonts w:hint="cs"/>
                <w:b/>
                <w:bCs/>
                <w:sz w:val="16"/>
                <w:szCs w:val="16"/>
              </w:rPr>
              <w:sym w:font="Wingdings 2" w:char="F0A3"/>
            </w:r>
            <w:r w:rsidRPr="00CA3442">
              <w:rPr>
                <w:rFonts w:hint="cs"/>
                <w:b/>
                <w:bCs/>
                <w:sz w:val="16"/>
                <w:szCs w:val="16"/>
                <w:rtl/>
              </w:rPr>
              <w:t xml:space="preserve">                                  </w:t>
            </w:r>
          </w:p>
          <w:p w14:paraId="4205CE43" w14:textId="77777777" w:rsidR="00E4298A" w:rsidRPr="00CA3442" w:rsidRDefault="00E4298A" w:rsidP="00E4298A">
            <w:pPr>
              <w:spacing w:line="360" w:lineRule="auto"/>
              <w:rPr>
                <w:b/>
                <w:bCs/>
                <w:sz w:val="16"/>
                <w:szCs w:val="16"/>
                <w:rtl/>
              </w:rPr>
            </w:pPr>
            <w:r w:rsidRPr="00CA3442">
              <w:rPr>
                <w:rFonts w:hint="cs"/>
                <w:b/>
                <w:bCs/>
                <w:sz w:val="16"/>
                <w:szCs w:val="16"/>
                <w:rtl/>
              </w:rPr>
              <w:t xml:space="preserve">نامه ناظر </w:t>
            </w:r>
            <w:r w:rsidRPr="00CA3442">
              <w:rPr>
                <w:rFonts w:hint="cs"/>
                <w:b/>
                <w:bCs/>
                <w:sz w:val="16"/>
                <w:szCs w:val="16"/>
                <w:rtl/>
                <w:lang w:bidi="fa-IR"/>
              </w:rPr>
              <w:t>کارآزمایی بالینی</w:t>
            </w:r>
            <w:r>
              <w:rPr>
                <w:rFonts w:hint="cs"/>
                <w:b/>
                <w:bCs/>
                <w:sz w:val="16"/>
                <w:szCs w:val="16"/>
                <w:rtl/>
              </w:rPr>
              <w:t xml:space="preserve"> </w:t>
            </w:r>
            <w:r>
              <w:rPr>
                <w:rFonts w:hint="cs"/>
                <w:b/>
                <w:bCs/>
                <w:sz w:val="16"/>
                <w:szCs w:val="16"/>
                <w:rtl/>
                <w:lang w:bidi="fa-IR"/>
              </w:rPr>
              <w:t>در صورت نیاز</w:t>
            </w:r>
            <w:r w:rsidRPr="00CA3442">
              <w:rPr>
                <w:rFonts w:hint="cs"/>
                <w:b/>
                <w:bCs/>
                <w:sz w:val="16"/>
                <w:szCs w:val="16"/>
                <w:rtl/>
                <w:lang w:bidi="fa-IR"/>
              </w:rPr>
              <w:t xml:space="preserve"> </w:t>
            </w:r>
            <w:r w:rsidRPr="00CA3442">
              <w:rPr>
                <w:rFonts w:hint="cs"/>
                <w:b/>
                <w:bCs/>
                <w:sz w:val="16"/>
                <w:szCs w:val="16"/>
              </w:rPr>
              <w:sym w:font="Wingdings 2" w:char="F0A3"/>
            </w:r>
            <w:r w:rsidRPr="00CA3442">
              <w:rPr>
                <w:rFonts w:hint="cs"/>
                <w:b/>
                <w:bCs/>
                <w:sz w:val="16"/>
                <w:szCs w:val="16"/>
                <w:rtl/>
              </w:rPr>
              <w:t xml:space="preserve">             </w:t>
            </w:r>
          </w:p>
          <w:p w14:paraId="73C6ABDD" w14:textId="77777777" w:rsidR="00E4298A" w:rsidRPr="00CA3442" w:rsidRDefault="00E4298A" w:rsidP="00E4298A">
            <w:pPr>
              <w:spacing w:line="360" w:lineRule="auto"/>
              <w:rPr>
                <w:b/>
                <w:bCs/>
                <w:sz w:val="16"/>
                <w:szCs w:val="16"/>
                <w:rtl/>
              </w:rPr>
            </w:pPr>
            <w:r w:rsidRPr="00CA3442">
              <w:rPr>
                <w:rFonts w:hint="cs"/>
                <w:b/>
                <w:bCs/>
                <w:sz w:val="16"/>
                <w:szCs w:val="16"/>
                <w:rtl/>
              </w:rPr>
              <w:lastRenderedPageBreak/>
              <w:t xml:space="preserve">نامه ناظر </w:t>
            </w:r>
            <w:r w:rsidRPr="00CA3442">
              <w:rPr>
                <w:rFonts w:hint="cs"/>
                <w:b/>
                <w:bCs/>
                <w:sz w:val="16"/>
                <w:szCs w:val="16"/>
                <w:rtl/>
                <w:lang w:bidi="fa-IR"/>
              </w:rPr>
              <w:t>مطالعات حیوانات آزمایشگاهی</w:t>
            </w:r>
            <w:r>
              <w:rPr>
                <w:rFonts w:hint="cs"/>
                <w:b/>
                <w:bCs/>
                <w:sz w:val="16"/>
                <w:szCs w:val="16"/>
                <w:rtl/>
              </w:rPr>
              <w:t xml:space="preserve"> </w:t>
            </w:r>
            <w:r>
              <w:rPr>
                <w:rFonts w:hint="cs"/>
                <w:b/>
                <w:bCs/>
                <w:sz w:val="16"/>
                <w:szCs w:val="16"/>
                <w:rtl/>
                <w:lang w:bidi="fa-IR"/>
              </w:rPr>
              <w:t>در صورت نیاز</w:t>
            </w:r>
            <w:r w:rsidRPr="00CA3442">
              <w:rPr>
                <w:rFonts w:hint="cs"/>
                <w:b/>
                <w:bCs/>
                <w:sz w:val="16"/>
                <w:szCs w:val="16"/>
                <w:rtl/>
                <w:lang w:bidi="fa-IR"/>
              </w:rPr>
              <w:t xml:space="preserve"> </w:t>
            </w:r>
            <w:r w:rsidRPr="00CA3442">
              <w:rPr>
                <w:rFonts w:hint="cs"/>
                <w:b/>
                <w:bCs/>
                <w:sz w:val="16"/>
                <w:szCs w:val="16"/>
              </w:rPr>
              <w:sym w:font="Wingdings 2" w:char="F0A3"/>
            </w:r>
            <w:r w:rsidRPr="00CA3442">
              <w:rPr>
                <w:rFonts w:hint="cs"/>
                <w:b/>
                <w:bCs/>
                <w:sz w:val="16"/>
                <w:szCs w:val="16"/>
                <w:rtl/>
              </w:rPr>
              <w:t xml:space="preserve">                </w:t>
            </w:r>
          </w:p>
        </w:tc>
        <w:tc>
          <w:tcPr>
            <w:tcW w:w="6513" w:type="dxa"/>
            <w:tcBorders>
              <w:left w:val="single" w:sz="4" w:space="0" w:color="auto"/>
              <w:bottom w:val="single" w:sz="4" w:space="0" w:color="auto"/>
              <w:right w:val="single" w:sz="4" w:space="0" w:color="auto"/>
            </w:tcBorders>
            <w:vAlign w:val="center"/>
          </w:tcPr>
          <w:p w14:paraId="27BC4116" w14:textId="77777777" w:rsidR="00E4298A" w:rsidRPr="00CA3442" w:rsidRDefault="00E4298A" w:rsidP="00E4298A">
            <w:pPr>
              <w:rPr>
                <w:b/>
                <w:bCs/>
                <w:sz w:val="16"/>
                <w:szCs w:val="16"/>
                <w:rtl/>
                <w:lang w:bidi="fa-IR"/>
              </w:rPr>
            </w:pPr>
            <w:r w:rsidRPr="00CA3442">
              <w:rPr>
                <w:rFonts w:hint="cs"/>
                <w:b/>
                <w:bCs/>
                <w:sz w:val="16"/>
                <w:szCs w:val="16"/>
                <w:rtl/>
                <w:lang w:bidi="fa-IR"/>
              </w:rPr>
              <w:lastRenderedPageBreak/>
              <w:t xml:space="preserve">* 9- مرتبه علمی عضو هیات علمی دانشگاه: استادیار/مربی </w:t>
            </w:r>
            <w:r w:rsidRPr="00CA3442">
              <w:rPr>
                <w:rFonts w:hint="cs"/>
                <w:b/>
                <w:bCs/>
                <w:sz w:val="16"/>
                <w:szCs w:val="16"/>
              </w:rPr>
              <w:sym w:font="Wingdings 2" w:char="F0A3"/>
            </w:r>
            <w:r w:rsidRPr="00CA3442">
              <w:rPr>
                <w:rFonts w:hint="cs"/>
                <w:b/>
                <w:bCs/>
                <w:sz w:val="16"/>
                <w:szCs w:val="16"/>
                <w:rtl/>
                <w:lang w:bidi="fa-IR"/>
              </w:rPr>
              <w:t xml:space="preserve">      دانشیار</w:t>
            </w:r>
            <w:r>
              <w:rPr>
                <w:rFonts w:hint="cs"/>
                <w:b/>
                <w:bCs/>
                <w:sz w:val="16"/>
                <w:szCs w:val="16"/>
                <w:rtl/>
                <w:lang w:bidi="fa-IR"/>
              </w:rPr>
              <w:t xml:space="preserve"> </w:t>
            </w:r>
            <w:r w:rsidRPr="00CA3442">
              <w:rPr>
                <w:rFonts w:hint="cs"/>
                <w:b/>
                <w:bCs/>
                <w:sz w:val="16"/>
                <w:szCs w:val="16"/>
              </w:rPr>
              <w:sym w:font="Wingdings 2" w:char="F0A3"/>
            </w:r>
            <w:r w:rsidRPr="00CA3442">
              <w:rPr>
                <w:rFonts w:hint="cs"/>
                <w:b/>
                <w:bCs/>
                <w:sz w:val="16"/>
                <w:szCs w:val="16"/>
                <w:rtl/>
              </w:rPr>
              <w:t xml:space="preserve">     استاد</w:t>
            </w:r>
            <w:r>
              <w:rPr>
                <w:rFonts w:hint="cs"/>
                <w:b/>
                <w:bCs/>
                <w:sz w:val="16"/>
                <w:szCs w:val="16"/>
                <w:rtl/>
              </w:rPr>
              <w:t xml:space="preserve"> </w:t>
            </w:r>
            <w:r w:rsidRPr="00CA3442">
              <w:rPr>
                <w:rFonts w:hint="cs"/>
                <w:b/>
                <w:bCs/>
                <w:sz w:val="16"/>
                <w:szCs w:val="16"/>
              </w:rPr>
              <w:sym w:font="Wingdings 2" w:char="F0A3"/>
            </w:r>
            <w:r w:rsidRPr="00CA3442">
              <w:rPr>
                <w:rFonts w:hint="cs"/>
                <w:b/>
                <w:bCs/>
                <w:sz w:val="16"/>
                <w:szCs w:val="16"/>
                <w:rtl/>
              </w:rPr>
              <w:t xml:space="preserve">        سایر </w:t>
            </w:r>
            <w:r w:rsidRPr="00CA3442">
              <w:rPr>
                <w:rFonts w:hint="cs"/>
                <w:b/>
                <w:bCs/>
                <w:color w:val="D9D9D9" w:themeColor="background1" w:themeShade="D9"/>
                <w:sz w:val="16"/>
                <w:szCs w:val="16"/>
                <w:rtl/>
              </w:rPr>
              <w:t xml:space="preserve"> ......................</w:t>
            </w:r>
          </w:p>
          <w:p w14:paraId="7C19AFF2" w14:textId="77777777" w:rsidR="00E4298A" w:rsidRPr="00CA3442" w:rsidRDefault="00E4298A" w:rsidP="00E4298A">
            <w:pPr>
              <w:rPr>
                <w:b/>
                <w:bCs/>
                <w:sz w:val="16"/>
                <w:szCs w:val="16"/>
                <w:rtl/>
                <w:lang w:bidi="fa-IR"/>
              </w:rPr>
            </w:pPr>
            <w:r w:rsidRPr="00CA3442">
              <w:rPr>
                <w:rFonts w:hint="cs"/>
                <w:b/>
                <w:bCs/>
                <w:sz w:val="16"/>
                <w:szCs w:val="16"/>
                <w:rtl/>
                <w:lang w:bidi="fa-IR"/>
              </w:rPr>
              <w:t>*10- تعداد طرح</w:t>
            </w:r>
            <w:r>
              <w:rPr>
                <w:rFonts w:hint="eastAsia"/>
                <w:b/>
                <w:bCs/>
                <w:sz w:val="16"/>
                <w:szCs w:val="16"/>
                <w:rtl/>
                <w:lang w:bidi="fa-IR"/>
              </w:rPr>
              <w:t>‌</w:t>
            </w:r>
            <w:r w:rsidRPr="00CA3442">
              <w:rPr>
                <w:rFonts w:hint="cs"/>
                <w:b/>
                <w:bCs/>
                <w:sz w:val="16"/>
                <w:szCs w:val="16"/>
                <w:rtl/>
                <w:lang w:bidi="fa-IR"/>
              </w:rPr>
              <w:t xml:space="preserve">های در حال اجرا هیات علمی: </w:t>
            </w:r>
            <w:r w:rsidRPr="00CA3442">
              <w:rPr>
                <w:rFonts w:hint="cs"/>
                <w:b/>
                <w:bCs/>
                <w:color w:val="D9D9D9" w:themeColor="background1" w:themeShade="D9"/>
                <w:sz w:val="16"/>
                <w:szCs w:val="16"/>
                <w:rtl/>
              </w:rPr>
              <w:t>.....................</w:t>
            </w:r>
          </w:p>
          <w:p w14:paraId="007FD7A5" w14:textId="77777777" w:rsidR="00E4298A" w:rsidRPr="00CA3442" w:rsidRDefault="00E4298A" w:rsidP="00E4298A">
            <w:pPr>
              <w:rPr>
                <w:b/>
                <w:bCs/>
                <w:sz w:val="16"/>
                <w:szCs w:val="16"/>
                <w:rtl/>
                <w:lang w:bidi="fa-IR"/>
              </w:rPr>
            </w:pPr>
            <w:r w:rsidRPr="00CA3442">
              <w:rPr>
                <w:rFonts w:hint="cs"/>
                <w:b/>
                <w:bCs/>
                <w:sz w:val="16"/>
                <w:szCs w:val="16"/>
                <w:rtl/>
                <w:lang w:bidi="fa-IR"/>
              </w:rPr>
              <w:t>*11-تعداد طرح</w:t>
            </w:r>
            <w:r>
              <w:rPr>
                <w:rFonts w:hint="eastAsia"/>
                <w:b/>
                <w:bCs/>
                <w:sz w:val="16"/>
                <w:szCs w:val="16"/>
                <w:rtl/>
                <w:lang w:bidi="fa-IR"/>
              </w:rPr>
              <w:t>‌</w:t>
            </w:r>
            <w:r w:rsidRPr="00CA3442">
              <w:rPr>
                <w:rFonts w:hint="cs"/>
                <w:b/>
                <w:bCs/>
                <w:sz w:val="16"/>
                <w:szCs w:val="16"/>
                <w:rtl/>
                <w:lang w:bidi="fa-IR"/>
              </w:rPr>
              <w:t xml:space="preserve">های در مرحله تسویه: </w:t>
            </w:r>
            <w:r w:rsidRPr="00CA3442">
              <w:rPr>
                <w:rFonts w:hint="cs"/>
                <w:b/>
                <w:bCs/>
                <w:color w:val="D9D9D9" w:themeColor="background1" w:themeShade="D9"/>
                <w:sz w:val="16"/>
                <w:szCs w:val="16"/>
                <w:rtl/>
              </w:rPr>
              <w:t>........................</w:t>
            </w:r>
          </w:p>
          <w:p w14:paraId="43808AD1" w14:textId="77777777" w:rsidR="00E4298A" w:rsidRPr="00CA3442" w:rsidRDefault="00E4298A" w:rsidP="00E4298A">
            <w:pPr>
              <w:spacing w:line="360" w:lineRule="auto"/>
              <w:rPr>
                <w:b/>
                <w:bCs/>
                <w:sz w:val="16"/>
                <w:szCs w:val="16"/>
                <w:rtl/>
              </w:rPr>
            </w:pPr>
            <w:r w:rsidRPr="00CA3442">
              <w:rPr>
                <w:rFonts w:hint="cs"/>
                <w:b/>
                <w:bCs/>
                <w:sz w:val="16"/>
                <w:szCs w:val="16"/>
                <w:rtl/>
              </w:rPr>
              <w:lastRenderedPageBreak/>
              <w:t xml:space="preserve">*12-تعداد دانشجویان تحصیلات تکمیلی: </w:t>
            </w:r>
            <w:r w:rsidRPr="00CA3442">
              <w:rPr>
                <w:rFonts w:hint="cs"/>
                <w:b/>
                <w:bCs/>
                <w:color w:val="D9D9D9" w:themeColor="background1" w:themeShade="D9"/>
                <w:sz w:val="16"/>
                <w:szCs w:val="16"/>
                <w:rtl/>
              </w:rPr>
              <w:t>........................</w:t>
            </w:r>
          </w:p>
        </w:tc>
      </w:tr>
      <w:tr w:rsidR="00E4298A" w:rsidRPr="002A61D2" w14:paraId="7A36F021" w14:textId="77777777" w:rsidTr="00E4298A">
        <w:trPr>
          <w:trHeight w:val="20"/>
          <w:jc w:val="center"/>
        </w:trPr>
        <w:tc>
          <w:tcPr>
            <w:tcW w:w="11415" w:type="dxa"/>
            <w:gridSpan w:val="3"/>
            <w:tcBorders>
              <w:left w:val="single" w:sz="4" w:space="0" w:color="auto"/>
              <w:bottom w:val="single" w:sz="4" w:space="0" w:color="auto"/>
              <w:right w:val="single" w:sz="4" w:space="0" w:color="auto"/>
            </w:tcBorders>
          </w:tcPr>
          <w:p w14:paraId="6218EFD9" w14:textId="77777777" w:rsidR="00E4298A" w:rsidRPr="002A61D2" w:rsidRDefault="00E4298A" w:rsidP="00E4298A">
            <w:pPr>
              <w:spacing w:line="360" w:lineRule="auto"/>
              <w:rPr>
                <w:b/>
                <w:bCs/>
                <w:sz w:val="16"/>
                <w:szCs w:val="16"/>
                <w:rtl/>
              </w:rPr>
            </w:pPr>
            <w:r w:rsidRPr="002A61D2">
              <w:rPr>
                <w:rFonts w:hint="cs"/>
                <w:b/>
                <w:bCs/>
                <w:sz w:val="16"/>
                <w:szCs w:val="16"/>
                <w:rtl/>
              </w:rPr>
              <w:lastRenderedPageBreak/>
              <w:t>*</w:t>
            </w:r>
            <w:r>
              <w:rPr>
                <w:rFonts w:hint="cs"/>
                <w:b/>
                <w:bCs/>
                <w:sz w:val="16"/>
                <w:szCs w:val="16"/>
                <w:rtl/>
              </w:rPr>
              <w:t>13</w:t>
            </w:r>
            <w:r w:rsidRPr="002A61D2">
              <w:rPr>
                <w:rFonts w:hint="cs"/>
                <w:b/>
                <w:bCs/>
                <w:sz w:val="16"/>
                <w:szCs w:val="16"/>
                <w:rtl/>
              </w:rPr>
              <w:t>-توضیحات:</w:t>
            </w:r>
          </w:p>
          <w:p w14:paraId="71B65064" w14:textId="77777777" w:rsidR="00E4298A" w:rsidRPr="002A61D2" w:rsidRDefault="00E4298A" w:rsidP="00E4298A">
            <w:pPr>
              <w:spacing w:line="360" w:lineRule="auto"/>
              <w:rPr>
                <w:b/>
                <w:bCs/>
                <w:sz w:val="16"/>
                <w:szCs w:val="16"/>
                <w:rtl/>
              </w:rPr>
            </w:pPr>
          </w:p>
        </w:tc>
      </w:tr>
      <w:tr w:rsidR="00E4298A" w:rsidRPr="002A61D2" w14:paraId="2E87072C" w14:textId="77777777" w:rsidTr="00E4298A">
        <w:trPr>
          <w:trHeight w:val="20"/>
          <w:jc w:val="center"/>
        </w:trPr>
        <w:tc>
          <w:tcPr>
            <w:tcW w:w="11415" w:type="dxa"/>
            <w:gridSpan w:val="3"/>
            <w:tcBorders>
              <w:left w:val="nil"/>
              <w:bottom w:val="nil"/>
              <w:right w:val="nil"/>
            </w:tcBorders>
            <w:vAlign w:val="center"/>
          </w:tcPr>
          <w:p w14:paraId="28A72018" w14:textId="77777777" w:rsidR="00E4298A" w:rsidRPr="001F17C5" w:rsidRDefault="00E4298A" w:rsidP="00E4298A">
            <w:pPr>
              <w:rPr>
                <w:b/>
                <w:bCs/>
                <w:color w:val="0D0D0D" w:themeColor="text1" w:themeTint="F2"/>
                <w:sz w:val="16"/>
                <w:szCs w:val="16"/>
                <w:rtl/>
                <w:lang w:bidi="fa-IR"/>
              </w:rPr>
            </w:pPr>
            <w:r w:rsidRPr="00AF1620">
              <w:rPr>
                <w:rFonts w:hint="cs"/>
                <w:b/>
                <w:bCs/>
                <w:sz w:val="16"/>
                <w:szCs w:val="16"/>
                <w:rtl/>
                <w:lang w:bidi="fa-IR"/>
              </w:rPr>
              <w:t>*آیتم</w:t>
            </w:r>
            <w:r>
              <w:rPr>
                <w:rFonts w:hint="eastAsia"/>
                <w:b/>
                <w:bCs/>
                <w:sz w:val="16"/>
                <w:szCs w:val="16"/>
                <w:rtl/>
                <w:lang w:bidi="fa-IR"/>
              </w:rPr>
              <w:t>‌</w:t>
            </w:r>
            <w:r w:rsidRPr="00AF1620">
              <w:rPr>
                <w:rFonts w:hint="cs"/>
                <w:b/>
                <w:bCs/>
                <w:sz w:val="16"/>
                <w:szCs w:val="16"/>
                <w:rtl/>
                <w:lang w:bidi="fa-IR"/>
              </w:rPr>
              <w:t>های ستاره</w:t>
            </w:r>
            <w:r>
              <w:rPr>
                <w:rFonts w:hint="eastAsia"/>
                <w:b/>
                <w:bCs/>
                <w:sz w:val="16"/>
                <w:szCs w:val="16"/>
                <w:rtl/>
                <w:lang w:bidi="fa-IR"/>
              </w:rPr>
              <w:t>‌</w:t>
            </w:r>
            <w:r>
              <w:rPr>
                <w:rFonts w:hint="cs"/>
                <w:b/>
                <w:bCs/>
                <w:sz w:val="16"/>
                <w:szCs w:val="16"/>
                <w:rtl/>
                <w:lang w:bidi="fa-IR"/>
              </w:rPr>
              <w:t>دار توسط کارشناسان مر</w:t>
            </w:r>
            <w:r w:rsidRPr="00AF1620">
              <w:rPr>
                <w:rFonts w:hint="cs"/>
                <w:b/>
                <w:bCs/>
                <w:sz w:val="16"/>
                <w:szCs w:val="16"/>
                <w:rtl/>
                <w:lang w:bidi="fa-IR"/>
              </w:rPr>
              <w:t>بوطه تکمیل خواهد شد.</w:t>
            </w:r>
          </w:p>
        </w:tc>
      </w:tr>
    </w:tbl>
    <w:p w14:paraId="0D2ADD48" w14:textId="77777777" w:rsidR="00E4298A" w:rsidRPr="002A61D2" w:rsidRDefault="00E4298A" w:rsidP="00E4298A">
      <w:pPr>
        <w:pStyle w:val="Heading2"/>
        <w:bidi/>
        <w:jc w:val="center"/>
        <w:rPr>
          <w:rFonts w:cs="B Titr"/>
          <w:sz w:val="32"/>
          <w:szCs w:val="32"/>
          <w:rtl/>
          <w:lang w:bidi="fa-IR"/>
        </w:rPr>
      </w:pPr>
      <w:r w:rsidRPr="002A61D2">
        <w:rPr>
          <w:rFonts w:cs="B Titr"/>
          <w:sz w:val="36"/>
          <w:szCs w:val="36"/>
          <w:rtl/>
        </w:rPr>
        <w:br w:type="page"/>
      </w:r>
      <w:sdt>
        <w:sdtPr>
          <w:rPr>
            <w:rFonts w:cs="B Titr" w:hint="cs"/>
            <w:sz w:val="32"/>
            <w:szCs w:val="32"/>
            <w:rtl/>
          </w:rPr>
          <w:id w:val="-1049844212"/>
          <w:lock w:val="contentLocked"/>
          <w:placeholder>
            <w:docPart w:val="3BAFA8E482A744B58009AC951EBFA32A"/>
          </w:placeholder>
        </w:sdtPr>
        <w:sdtContent>
          <w:r w:rsidRPr="002A61D2">
            <w:rPr>
              <w:rFonts w:cs="B Titr" w:hint="cs"/>
              <w:sz w:val="32"/>
              <w:szCs w:val="32"/>
              <w:rtl/>
            </w:rPr>
            <w:t>فرم پیشنهاد طرح تحقیقاتی</w:t>
          </w:r>
        </w:sdtContent>
      </w:sdt>
      <w:r w:rsidRPr="002A61D2">
        <w:rPr>
          <w:rFonts w:cs="B Titr" w:hint="cs"/>
          <w:sz w:val="32"/>
          <w:szCs w:val="32"/>
          <w:rtl/>
        </w:rPr>
        <w:t xml:space="preserve"> </w:t>
      </w:r>
    </w:p>
    <w:p w14:paraId="4077D2C5" w14:textId="77777777" w:rsidR="00E4298A" w:rsidRPr="002A61D2" w:rsidRDefault="00E4298A" w:rsidP="00E4298A">
      <w:pPr>
        <w:jc w:val="center"/>
        <w:rPr>
          <w:rFonts w:cs="Nazanin"/>
          <w:b/>
          <w:bCs/>
        </w:rPr>
      </w:pPr>
    </w:p>
    <w:p w14:paraId="4FDDB192" w14:textId="77777777" w:rsidR="00E4298A" w:rsidRPr="002A61D2" w:rsidRDefault="00E4298A" w:rsidP="00E4298A">
      <w:pPr>
        <w:pStyle w:val="Asgari5"/>
        <w:ind w:hanging="52"/>
        <w:jc w:val="left"/>
        <w:rPr>
          <w:rFonts w:cs="Nazanin"/>
          <w:b w:val="0"/>
          <w:bCs w:val="0"/>
          <w:rtl/>
        </w:rPr>
      </w:pPr>
      <w:r w:rsidRPr="002A61D2">
        <w:rPr>
          <w:rFonts w:cs="B Jadid"/>
          <w:sz w:val="28"/>
          <w:szCs w:val="28"/>
          <w:rtl/>
        </w:rPr>
        <w:t>عنوان</w:t>
      </w:r>
      <w:r>
        <w:rPr>
          <w:rFonts w:cs="B Jadid" w:hint="cs"/>
          <w:sz w:val="28"/>
          <w:szCs w:val="28"/>
          <w:rtl/>
        </w:rPr>
        <w:t xml:space="preserve"> فارسی</w:t>
      </w:r>
      <w:r w:rsidRPr="002A61D2">
        <w:rPr>
          <w:rFonts w:cs="B Jadid"/>
          <w:sz w:val="28"/>
          <w:szCs w:val="28"/>
          <w:rtl/>
        </w:rPr>
        <w:t xml:space="preserve"> طرح:</w:t>
      </w:r>
      <w:r w:rsidR="00DE76F9">
        <w:rPr>
          <w:rFonts w:cs="Nazanin" w:hint="cs"/>
          <w:b w:val="0"/>
          <w:bCs w:val="0"/>
          <w:rtl/>
        </w:rPr>
        <w:t xml:space="preserve"> </w:t>
      </w:r>
    </w:p>
    <w:p w14:paraId="06F21E5C" w14:textId="77777777" w:rsidR="00E4298A" w:rsidRDefault="00E4298A" w:rsidP="00E4298A">
      <w:pPr>
        <w:pStyle w:val="Asgari5"/>
        <w:ind w:hanging="52"/>
        <w:jc w:val="left"/>
        <w:rPr>
          <w:rFonts w:cs="B Jadid"/>
          <w:sz w:val="28"/>
          <w:szCs w:val="28"/>
          <w:rtl/>
          <w:lang w:bidi="fa-IR"/>
        </w:rPr>
      </w:pPr>
      <w:r w:rsidRPr="002A61D2">
        <w:rPr>
          <w:rFonts w:cs="B Jadid"/>
          <w:sz w:val="28"/>
          <w:szCs w:val="28"/>
          <w:rtl/>
        </w:rPr>
        <w:t xml:space="preserve">عنوان </w:t>
      </w:r>
      <w:r w:rsidRPr="002A61D2">
        <w:rPr>
          <w:rFonts w:cs="B Jadid" w:hint="cs"/>
          <w:sz w:val="28"/>
          <w:szCs w:val="28"/>
          <w:rtl/>
        </w:rPr>
        <w:t xml:space="preserve">انگلیسی </w:t>
      </w:r>
      <w:r w:rsidRPr="002A61D2">
        <w:rPr>
          <w:rFonts w:cs="B Jadid"/>
          <w:sz w:val="28"/>
          <w:szCs w:val="28"/>
          <w:rtl/>
        </w:rPr>
        <w:t>طرح:</w:t>
      </w:r>
    </w:p>
    <w:p w14:paraId="11836D9E" w14:textId="77777777" w:rsidR="00BC297A" w:rsidRPr="00BC297A" w:rsidRDefault="00BC297A" w:rsidP="00BC297A">
      <w:pPr>
        <w:ind w:right="26"/>
        <w:jc w:val="lowKashida"/>
        <w:rPr>
          <w:b/>
          <w:bCs/>
          <w:sz w:val="32"/>
          <w:szCs w:val="32"/>
          <w:rtl/>
        </w:rPr>
      </w:pPr>
      <w:r w:rsidRPr="00BC297A">
        <w:rPr>
          <w:rFonts w:hint="cs"/>
          <w:b/>
          <w:bCs/>
          <w:sz w:val="32"/>
          <w:szCs w:val="32"/>
          <w:rtl/>
        </w:rPr>
        <w:t xml:space="preserve">ادعای اثر: </w:t>
      </w:r>
    </w:p>
    <w:p w14:paraId="7A10F0BB" w14:textId="77777777" w:rsidR="00BC297A" w:rsidRPr="002A61D2" w:rsidRDefault="00BC297A" w:rsidP="00BC297A">
      <w:pPr>
        <w:ind w:right="26"/>
        <w:jc w:val="lowKashida"/>
        <w:rPr>
          <w:b/>
          <w:bCs/>
          <w:rtl/>
        </w:rPr>
      </w:pPr>
      <w:r w:rsidRPr="00BC297A">
        <w:rPr>
          <w:rFonts w:hint="cs"/>
          <w:b/>
          <w:bCs/>
          <w:sz w:val="32"/>
          <w:szCs w:val="32"/>
          <w:rtl/>
        </w:rPr>
        <w:t xml:space="preserve">آیا طرح پیشنهادی شما قابلیت اثرگذاری در آینده را دارا است؟      بله </w:t>
      </w:r>
      <w:r w:rsidRPr="00BC297A">
        <w:rPr>
          <w:b/>
          <w:bCs/>
          <w:sz w:val="32"/>
          <w:szCs w:val="32"/>
        </w:rPr>
        <w:sym w:font="Wingdings 2" w:char="F0A3"/>
      </w:r>
      <w:r w:rsidRPr="00BC297A">
        <w:rPr>
          <w:rFonts w:hint="cs"/>
          <w:b/>
          <w:bCs/>
          <w:sz w:val="32"/>
          <w:szCs w:val="32"/>
          <w:rtl/>
        </w:rPr>
        <w:t xml:space="preserve">    خیر </w:t>
      </w:r>
      <w:r w:rsidRPr="00BC297A">
        <w:rPr>
          <w:b/>
          <w:bCs/>
          <w:sz w:val="32"/>
          <w:szCs w:val="32"/>
        </w:rPr>
        <w:sym w:font="Wingdings 2" w:char="F0A3"/>
      </w:r>
    </w:p>
    <w:p w14:paraId="76F027D2" w14:textId="77777777" w:rsidR="00BC297A" w:rsidRPr="002A61D2" w:rsidRDefault="00BC297A" w:rsidP="00E4298A">
      <w:pPr>
        <w:pStyle w:val="Asgari5"/>
        <w:ind w:hanging="52"/>
        <w:jc w:val="left"/>
        <w:rPr>
          <w:rFonts w:cs="Nazanin"/>
          <w:b w:val="0"/>
          <w:bCs w:val="0"/>
          <w:rtl/>
          <w:lang w:bidi="fa-IR"/>
        </w:rPr>
      </w:pPr>
    </w:p>
    <w:p w14:paraId="7634A716" w14:textId="77777777" w:rsidR="00E4298A" w:rsidRPr="002A61D2" w:rsidRDefault="00E4298A" w:rsidP="00E4298A">
      <w:pPr>
        <w:pStyle w:val="Heading2"/>
        <w:bidi/>
        <w:jc w:val="left"/>
        <w:rPr>
          <w:rFonts w:cs="B Zar"/>
          <w:sz w:val="26"/>
          <w:szCs w:val="26"/>
          <w:rtl/>
        </w:rPr>
      </w:pPr>
      <w:r w:rsidRPr="002A61D2">
        <w:rPr>
          <w:rFonts w:cs="B Zar"/>
          <w:sz w:val="26"/>
          <w:szCs w:val="26"/>
          <w:rtl/>
        </w:rPr>
        <w:t>نام و نام خانوادگي</w:t>
      </w:r>
      <w:r w:rsidRPr="002A61D2">
        <w:rPr>
          <w:rFonts w:cs="B Zar" w:hint="cs"/>
          <w:sz w:val="26"/>
          <w:szCs w:val="26"/>
          <w:rtl/>
        </w:rPr>
        <w:t xml:space="preserve"> مجریان/</w:t>
      </w:r>
      <w:r>
        <w:rPr>
          <w:rFonts w:cs="B Zar" w:hint="cs"/>
          <w:sz w:val="26"/>
          <w:szCs w:val="26"/>
          <w:rtl/>
        </w:rPr>
        <w:t xml:space="preserve"> </w:t>
      </w:r>
      <w:r w:rsidRPr="002A61D2">
        <w:rPr>
          <w:rFonts w:cs="B Zar" w:hint="cs"/>
          <w:sz w:val="26"/>
          <w:szCs w:val="26"/>
          <w:rtl/>
        </w:rPr>
        <w:t>همکاران</w:t>
      </w:r>
      <w:r w:rsidRPr="002A61D2">
        <w:rPr>
          <w:rFonts w:cs="B Zar"/>
          <w:sz w:val="26"/>
          <w:szCs w:val="26"/>
          <w:rtl/>
        </w:rPr>
        <w:t>:</w:t>
      </w:r>
    </w:p>
    <w:tbl>
      <w:tblPr>
        <w:bidiVisual/>
        <w:tblW w:w="10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31"/>
        <w:gridCol w:w="1838"/>
        <w:gridCol w:w="803"/>
        <w:gridCol w:w="952"/>
        <w:gridCol w:w="13"/>
        <w:gridCol w:w="979"/>
        <w:gridCol w:w="13"/>
        <w:gridCol w:w="213"/>
        <w:gridCol w:w="772"/>
        <w:gridCol w:w="13"/>
        <w:gridCol w:w="979"/>
        <w:gridCol w:w="13"/>
        <w:gridCol w:w="1121"/>
        <w:gridCol w:w="13"/>
        <w:gridCol w:w="2051"/>
      </w:tblGrid>
      <w:tr w:rsidR="00E4298A" w:rsidRPr="002A61D2" w14:paraId="2015AB81" w14:textId="77777777" w:rsidTr="00E4298A">
        <w:trPr>
          <w:jc w:val="center"/>
        </w:trPr>
        <w:tc>
          <w:tcPr>
            <w:tcW w:w="10804" w:type="dxa"/>
            <w:gridSpan w:val="15"/>
            <w:shd w:val="clear" w:color="auto" w:fill="F2F2F2"/>
          </w:tcPr>
          <w:sdt>
            <w:sdtPr>
              <w:rPr>
                <w:rFonts w:cs="B Jadid" w:hint="cs"/>
                <w:b/>
                <w:bCs/>
                <w:rtl/>
              </w:rPr>
              <w:id w:val="1915584855"/>
              <w:lock w:val="contentLocked"/>
              <w:placeholder>
                <w:docPart w:val="3BAFA8E482A744B58009AC951EBFA32A"/>
              </w:placeholder>
            </w:sdtPr>
            <w:sdtEndPr>
              <w:rPr>
                <w:rFonts w:cs="B Nazanin"/>
              </w:rPr>
            </w:sdtEndPr>
            <w:sdtContent>
              <w:p w14:paraId="5CFAE450" w14:textId="77777777" w:rsidR="00E4298A" w:rsidRPr="002A61D2" w:rsidRDefault="00E4298A" w:rsidP="00E4298A">
                <w:pPr>
                  <w:jc w:val="center"/>
                  <w:rPr>
                    <w:b/>
                    <w:bCs/>
                    <w:rtl/>
                  </w:rPr>
                </w:pPr>
                <w:r w:rsidRPr="002A61D2">
                  <w:rPr>
                    <w:rFonts w:cs="B Jadid" w:hint="cs"/>
                    <w:b/>
                    <w:bCs/>
                    <w:rtl/>
                  </w:rPr>
                  <w:t xml:space="preserve"> اطلاعات مربوط به  مجریان و همکاران طرح تحقیقاتی</w:t>
                </w:r>
              </w:p>
            </w:sdtContent>
          </w:sdt>
        </w:tc>
      </w:tr>
      <w:tr w:rsidR="00E4298A" w:rsidRPr="002A61D2" w14:paraId="7D90965E" w14:textId="77777777" w:rsidTr="00E4298A">
        <w:trPr>
          <w:jc w:val="center"/>
        </w:trPr>
        <w:tc>
          <w:tcPr>
            <w:tcW w:w="10804" w:type="dxa"/>
            <w:gridSpan w:val="15"/>
            <w:shd w:val="clear" w:color="auto" w:fill="F2F2F2"/>
          </w:tcPr>
          <w:p w14:paraId="7A61308D" w14:textId="77777777" w:rsidR="00E4298A" w:rsidRPr="002A61D2" w:rsidRDefault="00E4298A" w:rsidP="00E4298A">
            <w:pPr>
              <w:rPr>
                <w:b/>
                <w:bCs/>
                <w:rtl/>
              </w:rPr>
            </w:pPr>
            <w:r w:rsidRPr="002A61D2">
              <w:rPr>
                <w:rFonts w:hint="cs"/>
                <w:b/>
                <w:bCs/>
                <w:rtl/>
              </w:rPr>
              <w:t xml:space="preserve">الف - </w:t>
            </w:r>
            <w:r w:rsidRPr="002A61D2">
              <w:rPr>
                <w:rFonts w:cs="B Jadid" w:hint="cs"/>
                <w:b/>
                <w:bCs/>
                <w:rtl/>
              </w:rPr>
              <w:t>مجری اصلی طرح</w:t>
            </w:r>
          </w:p>
        </w:tc>
      </w:tr>
      <w:tr w:rsidR="00E4298A" w:rsidRPr="002A61D2" w14:paraId="7C6A31DF" w14:textId="77777777" w:rsidTr="00E4298A">
        <w:trPr>
          <w:jc w:val="center"/>
        </w:trPr>
        <w:tc>
          <w:tcPr>
            <w:tcW w:w="5842" w:type="dxa"/>
            <w:gridSpan w:val="8"/>
            <w:shd w:val="clear" w:color="auto" w:fill="FFFFFF"/>
          </w:tcPr>
          <w:p w14:paraId="2EE58BCF" w14:textId="77777777" w:rsidR="00E4298A" w:rsidRPr="002A61D2" w:rsidRDefault="00660C62" w:rsidP="00E4298A">
            <w:pPr>
              <w:rPr>
                <w:b/>
                <w:bCs/>
                <w:rtl/>
              </w:rPr>
            </w:pPr>
            <w:r>
              <w:rPr>
                <w:rFonts w:hint="cs"/>
                <w:b/>
                <w:bCs/>
                <w:rtl/>
              </w:rPr>
              <w:t xml:space="preserve">نام و نام خانوادگی:     </w:t>
            </w:r>
            <w:r w:rsidR="00E4298A" w:rsidRPr="002A61D2">
              <w:rPr>
                <w:rFonts w:hint="cs"/>
                <w:b/>
                <w:bCs/>
                <w:rtl/>
              </w:rPr>
              <w:t xml:space="preserve">                                    کد ملی:</w:t>
            </w:r>
          </w:p>
        </w:tc>
        <w:tc>
          <w:tcPr>
            <w:tcW w:w="4962" w:type="dxa"/>
            <w:gridSpan w:val="7"/>
          </w:tcPr>
          <w:p w14:paraId="37316130" w14:textId="77777777" w:rsidR="00E4298A" w:rsidRPr="002A61D2" w:rsidRDefault="00E4298A" w:rsidP="00E4298A">
            <w:pPr>
              <w:rPr>
                <w:b/>
                <w:bCs/>
                <w:rtl/>
              </w:rPr>
            </w:pPr>
            <w:r w:rsidRPr="002A61D2">
              <w:rPr>
                <w:rFonts w:hint="cs"/>
                <w:b/>
                <w:bCs/>
                <w:rtl/>
              </w:rPr>
              <w:t xml:space="preserve">مقطع تحصیلی / رشته تحصیلی / مرتبه علمی: </w:t>
            </w:r>
          </w:p>
        </w:tc>
      </w:tr>
      <w:tr w:rsidR="00E4298A" w:rsidRPr="002A61D2" w14:paraId="591E503B" w14:textId="77777777" w:rsidTr="00E4298A">
        <w:trPr>
          <w:jc w:val="center"/>
        </w:trPr>
        <w:tc>
          <w:tcPr>
            <w:tcW w:w="5842" w:type="dxa"/>
            <w:gridSpan w:val="8"/>
          </w:tcPr>
          <w:p w14:paraId="11082423" w14:textId="77777777" w:rsidR="00E4298A" w:rsidRPr="002A61D2" w:rsidRDefault="00E4298A" w:rsidP="00E4298A">
            <w:pPr>
              <w:rPr>
                <w:b/>
                <w:bCs/>
                <w:rtl/>
                <w:lang w:bidi="fa-IR"/>
              </w:rPr>
            </w:pPr>
            <w:r w:rsidRPr="002A61D2">
              <w:rPr>
                <w:rFonts w:hint="cs"/>
                <w:b/>
                <w:bCs/>
                <w:rtl/>
                <w:lang w:bidi="fa-IR"/>
              </w:rPr>
              <w:t>گروه آموزشی/</w:t>
            </w:r>
            <w:r>
              <w:rPr>
                <w:rFonts w:hint="cs"/>
                <w:b/>
                <w:bCs/>
                <w:rtl/>
                <w:lang w:bidi="fa-IR"/>
              </w:rPr>
              <w:t xml:space="preserve"> </w:t>
            </w:r>
            <w:r w:rsidRPr="002A61D2">
              <w:rPr>
                <w:rFonts w:hint="cs"/>
                <w:b/>
                <w:bCs/>
                <w:rtl/>
                <w:lang w:bidi="fa-IR"/>
              </w:rPr>
              <w:t>مرکز تحقیقات</w:t>
            </w:r>
            <w:r w:rsidRPr="002A61D2">
              <w:rPr>
                <w:rFonts w:hint="cs"/>
                <w:b/>
                <w:bCs/>
                <w:rtl/>
              </w:rPr>
              <w:t>:</w:t>
            </w:r>
          </w:p>
        </w:tc>
        <w:tc>
          <w:tcPr>
            <w:tcW w:w="4962" w:type="dxa"/>
            <w:gridSpan w:val="7"/>
          </w:tcPr>
          <w:p w14:paraId="005F0A64" w14:textId="77777777" w:rsidR="00E4298A" w:rsidRPr="002A61D2" w:rsidRDefault="00E4298A" w:rsidP="00E4298A">
            <w:pPr>
              <w:rPr>
                <w:b/>
                <w:bCs/>
                <w:rtl/>
              </w:rPr>
            </w:pPr>
            <w:r>
              <w:rPr>
                <w:rFonts w:hint="cs"/>
                <w:b/>
                <w:bCs/>
                <w:rtl/>
              </w:rPr>
              <w:t>دانشگاه و کشور</w:t>
            </w:r>
            <w:r w:rsidRPr="002A61D2">
              <w:rPr>
                <w:rFonts w:hint="cs"/>
                <w:b/>
                <w:bCs/>
                <w:rtl/>
              </w:rPr>
              <w:t xml:space="preserve"> اخذ مدرک: </w:t>
            </w:r>
          </w:p>
        </w:tc>
      </w:tr>
      <w:tr w:rsidR="00E4298A" w:rsidRPr="002A61D2" w14:paraId="155D178A" w14:textId="77777777" w:rsidTr="00E4298A">
        <w:trPr>
          <w:jc w:val="center"/>
        </w:trPr>
        <w:tc>
          <w:tcPr>
            <w:tcW w:w="5842" w:type="dxa"/>
            <w:gridSpan w:val="8"/>
          </w:tcPr>
          <w:p w14:paraId="7AF8C039" w14:textId="77777777" w:rsidR="00E4298A" w:rsidRPr="002A61D2" w:rsidRDefault="00E4298A" w:rsidP="00E4298A">
            <w:pPr>
              <w:rPr>
                <w:b/>
                <w:bCs/>
                <w:rtl/>
                <w:lang w:bidi="fa-IR"/>
              </w:rPr>
            </w:pPr>
            <w:r w:rsidRPr="002A61D2">
              <w:rPr>
                <w:rFonts w:hint="cs"/>
                <w:b/>
                <w:bCs/>
                <w:rtl/>
              </w:rPr>
              <w:t>شغل و سمت فعلی مجری:</w:t>
            </w:r>
          </w:p>
        </w:tc>
        <w:tc>
          <w:tcPr>
            <w:tcW w:w="4962" w:type="dxa"/>
            <w:gridSpan w:val="7"/>
          </w:tcPr>
          <w:p w14:paraId="33F33C4D" w14:textId="77777777" w:rsidR="00E4298A" w:rsidRPr="002A61D2" w:rsidRDefault="00E4298A" w:rsidP="00E4298A">
            <w:pPr>
              <w:rPr>
                <w:b/>
                <w:bCs/>
                <w:rtl/>
                <w:lang w:bidi="fa-IR"/>
              </w:rPr>
            </w:pPr>
            <w:r w:rsidRPr="002A61D2">
              <w:rPr>
                <w:rFonts w:hint="cs"/>
                <w:b/>
                <w:bCs/>
                <w:rtl/>
                <w:lang w:bidi="fa-IR"/>
              </w:rPr>
              <w:t>سال دریافت آخرین مدرک تحصیلی:</w:t>
            </w:r>
          </w:p>
        </w:tc>
      </w:tr>
      <w:tr w:rsidR="00E4298A" w:rsidRPr="002A61D2" w14:paraId="135DA29D" w14:textId="77777777" w:rsidTr="00E4298A">
        <w:trPr>
          <w:jc w:val="center"/>
        </w:trPr>
        <w:tc>
          <w:tcPr>
            <w:tcW w:w="10804" w:type="dxa"/>
            <w:gridSpan w:val="15"/>
          </w:tcPr>
          <w:p w14:paraId="2F5CBA23" w14:textId="77777777" w:rsidR="00E4298A" w:rsidRPr="002A61D2" w:rsidRDefault="00E4298A" w:rsidP="00E4298A">
            <w:pPr>
              <w:bidi w:val="0"/>
              <w:rPr>
                <w:b/>
                <w:bCs/>
              </w:rPr>
            </w:pPr>
            <w:r w:rsidRPr="002A61D2">
              <w:rPr>
                <w:b/>
                <w:bCs/>
              </w:rPr>
              <w:t>Email:</w:t>
            </w:r>
          </w:p>
        </w:tc>
      </w:tr>
      <w:tr w:rsidR="00E4298A" w:rsidRPr="002A61D2" w14:paraId="49928184" w14:textId="77777777" w:rsidTr="00E4298A">
        <w:trPr>
          <w:trHeight w:val="842"/>
          <w:jc w:val="center"/>
        </w:trPr>
        <w:tc>
          <w:tcPr>
            <w:tcW w:w="10804" w:type="dxa"/>
            <w:gridSpan w:val="15"/>
          </w:tcPr>
          <w:p w14:paraId="0A3428F8" w14:textId="77777777" w:rsidR="00245774" w:rsidRDefault="00245774" w:rsidP="00E4298A">
            <w:pPr>
              <w:rPr>
                <w:b/>
                <w:bCs/>
                <w:rtl/>
                <w:lang w:bidi="fa-IR"/>
              </w:rPr>
            </w:pPr>
            <w:r w:rsidRPr="00CA3442">
              <w:rPr>
                <w:rFonts w:hint="cs"/>
                <w:b/>
                <w:bCs/>
                <w:sz w:val="16"/>
                <w:szCs w:val="16"/>
                <w:rtl/>
              </w:rPr>
              <w:t>ساعت همکاری</w:t>
            </w:r>
            <w:r>
              <w:rPr>
                <w:rFonts w:hint="cs"/>
                <w:b/>
                <w:bCs/>
                <w:sz w:val="16"/>
                <w:szCs w:val="16"/>
                <w:rtl/>
              </w:rPr>
              <w:t xml:space="preserve"> مجری اصلی:</w:t>
            </w:r>
          </w:p>
          <w:p w14:paraId="0E1473F6" w14:textId="77777777" w:rsidR="00E4298A" w:rsidRPr="002A61D2" w:rsidRDefault="00E4298A" w:rsidP="00E4298A">
            <w:pPr>
              <w:rPr>
                <w:b/>
                <w:bCs/>
                <w:rtl/>
                <w:lang w:bidi="fa-IR"/>
              </w:rPr>
            </w:pPr>
            <w:r w:rsidRPr="002A61D2">
              <w:rPr>
                <w:rFonts w:hint="cs"/>
                <w:b/>
                <w:bCs/>
                <w:rtl/>
                <w:lang w:bidi="fa-IR"/>
              </w:rPr>
              <w:t>تلفن همراه:</w:t>
            </w:r>
          </w:p>
          <w:p w14:paraId="41B14AE1" w14:textId="77777777" w:rsidR="00E4298A" w:rsidRPr="002A61D2" w:rsidRDefault="00E4298A" w:rsidP="00E4298A">
            <w:pPr>
              <w:rPr>
                <w:b/>
                <w:bCs/>
                <w:rtl/>
                <w:lang w:bidi="fa-IR"/>
              </w:rPr>
            </w:pPr>
            <w:r w:rsidRPr="002A61D2">
              <w:rPr>
                <w:rFonts w:hint="cs"/>
                <w:b/>
                <w:bCs/>
                <w:rtl/>
                <w:lang w:bidi="fa-IR"/>
              </w:rPr>
              <w:t>تلفن</w:t>
            </w:r>
            <w:r>
              <w:rPr>
                <w:rFonts w:hint="cs"/>
                <w:b/>
                <w:bCs/>
                <w:rtl/>
                <w:lang w:bidi="fa-IR"/>
              </w:rPr>
              <w:t xml:space="preserve"> ثابت</w:t>
            </w:r>
            <w:r w:rsidRPr="002A61D2">
              <w:rPr>
                <w:rFonts w:hint="cs"/>
                <w:b/>
                <w:bCs/>
                <w:rtl/>
                <w:lang w:bidi="fa-IR"/>
              </w:rPr>
              <w:t xml:space="preserve"> و</w:t>
            </w:r>
            <w:r>
              <w:rPr>
                <w:rFonts w:hint="cs"/>
                <w:b/>
                <w:bCs/>
                <w:rtl/>
                <w:lang w:bidi="fa-IR"/>
              </w:rPr>
              <w:t xml:space="preserve"> </w:t>
            </w:r>
            <w:r w:rsidRPr="002A61D2">
              <w:rPr>
                <w:rFonts w:hint="cs"/>
                <w:b/>
                <w:bCs/>
                <w:rtl/>
                <w:lang w:bidi="fa-IR"/>
              </w:rPr>
              <w:t>آدرس:</w:t>
            </w:r>
          </w:p>
        </w:tc>
      </w:tr>
      <w:tr w:rsidR="00E4298A" w:rsidRPr="002A61D2" w14:paraId="77BA7FBD" w14:textId="77777777" w:rsidTr="00374F3B">
        <w:trPr>
          <w:trHeight w:val="355"/>
          <w:jc w:val="center"/>
        </w:trPr>
        <w:tc>
          <w:tcPr>
            <w:tcW w:w="10804" w:type="dxa"/>
            <w:gridSpan w:val="15"/>
          </w:tcPr>
          <w:p w14:paraId="147F6E63" w14:textId="77777777" w:rsidR="00E4298A" w:rsidRPr="002A61D2" w:rsidRDefault="00E4298A" w:rsidP="00374F3B">
            <w:pPr>
              <w:rPr>
                <w:b/>
                <w:bCs/>
                <w:rtl/>
                <w:lang w:bidi="fa-IR"/>
              </w:rPr>
            </w:pPr>
            <w:r w:rsidRPr="002A61D2">
              <w:rPr>
                <w:rFonts w:hint="cs"/>
                <w:b/>
                <w:bCs/>
                <w:rtl/>
                <w:lang w:bidi="fa-IR"/>
              </w:rPr>
              <w:t>کد ارکید</w:t>
            </w:r>
            <w:r>
              <w:rPr>
                <w:rFonts w:hint="cs"/>
                <w:b/>
                <w:bCs/>
                <w:rtl/>
                <w:lang w:bidi="fa-IR"/>
              </w:rPr>
              <w:t xml:space="preserve"> (</w:t>
            </w:r>
            <w:r w:rsidRPr="00A92C8D">
              <w:rPr>
                <w:b/>
                <w:bCs/>
                <w:lang w:bidi="fa-IR"/>
              </w:rPr>
              <w:t xml:space="preserve">ORCID </w:t>
            </w:r>
            <w:r>
              <w:rPr>
                <w:b/>
                <w:bCs/>
                <w:lang w:bidi="fa-IR"/>
              </w:rPr>
              <w:t>I</w:t>
            </w:r>
            <w:r w:rsidRPr="00A92C8D">
              <w:rPr>
                <w:b/>
                <w:bCs/>
                <w:lang w:bidi="fa-IR"/>
              </w:rPr>
              <w:t>D</w:t>
            </w:r>
            <w:r>
              <w:rPr>
                <w:rFonts w:hint="cs"/>
                <w:b/>
                <w:bCs/>
                <w:rtl/>
                <w:lang w:bidi="fa-IR"/>
              </w:rPr>
              <w:t>)</w:t>
            </w:r>
            <w:r w:rsidR="00374F3B">
              <w:rPr>
                <w:rFonts w:hint="cs"/>
                <w:b/>
                <w:bCs/>
                <w:rtl/>
                <w:lang w:bidi="fa-IR"/>
              </w:rPr>
              <w:t>:</w:t>
            </w:r>
          </w:p>
        </w:tc>
      </w:tr>
      <w:tr w:rsidR="00E4298A" w:rsidRPr="002A61D2" w14:paraId="0AC1B150" w14:textId="77777777" w:rsidTr="00E4298A">
        <w:trPr>
          <w:jc w:val="center"/>
        </w:trPr>
        <w:tc>
          <w:tcPr>
            <w:tcW w:w="10804" w:type="dxa"/>
            <w:gridSpan w:val="15"/>
            <w:shd w:val="clear" w:color="auto" w:fill="F2F2F2"/>
          </w:tcPr>
          <w:p w14:paraId="48C36335" w14:textId="77777777" w:rsidR="00E4298A" w:rsidRPr="002A61D2" w:rsidRDefault="00E4298A" w:rsidP="00E4298A">
            <w:pPr>
              <w:rPr>
                <w:b/>
                <w:bCs/>
                <w:rtl/>
              </w:rPr>
            </w:pPr>
            <w:r w:rsidRPr="002A61D2">
              <w:rPr>
                <w:rFonts w:hint="cs"/>
                <w:b/>
                <w:bCs/>
                <w:rtl/>
              </w:rPr>
              <w:t xml:space="preserve">ب- </w:t>
            </w:r>
            <w:r>
              <w:rPr>
                <w:rFonts w:cs="B Jadid" w:hint="cs"/>
                <w:b/>
                <w:bCs/>
                <w:rtl/>
              </w:rPr>
              <w:t>سایر</w:t>
            </w:r>
            <w:r w:rsidRPr="002A61D2">
              <w:rPr>
                <w:rFonts w:cs="B Jadid" w:hint="cs"/>
                <w:b/>
                <w:bCs/>
                <w:rtl/>
              </w:rPr>
              <w:t xml:space="preserve"> مجریا</w:t>
            </w:r>
            <w:r>
              <w:rPr>
                <w:rFonts w:cs="B Jadid" w:hint="cs"/>
                <w:b/>
                <w:bCs/>
                <w:rtl/>
              </w:rPr>
              <w:t>ن</w:t>
            </w:r>
            <w:r w:rsidRPr="002A61D2">
              <w:rPr>
                <w:rFonts w:cs="B Jadid" w:hint="cs"/>
                <w:b/>
                <w:bCs/>
                <w:rtl/>
              </w:rPr>
              <w:t xml:space="preserve"> طرح تحقیقاتی</w:t>
            </w:r>
          </w:p>
        </w:tc>
      </w:tr>
      <w:tr w:rsidR="00E4298A" w:rsidRPr="002A61D2" w14:paraId="4AAACD4E" w14:textId="77777777" w:rsidTr="00E4298A">
        <w:trPr>
          <w:jc w:val="center"/>
        </w:trPr>
        <w:tc>
          <w:tcPr>
            <w:tcW w:w="1031" w:type="dxa"/>
            <w:tcBorders>
              <w:right w:val="single" w:sz="4" w:space="0" w:color="000000"/>
            </w:tcBorders>
            <w:shd w:val="clear" w:color="auto" w:fill="FFFFFF"/>
            <w:vAlign w:val="center"/>
          </w:tcPr>
          <w:p w14:paraId="43BC015C" w14:textId="77777777" w:rsidR="00E4298A" w:rsidRPr="002A61D2" w:rsidRDefault="00E4298A" w:rsidP="00E4298A">
            <w:pPr>
              <w:jc w:val="center"/>
              <w:rPr>
                <w:b/>
                <w:bCs/>
                <w:sz w:val="16"/>
                <w:szCs w:val="16"/>
                <w:rtl/>
              </w:rPr>
            </w:pPr>
            <w:r w:rsidRPr="002A61D2">
              <w:rPr>
                <w:rFonts w:hint="cs"/>
                <w:b/>
                <w:bCs/>
                <w:sz w:val="16"/>
                <w:szCs w:val="16"/>
                <w:rtl/>
              </w:rPr>
              <w:t>سمت (مجری)</w:t>
            </w:r>
          </w:p>
        </w:tc>
        <w:tc>
          <w:tcPr>
            <w:tcW w:w="1838" w:type="dxa"/>
            <w:tcBorders>
              <w:right w:val="single" w:sz="4" w:space="0" w:color="000000"/>
            </w:tcBorders>
            <w:shd w:val="clear" w:color="auto" w:fill="FFFFFF"/>
            <w:vAlign w:val="center"/>
          </w:tcPr>
          <w:p w14:paraId="1E8D0236" w14:textId="77777777" w:rsidR="00E4298A" w:rsidRPr="002A61D2" w:rsidRDefault="00E4298A" w:rsidP="00E4298A">
            <w:pPr>
              <w:jc w:val="center"/>
              <w:rPr>
                <w:b/>
                <w:bCs/>
                <w:sz w:val="16"/>
                <w:szCs w:val="16"/>
                <w:rtl/>
              </w:rPr>
            </w:pPr>
            <w:r w:rsidRPr="002A61D2">
              <w:rPr>
                <w:rFonts w:hint="cs"/>
                <w:b/>
                <w:bCs/>
                <w:sz w:val="16"/>
                <w:szCs w:val="16"/>
                <w:rtl/>
              </w:rPr>
              <w:t xml:space="preserve">نام/ نام خانوادگی </w:t>
            </w:r>
          </w:p>
        </w:tc>
        <w:tc>
          <w:tcPr>
            <w:tcW w:w="803" w:type="dxa"/>
            <w:tcBorders>
              <w:right w:val="single" w:sz="4" w:space="0" w:color="auto"/>
            </w:tcBorders>
            <w:shd w:val="clear" w:color="auto" w:fill="FFFFFF"/>
            <w:vAlign w:val="center"/>
          </w:tcPr>
          <w:p w14:paraId="229A98A7" w14:textId="77777777" w:rsidR="00E4298A" w:rsidRPr="00CA3442" w:rsidRDefault="00E4298A" w:rsidP="00E4298A">
            <w:pPr>
              <w:jc w:val="center"/>
              <w:rPr>
                <w:b/>
                <w:bCs/>
                <w:sz w:val="16"/>
                <w:szCs w:val="16"/>
                <w:rtl/>
              </w:rPr>
            </w:pPr>
            <w:r w:rsidRPr="00CA3442">
              <w:rPr>
                <w:rFonts w:hint="cs"/>
                <w:b/>
                <w:bCs/>
                <w:sz w:val="16"/>
                <w:szCs w:val="16"/>
                <w:rtl/>
              </w:rPr>
              <w:t>ساعت همکاری</w:t>
            </w:r>
          </w:p>
        </w:tc>
        <w:tc>
          <w:tcPr>
            <w:tcW w:w="965" w:type="dxa"/>
            <w:gridSpan w:val="2"/>
            <w:tcBorders>
              <w:left w:val="single" w:sz="4" w:space="0" w:color="auto"/>
              <w:right w:val="single" w:sz="4" w:space="0" w:color="000000"/>
            </w:tcBorders>
            <w:shd w:val="clear" w:color="auto" w:fill="FFFFFF"/>
            <w:vAlign w:val="center"/>
          </w:tcPr>
          <w:p w14:paraId="1FDEF9A4" w14:textId="77777777" w:rsidR="00E4298A" w:rsidRPr="00CA3442" w:rsidRDefault="00E4298A" w:rsidP="00E4298A">
            <w:pPr>
              <w:jc w:val="center"/>
              <w:rPr>
                <w:b/>
                <w:bCs/>
                <w:sz w:val="16"/>
                <w:szCs w:val="16"/>
                <w:rtl/>
              </w:rPr>
            </w:pPr>
            <w:r w:rsidRPr="00CA3442">
              <w:rPr>
                <w:rFonts w:hint="cs"/>
                <w:b/>
                <w:bCs/>
                <w:sz w:val="16"/>
                <w:szCs w:val="16"/>
                <w:rtl/>
              </w:rPr>
              <w:t>تلفن همراه</w:t>
            </w:r>
          </w:p>
        </w:tc>
        <w:tc>
          <w:tcPr>
            <w:tcW w:w="992" w:type="dxa"/>
            <w:gridSpan w:val="2"/>
            <w:tcBorders>
              <w:left w:val="single" w:sz="4" w:space="0" w:color="000000"/>
              <w:right w:val="single" w:sz="4" w:space="0" w:color="000000"/>
            </w:tcBorders>
            <w:shd w:val="clear" w:color="auto" w:fill="FFFFFF"/>
            <w:vAlign w:val="center"/>
          </w:tcPr>
          <w:p w14:paraId="481BBA2E" w14:textId="77777777" w:rsidR="00E4298A" w:rsidRPr="00CA3442" w:rsidRDefault="00E4298A" w:rsidP="00E4298A">
            <w:pPr>
              <w:jc w:val="center"/>
              <w:rPr>
                <w:b/>
                <w:bCs/>
                <w:sz w:val="16"/>
                <w:szCs w:val="16"/>
                <w:rtl/>
              </w:rPr>
            </w:pPr>
            <w:r w:rsidRPr="00CA3442">
              <w:rPr>
                <w:rFonts w:hint="cs"/>
                <w:b/>
                <w:bCs/>
                <w:sz w:val="16"/>
                <w:szCs w:val="16"/>
                <w:rtl/>
              </w:rPr>
              <w:t>کد ملی</w:t>
            </w:r>
          </w:p>
        </w:tc>
        <w:tc>
          <w:tcPr>
            <w:tcW w:w="998" w:type="dxa"/>
            <w:gridSpan w:val="3"/>
            <w:tcBorders>
              <w:left w:val="single" w:sz="4" w:space="0" w:color="000000"/>
              <w:right w:val="single" w:sz="4" w:space="0" w:color="000000"/>
            </w:tcBorders>
            <w:shd w:val="clear" w:color="auto" w:fill="FFFFFF"/>
            <w:vAlign w:val="center"/>
          </w:tcPr>
          <w:p w14:paraId="6AC259FD" w14:textId="77777777" w:rsidR="00E4298A" w:rsidRPr="00CA3442" w:rsidRDefault="00E4298A" w:rsidP="00E4298A">
            <w:pPr>
              <w:jc w:val="center"/>
              <w:rPr>
                <w:b/>
                <w:bCs/>
                <w:sz w:val="16"/>
                <w:szCs w:val="16"/>
                <w:rtl/>
              </w:rPr>
            </w:pPr>
            <w:r w:rsidRPr="00CA3442">
              <w:rPr>
                <w:rFonts w:hint="cs"/>
                <w:b/>
                <w:bCs/>
                <w:sz w:val="16"/>
                <w:szCs w:val="16"/>
                <w:rtl/>
              </w:rPr>
              <w:t>مقطع تحصیلی/ سال اخذ مدرک</w:t>
            </w:r>
          </w:p>
        </w:tc>
        <w:tc>
          <w:tcPr>
            <w:tcW w:w="992" w:type="dxa"/>
            <w:gridSpan w:val="2"/>
            <w:tcBorders>
              <w:left w:val="single" w:sz="4" w:space="0" w:color="000000"/>
              <w:right w:val="single" w:sz="4" w:space="0" w:color="000000"/>
            </w:tcBorders>
            <w:vAlign w:val="center"/>
          </w:tcPr>
          <w:p w14:paraId="3D03329A" w14:textId="77777777" w:rsidR="00E4298A" w:rsidRPr="00CA3442" w:rsidRDefault="00E4298A" w:rsidP="00E4298A">
            <w:pPr>
              <w:jc w:val="center"/>
              <w:rPr>
                <w:b/>
                <w:bCs/>
                <w:sz w:val="16"/>
                <w:szCs w:val="16"/>
                <w:rtl/>
              </w:rPr>
            </w:pPr>
            <w:r w:rsidRPr="00CA3442">
              <w:rPr>
                <w:rFonts w:hint="cs"/>
                <w:b/>
                <w:bCs/>
                <w:sz w:val="16"/>
                <w:szCs w:val="16"/>
                <w:rtl/>
              </w:rPr>
              <w:t>تخصص</w:t>
            </w:r>
          </w:p>
        </w:tc>
        <w:tc>
          <w:tcPr>
            <w:tcW w:w="1134" w:type="dxa"/>
            <w:gridSpan w:val="2"/>
            <w:tcBorders>
              <w:left w:val="single" w:sz="4" w:space="0" w:color="000000"/>
              <w:right w:val="single" w:sz="4" w:space="0" w:color="000000"/>
            </w:tcBorders>
            <w:vAlign w:val="center"/>
          </w:tcPr>
          <w:p w14:paraId="3EB902CE" w14:textId="77777777" w:rsidR="00E4298A" w:rsidRPr="00CA3442" w:rsidRDefault="00E4298A" w:rsidP="00E4298A">
            <w:pPr>
              <w:jc w:val="center"/>
              <w:rPr>
                <w:b/>
                <w:bCs/>
                <w:sz w:val="16"/>
                <w:szCs w:val="16"/>
                <w:rtl/>
              </w:rPr>
            </w:pPr>
            <w:r w:rsidRPr="00CA3442">
              <w:rPr>
                <w:rFonts w:hint="cs"/>
                <w:b/>
                <w:bCs/>
                <w:sz w:val="16"/>
                <w:szCs w:val="16"/>
                <w:rtl/>
              </w:rPr>
              <w:t>نوع همکاری</w:t>
            </w:r>
          </w:p>
        </w:tc>
        <w:tc>
          <w:tcPr>
            <w:tcW w:w="2051" w:type="dxa"/>
            <w:tcBorders>
              <w:left w:val="single" w:sz="4" w:space="0" w:color="000000"/>
            </w:tcBorders>
            <w:vAlign w:val="center"/>
          </w:tcPr>
          <w:p w14:paraId="5AAD6FE7" w14:textId="77777777" w:rsidR="00E4298A" w:rsidRPr="00CA3442" w:rsidRDefault="00E4298A" w:rsidP="00E4298A">
            <w:pPr>
              <w:bidi w:val="0"/>
              <w:jc w:val="center"/>
              <w:rPr>
                <w:b/>
                <w:bCs/>
                <w:lang w:bidi="fa-IR"/>
              </w:rPr>
            </w:pPr>
            <w:r w:rsidRPr="00CA3442">
              <w:rPr>
                <w:b/>
                <w:bCs/>
                <w:sz w:val="18"/>
                <w:szCs w:val="18"/>
              </w:rPr>
              <w:t>Email / ORCID ID</w:t>
            </w:r>
          </w:p>
        </w:tc>
      </w:tr>
      <w:tr w:rsidR="00E4298A" w:rsidRPr="002A61D2" w14:paraId="649AE4E9" w14:textId="77777777" w:rsidTr="00E4298A">
        <w:trPr>
          <w:trHeight w:val="252"/>
          <w:jc w:val="center"/>
        </w:trPr>
        <w:tc>
          <w:tcPr>
            <w:tcW w:w="1031" w:type="dxa"/>
            <w:tcBorders>
              <w:right w:val="single" w:sz="4" w:space="0" w:color="000000"/>
            </w:tcBorders>
            <w:vAlign w:val="center"/>
          </w:tcPr>
          <w:p w14:paraId="159301C1" w14:textId="77777777" w:rsidR="00E4298A" w:rsidRPr="002A61D2" w:rsidRDefault="00E4298A" w:rsidP="00E4298A">
            <w:pPr>
              <w:rPr>
                <w:b/>
                <w:bCs/>
                <w:rtl/>
                <w:lang w:bidi="fa-IR"/>
              </w:rPr>
            </w:pPr>
          </w:p>
        </w:tc>
        <w:tc>
          <w:tcPr>
            <w:tcW w:w="1838" w:type="dxa"/>
            <w:tcBorders>
              <w:right w:val="single" w:sz="4" w:space="0" w:color="000000"/>
            </w:tcBorders>
            <w:vAlign w:val="center"/>
          </w:tcPr>
          <w:p w14:paraId="43B7097A" w14:textId="77777777" w:rsidR="00E4298A" w:rsidRPr="002A61D2" w:rsidRDefault="00E4298A" w:rsidP="00E4298A">
            <w:pPr>
              <w:rPr>
                <w:b/>
                <w:bCs/>
                <w:rtl/>
                <w:lang w:bidi="fa-IR"/>
              </w:rPr>
            </w:pPr>
          </w:p>
        </w:tc>
        <w:tc>
          <w:tcPr>
            <w:tcW w:w="803" w:type="dxa"/>
            <w:tcBorders>
              <w:right w:val="single" w:sz="4" w:space="0" w:color="auto"/>
            </w:tcBorders>
            <w:vAlign w:val="center"/>
          </w:tcPr>
          <w:p w14:paraId="5FF36848" w14:textId="77777777" w:rsidR="00E4298A" w:rsidRPr="00CA3442" w:rsidRDefault="00E4298A" w:rsidP="00E4298A">
            <w:pPr>
              <w:rPr>
                <w:b/>
                <w:bCs/>
                <w:rtl/>
                <w:lang w:bidi="fa-IR"/>
              </w:rPr>
            </w:pPr>
          </w:p>
        </w:tc>
        <w:tc>
          <w:tcPr>
            <w:tcW w:w="965" w:type="dxa"/>
            <w:gridSpan w:val="2"/>
            <w:tcBorders>
              <w:left w:val="single" w:sz="4" w:space="0" w:color="auto"/>
              <w:right w:val="single" w:sz="4" w:space="0" w:color="000000"/>
            </w:tcBorders>
            <w:vAlign w:val="center"/>
          </w:tcPr>
          <w:p w14:paraId="17F47FA1" w14:textId="77777777" w:rsidR="00E4298A" w:rsidRPr="00CA3442" w:rsidRDefault="00E4298A" w:rsidP="00E4298A">
            <w:pPr>
              <w:rPr>
                <w:b/>
                <w:bCs/>
                <w:rtl/>
                <w:lang w:bidi="fa-IR"/>
              </w:rPr>
            </w:pPr>
          </w:p>
        </w:tc>
        <w:tc>
          <w:tcPr>
            <w:tcW w:w="992" w:type="dxa"/>
            <w:gridSpan w:val="2"/>
            <w:tcBorders>
              <w:left w:val="single" w:sz="4" w:space="0" w:color="000000"/>
              <w:right w:val="single" w:sz="4" w:space="0" w:color="000000"/>
            </w:tcBorders>
            <w:vAlign w:val="center"/>
          </w:tcPr>
          <w:p w14:paraId="19D1056E" w14:textId="77777777" w:rsidR="00E4298A" w:rsidRPr="00CA3442" w:rsidRDefault="00E4298A" w:rsidP="00E4298A">
            <w:pPr>
              <w:rPr>
                <w:b/>
                <w:bCs/>
                <w:rtl/>
                <w:lang w:bidi="fa-IR"/>
              </w:rPr>
            </w:pPr>
          </w:p>
        </w:tc>
        <w:tc>
          <w:tcPr>
            <w:tcW w:w="998" w:type="dxa"/>
            <w:gridSpan w:val="3"/>
            <w:tcBorders>
              <w:left w:val="single" w:sz="4" w:space="0" w:color="000000"/>
              <w:right w:val="single" w:sz="4" w:space="0" w:color="000000"/>
            </w:tcBorders>
            <w:vAlign w:val="center"/>
          </w:tcPr>
          <w:p w14:paraId="02C9FA72" w14:textId="77777777" w:rsidR="00E4298A" w:rsidRPr="00CA3442" w:rsidRDefault="00E4298A" w:rsidP="00E4298A">
            <w:pPr>
              <w:rPr>
                <w:b/>
                <w:bCs/>
                <w:rtl/>
                <w:lang w:bidi="fa-IR"/>
              </w:rPr>
            </w:pPr>
          </w:p>
        </w:tc>
        <w:tc>
          <w:tcPr>
            <w:tcW w:w="992" w:type="dxa"/>
            <w:gridSpan w:val="2"/>
            <w:tcBorders>
              <w:left w:val="single" w:sz="4" w:space="0" w:color="000000"/>
              <w:right w:val="single" w:sz="4" w:space="0" w:color="000000"/>
            </w:tcBorders>
            <w:vAlign w:val="center"/>
          </w:tcPr>
          <w:p w14:paraId="1999A4B5" w14:textId="77777777" w:rsidR="00E4298A" w:rsidRPr="00CA3442" w:rsidRDefault="00E4298A" w:rsidP="00E4298A">
            <w:pPr>
              <w:rPr>
                <w:b/>
                <w:bCs/>
                <w:rtl/>
                <w:lang w:bidi="fa-IR"/>
              </w:rPr>
            </w:pPr>
          </w:p>
        </w:tc>
        <w:tc>
          <w:tcPr>
            <w:tcW w:w="1134" w:type="dxa"/>
            <w:gridSpan w:val="2"/>
            <w:tcBorders>
              <w:left w:val="single" w:sz="4" w:space="0" w:color="000000"/>
              <w:right w:val="single" w:sz="4" w:space="0" w:color="000000"/>
            </w:tcBorders>
            <w:vAlign w:val="center"/>
          </w:tcPr>
          <w:p w14:paraId="36507D90" w14:textId="77777777" w:rsidR="00E4298A" w:rsidRPr="00CA3442" w:rsidRDefault="00E4298A" w:rsidP="00E4298A">
            <w:pPr>
              <w:rPr>
                <w:b/>
                <w:bCs/>
                <w:rtl/>
                <w:lang w:bidi="fa-IR"/>
              </w:rPr>
            </w:pPr>
          </w:p>
        </w:tc>
        <w:tc>
          <w:tcPr>
            <w:tcW w:w="2051" w:type="dxa"/>
            <w:tcBorders>
              <w:left w:val="single" w:sz="4" w:space="0" w:color="000000"/>
            </w:tcBorders>
            <w:vAlign w:val="center"/>
          </w:tcPr>
          <w:p w14:paraId="48EDC492" w14:textId="77777777" w:rsidR="00E4298A" w:rsidRPr="00CA3442" w:rsidRDefault="00E4298A" w:rsidP="00E4298A">
            <w:pPr>
              <w:rPr>
                <w:b/>
                <w:bCs/>
                <w:rtl/>
                <w:lang w:bidi="fa-IR"/>
              </w:rPr>
            </w:pPr>
          </w:p>
        </w:tc>
      </w:tr>
      <w:tr w:rsidR="00E4298A" w:rsidRPr="002A61D2" w14:paraId="7FD99A4D" w14:textId="77777777" w:rsidTr="00E4298A">
        <w:trPr>
          <w:jc w:val="center"/>
        </w:trPr>
        <w:tc>
          <w:tcPr>
            <w:tcW w:w="1031" w:type="dxa"/>
            <w:tcBorders>
              <w:right w:val="single" w:sz="4" w:space="0" w:color="000000"/>
            </w:tcBorders>
            <w:vAlign w:val="center"/>
          </w:tcPr>
          <w:p w14:paraId="254CB09D" w14:textId="77777777" w:rsidR="00E4298A" w:rsidRPr="002A61D2" w:rsidRDefault="00E4298A" w:rsidP="00E4298A">
            <w:pPr>
              <w:jc w:val="center"/>
              <w:rPr>
                <w:b/>
                <w:bCs/>
                <w:lang w:bidi="fa-IR"/>
              </w:rPr>
            </w:pPr>
          </w:p>
        </w:tc>
        <w:tc>
          <w:tcPr>
            <w:tcW w:w="1838" w:type="dxa"/>
            <w:tcBorders>
              <w:right w:val="single" w:sz="4" w:space="0" w:color="000000"/>
            </w:tcBorders>
            <w:vAlign w:val="center"/>
          </w:tcPr>
          <w:p w14:paraId="0A203514" w14:textId="77777777" w:rsidR="00E4298A" w:rsidRPr="002A61D2" w:rsidRDefault="00E4298A" w:rsidP="00E4298A">
            <w:pPr>
              <w:jc w:val="center"/>
              <w:rPr>
                <w:b/>
                <w:bCs/>
                <w:lang w:bidi="fa-IR"/>
              </w:rPr>
            </w:pPr>
          </w:p>
        </w:tc>
        <w:tc>
          <w:tcPr>
            <w:tcW w:w="803" w:type="dxa"/>
            <w:tcBorders>
              <w:right w:val="single" w:sz="4" w:space="0" w:color="auto"/>
            </w:tcBorders>
            <w:vAlign w:val="center"/>
          </w:tcPr>
          <w:p w14:paraId="10A10308" w14:textId="77777777" w:rsidR="00E4298A" w:rsidRPr="00CA3442" w:rsidRDefault="00E4298A" w:rsidP="00E4298A">
            <w:pPr>
              <w:jc w:val="center"/>
              <w:rPr>
                <w:b/>
                <w:bCs/>
                <w:lang w:bidi="fa-IR"/>
              </w:rPr>
            </w:pPr>
          </w:p>
        </w:tc>
        <w:tc>
          <w:tcPr>
            <w:tcW w:w="965" w:type="dxa"/>
            <w:gridSpan w:val="2"/>
            <w:tcBorders>
              <w:left w:val="single" w:sz="4" w:space="0" w:color="auto"/>
              <w:right w:val="single" w:sz="4" w:space="0" w:color="000000"/>
            </w:tcBorders>
            <w:vAlign w:val="center"/>
          </w:tcPr>
          <w:p w14:paraId="0BFDF751" w14:textId="77777777" w:rsidR="00E4298A" w:rsidRPr="00CA3442" w:rsidRDefault="00E4298A" w:rsidP="00E4298A">
            <w:pPr>
              <w:jc w:val="center"/>
              <w:rPr>
                <w:b/>
                <w:bCs/>
                <w:lang w:bidi="fa-IR"/>
              </w:rPr>
            </w:pPr>
          </w:p>
        </w:tc>
        <w:tc>
          <w:tcPr>
            <w:tcW w:w="992" w:type="dxa"/>
            <w:gridSpan w:val="2"/>
            <w:tcBorders>
              <w:left w:val="single" w:sz="4" w:space="0" w:color="000000"/>
              <w:right w:val="single" w:sz="4" w:space="0" w:color="000000"/>
            </w:tcBorders>
            <w:vAlign w:val="center"/>
          </w:tcPr>
          <w:p w14:paraId="290594C0" w14:textId="77777777" w:rsidR="00E4298A" w:rsidRPr="00CA3442" w:rsidRDefault="00E4298A" w:rsidP="00E4298A">
            <w:pPr>
              <w:jc w:val="center"/>
              <w:rPr>
                <w:b/>
                <w:bCs/>
                <w:lang w:bidi="fa-IR"/>
              </w:rPr>
            </w:pPr>
          </w:p>
        </w:tc>
        <w:tc>
          <w:tcPr>
            <w:tcW w:w="998" w:type="dxa"/>
            <w:gridSpan w:val="3"/>
            <w:tcBorders>
              <w:left w:val="single" w:sz="4" w:space="0" w:color="000000"/>
              <w:right w:val="single" w:sz="4" w:space="0" w:color="000000"/>
            </w:tcBorders>
            <w:vAlign w:val="center"/>
          </w:tcPr>
          <w:p w14:paraId="562857AD" w14:textId="77777777" w:rsidR="00E4298A" w:rsidRPr="00CA3442" w:rsidRDefault="00E4298A" w:rsidP="00E4298A">
            <w:pPr>
              <w:jc w:val="center"/>
              <w:rPr>
                <w:b/>
                <w:bCs/>
                <w:lang w:bidi="fa-IR"/>
              </w:rPr>
            </w:pPr>
          </w:p>
        </w:tc>
        <w:tc>
          <w:tcPr>
            <w:tcW w:w="992" w:type="dxa"/>
            <w:gridSpan w:val="2"/>
            <w:tcBorders>
              <w:left w:val="single" w:sz="4" w:space="0" w:color="000000"/>
              <w:right w:val="single" w:sz="4" w:space="0" w:color="000000"/>
            </w:tcBorders>
            <w:vAlign w:val="center"/>
          </w:tcPr>
          <w:p w14:paraId="64B85E17" w14:textId="77777777" w:rsidR="00E4298A" w:rsidRPr="00CA3442" w:rsidRDefault="00E4298A" w:rsidP="00E4298A">
            <w:pPr>
              <w:jc w:val="center"/>
              <w:rPr>
                <w:b/>
                <w:bCs/>
                <w:rtl/>
                <w:lang w:bidi="fa-IR"/>
              </w:rPr>
            </w:pPr>
          </w:p>
        </w:tc>
        <w:tc>
          <w:tcPr>
            <w:tcW w:w="1134" w:type="dxa"/>
            <w:gridSpan w:val="2"/>
            <w:tcBorders>
              <w:left w:val="single" w:sz="4" w:space="0" w:color="000000"/>
              <w:right w:val="single" w:sz="4" w:space="0" w:color="000000"/>
            </w:tcBorders>
            <w:vAlign w:val="center"/>
          </w:tcPr>
          <w:p w14:paraId="0FFE74D2" w14:textId="77777777" w:rsidR="00E4298A" w:rsidRPr="00CA3442" w:rsidRDefault="00E4298A" w:rsidP="00E4298A">
            <w:pPr>
              <w:jc w:val="center"/>
              <w:rPr>
                <w:b/>
                <w:bCs/>
                <w:rtl/>
                <w:lang w:bidi="fa-IR"/>
              </w:rPr>
            </w:pPr>
          </w:p>
        </w:tc>
        <w:tc>
          <w:tcPr>
            <w:tcW w:w="2051" w:type="dxa"/>
            <w:tcBorders>
              <w:left w:val="single" w:sz="4" w:space="0" w:color="000000"/>
            </w:tcBorders>
            <w:vAlign w:val="center"/>
          </w:tcPr>
          <w:p w14:paraId="2FD45550" w14:textId="77777777" w:rsidR="00E4298A" w:rsidRPr="00CA3442" w:rsidRDefault="00E4298A" w:rsidP="00E4298A">
            <w:pPr>
              <w:jc w:val="center"/>
              <w:rPr>
                <w:b/>
                <w:bCs/>
                <w:rtl/>
                <w:lang w:bidi="fa-IR"/>
              </w:rPr>
            </w:pPr>
          </w:p>
        </w:tc>
      </w:tr>
      <w:tr w:rsidR="00E4298A" w:rsidRPr="002A61D2" w14:paraId="64CD6DD3" w14:textId="77777777" w:rsidTr="00E4298A">
        <w:trPr>
          <w:jc w:val="center"/>
        </w:trPr>
        <w:tc>
          <w:tcPr>
            <w:tcW w:w="1031" w:type="dxa"/>
            <w:tcBorders>
              <w:right w:val="single" w:sz="4" w:space="0" w:color="000000"/>
            </w:tcBorders>
            <w:vAlign w:val="center"/>
          </w:tcPr>
          <w:p w14:paraId="5A017DAC" w14:textId="77777777" w:rsidR="00E4298A" w:rsidRPr="002A61D2" w:rsidRDefault="00E4298A" w:rsidP="00E4298A">
            <w:pPr>
              <w:jc w:val="center"/>
              <w:rPr>
                <w:b/>
                <w:bCs/>
                <w:lang w:bidi="fa-IR"/>
              </w:rPr>
            </w:pPr>
          </w:p>
        </w:tc>
        <w:tc>
          <w:tcPr>
            <w:tcW w:w="1838" w:type="dxa"/>
            <w:tcBorders>
              <w:right w:val="single" w:sz="4" w:space="0" w:color="000000"/>
            </w:tcBorders>
            <w:vAlign w:val="center"/>
          </w:tcPr>
          <w:p w14:paraId="063F1983" w14:textId="77777777" w:rsidR="00E4298A" w:rsidRPr="002A61D2" w:rsidRDefault="00E4298A" w:rsidP="00E4298A">
            <w:pPr>
              <w:jc w:val="center"/>
              <w:rPr>
                <w:b/>
                <w:bCs/>
                <w:lang w:bidi="fa-IR"/>
              </w:rPr>
            </w:pPr>
          </w:p>
        </w:tc>
        <w:tc>
          <w:tcPr>
            <w:tcW w:w="803" w:type="dxa"/>
            <w:tcBorders>
              <w:right w:val="single" w:sz="4" w:space="0" w:color="auto"/>
            </w:tcBorders>
            <w:vAlign w:val="center"/>
          </w:tcPr>
          <w:p w14:paraId="3DC26AE4" w14:textId="77777777" w:rsidR="00E4298A" w:rsidRPr="00CA3442" w:rsidRDefault="00E4298A" w:rsidP="00E4298A">
            <w:pPr>
              <w:jc w:val="center"/>
              <w:rPr>
                <w:b/>
                <w:bCs/>
                <w:lang w:bidi="fa-IR"/>
              </w:rPr>
            </w:pPr>
          </w:p>
        </w:tc>
        <w:tc>
          <w:tcPr>
            <w:tcW w:w="965" w:type="dxa"/>
            <w:gridSpan w:val="2"/>
            <w:tcBorders>
              <w:left w:val="single" w:sz="4" w:space="0" w:color="auto"/>
              <w:right w:val="single" w:sz="4" w:space="0" w:color="000000"/>
            </w:tcBorders>
            <w:vAlign w:val="center"/>
          </w:tcPr>
          <w:p w14:paraId="668B7E6C" w14:textId="77777777" w:rsidR="00E4298A" w:rsidRPr="00CA3442" w:rsidRDefault="00E4298A" w:rsidP="00E4298A">
            <w:pPr>
              <w:jc w:val="center"/>
              <w:rPr>
                <w:b/>
                <w:bCs/>
                <w:lang w:bidi="fa-IR"/>
              </w:rPr>
            </w:pPr>
          </w:p>
        </w:tc>
        <w:tc>
          <w:tcPr>
            <w:tcW w:w="992" w:type="dxa"/>
            <w:gridSpan w:val="2"/>
            <w:tcBorders>
              <w:left w:val="single" w:sz="4" w:space="0" w:color="000000"/>
              <w:right w:val="single" w:sz="4" w:space="0" w:color="000000"/>
            </w:tcBorders>
            <w:vAlign w:val="center"/>
          </w:tcPr>
          <w:p w14:paraId="107DEE06" w14:textId="77777777" w:rsidR="00E4298A" w:rsidRPr="00CA3442" w:rsidRDefault="00E4298A" w:rsidP="00E4298A">
            <w:pPr>
              <w:jc w:val="center"/>
              <w:rPr>
                <w:b/>
                <w:bCs/>
                <w:lang w:bidi="fa-IR"/>
              </w:rPr>
            </w:pPr>
          </w:p>
        </w:tc>
        <w:tc>
          <w:tcPr>
            <w:tcW w:w="998" w:type="dxa"/>
            <w:gridSpan w:val="3"/>
            <w:tcBorders>
              <w:left w:val="single" w:sz="4" w:space="0" w:color="000000"/>
              <w:right w:val="single" w:sz="4" w:space="0" w:color="000000"/>
            </w:tcBorders>
            <w:vAlign w:val="center"/>
          </w:tcPr>
          <w:p w14:paraId="4A21082A" w14:textId="77777777" w:rsidR="00E4298A" w:rsidRPr="00CA3442" w:rsidRDefault="00E4298A" w:rsidP="00E4298A">
            <w:pPr>
              <w:jc w:val="center"/>
              <w:rPr>
                <w:b/>
                <w:bCs/>
                <w:lang w:bidi="fa-IR"/>
              </w:rPr>
            </w:pPr>
          </w:p>
        </w:tc>
        <w:tc>
          <w:tcPr>
            <w:tcW w:w="992" w:type="dxa"/>
            <w:gridSpan w:val="2"/>
            <w:tcBorders>
              <w:left w:val="single" w:sz="4" w:space="0" w:color="000000"/>
              <w:right w:val="single" w:sz="4" w:space="0" w:color="000000"/>
            </w:tcBorders>
            <w:vAlign w:val="center"/>
          </w:tcPr>
          <w:p w14:paraId="7042FEA2" w14:textId="77777777" w:rsidR="00E4298A" w:rsidRPr="00CA3442" w:rsidRDefault="00E4298A" w:rsidP="00E4298A">
            <w:pPr>
              <w:jc w:val="center"/>
              <w:rPr>
                <w:b/>
                <w:bCs/>
                <w:lang w:bidi="fa-IR"/>
              </w:rPr>
            </w:pPr>
          </w:p>
        </w:tc>
        <w:tc>
          <w:tcPr>
            <w:tcW w:w="1134" w:type="dxa"/>
            <w:gridSpan w:val="2"/>
            <w:tcBorders>
              <w:left w:val="single" w:sz="4" w:space="0" w:color="000000"/>
              <w:right w:val="single" w:sz="4" w:space="0" w:color="000000"/>
            </w:tcBorders>
            <w:vAlign w:val="center"/>
          </w:tcPr>
          <w:p w14:paraId="552F82B6" w14:textId="77777777" w:rsidR="00E4298A" w:rsidRPr="00CA3442" w:rsidRDefault="00E4298A" w:rsidP="00E4298A">
            <w:pPr>
              <w:jc w:val="center"/>
              <w:rPr>
                <w:b/>
                <w:bCs/>
                <w:lang w:bidi="fa-IR"/>
              </w:rPr>
            </w:pPr>
          </w:p>
        </w:tc>
        <w:tc>
          <w:tcPr>
            <w:tcW w:w="2051" w:type="dxa"/>
            <w:tcBorders>
              <w:left w:val="single" w:sz="4" w:space="0" w:color="000000"/>
            </w:tcBorders>
            <w:vAlign w:val="center"/>
          </w:tcPr>
          <w:p w14:paraId="1AB675AF" w14:textId="77777777" w:rsidR="00E4298A" w:rsidRPr="00CA3442" w:rsidRDefault="00E4298A" w:rsidP="00E4298A">
            <w:pPr>
              <w:jc w:val="center"/>
              <w:rPr>
                <w:b/>
                <w:bCs/>
                <w:lang w:bidi="fa-IR"/>
              </w:rPr>
            </w:pPr>
          </w:p>
        </w:tc>
      </w:tr>
      <w:tr w:rsidR="00E4298A" w:rsidRPr="002A61D2" w14:paraId="373F5069" w14:textId="77777777" w:rsidTr="00E4298A">
        <w:trPr>
          <w:jc w:val="center"/>
        </w:trPr>
        <w:tc>
          <w:tcPr>
            <w:tcW w:w="10804" w:type="dxa"/>
            <w:gridSpan w:val="15"/>
            <w:shd w:val="clear" w:color="auto" w:fill="F2F2F2"/>
          </w:tcPr>
          <w:p w14:paraId="37FB1AC9" w14:textId="77777777" w:rsidR="00E4298A" w:rsidRPr="00CA3442" w:rsidRDefault="00E4298A" w:rsidP="00E4298A">
            <w:pPr>
              <w:rPr>
                <w:b/>
                <w:bCs/>
                <w:rtl/>
              </w:rPr>
            </w:pPr>
            <w:r w:rsidRPr="00CA3442">
              <w:rPr>
                <w:rFonts w:hint="cs"/>
                <w:b/>
                <w:bCs/>
                <w:rtl/>
              </w:rPr>
              <w:t xml:space="preserve">ج- </w:t>
            </w:r>
            <w:r>
              <w:rPr>
                <w:rFonts w:cs="B Jadid" w:hint="cs"/>
                <w:b/>
                <w:bCs/>
                <w:rtl/>
              </w:rPr>
              <w:t>همکار /</w:t>
            </w:r>
            <w:r w:rsidRPr="00CA3442">
              <w:rPr>
                <w:rFonts w:cs="B Jadid" w:hint="cs"/>
                <w:b/>
                <w:bCs/>
                <w:rtl/>
              </w:rPr>
              <w:t xml:space="preserve"> همکاران طرح تحقیقاتی</w:t>
            </w:r>
          </w:p>
        </w:tc>
      </w:tr>
      <w:tr w:rsidR="00E4298A" w:rsidRPr="002A61D2" w14:paraId="5BFBF80E" w14:textId="77777777" w:rsidTr="00E4298A">
        <w:trPr>
          <w:jc w:val="center"/>
        </w:trPr>
        <w:tc>
          <w:tcPr>
            <w:tcW w:w="1031" w:type="dxa"/>
            <w:tcBorders>
              <w:right w:val="single" w:sz="4" w:space="0" w:color="000000"/>
            </w:tcBorders>
            <w:vAlign w:val="center"/>
          </w:tcPr>
          <w:p w14:paraId="12FC9940" w14:textId="77777777" w:rsidR="00E4298A" w:rsidRPr="002A61D2" w:rsidRDefault="00E4298A" w:rsidP="00E4298A">
            <w:pPr>
              <w:jc w:val="center"/>
              <w:rPr>
                <w:b/>
                <w:bCs/>
                <w:sz w:val="16"/>
                <w:szCs w:val="16"/>
                <w:rtl/>
              </w:rPr>
            </w:pPr>
            <w:r w:rsidRPr="002A61D2">
              <w:rPr>
                <w:rFonts w:hint="cs"/>
                <w:b/>
                <w:bCs/>
                <w:sz w:val="16"/>
                <w:szCs w:val="16"/>
                <w:rtl/>
              </w:rPr>
              <w:t>سمت (همکار)</w:t>
            </w:r>
          </w:p>
        </w:tc>
        <w:tc>
          <w:tcPr>
            <w:tcW w:w="1838" w:type="dxa"/>
            <w:tcBorders>
              <w:right w:val="single" w:sz="4" w:space="0" w:color="000000"/>
            </w:tcBorders>
            <w:vAlign w:val="center"/>
          </w:tcPr>
          <w:p w14:paraId="7F8FDC33" w14:textId="77777777" w:rsidR="00E4298A" w:rsidRPr="002A61D2" w:rsidRDefault="00E4298A" w:rsidP="00E4298A">
            <w:pPr>
              <w:jc w:val="center"/>
              <w:rPr>
                <w:b/>
                <w:bCs/>
                <w:sz w:val="16"/>
                <w:szCs w:val="16"/>
                <w:rtl/>
              </w:rPr>
            </w:pPr>
            <w:r w:rsidRPr="002A61D2">
              <w:rPr>
                <w:rFonts w:hint="cs"/>
                <w:b/>
                <w:bCs/>
                <w:sz w:val="16"/>
                <w:szCs w:val="16"/>
                <w:rtl/>
              </w:rPr>
              <w:t>نام/ نام خانوادگی</w:t>
            </w:r>
          </w:p>
        </w:tc>
        <w:tc>
          <w:tcPr>
            <w:tcW w:w="803" w:type="dxa"/>
            <w:tcBorders>
              <w:right w:val="single" w:sz="4" w:space="0" w:color="auto"/>
            </w:tcBorders>
            <w:vAlign w:val="center"/>
          </w:tcPr>
          <w:p w14:paraId="4CFF9A52" w14:textId="77777777" w:rsidR="00E4298A" w:rsidRPr="00CA3442" w:rsidRDefault="00E4298A" w:rsidP="00E4298A">
            <w:pPr>
              <w:jc w:val="center"/>
              <w:rPr>
                <w:b/>
                <w:bCs/>
                <w:sz w:val="16"/>
                <w:szCs w:val="16"/>
                <w:rtl/>
              </w:rPr>
            </w:pPr>
            <w:r w:rsidRPr="00CA3442">
              <w:rPr>
                <w:rFonts w:hint="cs"/>
                <w:b/>
                <w:bCs/>
                <w:sz w:val="16"/>
                <w:szCs w:val="16"/>
                <w:rtl/>
              </w:rPr>
              <w:t>ساعت همکاری</w:t>
            </w:r>
          </w:p>
        </w:tc>
        <w:tc>
          <w:tcPr>
            <w:tcW w:w="952" w:type="dxa"/>
            <w:tcBorders>
              <w:left w:val="single" w:sz="4" w:space="0" w:color="auto"/>
              <w:right w:val="single" w:sz="4" w:space="0" w:color="000000"/>
            </w:tcBorders>
            <w:vAlign w:val="center"/>
          </w:tcPr>
          <w:p w14:paraId="04D01721" w14:textId="77777777" w:rsidR="00E4298A" w:rsidRPr="00CA3442" w:rsidRDefault="00E4298A" w:rsidP="00E4298A">
            <w:pPr>
              <w:jc w:val="center"/>
              <w:rPr>
                <w:b/>
                <w:bCs/>
                <w:sz w:val="16"/>
                <w:szCs w:val="16"/>
                <w:rtl/>
              </w:rPr>
            </w:pPr>
            <w:r w:rsidRPr="00CA3442">
              <w:rPr>
                <w:rFonts w:hint="cs"/>
                <w:b/>
                <w:bCs/>
                <w:sz w:val="16"/>
                <w:szCs w:val="16"/>
                <w:rtl/>
              </w:rPr>
              <w:t>تلفن همراه</w:t>
            </w:r>
          </w:p>
        </w:tc>
        <w:tc>
          <w:tcPr>
            <w:tcW w:w="992" w:type="dxa"/>
            <w:gridSpan w:val="2"/>
            <w:tcBorders>
              <w:left w:val="single" w:sz="4" w:space="0" w:color="000000"/>
              <w:right w:val="single" w:sz="4" w:space="0" w:color="000000"/>
            </w:tcBorders>
            <w:vAlign w:val="center"/>
          </w:tcPr>
          <w:p w14:paraId="3E141093" w14:textId="77777777" w:rsidR="00E4298A" w:rsidRPr="00CA3442" w:rsidRDefault="00E4298A" w:rsidP="00E4298A">
            <w:pPr>
              <w:jc w:val="center"/>
              <w:rPr>
                <w:b/>
                <w:bCs/>
                <w:sz w:val="16"/>
                <w:szCs w:val="16"/>
                <w:rtl/>
              </w:rPr>
            </w:pPr>
            <w:r w:rsidRPr="00CA3442">
              <w:rPr>
                <w:rFonts w:hint="cs"/>
                <w:b/>
                <w:bCs/>
                <w:sz w:val="16"/>
                <w:szCs w:val="16"/>
                <w:rtl/>
              </w:rPr>
              <w:t>کد ملی</w:t>
            </w:r>
          </w:p>
        </w:tc>
        <w:tc>
          <w:tcPr>
            <w:tcW w:w="998" w:type="dxa"/>
            <w:gridSpan w:val="3"/>
            <w:tcBorders>
              <w:left w:val="single" w:sz="4" w:space="0" w:color="000000"/>
              <w:right w:val="single" w:sz="4" w:space="0" w:color="000000"/>
            </w:tcBorders>
            <w:vAlign w:val="center"/>
          </w:tcPr>
          <w:p w14:paraId="22CCAB19" w14:textId="77777777" w:rsidR="00E4298A" w:rsidRPr="00CA3442" w:rsidRDefault="00E4298A" w:rsidP="00E4298A">
            <w:pPr>
              <w:jc w:val="center"/>
              <w:rPr>
                <w:b/>
                <w:bCs/>
                <w:sz w:val="16"/>
                <w:szCs w:val="16"/>
                <w:rtl/>
              </w:rPr>
            </w:pPr>
            <w:r w:rsidRPr="00CA3442">
              <w:rPr>
                <w:rFonts w:hint="cs"/>
                <w:b/>
                <w:bCs/>
                <w:sz w:val="16"/>
                <w:szCs w:val="16"/>
                <w:rtl/>
              </w:rPr>
              <w:t>مقطع تحصیلی/ سال اخذ مدرک</w:t>
            </w:r>
          </w:p>
        </w:tc>
        <w:tc>
          <w:tcPr>
            <w:tcW w:w="992" w:type="dxa"/>
            <w:gridSpan w:val="2"/>
            <w:tcBorders>
              <w:left w:val="single" w:sz="4" w:space="0" w:color="000000"/>
              <w:right w:val="single" w:sz="4" w:space="0" w:color="000000"/>
            </w:tcBorders>
            <w:vAlign w:val="center"/>
          </w:tcPr>
          <w:p w14:paraId="20CCB3CD" w14:textId="77777777" w:rsidR="00E4298A" w:rsidRPr="00CA3442" w:rsidRDefault="00E4298A" w:rsidP="00E4298A">
            <w:pPr>
              <w:jc w:val="center"/>
              <w:rPr>
                <w:b/>
                <w:bCs/>
                <w:sz w:val="16"/>
                <w:szCs w:val="16"/>
                <w:rtl/>
              </w:rPr>
            </w:pPr>
            <w:r w:rsidRPr="00CA3442">
              <w:rPr>
                <w:rFonts w:hint="cs"/>
                <w:b/>
                <w:bCs/>
                <w:sz w:val="16"/>
                <w:szCs w:val="16"/>
                <w:rtl/>
              </w:rPr>
              <w:t>تخصص</w:t>
            </w:r>
          </w:p>
        </w:tc>
        <w:tc>
          <w:tcPr>
            <w:tcW w:w="1134" w:type="dxa"/>
            <w:gridSpan w:val="2"/>
            <w:tcBorders>
              <w:left w:val="single" w:sz="4" w:space="0" w:color="000000"/>
              <w:right w:val="single" w:sz="4" w:space="0" w:color="000000"/>
            </w:tcBorders>
            <w:vAlign w:val="center"/>
          </w:tcPr>
          <w:p w14:paraId="681A9184" w14:textId="77777777" w:rsidR="00E4298A" w:rsidRPr="00CA3442" w:rsidRDefault="00E4298A" w:rsidP="00E4298A">
            <w:pPr>
              <w:jc w:val="center"/>
              <w:rPr>
                <w:b/>
                <w:bCs/>
                <w:sz w:val="16"/>
                <w:szCs w:val="16"/>
                <w:rtl/>
              </w:rPr>
            </w:pPr>
            <w:r w:rsidRPr="00CA3442">
              <w:rPr>
                <w:rFonts w:hint="cs"/>
                <w:b/>
                <w:bCs/>
                <w:sz w:val="16"/>
                <w:szCs w:val="16"/>
                <w:rtl/>
              </w:rPr>
              <w:t>نوع همکاری</w:t>
            </w:r>
          </w:p>
        </w:tc>
        <w:tc>
          <w:tcPr>
            <w:tcW w:w="2064" w:type="dxa"/>
            <w:gridSpan w:val="2"/>
            <w:tcBorders>
              <w:left w:val="single" w:sz="4" w:space="0" w:color="000000"/>
            </w:tcBorders>
            <w:vAlign w:val="center"/>
          </w:tcPr>
          <w:p w14:paraId="5E4D712F" w14:textId="77777777" w:rsidR="00E4298A" w:rsidRPr="00CA3442" w:rsidRDefault="00E4298A" w:rsidP="00E4298A">
            <w:pPr>
              <w:bidi w:val="0"/>
              <w:jc w:val="center"/>
              <w:rPr>
                <w:b/>
                <w:bCs/>
              </w:rPr>
            </w:pPr>
            <w:r w:rsidRPr="00CA3442">
              <w:rPr>
                <w:b/>
                <w:bCs/>
                <w:sz w:val="18"/>
                <w:szCs w:val="18"/>
              </w:rPr>
              <w:t>Email / ORCID ID</w:t>
            </w:r>
          </w:p>
        </w:tc>
      </w:tr>
      <w:tr w:rsidR="00E4298A" w:rsidRPr="002A61D2" w14:paraId="6336DAAA" w14:textId="77777777" w:rsidTr="00E4298A">
        <w:trPr>
          <w:jc w:val="center"/>
        </w:trPr>
        <w:tc>
          <w:tcPr>
            <w:tcW w:w="1031" w:type="dxa"/>
            <w:tcBorders>
              <w:right w:val="single" w:sz="4" w:space="0" w:color="000000"/>
            </w:tcBorders>
            <w:vAlign w:val="center"/>
          </w:tcPr>
          <w:p w14:paraId="6C682513" w14:textId="77777777" w:rsidR="00E4298A" w:rsidRPr="002A61D2" w:rsidRDefault="00E4298A" w:rsidP="00E4298A">
            <w:pPr>
              <w:rPr>
                <w:b/>
                <w:bCs/>
                <w:rtl/>
                <w:lang w:bidi="fa-IR"/>
              </w:rPr>
            </w:pPr>
          </w:p>
        </w:tc>
        <w:tc>
          <w:tcPr>
            <w:tcW w:w="1838" w:type="dxa"/>
            <w:tcBorders>
              <w:right w:val="single" w:sz="4" w:space="0" w:color="000000"/>
            </w:tcBorders>
            <w:vAlign w:val="center"/>
          </w:tcPr>
          <w:p w14:paraId="72632AA2" w14:textId="77777777" w:rsidR="00E4298A" w:rsidRPr="002A61D2" w:rsidRDefault="00E4298A" w:rsidP="00E4298A">
            <w:pPr>
              <w:rPr>
                <w:b/>
                <w:bCs/>
                <w:rtl/>
                <w:lang w:bidi="fa-IR"/>
              </w:rPr>
            </w:pPr>
          </w:p>
        </w:tc>
        <w:tc>
          <w:tcPr>
            <w:tcW w:w="803" w:type="dxa"/>
            <w:tcBorders>
              <w:right w:val="single" w:sz="4" w:space="0" w:color="auto"/>
            </w:tcBorders>
            <w:vAlign w:val="center"/>
          </w:tcPr>
          <w:p w14:paraId="616775DF" w14:textId="77777777" w:rsidR="00E4298A" w:rsidRPr="002A61D2" w:rsidRDefault="00E4298A" w:rsidP="00E4298A">
            <w:pPr>
              <w:rPr>
                <w:b/>
                <w:bCs/>
                <w:rtl/>
                <w:lang w:bidi="fa-IR"/>
              </w:rPr>
            </w:pPr>
          </w:p>
        </w:tc>
        <w:tc>
          <w:tcPr>
            <w:tcW w:w="952" w:type="dxa"/>
            <w:tcBorders>
              <w:left w:val="single" w:sz="4" w:space="0" w:color="auto"/>
              <w:right w:val="single" w:sz="4" w:space="0" w:color="000000"/>
            </w:tcBorders>
            <w:vAlign w:val="center"/>
          </w:tcPr>
          <w:p w14:paraId="5921D0F0" w14:textId="77777777" w:rsidR="00E4298A" w:rsidRPr="002A61D2" w:rsidRDefault="00E4298A" w:rsidP="00E4298A">
            <w:pPr>
              <w:rPr>
                <w:b/>
                <w:bCs/>
                <w:rtl/>
                <w:lang w:bidi="fa-IR"/>
              </w:rPr>
            </w:pPr>
          </w:p>
        </w:tc>
        <w:tc>
          <w:tcPr>
            <w:tcW w:w="992" w:type="dxa"/>
            <w:gridSpan w:val="2"/>
            <w:tcBorders>
              <w:left w:val="single" w:sz="4" w:space="0" w:color="000000"/>
              <w:right w:val="single" w:sz="4" w:space="0" w:color="000000"/>
            </w:tcBorders>
            <w:vAlign w:val="center"/>
          </w:tcPr>
          <w:p w14:paraId="01597ABB" w14:textId="77777777" w:rsidR="00E4298A" w:rsidRPr="002A61D2" w:rsidRDefault="00E4298A" w:rsidP="00E4298A">
            <w:pPr>
              <w:rPr>
                <w:b/>
                <w:bCs/>
                <w:rtl/>
                <w:lang w:bidi="fa-IR"/>
              </w:rPr>
            </w:pPr>
          </w:p>
        </w:tc>
        <w:tc>
          <w:tcPr>
            <w:tcW w:w="998" w:type="dxa"/>
            <w:gridSpan w:val="3"/>
            <w:tcBorders>
              <w:left w:val="single" w:sz="4" w:space="0" w:color="000000"/>
              <w:right w:val="single" w:sz="4" w:space="0" w:color="000000"/>
            </w:tcBorders>
            <w:vAlign w:val="center"/>
          </w:tcPr>
          <w:p w14:paraId="60C60EDB" w14:textId="77777777" w:rsidR="00E4298A" w:rsidRPr="002A61D2" w:rsidRDefault="00E4298A" w:rsidP="00E4298A">
            <w:pPr>
              <w:rPr>
                <w:b/>
                <w:bCs/>
                <w:rtl/>
                <w:lang w:bidi="fa-IR"/>
              </w:rPr>
            </w:pPr>
          </w:p>
        </w:tc>
        <w:tc>
          <w:tcPr>
            <w:tcW w:w="992" w:type="dxa"/>
            <w:gridSpan w:val="2"/>
            <w:tcBorders>
              <w:left w:val="single" w:sz="4" w:space="0" w:color="000000"/>
              <w:right w:val="single" w:sz="4" w:space="0" w:color="000000"/>
            </w:tcBorders>
            <w:vAlign w:val="center"/>
          </w:tcPr>
          <w:p w14:paraId="2934C6DF" w14:textId="77777777" w:rsidR="00E4298A" w:rsidRPr="002A61D2" w:rsidRDefault="00E4298A" w:rsidP="00E4298A">
            <w:pPr>
              <w:rPr>
                <w:b/>
                <w:bCs/>
                <w:rtl/>
                <w:lang w:bidi="fa-IR"/>
              </w:rPr>
            </w:pPr>
          </w:p>
        </w:tc>
        <w:tc>
          <w:tcPr>
            <w:tcW w:w="1134" w:type="dxa"/>
            <w:gridSpan w:val="2"/>
            <w:tcBorders>
              <w:left w:val="single" w:sz="4" w:space="0" w:color="000000"/>
              <w:right w:val="single" w:sz="4" w:space="0" w:color="000000"/>
            </w:tcBorders>
            <w:vAlign w:val="center"/>
          </w:tcPr>
          <w:p w14:paraId="68BE19BF" w14:textId="77777777" w:rsidR="00E4298A" w:rsidRPr="002A61D2" w:rsidRDefault="00E4298A" w:rsidP="00E4298A">
            <w:pPr>
              <w:rPr>
                <w:b/>
                <w:bCs/>
                <w:rtl/>
                <w:lang w:bidi="fa-IR"/>
              </w:rPr>
            </w:pPr>
          </w:p>
        </w:tc>
        <w:tc>
          <w:tcPr>
            <w:tcW w:w="2064" w:type="dxa"/>
            <w:gridSpan w:val="2"/>
            <w:tcBorders>
              <w:left w:val="single" w:sz="4" w:space="0" w:color="000000"/>
            </w:tcBorders>
            <w:vAlign w:val="center"/>
          </w:tcPr>
          <w:p w14:paraId="5FEEB231" w14:textId="77777777" w:rsidR="00E4298A" w:rsidRPr="002A61D2" w:rsidRDefault="00E4298A" w:rsidP="00E4298A">
            <w:pPr>
              <w:rPr>
                <w:b/>
                <w:bCs/>
                <w:rtl/>
                <w:lang w:bidi="fa-IR"/>
              </w:rPr>
            </w:pPr>
          </w:p>
        </w:tc>
      </w:tr>
      <w:tr w:rsidR="00E4298A" w:rsidRPr="002A61D2" w14:paraId="19758A0E" w14:textId="77777777" w:rsidTr="00E4298A">
        <w:trPr>
          <w:jc w:val="center"/>
        </w:trPr>
        <w:tc>
          <w:tcPr>
            <w:tcW w:w="1031" w:type="dxa"/>
            <w:tcBorders>
              <w:right w:val="single" w:sz="4" w:space="0" w:color="000000"/>
            </w:tcBorders>
            <w:vAlign w:val="center"/>
          </w:tcPr>
          <w:p w14:paraId="4A6F95EE" w14:textId="77777777" w:rsidR="00E4298A" w:rsidRPr="002A61D2" w:rsidRDefault="00E4298A" w:rsidP="00E4298A">
            <w:pPr>
              <w:rPr>
                <w:b/>
                <w:bCs/>
                <w:rtl/>
                <w:lang w:bidi="fa-IR"/>
              </w:rPr>
            </w:pPr>
          </w:p>
        </w:tc>
        <w:tc>
          <w:tcPr>
            <w:tcW w:w="1838" w:type="dxa"/>
            <w:tcBorders>
              <w:right w:val="single" w:sz="4" w:space="0" w:color="000000"/>
            </w:tcBorders>
            <w:vAlign w:val="center"/>
          </w:tcPr>
          <w:p w14:paraId="35D7B410" w14:textId="77777777" w:rsidR="00E4298A" w:rsidRPr="002A61D2" w:rsidRDefault="00E4298A" w:rsidP="00E4298A">
            <w:pPr>
              <w:rPr>
                <w:b/>
                <w:bCs/>
                <w:rtl/>
                <w:lang w:bidi="fa-IR"/>
              </w:rPr>
            </w:pPr>
          </w:p>
        </w:tc>
        <w:tc>
          <w:tcPr>
            <w:tcW w:w="803" w:type="dxa"/>
            <w:tcBorders>
              <w:right w:val="single" w:sz="4" w:space="0" w:color="auto"/>
            </w:tcBorders>
            <w:vAlign w:val="center"/>
          </w:tcPr>
          <w:p w14:paraId="2F23932B" w14:textId="77777777" w:rsidR="00E4298A" w:rsidRPr="002A61D2" w:rsidRDefault="00E4298A" w:rsidP="00E4298A">
            <w:pPr>
              <w:rPr>
                <w:b/>
                <w:bCs/>
                <w:rtl/>
                <w:lang w:bidi="fa-IR"/>
              </w:rPr>
            </w:pPr>
          </w:p>
        </w:tc>
        <w:tc>
          <w:tcPr>
            <w:tcW w:w="952" w:type="dxa"/>
            <w:tcBorders>
              <w:left w:val="single" w:sz="4" w:space="0" w:color="auto"/>
              <w:right w:val="single" w:sz="4" w:space="0" w:color="000000"/>
            </w:tcBorders>
            <w:vAlign w:val="center"/>
          </w:tcPr>
          <w:p w14:paraId="02D1ABCC" w14:textId="77777777" w:rsidR="00E4298A" w:rsidRPr="002A61D2" w:rsidRDefault="00E4298A" w:rsidP="00E4298A">
            <w:pPr>
              <w:rPr>
                <w:b/>
                <w:bCs/>
                <w:rtl/>
                <w:lang w:bidi="fa-IR"/>
              </w:rPr>
            </w:pPr>
          </w:p>
        </w:tc>
        <w:tc>
          <w:tcPr>
            <w:tcW w:w="992" w:type="dxa"/>
            <w:gridSpan w:val="2"/>
            <w:tcBorders>
              <w:left w:val="single" w:sz="4" w:space="0" w:color="000000"/>
              <w:right w:val="single" w:sz="4" w:space="0" w:color="000000"/>
            </w:tcBorders>
            <w:vAlign w:val="center"/>
          </w:tcPr>
          <w:p w14:paraId="40B8560D" w14:textId="77777777" w:rsidR="00E4298A" w:rsidRPr="002A61D2" w:rsidRDefault="00E4298A" w:rsidP="00E4298A">
            <w:pPr>
              <w:rPr>
                <w:b/>
                <w:bCs/>
                <w:rtl/>
                <w:lang w:bidi="fa-IR"/>
              </w:rPr>
            </w:pPr>
          </w:p>
        </w:tc>
        <w:tc>
          <w:tcPr>
            <w:tcW w:w="998" w:type="dxa"/>
            <w:gridSpan w:val="3"/>
            <w:tcBorders>
              <w:left w:val="single" w:sz="4" w:space="0" w:color="000000"/>
              <w:right w:val="single" w:sz="4" w:space="0" w:color="000000"/>
            </w:tcBorders>
            <w:vAlign w:val="center"/>
          </w:tcPr>
          <w:p w14:paraId="7AC9F941" w14:textId="77777777" w:rsidR="00E4298A" w:rsidRPr="002A61D2" w:rsidRDefault="00E4298A" w:rsidP="00E4298A">
            <w:pPr>
              <w:rPr>
                <w:b/>
                <w:bCs/>
                <w:rtl/>
                <w:lang w:bidi="fa-IR"/>
              </w:rPr>
            </w:pPr>
          </w:p>
        </w:tc>
        <w:tc>
          <w:tcPr>
            <w:tcW w:w="992" w:type="dxa"/>
            <w:gridSpan w:val="2"/>
            <w:tcBorders>
              <w:left w:val="single" w:sz="4" w:space="0" w:color="000000"/>
              <w:right w:val="single" w:sz="4" w:space="0" w:color="000000"/>
            </w:tcBorders>
            <w:vAlign w:val="center"/>
          </w:tcPr>
          <w:p w14:paraId="316C1CDD" w14:textId="77777777" w:rsidR="00E4298A" w:rsidRPr="002A61D2" w:rsidRDefault="00E4298A" w:rsidP="00E4298A">
            <w:pPr>
              <w:rPr>
                <w:b/>
                <w:bCs/>
                <w:rtl/>
                <w:lang w:bidi="fa-IR"/>
              </w:rPr>
            </w:pPr>
          </w:p>
        </w:tc>
        <w:tc>
          <w:tcPr>
            <w:tcW w:w="1134" w:type="dxa"/>
            <w:gridSpan w:val="2"/>
            <w:tcBorders>
              <w:left w:val="single" w:sz="4" w:space="0" w:color="000000"/>
              <w:right w:val="single" w:sz="4" w:space="0" w:color="000000"/>
            </w:tcBorders>
            <w:vAlign w:val="center"/>
          </w:tcPr>
          <w:p w14:paraId="1B9C13A4" w14:textId="77777777" w:rsidR="00E4298A" w:rsidRPr="002A61D2" w:rsidRDefault="00E4298A" w:rsidP="00E4298A">
            <w:pPr>
              <w:rPr>
                <w:b/>
                <w:bCs/>
                <w:rtl/>
                <w:lang w:bidi="fa-IR"/>
              </w:rPr>
            </w:pPr>
          </w:p>
        </w:tc>
        <w:tc>
          <w:tcPr>
            <w:tcW w:w="2064" w:type="dxa"/>
            <w:gridSpan w:val="2"/>
            <w:tcBorders>
              <w:left w:val="single" w:sz="4" w:space="0" w:color="000000"/>
            </w:tcBorders>
            <w:vAlign w:val="center"/>
          </w:tcPr>
          <w:p w14:paraId="4DAA4DBF" w14:textId="77777777" w:rsidR="00E4298A" w:rsidRPr="002A61D2" w:rsidRDefault="00E4298A" w:rsidP="00E4298A">
            <w:pPr>
              <w:rPr>
                <w:b/>
                <w:bCs/>
                <w:rtl/>
                <w:lang w:bidi="fa-IR"/>
              </w:rPr>
            </w:pPr>
          </w:p>
        </w:tc>
      </w:tr>
      <w:tr w:rsidR="00E4298A" w:rsidRPr="002A61D2" w14:paraId="46C112C8" w14:textId="77777777" w:rsidTr="00E4298A">
        <w:trPr>
          <w:jc w:val="center"/>
        </w:trPr>
        <w:tc>
          <w:tcPr>
            <w:tcW w:w="1031" w:type="dxa"/>
            <w:tcBorders>
              <w:right w:val="single" w:sz="4" w:space="0" w:color="000000"/>
            </w:tcBorders>
            <w:vAlign w:val="center"/>
          </w:tcPr>
          <w:p w14:paraId="4D3E039E" w14:textId="77777777" w:rsidR="00E4298A" w:rsidRPr="002A61D2" w:rsidRDefault="00E4298A" w:rsidP="00E4298A">
            <w:pPr>
              <w:rPr>
                <w:b/>
                <w:bCs/>
                <w:rtl/>
                <w:lang w:bidi="fa-IR"/>
              </w:rPr>
            </w:pPr>
          </w:p>
        </w:tc>
        <w:tc>
          <w:tcPr>
            <w:tcW w:w="1838" w:type="dxa"/>
            <w:tcBorders>
              <w:right w:val="single" w:sz="4" w:space="0" w:color="000000"/>
            </w:tcBorders>
            <w:vAlign w:val="center"/>
          </w:tcPr>
          <w:p w14:paraId="5F1D97A4" w14:textId="77777777" w:rsidR="00E4298A" w:rsidRPr="002A61D2" w:rsidRDefault="00E4298A" w:rsidP="00E4298A">
            <w:pPr>
              <w:rPr>
                <w:b/>
                <w:bCs/>
                <w:rtl/>
                <w:lang w:bidi="fa-IR"/>
              </w:rPr>
            </w:pPr>
          </w:p>
        </w:tc>
        <w:tc>
          <w:tcPr>
            <w:tcW w:w="803" w:type="dxa"/>
            <w:tcBorders>
              <w:right w:val="single" w:sz="4" w:space="0" w:color="auto"/>
            </w:tcBorders>
            <w:vAlign w:val="center"/>
          </w:tcPr>
          <w:p w14:paraId="0D4F6737" w14:textId="77777777" w:rsidR="00E4298A" w:rsidRPr="002A61D2" w:rsidRDefault="00E4298A" w:rsidP="00E4298A">
            <w:pPr>
              <w:rPr>
                <w:b/>
                <w:bCs/>
                <w:rtl/>
                <w:lang w:bidi="fa-IR"/>
              </w:rPr>
            </w:pPr>
          </w:p>
        </w:tc>
        <w:tc>
          <w:tcPr>
            <w:tcW w:w="952" w:type="dxa"/>
            <w:tcBorders>
              <w:left w:val="single" w:sz="4" w:space="0" w:color="auto"/>
              <w:right w:val="single" w:sz="4" w:space="0" w:color="000000"/>
            </w:tcBorders>
            <w:vAlign w:val="center"/>
          </w:tcPr>
          <w:p w14:paraId="3A376D64" w14:textId="77777777" w:rsidR="00E4298A" w:rsidRPr="002A61D2" w:rsidRDefault="00E4298A" w:rsidP="00E4298A">
            <w:pPr>
              <w:rPr>
                <w:b/>
                <w:bCs/>
                <w:rtl/>
                <w:lang w:bidi="fa-IR"/>
              </w:rPr>
            </w:pPr>
          </w:p>
        </w:tc>
        <w:tc>
          <w:tcPr>
            <w:tcW w:w="992" w:type="dxa"/>
            <w:gridSpan w:val="2"/>
            <w:tcBorders>
              <w:left w:val="single" w:sz="4" w:space="0" w:color="000000"/>
              <w:right w:val="single" w:sz="4" w:space="0" w:color="000000"/>
            </w:tcBorders>
            <w:vAlign w:val="center"/>
          </w:tcPr>
          <w:p w14:paraId="7B6C68F2" w14:textId="77777777" w:rsidR="00E4298A" w:rsidRPr="002A61D2" w:rsidRDefault="00E4298A" w:rsidP="00E4298A">
            <w:pPr>
              <w:rPr>
                <w:b/>
                <w:bCs/>
                <w:rtl/>
                <w:lang w:bidi="fa-IR"/>
              </w:rPr>
            </w:pPr>
          </w:p>
        </w:tc>
        <w:tc>
          <w:tcPr>
            <w:tcW w:w="998" w:type="dxa"/>
            <w:gridSpan w:val="3"/>
            <w:tcBorders>
              <w:left w:val="single" w:sz="4" w:space="0" w:color="000000"/>
              <w:right w:val="single" w:sz="4" w:space="0" w:color="000000"/>
            </w:tcBorders>
            <w:vAlign w:val="center"/>
          </w:tcPr>
          <w:p w14:paraId="09030108" w14:textId="77777777" w:rsidR="00E4298A" w:rsidRPr="002A61D2" w:rsidRDefault="00E4298A" w:rsidP="00E4298A">
            <w:pPr>
              <w:rPr>
                <w:b/>
                <w:bCs/>
                <w:rtl/>
                <w:lang w:bidi="fa-IR"/>
              </w:rPr>
            </w:pPr>
          </w:p>
        </w:tc>
        <w:tc>
          <w:tcPr>
            <w:tcW w:w="992" w:type="dxa"/>
            <w:gridSpan w:val="2"/>
            <w:tcBorders>
              <w:left w:val="single" w:sz="4" w:space="0" w:color="000000"/>
              <w:right w:val="single" w:sz="4" w:space="0" w:color="000000"/>
            </w:tcBorders>
            <w:vAlign w:val="center"/>
          </w:tcPr>
          <w:p w14:paraId="534B3FC9" w14:textId="77777777" w:rsidR="00E4298A" w:rsidRPr="002A61D2" w:rsidRDefault="00E4298A" w:rsidP="00E4298A">
            <w:pPr>
              <w:rPr>
                <w:b/>
                <w:bCs/>
                <w:rtl/>
                <w:lang w:bidi="fa-IR"/>
              </w:rPr>
            </w:pPr>
          </w:p>
        </w:tc>
        <w:tc>
          <w:tcPr>
            <w:tcW w:w="1134" w:type="dxa"/>
            <w:gridSpan w:val="2"/>
            <w:tcBorders>
              <w:left w:val="single" w:sz="4" w:space="0" w:color="000000"/>
              <w:right w:val="single" w:sz="4" w:space="0" w:color="000000"/>
            </w:tcBorders>
            <w:vAlign w:val="center"/>
          </w:tcPr>
          <w:p w14:paraId="08DADE7C" w14:textId="77777777" w:rsidR="00E4298A" w:rsidRPr="002A61D2" w:rsidRDefault="00E4298A" w:rsidP="00E4298A">
            <w:pPr>
              <w:rPr>
                <w:b/>
                <w:bCs/>
                <w:rtl/>
                <w:lang w:bidi="fa-IR"/>
              </w:rPr>
            </w:pPr>
          </w:p>
        </w:tc>
        <w:tc>
          <w:tcPr>
            <w:tcW w:w="2064" w:type="dxa"/>
            <w:gridSpan w:val="2"/>
            <w:tcBorders>
              <w:left w:val="single" w:sz="4" w:space="0" w:color="000000"/>
            </w:tcBorders>
            <w:vAlign w:val="center"/>
          </w:tcPr>
          <w:p w14:paraId="4F95F411" w14:textId="77777777" w:rsidR="00E4298A" w:rsidRPr="002A61D2" w:rsidRDefault="00E4298A" w:rsidP="00E4298A">
            <w:pPr>
              <w:rPr>
                <w:b/>
                <w:bCs/>
                <w:rtl/>
                <w:lang w:bidi="fa-IR"/>
              </w:rPr>
            </w:pPr>
          </w:p>
        </w:tc>
      </w:tr>
      <w:tr w:rsidR="00E4298A" w:rsidRPr="002A61D2" w14:paraId="7E15BFED" w14:textId="77777777" w:rsidTr="00E4298A">
        <w:trPr>
          <w:jc w:val="center"/>
        </w:trPr>
        <w:tc>
          <w:tcPr>
            <w:tcW w:w="1031" w:type="dxa"/>
            <w:tcBorders>
              <w:right w:val="single" w:sz="4" w:space="0" w:color="000000"/>
            </w:tcBorders>
            <w:vAlign w:val="center"/>
          </w:tcPr>
          <w:p w14:paraId="77FA5DFE" w14:textId="77777777" w:rsidR="00E4298A" w:rsidRPr="002A61D2" w:rsidRDefault="00E4298A" w:rsidP="00E4298A">
            <w:pPr>
              <w:rPr>
                <w:b/>
                <w:bCs/>
                <w:rtl/>
                <w:lang w:bidi="fa-IR"/>
              </w:rPr>
            </w:pPr>
          </w:p>
        </w:tc>
        <w:tc>
          <w:tcPr>
            <w:tcW w:w="1838" w:type="dxa"/>
            <w:tcBorders>
              <w:right w:val="single" w:sz="4" w:space="0" w:color="000000"/>
            </w:tcBorders>
            <w:vAlign w:val="center"/>
          </w:tcPr>
          <w:p w14:paraId="5AF4C339" w14:textId="77777777" w:rsidR="00E4298A" w:rsidRPr="002A61D2" w:rsidRDefault="00E4298A" w:rsidP="00E4298A">
            <w:pPr>
              <w:rPr>
                <w:b/>
                <w:bCs/>
                <w:rtl/>
                <w:lang w:bidi="fa-IR"/>
              </w:rPr>
            </w:pPr>
          </w:p>
        </w:tc>
        <w:tc>
          <w:tcPr>
            <w:tcW w:w="803" w:type="dxa"/>
            <w:tcBorders>
              <w:right w:val="single" w:sz="4" w:space="0" w:color="auto"/>
            </w:tcBorders>
            <w:vAlign w:val="center"/>
          </w:tcPr>
          <w:p w14:paraId="7AF2358C" w14:textId="77777777" w:rsidR="00E4298A" w:rsidRPr="002A61D2" w:rsidRDefault="00E4298A" w:rsidP="00E4298A">
            <w:pPr>
              <w:rPr>
                <w:b/>
                <w:bCs/>
                <w:rtl/>
                <w:lang w:bidi="fa-IR"/>
              </w:rPr>
            </w:pPr>
          </w:p>
        </w:tc>
        <w:tc>
          <w:tcPr>
            <w:tcW w:w="952" w:type="dxa"/>
            <w:tcBorders>
              <w:left w:val="single" w:sz="4" w:space="0" w:color="auto"/>
              <w:right w:val="single" w:sz="4" w:space="0" w:color="000000"/>
            </w:tcBorders>
            <w:vAlign w:val="center"/>
          </w:tcPr>
          <w:p w14:paraId="38FD45E1" w14:textId="77777777" w:rsidR="00E4298A" w:rsidRPr="002A61D2" w:rsidRDefault="00E4298A" w:rsidP="00E4298A">
            <w:pPr>
              <w:rPr>
                <w:b/>
                <w:bCs/>
                <w:rtl/>
                <w:lang w:bidi="fa-IR"/>
              </w:rPr>
            </w:pPr>
          </w:p>
        </w:tc>
        <w:tc>
          <w:tcPr>
            <w:tcW w:w="992" w:type="dxa"/>
            <w:gridSpan w:val="2"/>
            <w:tcBorders>
              <w:left w:val="single" w:sz="4" w:space="0" w:color="000000"/>
              <w:right w:val="single" w:sz="4" w:space="0" w:color="000000"/>
            </w:tcBorders>
            <w:vAlign w:val="center"/>
          </w:tcPr>
          <w:p w14:paraId="676E92B1" w14:textId="77777777" w:rsidR="00E4298A" w:rsidRPr="002A61D2" w:rsidRDefault="00E4298A" w:rsidP="00E4298A">
            <w:pPr>
              <w:rPr>
                <w:b/>
                <w:bCs/>
                <w:rtl/>
                <w:lang w:bidi="fa-IR"/>
              </w:rPr>
            </w:pPr>
          </w:p>
        </w:tc>
        <w:tc>
          <w:tcPr>
            <w:tcW w:w="998" w:type="dxa"/>
            <w:gridSpan w:val="3"/>
            <w:tcBorders>
              <w:left w:val="single" w:sz="4" w:space="0" w:color="000000"/>
              <w:right w:val="single" w:sz="4" w:space="0" w:color="000000"/>
            </w:tcBorders>
            <w:vAlign w:val="center"/>
          </w:tcPr>
          <w:p w14:paraId="17FE74DB" w14:textId="77777777" w:rsidR="00E4298A" w:rsidRPr="002A61D2" w:rsidRDefault="00E4298A" w:rsidP="00E4298A">
            <w:pPr>
              <w:rPr>
                <w:b/>
                <w:bCs/>
                <w:rtl/>
                <w:lang w:bidi="fa-IR"/>
              </w:rPr>
            </w:pPr>
          </w:p>
        </w:tc>
        <w:tc>
          <w:tcPr>
            <w:tcW w:w="992" w:type="dxa"/>
            <w:gridSpan w:val="2"/>
            <w:tcBorders>
              <w:left w:val="single" w:sz="4" w:space="0" w:color="000000"/>
              <w:right w:val="single" w:sz="4" w:space="0" w:color="000000"/>
            </w:tcBorders>
            <w:vAlign w:val="center"/>
          </w:tcPr>
          <w:p w14:paraId="17D5C642" w14:textId="77777777" w:rsidR="00E4298A" w:rsidRPr="002A61D2" w:rsidRDefault="00E4298A" w:rsidP="00E4298A">
            <w:pPr>
              <w:rPr>
                <w:b/>
                <w:bCs/>
                <w:rtl/>
                <w:lang w:bidi="fa-IR"/>
              </w:rPr>
            </w:pPr>
          </w:p>
        </w:tc>
        <w:tc>
          <w:tcPr>
            <w:tcW w:w="1134" w:type="dxa"/>
            <w:gridSpan w:val="2"/>
            <w:tcBorders>
              <w:left w:val="single" w:sz="4" w:space="0" w:color="000000"/>
              <w:right w:val="single" w:sz="4" w:space="0" w:color="000000"/>
            </w:tcBorders>
            <w:vAlign w:val="center"/>
          </w:tcPr>
          <w:p w14:paraId="7F239D80" w14:textId="77777777" w:rsidR="00E4298A" w:rsidRPr="002A61D2" w:rsidRDefault="00E4298A" w:rsidP="00E4298A">
            <w:pPr>
              <w:rPr>
                <w:b/>
                <w:bCs/>
                <w:rtl/>
                <w:lang w:bidi="fa-IR"/>
              </w:rPr>
            </w:pPr>
          </w:p>
        </w:tc>
        <w:tc>
          <w:tcPr>
            <w:tcW w:w="2064" w:type="dxa"/>
            <w:gridSpan w:val="2"/>
            <w:tcBorders>
              <w:left w:val="single" w:sz="4" w:space="0" w:color="000000"/>
            </w:tcBorders>
            <w:vAlign w:val="center"/>
          </w:tcPr>
          <w:p w14:paraId="145E3B4D" w14:textId="77777777" w:rsidR="00E4298A" w:rsidRPr="002A61D2" w:rsidRDefault="00E4298A" w:rsidP="00E4298A">
            <w:pPr>
              <w:rPr>
                <w:b/>
                <w:bCs/>
                <w:rtl/>
                <w:lang w:bidi="fa-IR"/>
              </w:rPr>
            </w:pPr>
          </w:p>
        </w:tc>
      </w:tr>
    </w:tbl>
    <w:p w14:paraId="2370E7D4" w14:textId="77777777" w:rsidR="00E4298A" w:rsidRPr="00AF1620" w:rsidRDefault="00E4298A" w:rsidP="00E4298A">
      <w:pPr>
        <w:jc w:val="center"/>
        <w:rPr>
          <w:b/>
          <w:bCs/>
          <w:sz w:val="16"/>
          <w:szCs w:val="16"/>
          <w:rtl/>
          <w:lang w:bidi="fa-IR"/>
        </w:rPr>
      </w:pPr>
      <w:r w:rsidRPr="00AF1620">
        <w:rPr>
          <w:rFonts w:hint="cs"/>
          <w:b/>
          <w:bCs/>
          <w:sz w:val="16"/>
          <w:szCs w:val="16"/>
          <w:rtl/>
          <w:lang w:bidi="fa-IR"/>
        </w:rPr>
        <w:t>تذ</w:t>
      </w:r>
      <w:r>
        <w:rPr>
          <w:rFonts w:hint="cs"/>
          <w:b/>
          <w:bCs/>
          <w:sz w:val="16"/>
          <w:szCs w:val="16"/>
          <w:rtl/>
          <w:lang w:bidi="fa-IR"/>
        </w:rPr>
        <w:t>کر: در طرح تحقیقاتی برگرفته از پایان</w:t>
      </w:r>
      <w:r>
        <w:rPr>
          <w:rFonts w:hint="eastAsia"/>
          <w:b/>
          <w:bCs/>
          <w:sz w:val="16"/>
          <w:szCs w:val="16"/>
          <w:rtl/>
          <w:lang w:bidi="fa-IR"/>
        </w:rPr>
        <w:t>‌</w:t>
      </w:r>
      <w:r>
        <w:rPr>
          <w:rFonts w:hint="cs"/>
          <w:b/>
          <w:bCs/>
          <w:sz w:val="16"/>
          <w:szCs w:val="16"/>
          <w:rtl/>
          <w:lang w:bidi="fa-IR"/>
        </w:rPr>
        <w:t>نامه</w:t>
      </w:r>
      <w:r w:rsidRPr="00AF1620">
        <w:rPr>
          <w:rFonts w:hint="cs"/>
          <w:b/>
          <w:bCs/>
          <w:sz w:val="16"/>
          <w:szCs w:val="16"/>
          <w:rtl/>
          <w:lang w:bidi="fa-IR"/>
        </w:rPr>
        <w:t xml:space="preserve"> علاوه بر </w:t>
      </w:r>
      <w:r>
        <w:rPr>
          <w:rFonts w:hint="cs"/>
          <w:b/>
          <w:bCs/>
          <w:sz w:val="16"/>
          <w:szCs w:val="16"/>
          <w:rtl/>
          <w:lang w:bidi="fa-IR"/>
        </w:rPr>
        <w:t>مشخصات</w:t>
      </w:r>
      <w:r w:rsidRPr="00AF1620">
        <w:rPr>
          <w:rFonts w:hint="cs"/>
          <w:b/>
          <w:bCs/>
          <w:sz w:val="16"/>
          <w:szCs w:val="16"/>
          <w:rtl/>
          <w:lang w:bidi="fa-IR"/>
        </w:rPr>
        <w:t xml:space="preserve"> </w:t>
      </w:r>
      <w:r w:rsidRPr="00AF1620">
        <w:rPr>
          <w:b/>
          <w:bCs/>
          <w:sz w:val="16"/>
          <w:szCs w:val="16"/>
          <w:rtl/>
          <w:lang w:bidi="fa-IR"/>
        </w:rPr>
        <w:t>اسات</w:t>
      </w:r>
      <w:r w:rsidRPr="00AF1620">
        <w:rPr>
          <w:rFonts w:hint="cs"/>
          <w:b/>
          <w:bCs/>
          <w:sz w:val="16"/>
          <w:szCs w:val="16"/>
          <w:rtl/>
          <w:lang w:bidi="fa-IR"/>
        </w:rPr>
        <w:t>ی</w:t>
      </w:r>
      <w:r w:rsidRPr="00AF1620">
        <w:rPr>
          <w:rFonts w:hint="eastAsia"/>
          <w:b/>
          <w:bCs/>
          <w:sz w:val="16"/>
          <w:szCs w:val="16"/>
          <w:rtl/>
          <w:lang w:bidi="fa-IR"/>
        </w:rPr>
        <w:t>د</w:t>
      </w:r>
      <w:r>
        <w:rPr>
          <w:b/>
          <w:bCs/>
          <w:sz w:val="16"/>
          <w:szCs w:val="16"/>
          <w:rtl/>
          <w:lang w:bidi="fa-IR"/>
        </w:rPr>
        <w:t xml:space="preserve"> راهنما/ مشاور</w:t>
      </w:r>
      <w:r w:rsidRPr="00AF1620">
        <w:rPr>
          <w:b/>
          <w:bCs/>
          <w:sz w:val="16"/>
          <w:szCs w:val="16"/>
          <w:rtl/>
          <w:lang w:bidi="fa-IR"/>
        </w:rPr>
        <w:t xml:space="preserve"> و دانشجو</w:t>
      </w:r>
      <w:r w:rsidRPr="00AF1620">
        <w:rPr>
          <w:rFonts w:hint="cs"/>
          <w:b/>
          <w:bCs/>
          <w:sz w:val="16"/>
          <w:szCs w:val="16"/>
          <w:rtl/>
          <w:lang w:bidi="fa-IR"/>
        </w:rPr>
        <w:t xml:space="preserve">، مشخصات </w:t>
      </w:r>
      <w:r w:rsidRPr="00AF1620">
        <w:rPr>
          <w:b/>
          <w:bCs/>
          <w:sz w:val="16"/>
          <w:szCs w:val="16"/>
          <w:rtl/>
          <w:lang w:bidi="fa-IR"/>
        </w:rPr>
        <w:t>مجر</w:t>
      </w:r>
      <w:r w:rsidRPr="00AF1620">
        <w:rPr>
          <w:rFonts w:hint="cs"/>
          <w:b/>
          <w:bCs/>
          <w:sz w:val="16"/>
          <w:szCs w:val="16"/>
          <w:rtl/>
          <w:lang w:bidi="fa-IR"/>
        </w:rPr>
        <w:t>ی</w:t>
      </w:r>
      <w:r w:rsidRPr="00AF1620">
        <w:rPr>
          <w:rFonts w:hint="eastAsia"/>
          <w:b/>
          <w:bCs/>
          <w:sz w:val="16"/>
          <w:szCs w:val="16"/>
          <w:rtl/>
          <w:lang w:bidi="fa-IR"/>
        </w:rPr>
        <w:t>ان</w:t>
      </w:r>
      <w:r w:rsidRPr="00AF1620">
        <w:rPr>
          <w:b/>
          <w:bCs/>
          <w:sz w:val="16"/>
          <w:szCs w:val="16"/>
          <w:rtl/>
          <w:lang w:bidi="fa-IR"/>
        </w:rPr>
        <w:t>/ همکاران</w:t>
      </w:r>
      <w:r w:rsidRPr="00AF1620">
        <w:rPr>
          <w:rFonts w:hint="cs"/>
          <w:b/>
          <w:bCs/>
          <w:sz w:val="16"/>
          <w:szCs w:val="16"/>
          <w:rtl/>
          <w:lang w:bidi="fa-IR"/>
        </w:rPr>
        <w:t xml:space="preserve"> </w:t>
      </w:r>
      <w:r>
        <w:rPr>
          <w:rFonts w:hint="cs"/>
          <w:b/>
          <w:bCs/>
          <w:sz w:val="16"/>
          <w:szCs w:val="16"/>
          <w:rtl/>
          <w:lang w:bidi="fa-IR"/>
        </w:rPr>
        <w:t xml:space="preserve">نیز </w:t>
      </w:r>
      <w:r w:rsidRPr="00AF1620">
        <w:rPr>
          <w:rFonts w:hint="cs"/>
          <w:b/>
          <w:bCs/>
          <w:sz w:val="16"/>
          <w:szCs w:val="16"/>
          <w:rtl/>
          <w:lang w:bidi="fa-IR"/>
        </w:rPr>
        <w:t>در جداول مربوطه تکمیل شود.</w:t>
      </w:r>
    </w:p>
    <w:p w14:paraId="3D7A65E4" w14:textId="77777777" w:rsidR="00E4298A" w:rsidRPr="002A61D2" w:rsidRDefault="00E4298A" w:rsidP="00E4298A">
      <w:pPr>
        <w:jc w:val="center"/>
        <w:rPr>
          <w:rFonts w:cs="B Titr"/>
          <w:sz w:val="36"/>
          <w:szCs w:val="36"/>
          <w:rtl/>
          <w:lang w:bidi="fa-IR"/>
        </w:rPr>
      </w:pPr>
      <w:r w:rsidRPr="002A61D2">
        <w:rPr>
          <w:rFonts w:cs="B Titr"/>
          <w:sz w:val="36"/>
          <w:szCs w:val="36"/>
          <w:rtl/>
          <w:lang w:bidi="fa-IR"/>
        </w:rPr>
        <w:br w:type="page"/>
      </w:r>
      <w:sdt>
        <w:sdtPr>
          <w:rPr>
            <w:rFonts w:cs="B Titr" w:hint="cs"/>
            <w:sz w:val="36"/>
            <w:szCs w:val="36"/>
            <w:rtl/>
            <w:lang w:bidi="fa-IR"/>
          </w:rPr>
          <w:id w:val="1183324374"/>
          <w:lock w:val="contentLocked"/>
          <w:placeholder>
            <w:docPart w:val="3BAFA8E482A744B58009AC951EBFA32A"/>
          </w:placeholder>
        </w:sdtPr>
        <w:sdtContent>
          <w:r w:rsidRPr="002A61D2">
            <w:rPr>
              <w:rFonts w:cs="B Titr" w:hint="cs"/>
              <w:sz w:val="36"/>
              <w:szCs w:val="36"/>
              <w:rtl/>
              <w:lang w:bidi="fa-IR"/>
            </w:rPr>
            <w:t>فرم پیشنهاد پایان‌نامه</w:t>
          </w:r>
        </w:sdtContent>
      </w:sdt>
    </w:p>
    <w:p w14:paraId="1BA3A64F" w14:textId="77777777" w:rsidR="00E4298A" w:rsidRPr="002A61D2" w:rsidRDefault="00E4298A" w:rsidP="00E4298A">
      <w:pPr>
        <w:rPr>
          <w:rtl/>
          <w:lang w:bidi="fa-IR"/>
        </w:rPr>
      </w:pPr>
    </w:p>
    <w:p w14:paraId="702FED4D" w14:textId="77777777" w:rsidR="00E4298A" w:rsidRPr="009E0552" w:rsidRDefault="00E4298A" w:rsidP="009E0552">
      <w:pPr>
        <w:rPr>
          <w:rFonts w:cs="Nazanin"/>
          <w:b/>
          <w:bCs/>
          <w:szCs w:val="20"/>
          <w:rtl/>
        </w:rPr>
      </w:pPr>
      <w:r w:rsidRPr="002A61D2">
        <w:rPr>
          <w:rFonts w:cs="B Jadid"/>
          <w:sz w:val="28"/>
          <w:szCs w:val="28"/>
          <w:rtl/>
        </w:rPr>
        <w:t>عنوان</w:t>
      </w:r>
      <w:r w:rsidRPr="002A61D2">
        <w:rPr>
          <w:rFonts w:cs="B Jadid" w:hint="cs"/>
          <w:sz w:val="28"/>
          <w:szCs w:val="28"/>
          <w:rtl/>
        </w:rPr>
        <w:t xml:space="preserve"> فارسی</w:t>
      </w:r>
      <w:r>
        <w:rPr>
          <w:rFonts w:cs="B Jadid" w:hint="cs"/>
          <w:sz w:val="28"/>
          <w:szCs w:val="28"/>
          <w:rtl/>
        </w:rPr>
        <w:t xml:space="preserve"> </w:t>
      </w:r>
      <w:r w:rsidRPr="002A61D2">
        <w:rPr>
          <w:rFonts w:cs="B Jadid" w:hint="cs"/>
          <w:sz w:val="28"/>
          <w:szCs w:val="28"/>
          <w:rtl/>
        </w:rPr>
        <w:t>پایان</w:t>
      </w:r>
      <w:r>
        <w:rPr>
          <w:rFonts w:cs="B Jadid" w:hint="eastAsia"/>
          <w:sz w:val="28"/>
          <w:szCs w:val="28"/>
          <w:rtl/>
        </w:rPr>
        <w:t>‌</w:t>
      </w:r>
      <w:r w:rsidRPr="002A61D2">
        <w:rPr>
          <w:rFonts w:cs="B Jadid" w:hint="cs"/>
          <w:sz w:val="28"/>
          <w:szCs w:val="28"/>
          <w:rtl/>
        </w:rPr>
        <w:t>نامه</w:t>
      </w:r>
      <w:r w:rsidRPr="002A61D2">
        <w:rPr>
          <w:rFonts w:cs="B Jadid"/>
          <w:sz w:val="28"/>
          <w:szCs w:val="28"/>
          <w:rtl/>
        </w:rPr>
        <w:t>:</w:t>
      </w:r>
      <w:r w:rsidR="00DE76F9">
        <w:rPr>
          <w:rFonts w:cs="Nazanin" w:hint="cs"/>
          <w:b/>
          <w:bCs/>
          <w:rtl/>
        </w:rPr>
        <w:t xml:space="preserve"> </w:t>
      </w:r>
      <w:r w:rsidR="00DD1BF3" w:rsidRPr="009E0552">
        <w:rPr>
          <w:b/>
          <w:bCs/>
          <w:sz w:val="28"/>
          <w:szCs w:val="28"/>
          <w:rtl/>
        </w:rPr>
        <w:t>مقا</w:t>
      </w:r>
      <w:r w:rsidR="00DD1BF3" w:rsidRPr="009E0552">
        <w:rPr>
          <w:rFonts w:hint="cs"/>
          <w:b/>
          <w:bCs/>
          <w:sz w:val="28"/>
          <w:szCs w:val="28"/>
          <w:rtl/>
        </w:rPr>
        <w:t>ی</w:t>
      </w:r>
      <w:r w:rsidR="00DD1BF3" w:rsidRPr="009E0552">
        <w:rPr>
          <w:rFonts w:hint="eastAsia"/>
          <w:b/>
          <w:bCs/>
          <w:sz w:val="28"/>
          <w:szCs w:val="28"/>
          <w:rtl/>
        </w:rPr>
        <w:t>سه</w:t>
      </w:r>
      <w:r w:rsidR="00DD1BF3" w:rsidRPr="009E0552">
        <w:rPr>
          <w:b/>
          <w:bCs/>
          <w:sz w:val="28"/>
          <w:szCs w:val="28"/>
          <w:rtl/>
        </w:rPr>
        <w:t xml:space="preserve"> وونوپرازان و پنتوپرازول در دست</w:t>
      </w:r>
      <w:r w:rsidR="00DD1BF3" w:rsidRPr="009E0552">
        <w:rPr>
          <w:rFonts w:hint="cs"/>
          <w:b/>
          <w:bCs/>
          <w:sz w:val="28"/>
          <w:szCs w:val="28"/>
          <w:rtl/>
        </w:rPr>
        <w:t>ی</w:t>
      </w:r>
      <w:r w:rsidR="00DD1BF3" w:rsidRPr="009E0552">
        <w:rPr>
          <w:rFonts w:hint="eastAsia"/>
          <w:b/>
          <w:bCs/>
          <w:sz w:val="28"/>
          <w:szCs w:val="28"/>
          <w:rtl/>
        </w:rPr>
        <w:t>اب</w:t>
      </w:r>
      <w:r w:rsidR="00DD1BF3" w:rsidRPr="009E0552">
        <w:rPr>
          <w:rFonts w:hint="cs"/>
          <w:b/>
          <w:bCs/>
          <w:sz w:val="28"/>
          <w:szCs w:val="28"/>
          <w:rtl/>
        </w:rPr>
        <w:t>ی</w:t>
      </w:r>
      <w:r w:rsidR="00DD1BF3" w:rsidRPr="009E0552">
        <w:rPr>
          <w:b/>
          <w:bCs/>
          <w:sz w:val="28"/>
          <w:szCs w:val="28"/>
          <w:rtl/>
        </w:rPr>
        <w:t xml:space="preserve"> به </w:t>
      </w:r>
      <w:r w:rsidR="00DD1BF3" w:rsidRPr="009E0552">
        <w:rPr>
          <w:b/>
          <w:bCs/>
          <w:sz w:val="28"/>
          <w:szCs w:val="28"/>
        </w:rPr>
        <w:t>pH</w:t>
      </w:r>
      <w:r w:rsidR="00DD1BF3" w:rsidRPr="009E0552">
        <w:rPr>
          <w:b/>
          <w:bCs/>
          <w:sz w:val="28"/>
          <w:szCs w:val="28"/>
          <w:rtl/>
        </w:rPr>
        <w:t xml:space="preserve"> هدف معده برا</w:t>
      </w:r>
      <w:r w:rsidR="00DD1BF3" w:rsidRPr="009E0552">
        <w:rPr>
          <w:rFonts w:hint="cs"/>
          <w:b/>
          <w:bCs/>
          <w:sz w:val="28"/>
          <w:szCs w:val="28"/>
          <w:rtl/>
        </w:rPr>
        <w:t>ی</w:t>
      </w:r>
      <w:r w:rsidR="00DD1BF3" w:rsidRPr="009E0552">
        <w:rPr>
          <w:b/>
          <w:bCs/>
          <w:sz w:val="28"/>
          <w:szCs w:val="28"/>
          <w:rtl/>
        </w:rPr>
        <w:t xml:space="preserve"> پ</w:t>
      </w:r>
      <w:r w:rsidR="00DD1BF3" w:rsidRPr="009E0552">
        <w:rPr>
          <w:rFonts w:hint="cs"/>
          <w:b/>
          <w:bCs/>
          <w:sz w:val="28"/>
          <w:szCs w:val="28"/>
          <w:rtl/>
        </w:rPr>
        <w:t>ی</w:t>
      </w:r>
      <w:r w:rsidR="00DD1BF3" w:rsidRPr="009E0552">
        <w:rPr>
          <w:rFonts w:hint="eastAsia"/>
          <w:b/>
          <w:bCs/>
          <w:sz w:val="28"/>
          <w:szCs w:val="28"/>
          <w:rtl/>
        </w:rPr>
        <w:t>شگ</w:t>
      </w:r>
      <w:r w:rsidR="00DD1BF3" w:rsidRPr="009E0552">
        <w:rPr>
          <w:rFonts w:hint="cs"/>
          <w:b/>
          <w:bCs/>
          <w:sz w:val="28"/>
          <w:szCs w:val="28"/>
          <w:rtl/>
        </w:rPr>
        <w:t>ی</w:t>
      </w:r>
      <w:r w:rsidR="00DD1BF3" w:rsidRPr="009E0552">
        <w:rPr>
          <w:rFonts w:hint="eastAsia"/>
          <w:b/>
          <w:bCs/>
          <w:sz w:val="28"/>
          <w:szCs w:val="28"/>
          <w:rtl/>
        </w:rPr>
        <w:t>ر</w:t>
      </w:r>
      <w:r w:rsidR="00DD1BF3" w:rsidRPr="009E0552">
        <w:rPr>
          <w:rFonts w:hint="cs"/>
          <w:b/>
          <w:bCs/>
          <w:sz w:val="28"/>
          <w:szCs w:val="28"/>
          <w:rtl/>
        </w:rPr>
        <w:t>ی</w:t>
      </w:r>
      <w:r w:rsidR="00DD1BF3" w:rsidRPr="009E0552">
        <w:rPr>
          <w:b/>
          <w:bCs/>
          <w:sz w:val="28"/>
          <w:szCs w:val="28"/>
          <w:rtl/>
        </w:rPr>
        <w:t xml:space="preserve"> از زخم‌ها</w:t>
      </w:r>
      <w:r w:rsidR="00DD1BF3" w:rsidRPr="009E0552">
        <w:rPr>
          <w:rFonts w:hint="cs"/>
          <w:b/>
          <w:bCs/>
          <w:sz w:val="28"/>
          <w:szCs w:val="28"/>
          <w:rtl/>
        </w:rPr>
        <w:t>ی</w:t>
      </w:r>
      <w:r w:rsidR="00DD1BF3" w:rsidRPr="009E0552">
        <w:rPr>
          <w:b/>
          <w:bCs/>
          <w:sz w:val="28"/>
          <w:szCs w:val="28"/>
          <w:rtl/>
        </w:rPr>
        <w:t xml:space="preserve"> ناش</w:t>
      </w:r>
      <w:r w:rsidR="00DD1BF3" w:rsidRPr="009E0552">
        <w:rPr>
          <w:rFonts w:hint="cs"/>
          <w:b/>
          <w:bCs/>
          <w:sz w:val="28"/>
          <w:szCs w:val="28"/>
          <w:rtl/>
        </w:rPr>
        <w:t>ی</w:t>
      </w:r>
      <w:r w:rsidR="00DD1BF3" w:rsidRPr="009E0552">
        <w:rPr>
          <w:b/>
          <w:bCs/>
          <w:sz w:val="28"/>
          <w:szCs w:val="28"/>
          <w:rtl/>
        </w:rPr>
        <w:t xml:space="preserve"> از استرس در بخش مراقبت‌ها</w:t>
      </w:r>
      <w:r w:rsidR="00DD1BF3" w:rsidRPr="009E0552">
        <w:rPr>
          <w:rFonts w:hint="cs"/>
          <w:b/>
          <w:bCs/>
          <w:sz w:val="28"/>
          <w:szCs w:val="28"/>
          <w:rtl/>
        </w:rPr>
        <w:t>ی</w:t>
      </w:r>
      <w:r w:rsidR="00DD1BF3" w:rsidRPr="009E0552">
        <w:rPr>
          <w:b/>
          <w:bCs/>
          <w:sz w:val="28"/>
          <w:szCs w:val="28"/>
          <w:rtl/>
        </w:rPr>
        <w:t xml:space="preserve"> و</w:t>
      </w:r>
      <w:r w:rsidR="00DD1BF3" w:rsidRPr="009E0552">
        <w:rPr>
          <w:rFonts w:hint="cs"/>
          <w:b/>
          <w:bCs/>
          <w:sz w:val="28"/>
          <w:szCs w:val="28"/>
          <w:rtl/>
        </w:rPr>
        <w:t>ی</w:t>
      </w:r>
      <w:r w:rsidR="00DD1BF3" w:rsidRPr="009E0552">
        <w:rPr>
          <w:rFonts w:hint="eastAsia"/>
          <w:b/>
          <w:bCs/>
          <w:sz w:val="28"/>
          <w:szCs w:val="28"/>
          <w:rtl/>
        </w:rPr>
        <w:t>ژه</w:t>
      </w:r>
      <w:r w:rsidR="00DD1BF3" w:rsidRPr="009E0552">
        <w:rPr>
          <w:b/>
          <w:bCs/>
          <w:sz w:val="28"/>
          <w:szCs w:val="28"/>
          <w:rtl/>
        </w:rPr>
        <w:t xml:space="preserve">: </w:t>
      </w:r>
      <w:r w:rsidR="00DD1BF3" w:rsidRPr="009E0552">
        <w:rPr>
          <w:rFonts w:hint="cs"/>
          <w:b/>
          <w:bCs/>
          <w:sz w:val="28"/>
          <w:szCs w:val="28"/>
          <w:rtl/>
        </w:rPr>
        <w:t>ی</w:t>
      </w:r>
      <w:r w:rsidR="00DD1BF3" w:rsidRPr="009E0552">
        <w:rPr>
          <w:rFonts w:hint="eastAsia"/>
          <w:b/>
          <w:bCs/>
          <w:sz w:val="28"/>
          <w:szCs w:val="28"/>
          <w:rtl/>
        </w:rPr>
        <w:t>ک</w:t>
      </w:r>
      <w:r w:rsidR="00DD1BF3" w:rsidRPr="009E0552">
        <w:rPr>
          <w:b/>
          <w:bCs/>
          <w:sz w:val="28"/>
          <w:szCs w:val="28"/>
          <w:rtl/>
        </w:rPr>
        <w:t xml:space="preserve"> کارآزما</w:t>
      </w:r>
      <w:r w:rsidR="00DD1BF3" w:rsidRPr="009E0552">
        <w:rPr>
          <w:rFonts w:hint="cs"/>
          <w:b/>
          <w:bCs/>
          <w:sz w:val="28"/>
          <w:szCs w:val="28"/>
          <w:rtl/>
        </w:rPr>
        <w:t>یی</w:t>
      </w:r>
      <w:r w:rsidR="00DD1BF3" w:rsidRPr="009E0552">
        <w:rPr>
          <w:b/>
          <w:bCs/>
          <w:sz w:val="28"/>
          <w:szCs w:val="28"/>
          <w:rtl/>
        </w:rPr>
        <w:t xml:space="preserve"> بال</w:t>
      </w:r>
      <w:r w:rsidR="00DD1BF3" w:rsidRPr="009E0552">
        <w:rPr>
          <w:rFonts w:hint="cs"/>
          <w:b/>
          <w:bCs/>
          <w:sz w:val="28"/>
          <w:szCs w:val="28"/>
          <w:rtl/>
        </w:rPr>
        <w:t>ی</w:t>
      </w:r>
      <w:r w:rsidR="00DD1BF3" w:rsidRPr="009E0552">
        <w:rPr>
          <w:rFonts w:hint="eastAsia"/>
          <w:b/>
          <w:bCs/>
          <w:sz w:val="28"/>
          <w:szCs w:val="28"/>
          <w:rtl/>
        </w:rPr>
        <w:t>ن</w:t>
      </w:r>
      <w:r w:rsidR="00DD1BF3" w:rsidRPr="009E0552">
        <w:rPr>
          <w:rFonts w:hint="cs"/>
          <w:b/>
          <w:bCs/>
          <w:sz w:val="28"/>
          <w:szCs w:val="28"/>
          <w:rtl/>
        </w:rPr>
        <w:t>ی</w:t>
      </w:r>
      <w:r w:rsidR="00DD1BF3" w:rsidRPr="009E0552">
        <w:rPr>
          <w:b/>
          <w:bCs/>
          <w:sz w:val="28"/>
          <w:szCs w:val="28"/>
          <w:rtl/>
        </w:rPr>
        <w:t xml:space="preserve"> تصادف</w:t>
      </w:r>
      <w:r w:rsidR="00DD1BF3" w:rsidRPr="009E0552">
        <w:rPr>
          <w:rFonts w:hint="cs"/>
          <w:b/>
          <w:bCs/>
          <w:sz w:val="28"/>
          <w:szCs w:val="28"/>
          <w:rtl/>
        </w:rPr>
        <w:t>ی</w:t>
      </w:r>
      <w:r w:rsidR="00DD1BF3" w:rsidRPr="009E0552">
        <w:rPr>
          <w:b/>
          <w:bCs/>
          <w:sz w:val="28"/>
          <w:szCs w:val="28"/>
          <w:rtl/>
        </w:rPr>
        <w:t xml:space="preserve"> کنترل‌شده</w:t>
      </w:r>
    </w:p>
    <w:p w14:paraId="79AFA38C" w14:textId="77777777" w:rsidR="00DD1BF3" w:rsidRPr="002A61D2" w:rsidRDefault="00DD1BF3" w:rsidP="00E4298A">
      <w:pPr>
        <w:pStyle w:val="Asgari5"/>
        <w:ind w:hanging="52"/>
        <w:jc w:val="left"/>
        <w:rPr>
          <w:rFonts w:cs="Nazanin"/>
          <w:b w:val="0"/>
          <w:bCs w:val="0"/>
          <w:rtl/>
          <w:lang w:bidi="fa-IR"/>
        </w:rPr>
      </w:pPr>
    </w:p>
    <w:p w14:paraId="6222265F" w14:textId="77777777" w:rsidR="00D45BAB" w:rsidRDefault="00E4298A" w:rsidP="00046CA7">
      <w:pPr>
        <w:jc w:val="both"/>
        <w:rPr>
          <w:rFonts w:asciiTheme="majorBidi" w:hAnsiTheme="majorBidi" w:cstheme="majorBidi"/>
          <w:b/>
          <w:bCs/>
          <w:sz w:val="28"/>
          <w:szCs w:val="28"/>
          <w:rtl/>
          <w:lang w:bidi="fa-IR"/>
        </w:rPr>
      </w:pPr>
      <w:r w:rsidRPr="002A61D2">
        <w:rPr>
          <w:rFonts w:cs="B Jadid"/>
          <w:sz w:val="28"/>
          <w:szCs w:val="28"/>
          <w:rtl/>
        </w:rPr>
        <w:t xml:space="preserve">عنوان </w:t>
      </w:r>
      <w:r w:rsidRPr="002A61D2">
        <w:rPr>
          <w:rFonts w:cs="B Jadid" w:hint="cs"/>
          <w:sz w:val="28"/>
          <w:szCs w:val="28"/>
          <w:rtl/>
        </w:rPr>
        <w:t>انگلیسی پایان</w:t>
      </w:r>
      <w:r>
        <w:rPr>
          <w:rFonts w:cs="B Jadid" w:hint="eastAsia"/>
          <w:sz w:val="28"/>
          <w:szCs w:val="28"/>
          <w:rtl/>
        </w:rPr>
        <w:t>‌</w:t>
      </w:r>
      <w:r w:rsidRPr="002A61D2">
        <w:rPr>
          <w:rFonts w:cs="B Jadid" w:hint="cs"/>
          <w:sz w:val="28"/>
          <w:szCs w:val="28"/>
          <w:rtl/>
        </w:rPr>
        <w:t>نامه:</w:t>
      </w:r>
      <w:r w:rsidR="00DE76F9">
        <w:rPr>
          <w:rFonts w:cs="B Jadid" w:hint="cs"/>
          <w:sz w:val="28"/>
          <w:szCs w:val="28"/>
          <w:rtl/>
        </w:rPr>
        <w:t xml:space="preserve"> </w:t>
      </w:r>
    </w:p>
    <w:p w14:paraId="5326F5BC" w14:textId="77777777" w:rsidR="00DE76F9" w:rsidRPr="009E0552" w:rsidRDefault="00DD1BF3" w:rsidP="00D45BAB">
      <w:pPr>
        <w:jc w:val="right"/>
        <w:rPr>
          <w:rFonts w:cs="B Jadid"/>
          <w:b/>
          <w:bCs/>
          <w:sz w:val="28"/>
          <w:szCs w:val="28"/>
          <w:rtl/>
          <w:lang w:bidi="fa-IR"/>
        </w:rPr>
      </w:pPr>
      <w:r w:rsidRPr="00046CA7">
        <w:rPr>
          <w:rFonts w:asciiTheme="majorBidi" w:hAnsiTheme="majorBidi" w:cstheme="majorBidi"/>
          <w:b/>
          <w:bCs/>
          <w:sz w:val="28"/>
          <w:szCs w:val="28"/>
        </w:rPr>
        <w:t xml:space="preserve">Comparison of </w:t>
      </w:r>
      <w:proofErr w:type="spellStart"/>
      <w:r w:rsidRPr="00046CA7">
        <w:rPr>
          <w:rFonts w:asciiTheme="majorBidi" w:hAnsiTheme="majorBidi" w:cstheme="majorBidi"/>
          <w:b/>
          <w:bCs/>
          <w:sz w:val="28"/>
          <w:szCs w:val="28"/>
        </w:rPr>
        <w:t>Vonoprazan</w:t>
      </w:r>
      <w:proofErr w:type="spellEnd"/>
      <w:r w:rsidRPr="00046CA7">
        <w:rPr>
          <w:rFonts w:asciiTheme="majorBidi" w:hAnsiTheme="majorBidi" w:cstheme="majorBidi"/>
          <w:b/>
          <w:bCs/>
          <w:sz w:val="28"/>
          <w:szCs w:val="28"/>
        </w:rPr>
        <w:t xml:space="preserve"> and Pantoprazol</w:t>
      </w:r>
      <w:r w:rsidR="0029433B" w:rsidRPr="00046CA7">
        <w:rPr>
          <w:rFonts w:asciiTheme="majorBidi" w:hAnsiTheme="majorBidi" w:cstheme="majorBidi"/>
          <w:b/>
          <w:bCs/>
          <w:sz w:val="28"/>
          <w:szCs w:val="28"/>
        </w:rPr>
        <w:t>e in Achieving Target Gastric pH</w:t>
      </w:r>
      <w:r w:rsidR="00D823F9" w:rsidRPr="00046CA7">
        <w:rPr>
          <w:rFonts w:asciiTheme="majorBidi" w:hAnsiTheme="majorBidi" w:cstheme="majorBidi"/>
          <w:b/>
          <w:bCs/>
          <w:sz w:val="28"/>
          <w:szCs w:val="28"/>
        </w:rPr>
        <w:t xml:space="preserve"> for t</w:t>
      </w:r>
      <w:r w:rsidRPr="00046CA7">
        <w:rPr>
          <w:rFonts w:asciiTheme="majorBidi" w:hAnsiTheme="majorBidi" w:cstheme="majorBidi"/>
          <w:b/>
          <w:bCs/>
          <w:sz w:val="28"/>
          <w:szCs w:val="28"/>
        </w:rPr>
        <w:t xml:space="preserve">he </w:t>
      </w:r>
      <w:r w:rsidR="009E0552" w:rsidRPr="00046CA7">
        <w:rPr>
          <w:rFonts w:asciiTheme="majorBidi" w:hAnsiTheme="majorBidi" w:cstheme="majorBidi"/>
          <w:b/>
          <w:bCs/>
          <w:sz w:val="28"/>
          <w:szCs w:val="28"/>
        </w:rPr>
        <w:t>Prevention of Stress Ulcers in t</w:t>
      </w:r>
      <w:r w:rsidRPr="00046CA7">
        <w:rPr>
          <w:rFonts w:asciiTheme="majorBidi" w:hAnsiTheme="majorBidi" w:cstheme="majorBidi"/>
          <w:b/>
          <w:bCs/>
          <w:sz w:val="28"/>
          <w:szCs w:val="28"/>
        </w:rPr>
        <w:t>he Intensive Care Unit: A Randomized Controlled Trial</w:t>
      </w:r>
    </w:p>
    <w:p w14:paraId="18AE045E" w14:textId="77777777" w:rsidR="00E4298A" w:rsidRDefault="00E4298A" w:rsidP="009E0552">
      <w:pPr>
        <w:pStyle w:val="Asgari5"/>
        <w:ind w:firstLine="0"/>
        <w:jc w:val="left"/>
        <w:rPr>
          <w:rFonts w:cs="Nazanin"/>
          <w:b w:val="0"/>
          <w:bCs w:val="0"/>
          <w:rtl/>
          <w:lang w:bidi="fa-IR"/>
        </w:rPr>
      </w:pPr>
    </w:p>
    <w:p w14:paraId="66EA402B" w14:textId="77777777" w:rsidR="007C0FAF" w:rsidRPr="00BC297A" w:rsidRDefault="007C0FAF" w:rsidP="007C0FAF">
      <w:pPr>
        <w:ind w:right="26"/>
        <w:jc w:val="lowKashida"/>
        <w:rPr>
          <w:b/>
          <w:bCs/>
          <w:sz w:val="32"/>
          <w:szCs w:val="32"/>
          <w:rtl/>
        </w:rPr>
      </w:pPr>
      <w:r w:rsidRPr="00BC297A">
        <w:rPr>
          <w:rFonts w:hint="cs"/>
          <w:b/>
          <w:bCs/>
          <w:sz w:val="32"/>
          <w:szCs w:val="32"/>
          <w:rtl/>
        </w:rPr>
        <w:t xml:space="preserve">ادعای اثر: </w:t>
      </w:r>
    </w:p>
    <w:p w14:paraId="43ACB066" w14:textId="77777777" w:rsidR="007C0FAF" w:rsidRPr="002A61D2" w:rsidRDefault="007C0FAF" w:rsidP="007C0FAF">
      <w:pPr>
        <w:ind w:right="26"/>
        <w:jc w:val="lowKashida"/>
        <w:rPr>
          <w:b/>
          <w:bCs/>
          <w:rtl/>
        </w:rPr>
      </w:pPr>
      <w:r w:rsidRPr="00BC297A">
        <w:rPr>
          <w:rFonts w:hint="cs"/>
          <w:b/>
          <w:bCs/>
          <w:sz w:val="32"/>
          <w:szCs w:val="32"/>
          <w:rtl/>
        </w:rPr>
        <w:t xml:space="preserve">آیا طرح پیشنهادی شما قابلیت اثرگذاری در آینده را دارا است؟      بله </w:t>
      </w:r>
      <w:r>
        <w:rPr>
          <w:b/>
          <w:bCs/>
          <w:sz w:val="32"/>
          <w:szCs w:val="32"/>
        </w:rPr>
        <w:sym w:font="Wingdings 2" w:char="F0A3"/>
      </w:r>
      <w:r w:rsidRPr="00BC297A">
        <w:rPr>
          <w:rFonts w:hint="cs"/>
          <w:b/>
          <w:bCs/>
          <w:sz w:val="32"/>
          <w:szCs w:val="32"/>
          <w:rtl/>
        </w:rPr>
        <w:t xml:space="preserve">    خیر </w:t>
      </w:r>
      <w:r>
        <w:rPr>
          <w:b/>
          <w:bCs/>
          <w:sz w:val="32"/>
          <w:szCs w:val="32"/>
        </w:rPr>
        <w:sym w:font="Wingdings 2" w:char="F0A2"/>
      </w:r>
    </w:p>
    <w:p w14:paraId="52F81FC8" w14:textId="77777777" w:rsidR="007C0FAF" w:rsidRDefault="007C0FAF" w:rsidP="009E0552">
      <w:pPr>
        <w:pStyle w:val="Asgari5"/>
        <w:ind w:firstLine="0"/>
        <w:jc w:val="left"/>
        <w:rPr>
          <w:rFonts w:cs="Nazanin"/>
          <w:b w:val="0"/>
          <w:bCs w:val="0"/>
          <w:rtl/>
          <w:lang w:bidi="fa-IR"/>
        </w:rPr>
      </w:pPr>
    </w:p>
    <w:p w14:paraId="13E8169F" w14:textId="77777777" w:rsidR="007C0FAF" w:rsidRDefault="007C0FAF" w:rsidP="009E0552">
      <w:pPr>
        <w:pStyle w:val="Asgari5"/>
        <w:ind w:firstLine="0"/>
        <w:jc w:val="left"/>
        <w:rPr>
          <w:rFonts w:cs="Nazanin"/>
          <w:b w:val="0"/>
          <w:bCs w:val="0"/>
          <w:rtl/>
          <w:lang w:bidi="fa-IR"/>
        </w:rPr>
      </w:pPr>
    </w:p>
    <w:p w14:paraId="49B898DE" w14:textId="77777777" w:rsidR="00E4298A" w:rsidRPr="002A61D2" w:rsidRDefault="00E4298A" w:rsidP="00E4298A">
      <w:pPr>
        <w:pStyle w:val="Heading2"/>
        <w:bidi/>
        <w:jc w:val="left"/>
        <w:rPr>
          <w:rFonts w:cs="B Zar"/>
          <w:sz w:val="26"/>
          <w:szCs w:val="26"/>
          <w:rtl/>
        </w:rPr>
      </w:pPr>
      <w:r w:rsidRPr="002A61D2">
        <w:rPr>
          <w:rFonts w:cs="B Zar"/>
          <w:sz w:val="26"/>
          <w:szCs w:val="26"/>
          <w:rtl/>
        </w:rPr>
        <w:t>نام و نام خانوادگي</w:t>
      </w:r>
      <w:r w:rsidRPr="002A61D2">
        <w:rPr>
          <w:rFonts w:cs="B Zar" w:hint="cs"/>
          <w:sz w:val="26"/>
          <w:szCs w:val="26"/>
          <w:rtl/>
        </w:rPr>
        <w:t xml:space="preserve"> استاد راهنما/ استاد مشاور/ دانشجو</w:t>
      </w:r>
      <w:r w:rsidRPr="002A61D2">
        <w:rPr>
          <w:rFonts w:cs="B Zar"/>
          <w:sz w:val="26"/>
          <w:szCs w:val="26"/>
          <w:rtl/>
        </w:rPr>
        <w:t>:</w:t>
      </w:r>
    </w:p>
    <w:p w14:paraId="49CD64F3" w14:textId="77777777" w:rsidR="00E4298A" w:rsidRPr="002A61D2" w:rsidRDefault="00E4298A" w:rsidP="00E4298A">
      <w:pPr>
        <w:rPr>
          <w:rtl/>
        </w:rPr>
      </w:pPr>
    </w:p>
    <w:tbl>
      <w:tblPr>
        <w:bidiVisual/>
        <w:tblW w:w="10674"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36"/>
        <w:gridCol w:w="975"/>
        <w:gridCol w:w="1272"/>
        <w:gridCol w:w="1212"/>
        <w:gridCol w:w="889"/>
        <w:gridCol w:w="1061"/>
        <w:gridCol w:w="1055"/>
        <w:gridCol w:w="3174"/>
      </w:tblGrid>
      <w:tr w:rsidR="00E4298A" w:rsidRPr="002A61D2" w14:paraId="7C4092EA" w14:textId="77777777" w:rsidTr="00E4298A">
        <w:tc>
          <w:tcPr>
            <w:tcW w:w="10674" w:type="dxa"/>
            <w:gridSpan w:val="8"/>
            <w:shd w:val="clear" w:color="auto" w:fill="F2F2F2"/>
          </w:tcPr>
          <w:p w14:paraId="67A6921F" w14:textId="77777777" w:rsidR="00E4298A" w:rsidRPr="002A61D2" w:rsidRDefault="00E4298A" w:rsidP="00E4298A">
            <w:pPr>
              <w:jc w:val="center"/>
              <w:rPr>
                <w:b/>
                <w:bCs/>
                <w:rtl/>
              </w:rPr>
            </w:pPr>
            <w:r>
              <w:rPr>
                <w:rFonts w:cs="B Jadid" w:hint="cs"/>
                <w:b/>
                <w:bCs/>
                <w:rtl/>
              </w:rPr>
              <w:t>اطلاعات مربوط به</w:t>
            </w:r>
            <w:r w:rsidRPr="002A61D2">
              <w:rPr>
                <w:rFonts w:cs="B Jadid" w:hint="cs"/>
                <w:b/>
                <w:bCs/>
                <w:rtl/>
              </w:rPr>
              <w:t xml:space="preserve"> اساتید راهنما</w:t>
            </w:r>
            <w:r>
              <w:rPr>
                <w:rFonts w:cs="B Jadid" w:hint="cs"/>
                <w:b/>
                <w:bCs/>
                <w:rtl/>
              </w:rPr>
              <w:t>/ مشاور و دانشجو</w:t>
            </w:r>
            <w:r w:rsidRPr="002A61D2">
              <w:rPr>
                <w:rFonts w:cs="B Jadid" w:hint="cs"/>
                <w:b/>
                <w:bCs/>
                <w:rtl/>
              </w:rPr>
              <w:t xml:space="preserve"> در پایان</w:t>
            </w:r>
            <w:r>
              <w:rPr>
                <w:rFonts w:cs="B Jadid" w:hint="eastAsia"/>
                <w:b/>
                <w:bCs/>
                <w:rtl/>
              </w:rPr>
              <w:t>‌</w:t>
            </w:r>
            <w:r w:rsidRPr="002A61D2">
              <w:rPr>
                <w:rFonts w:cs="B Jadid" w:hint="cs"/>
                <w:b/>
                <w:bCs/>
                <w:rtl/>
              </w:rPr>
              <w:t>نامه</w:t>
            </w:r>
          </w:p>
        </w:tc>
      </w:tr>
      <w:tr w:rsidR="00E4298A" w:rsidRPr="002A61D2" w14:paraId="4426940A" w14:textId="77777777" w:rsidTr="00E4298A">
        <w:tc>
          <w:tcPr>
            <w:tcW w:w="10674" w:type="dxa"/>
            <w:gridSpan w:val="8"/>
            <w:shd w:val="clear" w:color="auto" w:fill="F2F2F2"/>
          </w:tcPr>
          <w:p w14:paraId="54510B2D" w14:textId="77777777" w:rsidR="00E4298A" w:rsidRPr="002A61D2" w:rsidRDefault="00E4298A" w:rsidP="00E4298A">
            <w:pPr>
              <w:rPr>
                <w:b/>
                <w:bCs/>
                <w:rtl/>
              </w:rPr>
            </w:pPr>
            <w:r w:rsidRPr="002A61D2">
              <w:rPr>
                <w:rFonts w:hint="cs"/>
                <w:b/>
                <w:bCs/>
                <w:rtl/>
              </w:rPr>
              <w:t xml:space="preserve">الف </w:t>
            </w:r>
            <w:r w:rsidR="00DE76F9">
              <w:rPr>
                <w:rFonts w:ascii="Sakkal Majalla" w:hAnsi="Sakkal Majalla" w:cs="Sakkal Majalla" w:hint="cs"/>
                <w:b/>
                <w:bCs/>
                <w:rtl/>
              </w:rPr>
              <w:t>–</w:t>
            </w:r>
            <w:r w:rsidRPr="002A61D2">
              <w:rPr>
                <w:rFonts w:cs="B Jadid" w:hint="cs"/>
                <w:b/>
                <w:bCs/>
                <w:rtl/>
              </w:rPr>
              <w:t xml:space="preserve"> دانشجو</w:t>
            </w:r>
          </w:p>
        </w:tc>
      </w:tr>
      <w:tr w:rsidR="00E4298A" w:rsidRPr="002A61D2" w14:paraId="23168706" w14:textId="77777777" w:rsidTr="00B1613A">
        <w:tc>
          <w:tcPr>
            <w:tcW w:w="5383" w:type="dxa"/>
            <w:gridSpan w:val="5"/>
            <w:shd w:val="clear" w:color="auto" w:fill="FFFFFF"/>
          </w:tcPr>
          <w:p w14:paraId="170A238B" w14:textId="3100B23F" w:rsidR="00E4298A" w:rsidRPr="002A61D2" w:rsidRDefault="00F47BD8" w:rsidP="00E4298A">
            <w:pPr>
              <w:rPr>
                <w:b/>
                <w:bCs/>
                <w:rtl/>
              </w:rPr>
            </w:pPr>
            <w:r>
              <w:rPr>
                <w:rFonts w:hint="cs"/>
                <w:b/>
                <w:bCs/>
                <w:rtl/>
              </w:rPr>
              <w:t xml:space="preserve">نام و نام خانوادگی: </w:t>
            </w:r>
          </w:p>
        </w:tc>
        <w:tc>
          <w:tcPr>
            <w:tcW w:w="5291" w:type="dxa"/>
            <w:gridSpan w:val="3"/>
          </w:tcPr>
          <w:p w14:paraId="7B025226" w14:textId="77777777" w:rsidR="00E4298A" w:rsidRPr="002A61D2" w:rsidRDefault="00E4298A" w:rsidP="00E4298A">
            <w:pPr>
              <w:rPr>
                <w:b/>
                <w:bCs/>
                <w:rtl/>
              </w:rPr>
            </w:pPr>
            <w:r w:rsidRPr="002A61D2">
              <w:rPr>
                <w:rFonts w:hint="cs"/>
                <w:b/>
                <w:bCs/>
                <w:rtl/>
              </w:rPr>
              <w:t xml:space="preserve">مقطع تحصیلی / رشته تحصیلی: </w:t>
            </w:r>
            <w:r w:rsidR="00F47BD8">
              <w:rPr>
                <w:rFonts w:hint="cs"/>
                <w:b/>
                <w:bCs/>
                <w:rtl/>
              </w:rPr>
              <w:t xml:space="preserve"> </w:t>
            </w:r>
            <w:r w:rsidR="009E0552">
              <w:rPr>
                <w:rFonts w:hint="cs"/>
                <w:b/>
                <w:bCs/>
                <w:rtl/>
              </w:rPr>
              <w:t xml:space="preserve">استاجر / </w:t>
            </w:r>
            <w:r w:rsidR="00F47BD8">
              <w:rPr>
                <w:rFonts w:hint="cs"/>
                <w:b/>
                <w:bCs/>
                <w:rtl/>
              </w:rPr>
              <w:t xml:space="preserve">پزشکی </w:t>
            </w:r>
          </w:p>
        </w:tc>
      </w:tr>
      <w:tr w:rsidR="00E4298A" w:rsidRPr="002A61D2" w14:paraId="2584193B" w14:textId="77777777" w:rsidTr="00B1613A">
        <w:tc>
          <w:tcPr>
            <w:tcW w:w="5383" w:type="dxa"/>
            <w:gridSpan w:val="5"/>
          </w:tcPr>
          <w:p w14:paraId="3246B78A" w14:textId="77777777" w:rsidR="00E4298A" w:rsidRPr="002A61D2" w:rsidRDefault="00E4298A" w:rsidP="00E4298A">
            <w:pPr>
              <w:rPr>
                <w:b/>
                <w:bCs/>
                <w:rtl/>
                <w:lang w:bidi="fa-IR"/>
              </w:rPr>
            </w:pPr>
            <w:r>
              <w:rPr>
                <w:rFonts w:hint="cs"/>
                <w:b/>
                <w:bCs/>
                <w:rtl/>
                <w:lang w:bidi="fa-IR"/>
              </w:rPr>
              <w:t>گروه آموزشی/ مرکز تحقیقات</w:t>
            </w:r>
            <w:r w:rsidRPr="002A61D2">
              <w:rPr>
                <w:rFonts w:hint="cs"/>
                <w:b/>
                <w:bCs/>
                <w:rtl/>
              </w:rPr>
              <w:t>:</w:t>
            </w:r>
            <w:r w:rsidR="00F47BD8">
              <w:rPr>
                <w:rFonts w:hint="cs"/>
                <w:b/>
                <w:bCs/>
                <w:rtl/>
                <w:lang w:bidi="fa-IR"/>
              </w:rPr>
              <w:t xml:space="preserve"> </w:t>
            </w:r>
            <w:r w:rsidR="00D14212">
              <w:rPr>
                <w:rFonts w:hint="cs"/>
                <w:b/>
                <w:bCs/>
                <w:rtl/>
                <w:lang w:bidi="fa-IR"/>
              </w:rPr>
              <w:t>گروه آموزش داخلی</w:t>
            </w:r>
          </w:p>
        </w:tc>
        <w:tc>
          <w:tcPr>
            <w:tcW w:w="5291" w:type="dxa"/>
            <w:gridSpan w:val="3"/>
          </w:tcPr>
          <w:p w14:paraId="5DFBF21D" w14:textId="77777777" w:rsidR="00E4298A" w:rsidRPr="002A61D2" w:rsidRDefault="00E4298A" w:rsidP="009E0552">
            <w:pPr>
              <w:rPr>
                <w:b/>
                <w:bCs/>
                <w:rtl/>
              </w:rPr>
            </w:pPr>
            <w:r w:rsidRPr="002A61D2">
              <w:rPr>
                <w:rFonts w:hint="cs"/>
                <w:b/>
                <w:bCs/>
                <w:rtl/>
              </w:rPr>
              <w:t xml:space="preserve">دانشکده: </w:t>
            </w:r>
            <w:r w:rsidR="009E0552">
              <w:rPr>
                <w:rFonts w:hint="cs"/>
                <w:b/>
                <w:bCs/>
                <w:rtl/>
              </w:rPr>
              <w:t>علوم پزشکی سمنان</w:t>
            </w:r>
          </w:p>
        </w:tc>
      </w:tr>
      <w:tr w:rsidR="00E4298A" w:rsidRPr="002A61D2" w14:paraId="2087A0F6" w14:textId="77777777" w:rsidTr="00B1613A">
        <w:tc>
          <w:tcPr>
            <w:tcW w:w="5383" w:type="dxa"/>
            <w:gridSpan w:val="5"/>
            <w:tcBorders>
              <w:right w:val="single" w:sz="4" w:space="0" w:color="000000"/>
            </w:tcBorders>
          </w:tcPr>
          <w:p w14:paraId="57C8A5FA" w14:textId="77777777" w:rsidR="00E4298A" w:rsidRPr="002A61D2" w:rsidRDefault="00E4298A" w:rsidP="00E4298A">
            <w:pPr>
              <w:rPr>
                <w:b/>
                <w:bCs/>
              </w:rPr>
            </w:pPr>
            <w:r w:rsidRPr="002A61D2">
              <w:rPr>
                <w:rFonts w:hint="cs"/>
                <w:b/>
                <w:bCs/>
                <w:rtl/>
              </w:rPr>
              <w:t>سال ورود:</w:t>
            </w:r>
            <w:r w:rsidR="00F47BD8">
              <w:rPr>
                <w:rFonts w:hint="cs"/>
                <w:b/>
                <w:bCs/>
                <w:rtl/>
              </w:rPr>
              <w:t xml:space="preserve"> 1399</w:t>
            </w:r>
          </w:p>
        </w:tc>
        <w:tc>
          <w:tcPr>
            <w:tcW w:w="5291" w:type="dxa"/>
            <w:gridSpan w:val="3"/>
            <w:tcBorders>
              <w:left w:val="single" w:sz="4" w:space="0" w:color="000000"/>
            </w:tcBorders>
          </w:tcPr>
          <w:p w14:paraId="479454D7" w14:textId="02C2F148" w:rsidR="00E4298A" w:rsidRPr="002A61D2" w:rsidRDefault="00E4298A" w:rsidP="00E4298A">
            <w:pPr>
              <w:rPr>
                <w:b/>
                <w:bCs/>
                <w:rtl/>
                <w:lang w:bidi="fa-IR"/>
              </w:rPr>
            </w:pPr>
            <w:r w:rsidRPr="002A61D2">
              <w:rPr>
                <w:rFonts w:hint="cs"/>
                <w:b/>
                <w:bCs/>
                <w:rtl/>
                <w:lang w:bidi="fa-IR"/>
              </w:rPr>
              <w:t>شماره دانشجویی:</w:t>
            </w:r>
            <w:r w:rsidR="00F47BD8">
              <w:rPr>
                <w:rFonts w:hint="cs"/>
                <w:b/>
                <w:bCs/>
                <w:rtl/>
                <w:lang w:bidi="fa-IR"/>
              </w:rPr>
              <w:t xml:space="preserve"> </w:t>
            </w:r>
          </w:p>
        </w:tc>
      </w:tr>
      <w:tr w:rsidR="00E4298A" w:rsidRPr="002A61D2" w14:paraId="71F5C282" w14:textId="77777777" w:rsidTr="00B1613A">
        <w:tc>
          <w:tcPr>
            <w:tcW w:w="5383" w:type="dxa"/>
            <w:gridSpan w:val="5"/>
            <w:tcBorders>
              <w:right w:val="single" w:sz="4" w:space="0" w:color="000000"/>
            </w:tcBorders>
          </w:tcPr>
          <w:p w14:paraId="0E36C394" w14:textId="08C500E7" w:rsidR="00E4298A" w:rsidRPr="00CA3442" w:rsidRDefault="00E4298A" w:rsidP="00E4298A">
            <w:pPr>
              <w:rPr>
                <w:b/>
                <w:bCs/>
                <w:rtl/>
                <w:lang w:bidi="fa-IR"/>
              </w:rPr>
            </w:pPr>
            <w:r w:rsidRPr="00CA3442">
              <w:rPr>
                <w:rFonts w:hint="cs"/>
                <w:b/>
                <w:bCs/>
                <w:rtl/>
                <w:lang w:bidi="fa-IR"/>
              </w:rPr>
              <w:t>کد ملی:</w:t>
            </w:r>
            <w:r w:rsidR="00D14212">
              <w:rPr>
                <w:rFonts w:hint="cs"/>
                <w:b/>
                <w:bCs/>
                <w:rtl/>
                <w:lang w:bidi="fa-IR"/>
              </w:rPr>
              <w:t xml:space="preserve"> 050</w:t>
            </w:r>
          </w:p>
        </w:tc>
        <w:tc>
          <w:tcPr>
            <w:tcW w:w="5291" w:type="dxa"/>
            <w:gridSpan w:val="3"/>
            <w:tcBorders>
              <w:left w:val="single" w:sz="4" w:space="0" w:color="000000"/>
            </w:tcBorders>
          </w:tcPr>
          <w:p w14:paraId="65F9BFCF" w14:textId="0BAF1B32" w:rsidR="00E4298A" w:rsidRPr="00046CA7" w:rsidRDefault="00E4298A" w:rsidP="00E4298A">
            <w:pPr>
              <w:bidi w:val="0"/>
              <w:rPr>
                <w:rFonts w:asciiTheme="majorBidi" w:hAnsiTheme="majorBidi" w:cstheme="majorBidi"/>
                <w:b/>
                <w:bCs/>
              </w:rPr>
            </w:pPr>
            <w:r w:rsidRPr="00046CA7">
              <w:rPr>
                <w:rFonts w:asciiTheme="majorBidi" w:hAnsiTheme="majorBidi" w:cstheme="majorBidi"/>
                <w:b/>
                <w:bCs/>
                <w:sz w:val="18"/>
                <w:szCs w:val="18"/>
              </w:rPr>
              <w:t>Email/ ORCID ID</w:t>
            </w:r>
            <w:r w:rsidR="00F47BD8" w:rsidRPr="00046CA7">
              <w:rPr>
                <w:rFonts w:asciiTheme="majorBidi" w:hAnsiTheme="majorBidi" w:cstheme="majorBidi"/>
                <w:b/>
                <w:bCs/>
              </w:rPr>
              <w:t xml:space="preserve"> </w:t>
            </w:r>
          </w:p>
          <w:p w14:paraId="39404722" w14:textId="57B2FDF2" w:rsidR="00F47BD8" w:rsidRPr="00CA3442" w:rsidRDefault="00F47BD8" w:rsidP="00F47BD8">
            <w:pPr>
              <w:bidi w:val="0"/>
              <w:rPr>
                <w:b/>
                <w:bCs/>
              </w:rPr>
            </w:pPr>
            <w:r w:rsidRPr="00046CA7">
              <w:rPr>
                <w:rFonts w:asciiTheme="majorBidi" w:hAnsiTheme="majorBidi" w:cstheme="majorBidi"/>
                <w:b/>
                <w:bCs/>
              </w:rPr>
              <w:t>000</w:t>
            </w:r>
            <w:r w:rsidR="00D14212" w:rsidRPr="00046CA7">
              <w:rPr>
                <w:rFonts w:asciiTheme="majorBidi" w:hAnsiTheme="majorBidi" w:cstheme="majorBidi"/>
                <w:b/>
                <w:bCs/>
              </w:rPr>
              <w:t>0-0002-</w:t>
            </w:r>
          </w:p>
        </w:tc>
      </w:tr>
      <w:tr w:rsidR="00E4298A" w:rsidRPr="002A61D2" w14:paraId="315853E7" w14:textId="77777777" w:rsidTr="00E4298A">
        <w:tc>
          <w:tcPr>
            <w:tcW w:w="10674" w:type="dxa"/>
            <w:gridSpan w:val="8"/>
          </w:tcPr>
          <w:p w14:paraId="7C33E94A" w14:textId="08C059DD" w:rsidR="00E4298A" w:rsidRPr="002A61D2" w:rsidRDefault="00E4298A" w:rsidP="00E4298A">
            <w:pPr>
              <w:rPr>
                <w:b/>
                <w:bCs/>
                <w:rtl/>
                <w:lang w:bidi="fa-IR"/>
              </w:rPr>
            </w:pPr>
            <w:r w:rsidRPr="002A61D2">
              <w:rPr>
                <w:rFonts w:hint="cs"/>
                <w:b/>
                <w:bCs/>
                <w:rtl/>
                <w:lang w:bidi="fa-IR"/>
              </w:rPr>
              <w:t>تلفن همراه:</w:t>
            </w:r>
            <w:r w:rsidR="00D14212">
              <w:rPr>
                <w:rFonts w:hint="cs"/>
                <w:b/>
                <w:bCs/>
                <w:rtl/>
                <w:lang w:bidi="fa-IR"/>
              </w:rPr>
              <w:t xml:space="preserve"> 0905</w:t>
            </w:r>
          </w:p>
          <w:p w14:paraId="6E89A3A8" w14:textId="564432C0" w:rsidR="00E4298A" w:rsidRPr="002A61D2" w:rsidRDefault="00E4298A" w:rsidP="00E4298A">
            <w:pPr>
              <w:rPr>
                <w:b/>
                <w:bCs/>
                <w:rtl/>
                <w:lang w:bidi="fa-IR"/>
              </w:rPr>
            </w:pPr>
            <w:r w:rsidRPr="002A61D2">
              <w:rPr>
                <w:rFonts w:hint="cs"/>
                <w:b/>
                <w:bCs/>
                <w:rtl/>
                <w:lang w:bidi="fa-IR"/>
              </w:rPr>
              <w:t>تلفن ثابت</w:t>
            </w:r>
            <w:r>
              <w:rPr>
                <w:rFonts w:hint="cs"/>
                <w:b/>
                <w:bCs/>
                <w:rtl/>
                <w:lang w:bidi="fa-IR"/>
              </w:rPr>
              <w:t xml:space="preserve"> </w:t>
            </w:r>
            <w:r w:rsidRPr="002A61D2">
              <w:rPr>
                <w:rFonts w:hint="cs"/>
                <w:b/>
                <w:bCs/>
                <w:rtl/>
                <w:lang w:bidi="fa-IR"/>
              </w:rPr>
              <w:t>وآدرس:</w:t>
            </w:r>
            <w:r w:rsidR="00D14212">
              <w:rPr>
                <w:rFonts w:hint="cs"/>
                <w:b/>
                <w:bCs/>
                <w:rtl/>
                <w:lang w:bidi="fa-IR"/>
              </w:rPr>
              <w:t xml:space="preserve"> </w:t>
            </w:r>
            <w:r w:rsidR="00D14212">
              <w:rPr>
                <w:b/>
                <w:bCs/>
                <w:lang w:bidi="fa-IR"/>
              </w:rPr>
              <w:t>C</w:t>
            </w:r>
          </w:p>
        </w:tc>
      </w:tr>
      <w:tr w:rsidR="00E4298A" w:rsidRPr="002A61D2" w14:paraId="630C3FB0" w14:textId="77777777" w:rsidTr="00E4298A">
        <w:tc>
          <w:tcPr>
            <w:tcW w:w="10674" w:type="dxa"/>
            <w:gridSpan w:val="8"/>
            <w:shd w:val="clear" w:color="auto" w:fill="F2F2F2"/>
          </w:tcPr>
          <w:p w14:paraId="24977FBD" w14:textId="77777777" w:rsidR="00E4298A" w:rsidRPr="002A61D2" w:rsidRDefault="00E4298A" w:rsidP="00E4298A">
            <w:pPr>
              <w:rPr>
                <w:b/>
                <w:bCs/>
                <w:rtl/>
                <w:lang w:bidi="fa-IR"/>
              </w:rPr>
            </w:pPr>
            <w:r w:rsidRPr="002A61D2">
              <w:rPr>
                <w:rFonts w:hint="cs"/>
                <w:b/>
                <w:bCs/>
                <w:rtl/>
              </w:rPr>
              <w:t xml:space="preserve">ب- </w:t>
            </w:r>
            <w:r w:rsidRPr="002A61D2">
              <w:rPr>
                <w:rFonts w:cs="B Jadid" w:hint="cs"/>
                <w:b/>
                <w:bCs/>
                <w:rtl/>
              </w:rPr>
              <w:t>استاد/</w:t>
            </w:r>
            <w:r>
              <w:rPr>
                <w:rFonts w:cs="B Jadid" w:hint="cs"/>
                <w:b/>
                <w:bCs/>
                <w:rtl/>
              </w:rPr>
              <w:t>اساتید</w:t>
            </w:r>
            <w:r w:rsidRPr="002A61D2">
              <w:rPr>
                <w:rFonts w:cs="B Jadid" w:hint="cs"/>
                <w:b/>
                <w:bCs/>
                <w:rtl/>
              </w:rPr>
              <w:t xml:space="preserve"> راهنما </w:t>
            </w:r>
          </w:p>
        </w:tc>
      </w:tr>
      <w:tr w:rsidR="00B1613A" w:rsidRPr="002A61D2" w14:paraId="333871A6" w14:textId="77777777" w:rsidTr="00B1613A">
        <w:tc>
          <w:tcPr>
            <w:tcW w:w="1036" w:type="dxa"/>
            <w:tcBorders>
              <w:right w:val="single" w:sz="4" w:space="0" w:color="000000"/>
            </w:tcBorders>
            <w:shd w:val="clear" w:color="auto" w:fill="FFFFFF"/>
            <w:vAlign w:val="center"/>
          </w:tcPr>
          <w:p w14:paraId="67F42E75" w14:textId="77777777" w:rsidR="00E4298A" w:rsidRPr="002A61D2" w:rsidRDefault="00E4298A" w:rsidP="00E4298A">
            <w:pPr>
              <w:jc w:val="center"/>
              <w:rPr>
                <w:b/>
                <w:bCs/>
                <w:sz w:val="16"/>
                <w:szCs w:val="16"/>
                <w:rtl/>
              </w:rPr>
            </w:pPr>
            <w:r w:rsidRPr="002A61D2">
              <w:rPr>
                <w:rFonts w:hint="cs"/>
                <w:b/>
                <w:bCs/>
                <w:sz w:val="16"/>
                <w:szCs w:val="16"/>
                <w:rtl/>
              </w:rPr>
              <w:t>سمت (راهنما/مشاور)</w:t>
            </w:r>
          </w:p>
        </w:tc>
        <w:tc>
          <w:tcPr>
            <w:tcW w:w="974" w:type="dxa"/>
            <w:tcBorders>
              <w:right w:val="single" w:sz="4" w:space="0" w:color="000000"/>
            </w:tcBorders>
            <w:shd w:val="clear" w:color="auto" w:fill="FFFFFF"/>
            <w:vAlign w:val="center"/>
          </w:tcPr>
          <w:p w14:paraId="1DA73172" w14:textId="77777777" w:rsidR="00E4298A" w:rsidRPr="002A61D2" w:rsidRDefault="00E4298A" w:rsidP="00E4298A">
            <w:pPr>
              <w:jc w:val="center"/>
              <w:rPr>
                <w:b/>
                <w:bCs/>
                <w:sz w:val="16"/>
                <w:szCs w:val="16"/>
                <w:rtl/>
                <w:lang w:bidi="fa-IR"/>
              </w:rPr>
            </w:pPr>
            <w:r w:rsidRPr="002A61D2">
              <w:rPr>
                <w:rFonts w:hint="cs"/>
                <w:b/>
                <w:bCs/>
                <w:sz w:val="16"/>
                <w:szCs w:val="16"/>
                <w:rtl/>
              </w:rPr>
              <w:t xml:space="preserve">نام/ نام خانوادگی </w:t>
            </w:r>
          </w:p>
        </w:tc>
        <w:tc>
          <w:tcPr>
            <w:tcW w:w="1272" w:type="dxa"/>
            <w:tcBorders>
              <w:right w:val="single" w:sz="4" w:space="0" w:color="000000"/>
            </w:tcBorders>
            <w:shd w:val="clear" w:color="auto" w:fill="FFFFFF"/>
            <w:vAlign w:val="center"/>
          </w:tcPr>
          <w:p w14:paraId="3220AE51" w14:textId="77777777" w:rsidR="00E4298A" w:rsidRPr="002A61D2" w:rsidRDefault="00E4298A" w:rsidP="00E4298A">
            <w:pPr>
              <w:jc w:val="center"/>
              <w:rPr>
                <w:b/>
                <w:bCs/>
                <w:sz w:val="16"/>
                <w:szCs w:val="16"/>
                <w:rtl/>
              </w:rPr>
            </w:pPr>
            <w:r w:rsidRPr="002A61D2">
              <w:rPr>
                <w:rFonts w:hint="cs"/>
                <w:b/>
                <w:bCs/>
                <w:sz w:val="16"/>
                <w:szCs w:val="16"/>
                <w:rtl/>
              </w:rPr>
              <w:t>تلفن همراه</w:t>
            </w:r>
          </w:p>
        </w:tc>
        <w:tc>
          <w:tcPr>
            <w:tcW w:w="1212" w:type="dxa"/>
            <w:tcBorders>
              <w:left w:val="single" w:sz="4" w:space="0" w:color="000000"/>
              <w:right w:val="single" w:sz="4" w:space="0" w:color="000000"/>
            </w:tcBorders>
            <w:shd w:val="clear" w:color="auto" w:fill="FFFFFF"/>
            <w:vAlign w:val="center"/>
          </w:tcPr>
          <w:p w14:paraId="2ACC3357" w14:textId="77777777" w:rsidR="00E4298A" w:rsidRPr="00CA3442" w:rsidRDefault="00E4298A" w:rsidP="00E4298A">
            <w:pPr>
              <w:jc w:val="center"/>
              <w:rPr>
                <w:b/>
                <w:bCs/>
                <w:sz w:val="16"/>
                <w:szCs w:val="16"/>
                <w:rtl/>
              </w:rPr>
            </w:pPr>
            <w:r w:rsidRPr="00CA3442">
              <w:rPr>
                <w:rFonts w:hint="cs"/>
                <w:b/>
                <w:bCs/>
                <w:sz w:val="16"/>
                <w:szCs w:val="16"/>
                <w:rtl/>
              </w:rPr>
              <w:t>کد ملی</w:t>
            </w:r>
          </w:p>
        </w:tc>
        <w:tc>
          <w:tcPr>
            <w:tcW w:w="889" w:type="dxa"/>
            <w:tcBorders>
              <w:left w:val="single" w:sz="4" w:space="0" w:color="000000"/>
              <w:right w:val="single" w:sz="4" w:space="0" w:color="000000"/>
            </w:tcBorders>
            <w:shd w:val="clear" w:color="auto" w:fill="FFFFFF"/>
            <w:vAlign w:val="center"/>
          </w:tcPr>
          <w:p w14:paraId="76DA693E" w14:textId="77777777" w:rsidR="00E4298A" w:rsidRPr="00CA3442" w:rsidRDefault="00E4298A" w:rsidP="00E4298A">
            <w:pPr>
              <w:jc w:val="center"/>
              <w:rPr>
                <w:b/>
                <w:bCs/>
                <w:sz w:val="16"/>
                <w:szCs w:val="16"/>
                <w:rtl/>
              </w:rPr>
            </w:pPr>
            <w:r w:rsidRPr="00CA3442">
              <w:rPr>
                <w:rFonts w:hint="cs"/>
                <w:b/>
                <w:bCs/>
                <w:sz w:val="16"/>
                <w:szCs w:val="16"/>
                <w:rtl/>
              </w:rPr>
              <w:t>مقطع تحصیلی/ سال اخذ مدرک</w:t>
            </w:r>
          </w:p>
        </w:tc>
        <w:tc>
          <w:tcPr>
            <w:tcW w:w="1061" w:type="dxa"/>
            <w:tcBorders>
              <w:left w:val="single" w:sz="4" w:space="0" w:color="000000"/>
              <w:right w:val="single" w:sz="4" w:space="0" w:color="000000"/>
            </w:tcBorders>
            <w:vAlign w:val="center"/>
          </w:tcPr>
          <w:p w14:paraId="34046B28" w14:textId="77777777" w:rsidR="00E4298A" w:rsidRPr="00CA3442" w:rsidRDefault="00E4298A" w:rsidP="00E4298A">
            <w:pPr>
              <w:jc w:val="center"/>
              <w:rPr>
                <w:b/>
                <w:bCs/>
                <w:sz w:val="16"/>
                <w:szCs w:val="16"/>
                <w:rtl/>
              </w:rPr>
            </w:pPr>
            <w:r w:rsidRPr="00CA3442">
              <w:rPr>
                <w:rFonts w:hint="cs"/>
                <w:b/>
                <w:bCs/>
                <w:sz w:val="16"/>
                <w:szCs w:val="16"/>
                <w:rtl/>
              </w:rPr>
              <w:t>مرتبه علمی/تخصص</w:t>
            </w:r>
          </w:p>
        </w:tc>
        <w:tc>
          <w:tcPr>
            <w:tcW w:w="1055" w:type="dxa"/>
            <w:tcBorders>
              <w:left w:val="single" w:sz="4" w:space="0" w:color="000000"/>
              <w:right w:val="single" w:sz="4" w:space="0" w:color="000000"/>
            </w:tcBorders>
            <w:vAlign w:val="center"/>
          </w:tcPr>
          <w:p w14:paraId="288FAC48" w14:textId="77777777" w:rsidR="00E4298A" w:rsidRPr="00CA3442" w:rsidRDefault="00E4298A" w:rsidP="00E4298A">
            <w:pPr>
              <w:jc w:val="center"/>
              <w:rPr>
                <w:b/>
                <w:bCs/>
                <w:sz w:val="16"/>
                <w:szCs w:val="16"/>
                <w:rtl/>
              </w:rPr>
            </w:pPr>
            <w:r w:rsidRPr="00CA3442">
              <w:rPr>
                <w:rFonts w:hint="cs"/>
                <w:b/>
                <w:bCs/>
                <w:sz w:val="16"/>
                <w:szCs w:val="16"/>
                <w:rtl/>
              </w:rPr>
              <w:t>گروه آموزشی</w:t>
            </w:r>
          </w:p>
        </w:tc>
        <w:tc>
          <w:tcPr>
            <w:tcW w:w="3175" w:type="dxa"/>
            <w:tcBorders>
              <w:left w:val="single" w:sz="4" w:space="0" w:color="000000"/>
            </w:tcBorders>
            <w:vAlign w:val="center"/>
          </w:tcPr>
          <w:p w14:paraId="2AD11C53" w14:textId="77777777" w:rsidR="00E4298A" w:rsidRPr="00046CA7" w:rsidRDefault="00E4298A" w:rsidP="00E4298A">
            <w:pPr>
              <w:bidi w:val="0"/>
              <w:jc w:val="center"/>
              <w:rPr>
                <w:rFonts w:asciiTheme="majorBidi" w:hAnsiTheme="majorBidi" w:cstheme="majorBidi"/>
                <w:b/>
                <w:bCs/>
              </w:rPr>
            </w:pPr>
            <w:r w:rsidRPr="00046CA7">
              <w:rPr>
                <w:rFonts w:asciiTheme="majorBidi" w:hAnsiTheme="majorBidi" w:cstheme="majorBidi"/>
                <w:b/>
                <w:bCs/>
                <w:sz w:val="18"/>
                <w:szCs w:val="18"/>
              </w:rPr>
              <w:t>Email/ ORCID ID</w:t>
            </w:r>
          </w:p>
        </w:tc>
      </w:tr>
      <w:tr w:rsidR="00B1613A" w:rsidRPr="002A61D2" w14:paraId="355C6E20" w14:textId="77777777" w:rsidTr="00B1613A">
        <w:trPr>
          <w:trHeight w:val="248"/>
        </w:trPr>
        <w:tc>
          <w:tcPr>
            <w:tcW w:w="1036" w:type="dxa"/>
            <w:tcBorders>
              <w:right w:val="single" w:sz="4" w:space="0" w:color="000000"/>
            </w:tcBorders>
            <w:vAlign w:val="center"/>
          </w:tcPr>
          <w:p w14:paraId="176CAA73" w14:textId="77777777" w:rsidR="00E4298A" w:rsidRPr="009E0552" w:rsidRDefault="009E0552" w:rsidP="00B1613A">
            <w:pPr>
              <w:rPr>
                <w:szCs w:val="20"/>
                <w:rtl/>
                <w:lang w:bidi="fa-IR"/>
              </w:rPr>
            </w:pPr>
            <w:r w:rsidRPr="009E0552">
              <w:rPr>
                <w:rFonts w:hint="cs"/>
                <w:szCs w:val="20"/>
                <w:rtl/>
                <w:lang w:bidi="fa-IR"/>
              </w:rPr>
              <w:t xml:space="preserve">استاد </w:t>
            </w:r>
            <w:r w:rsidR="00295733" w:rsidRPr="009E0552">
              <w:rPr>
                <w:rFonts w:hint="cs"/>
                <w:szCs w:val="20"/>
                <w:rtl/>
                <w:lang w:bidi="fa-IR"/>
              </w:rPr>
              <w:t>راهنما</w:t>
            </w:r>
            <w:r w:rsidR="00FE0EA0" w:rsidRPr="009E0552">
              <w:rPr>
                <w:rFonts w:hint="cs"/>
                <w:szCs w:val="20"/>
                <w:rtl/>
                <w:lang w:bidi="fa-IR"/>
              </w:rPr>
              <w:t>ی اول</w:t>
            </w:r>
          </w:p>
        </w:tc>
        <w:tc>
          <w:tcPr>
            <w:tcW w:w="974" w:type="dxa"/>
            <w:tcBorders>
              <w:right w:val="single" w:sz="4" w:space="0" w:color="000000"/>
            </w:tcBorders>
            <w:vAlign w:val="center"/>
          </w:tcPr>
          <w:p w14:paraId="3ED3B9A5" w14:textId="77777777" w:rsidR="00E4298A" w:rsidRPr="009E0552" w:rsidRDefault="00295733" w:rsidP="00B1613A">
            <w:pPr>
              <w:rPr>
                <w:szCs w:val="20"/>
                <w:rtl/>
                <w:lang w:bidi="fa-IR"/>
              </w:rPr>
            </w:pPr>
            <w:r w:rsidRPr="009E0552">
              <w:rPr>
                <w:rFonts w:hint="cs"/>
                <w:szCs w:val="20"/>
                <w:rtl/>
                <w:lang w:bidi="fa-IR"/>
              </w:rPr>
              <w:t>محمد معماریان</w:t>
            </w:r>
          </w:p>
        </w:tc>
        <w:tc>
          <w:tcPr>
            <w:tcW w:w="1272" w:type="dxa"/>
            <w:tcBorders>
              <w:right w:val="single" w:sz="4" w:space="0" w:color="000000"/>
            </w:tcBorders>
            <w:vAlign w:val="center"/>
          </w:tcPr>
          <w:p w14:paraId="5B85CDCD" w14:textId="6C405A00" w:rsidR="00E4298A" w:rsidRPr="009E0552" w:rsidRDefault="00E4298A" w:rsidP="00B1613A">
            <w:pPr>
              <w:rPr>
                <w:szCs w:val="20"/>
                <w:rtl/>
                <w:lang w:bidi="fa-IR"/>
              </w:rPr>
            </w:pPr>
          </w:p>
        </w:tc>
        <w:tc>
          <w:tcPr>
            <w:tcW w:w="1212" w:type="dxa"/>
            <w:tcBorders>
              <w:left w:val="single" w:sz="4" w:space="0" w:color="000000"/>
              <w:right w:val="single" w:sz="4" w:space="0" w:color="000000"/>
            </w:tcBorders>
            <w:vAlign w:val="center"/>
          </w:tcPr>
          <w:p w14:paraId="373509AA" w14:textId="625EDC90" w:rsidR="00E4298A" w:rsidRPr="009E0552" w:rsidRDefault="00E4298A" w:rsidP="00B1613A">
            <w:pPr>
              <w:rPr>
                <w:szCs w:val="20"/>
                <w:rtl/>
                <w:lang w:bidi="fa-IR"/>
              </w:rPr>
            </w:pPr>
          </w:p>
        </w:tc>
        <w:tc>
          <w:tcPr>
            <w:tcW w:w="889" w:type="dxa"/>
            <w:tcBorders>
              <w:left w:val="single" w:sz="4" w:space="0" w:color="000000"/>
              <w:right w:val="single" w:sz="4" w:space="0" w:color="000000"/>
            </w:tcBorders>
            <w:vAlign w:val="center"/>
          </w:tcPr>
          <w:p w14:paraId="08C09095" w14:textId="1FF703F0" w:rsidR="00E4298A" w:rsidRPr="009E0552" w:rsidRDefault="00E4298A" w:rsidP="00B1613A">
            <w:pPr>
              <w:rPr>
                <w:szCs w:val="20"/>
                <w:rtl/>
                <w:lang w:bidi="fa-IR"/>
              </w:rPr>
            </w:pPr>
          </w:p>
        </w:tc>
        <w:tc>
          <w:tcPr>
            <w:tcW w:w="1061" w:type="dxa"/>
            <w:tcBorders>
              <w:left w:val="single" w:sz="4" w:space="0" w:color="000000"/>
              <w:right w:val="single" w:sz="4" w:space="0" w:color="000000"/>
            </w:tcBorders>
            <w:vAlign w:val="center"/>
          </w:tcPr>
          <w:p w14:paraId="5E776517" w14:textId="6A3575D9" w:rsidR="00E4298A" w:rsidRPr="009E0552" w:rsidRDefault="00E4298A" w:rsidP="00B1613A">
            <w:pPr>
              <w:rPr>
                <w:szCs w:val="20"/>
                <w:rtl/>
              </w:rPr>
            </w:pPr>
          </w:p>
        </w:tc>
        <w:tc>
          <w:tcPr>
            <w:tcW w:w="1055" w:type="dxa"/>
            <w:tcBorders>
              <w:left w:val="single" w:sz="4" w:space="0" w:color="000000"/>
              <w:right w:val="single" w:sz="4" w:space="0" w:color="000000"/>
            </w:tcBorders>
            <w:vAlign w:val="center"/>
          </w:tcPr>
          <w:p w14:paraId="256E0FB4" w14:textId="0874217D" w:rsidR="00E4298A" w:rsidRPr="009E0552" w:rsidRDefault="00E4298A" w:rsidP="00B1613A">
            <w:pPr>
              <w:rPr>
                <w:szCs w:val="20"/>
                <w:rtl/>
              </w:rPr>
            </w:pPr>
          </w:p>
        </w:tc>
        <w:tc>
          <w:tcPr>
            <w:tcW w:w="3175" w:type="dxa"/>
            <w:tcBorders>
              <w:left w:val="single" w:sz="4" w:space="0" w:color="000000"/>
            </w:tcBorders>
            <w:vAlign w:val="center"/>
          </w:tcPr>
          <w:p w14:paraId="0A5D38E5" w14:textId="115BC3D3" w:rsidR="00E4298A" w:rsidRPr="00046CA7" w:rsidRDefault="00E4298A" w:rsidP="00B1613A">
            <w:pPr>
              <w:rPr>
                <w:rFonts w:asciiTheme="majorBidi" w:hAnsiTheme="majorBidi" w:cstheme="majorBidi"/>
                <w:szCs w:val="20"/>
                <w:rtl/>
                <w:lang w:bidi="fa-IR"/>
              </w:rPr>
            </w:pPr>
          </w:p>
        </w:tc>
      </w:tr>
      <w:tr w:rsidR="00B1613A" w:rsidRPr="002A61D2" w14:paraId="44E336F1" w14:textId="77777777" w:rsidTr="00B1613A">
        <w:tc>
          <w:tcPr>
            <w:tcW w:w="1036" w:type="dxa"/>
            <w:tcBorders>
              <w:right w:val="single" w:sz="4" w:space="0" w:color="000000"/>
            </w:tcBorders>
            <w:vAlign w:val="center"/>
          </w:tcPr>
          <w:p w14:paraId="35F99FA9" w14:textId="77777777" w:rsidR="00E4298A" w:rsidRPr="009E0552" w:rsidRDefault="009E0552" w:rsidP="00B1613A">
            <w:pPr>
              <w:rPr>
                <w:szCs w:val="20"/>
                <w:lang w:bidi="fa-IR"/>
              </w:rPr>
            </w:pPr>
            <w:r w:rsidRPr="009E0552">
              <w:rPr>
                <w:rFonts w:hint="cs"/>
                <w:szCs w:val="20"/>
                <w:rtl/>
                <w:lang w:bidi="fa-IR"/>
              </w:rPr>
              <w:t xml:space="preserve">استاد </w:t>
            </w:r>
            <w:r w:rsidR="00FE0EA0" w:rsidRPr="009E0552">
              <w:rPr>
                <w:rFonts w:hint="cs"/>
                <w:szCs w:val="20"/>
                <w:rtl/>
                <w:lang w:bidi="fa-IR"/>
              </w:rPr>
              <w:t>راهنمای دوم</w:t>
            </w:r>
          </w:p>
        </w:tc>
        <w:tc>
          <w:tcPr>
            <w:tcW w:w="974" w:type="dxa"/>
            <w:tcBorders>
              <w:right w:val="single" w:sz="4" w:space="0" w:color="000000"/>
            </w:tcBorders>
            <w:vAlign w:val="center"/>
          </w:tcPr>
          <w:p w14:paraId="446EEEA9" w14:textId="77777777" w:rsidR="00E4298A" w:rsidRPr="009E0552" w:rsidRDefault="00B1613A" w:rsidP="00B1613A">
            <w:pPr>
              <w:rPr>
                <w:szCs w:val="20"/>
              </w:rPr>
            </w:pPr>
            <w:r w:rsidRPr="009E0552">
              <w:rPr>
                <w:rFonts w:hint="cs"/>
                <w:szCs w:val="20"/>
                <w:rtl/>
              </w:rPr>
              <w:t>حسین کربلایی میرزا</w:t>
            </w:r>
            <w:r w:rsidR="00FE0EA0" w:rsidRPr="009E0552">
              <w:rPr>
                <w:rFonts w:hint="cs"/>
                <w:szCs w:val="20"/>
                <w:rtl/>
              </w:rPr>
              <w:t>حسینی</w:t>
            </w:r>
          </w:p>
        </w:tc>
        <w:tc>
          <w:tcPr>
            <w:tcW w:w="1272" w:type="dxa"/>
            <w:tcBorders>
              <w:right w:val="single" w:sz="4" w:space="0" w:color="000000"/>
            </w:tcBorders>
            <w:vAlign w:val="center"/>
          </w:tcPr>
          <w:p w14:paraId="6EC6A22F" w14:textId="0079222A" w:rsidR="00E4298A" w:rsidRPr="009E0552" w:rsidRDefault="00E4298A" w:rsidP="00B1613A">
            <w:pPr>
              <w:rPr>
                <w:szCs w:val="20"/>
              </w:rPr>
            </w:pPr>
          </w:p>
        </w:tc>
        <w:tc>
          <w:tcPr>
            <w:tcW w:w="1212" w:type="dxa"/>
            <w:tcBorders>
              <w:left w:val="single" w:sz="4" w:space="0" w:color="000000"/>
              <w:right w:val="single" w:sz="4" w:space="0" w:color="000000"/>
            </w:tcBorders>
            <w:vAlign w:val="center"/>
          </w:tcPr>
          <w:p w14:paraId="5548C847" w14:textId="621FFEA6" w:rsidR="00E4298A" w:rsidRPr="009E0552" w:rsidRDefault="00E4298A" w:rsidP="00B1613A">
            <w:pPr>
              <w:rPr>
                <w:szCs w:val="20"/>
                <w:lang w:bidi="fa-IR"/>
              </w:rPr>
            </w:pPr>
          </w:p>
        </w:tc>
        <w:tc>
          <w:tcPr>
            <w:tcW w:w="889" w:type="dxa"/>
            <w:tcBorders>
              <w:left w:val="single" w:sz="4" w:space="0" w:color="000000"/>
              <w:right w:val="single" w:sz="4" w:space="0" w:color="000000"/>
            </w:tcBorders>
            <w:vAlign w:val="center"/>
          </w:tcPr>
          <w:p w14:paraId="64383883" w14:textId="5844CAAC" w:rsidR="00E4298A" w:rsidRPr="009E0552" w:rsidRDefault="00E4298A" w:rsidP="00B1613A">
            <w:pPr>
              <w:rPr>
                <w:szCs w:val="20"/>
              </w:rPr>
            </w:pPr>
          </w:p>
        </w:tc>
        <w:tc>
          <w:tcPr>
            <w:tcW w:w="1061" w:type="dxa"/>
            <w:tcBorders>
              <w:left w:val="single" w:sz="4" w:space="0" w:color="000000"/>
              <w:right w:val="single" w:sz="4" w:space="0" w:color="000000"/>
            </w:tcBorders>
            <w:vAlign w:val="center"/>
          </w:tcPr>
          <w:p w14:paraId="5BDCE8EF" w14:textId="5569D608" w:rsidR="00E4298A" w:rsidRPr="009E0552" w:rsidRDefault="00E4298A" w:rsidP="00B1613A">
            <w:pPr>
              <w:rPr>
                <w:szCs w:val="20"/>
                <w:rtl/>
                <w:lang w:bidi="fa-IR"/>
              </w:rPr>
            </w:pPr>
          </w:p>
        </w:tc>
        <w:tc>
          <w:tcPr>
            <w:tcW w:w="1055" w:type="dxa"/>
            <w:tcBorders>
              <w:left w:val="single" w:sz="4" w:space="0" w:color="000000"/>
              <w:right w:val="single" w:sz="4" w:space="0" w:color="000000"/>
            </w:tcBorders>
            <w:vAlign w:val="center"/>
          </w:tcPr>
          <w:p w14:paraId="44E0EF84" w14:textId="00764CB8" w:rsidR="00E4298A" w:rsidRPr="009E0552" w:rsidRDefault="00E4298A" w:rsidP="00B1613A">
            <w:pPr>
              <w:rPr>
                <w:szCs w:val="20"/>
                <w:rtl/>
                <w:lang w:bidi="fa-IR"/>
              </w:rPr>
            </w:pPr>
          </w:p>
        </w:tc>
        <w:tc>
          <w:tcPr>
            <w:tcW w:w="3175" w:type="dxa"/>
            <w:tcBorders>
              <w:left w:val="single" w:sz="4" w:space="0" w:color="000000"/>
            </w:tcBorders>
            <w:vAlign w:val="center"/>
          </w:tcPr>
          <w:p w14:paraId="04517ADE" w14:textId="7BC99C18" w:rsidR="00E4298A" w:rsidRPr="00046CA7" w:rsidRDefault="00E4298A" w:rsidP="00B1613A">
            <w:pPr>
              <w:rPr>
                <w:rFonts w:asciiTheme="majorBidi" w:hAnsiTheme="majorBidi" w:cstheme="majorBidi"/>
                <w:szCs w:val="20"/>
                <w:lang w:bidi="fa-IR"/>
              </w:rPr>
            </w:pPr>
          </w:p>
        </w:tc>
      </w:tr>
      <w:tr w:rsidR="00E4298A" w:rsidRPr="002A61D2" w14:paraId="61797BFD" w14:textId="77777777" w:rsidTr="00E4298A">
        <w:tc>
          <w:tcPr>
            <w:tcW w:w="10674" w:type="dxa"/>
            <w:gridSpan w:val="8"/>
            <w:shd w:val="clear" w:color="auto" w:fill="F2F2F2" w:themeFill="background1" w:themeFillShade="F2"/>
            <w:vAlign w:val="center"/>
          </w:tcPr>
          <w:p w14:paraId="5BBFA067" w14:textId="77777777" w:rsidR="00E4298A" w:rsidRPr="009E0552" w:rsidRDefault="00E4298A" w:rsidP="00E4298A">
            <w:pPr>
              <w:rPr>
                <w:szCs w:val="20"/>
                <w:rtl/>
                <w:lang w:bidi="fa-IR"/>
              </w:rPr>
            </w:pPr>
            <w:r w:rsidRPr="009E0552">
              <w:rPr>
                <w:rFonts w:hint="cs"/>
                <w:szCs w:val="20"/>
                <w:rtl/>
              </w:rPr>
              <w:t xml:space="preserve">ج- </w:t>
            </w:r>
            <w:r w:rsidRPr="009E0552">
              <w:rPr>
                <w:rFonts w:cs="B Jadid" w:hint="cs"/>
                <w:szCs w:val="20"/>
                <w:rtl/>
              </w:rPr>
              <w:t>استاد/اساتید مشاور</w:t>
            </w:r>
          </w:p>
        </w:tc>
      </w:tr>
      <w:tr w:rsidR="00B1613A" w:rsidRPr="002A61D2" w14:paraId="3FB103C3" w14:textId="77777777" w:rsidTr="00B1613A">
        <w:tc>
          <w:tcPr>
            <w:tcW w:w="1036" w:type="dxa"/>
            <w:tcBorders>
              <w:right w:val="single" w:sz="4" w:space="0" w:color="000000"/>
            </w:tcBorders>
            <w:vAlign w:val="center"/>
          </w:tcPr>
          <w:p w14:paraId="0C967A52" w14:textId="77777777" w:rsidR="00E4298A" w:rsidRPr="009E0552" w:rsidRDefault="009E0552" w:rsidP="00E4298A">
            <w:pPr>
              <w:rPr>
                <w:szCs w:val="20"/>
                <w:rtl/>
                <w:lang w:bidi="fa-IR"/>
              </w:rPr>
            </w:pPr>
            <w:r w:rsidRPr="009E0552">
              <w:rPr>
                <w:rFonts w:hint="cs"/>
                <w:szCs w:val="20"/>
                <w:rtl/>
                <w:lang w:bidi="fa-IR"/>
              </w:rPr>
              <w:t xml:space="preserve">استاد </w:t>
            </w:r>
            <w:r w:rsidR="00B1613A" w:rsidRPr="009E0552">
              <w:rPr>
                <w:rFonts w:hint="cs"/>
                <w:szCs w:val="20"/>
                <w:rtl/>
                <w:lang w:bidi="fa-IR"/>
              </w:rPr>
              <w:t>مشاور</w:t>
            </w:r>
            <w:r w:rsidRPr="009E0552">
              <w:rPr>
                <w:rFonts w:hint="cs"/>
                <w:szCs w:val="20"/>
                <w:rtl/>
                <w:lang w:bidi="fa-IR"/>
              </w:rPr>
              <w:t xml:space="preserve"> آمار</w:t>
            </w:r>
          </w:p>
        </w:tc>
        <w:tc>
          <w:tcPr>
            <w:tcW w:w="974" w:type="dxa"/>
            <w:tcBorders>
              <w:right w:val="single" w:sz="4" w:space="0" w:color="000000"/>
            </w:tcBorders>
            <w:vAlign w:val="center"/>
          </w:tcPr>
          <w:p w14:paraId="03DF545D" w14:textId="51A24E43" w:rsidR="00E4298A" w:rsidRPr="009E0552" w:rsidRDefault="00E4298A" w:rsidP="00E4298A">
            <w:pPr>
              <w:rPr>
                <w:szCs w:val="20"/>
                <w:rtl/>
                <w:lang w:bidi="fa-IR"/>
              </w:rPr>
            </w:pPr>
          </w:p>
        </w:tc>
        <w:tc>
          <w:tcPr>
            <w:tcW w:w="1272" w:type="dxa"/>
            <w:tcBorders>
              <w:right w:val="single" w:sz="4" w:space="0" w:color="000000"/>
            </w:tcBorders>
            <w:vAlign w:val="center"/>
          </w:tcPr>
          <w:p w14:paraId="29B42C95" w14:textId="44AA3AE5" w:rsidR="00E4298A" w:rsidRPr="009E0552" w:rsidRDefault="00E4298A" w:rsidP="00E4298A">
            <w:pPr>
              <w:rPr>
                <w:szCs w:val="20"/>
                <w:rtl/>
                <w:lang w:bidi="fa-IR"/>
              </w:rPr>
            </w:pPr>
          </w:p>
        </w:tc>
        <w:tc>
          <w:tcPr>
            <w:tcW w:w="1212" w:type="dxa"/>
            <w:tcBorders>
              <w:left w:val="single" w:sz="4" w:space="0" w:color="000000"/>
              <w:right w:val="single" w:sz="4" w:space="0" w:color="000000"/>
            </w:tcBorders>
            <w:vAlign w:val="center"/>
          </w:tcPr>
          <w:p w14:paraId="001F1DD5" w14:textId="751513EC" w:rsidR="00E4298A" w:rsidRPr="009E0552" w:rsidRDefault="00E4298A" w:rsidP="00E4298A">
            <w:pPr>
              <w:rPr>
                <w:szCs w:val="20"/>
                <w:rtl/>
                <w:lang w:bidi="fa-IR"/>
              </w:rPr>
            </w:pPr>
          </w:p>
        </w:tc>
        <w:tc>
          <w:tcPr>
            <w:tcW w:w="889" w:type="dxa"/>
            <w:tcBorders>
              <w:left w:val="single" w:sz="4" w:space="0" w:color="000000"/>
              <w:right w:val="single" w:sz="4" w:space="0" w:color="000000"/>
            </w:tcBorders>
            <w:vAlign w:val="center"/>
          </w:tcPr>
          <w:p w14:paraId="44C835B7" w14:textId="04420DB9" w:rsidR="00E4298A" w:rsidRPr="009E0552" w:rsidRDefault="00E4298A" w:rsidP="009E0552">
            <w:pPr>
              <w:rPr>
                <w:szCs w:val="20"/>
                <w:rtl/>
                <w:lang w:bidi="fa-IR"/>
              </w:rPr>
            </w:pPr>
          </w:p>
        </w:tc>
        <w:tc>
          <w:tcPr>
            <w:tcW w:w="1061" w:type="dxa"/>
            <w:tcBorders>
              <w:left w:val="single" w:sz="4" w:space="0" w:color="000000"/>
              <w:right w:val="single" w:sz="4" w:space="0" w:color="000000"/>
            </w:tcBorders>
            <w:vAlign w:val="center"/>
          </w:tcPr>
          <w:p w14:paraId="4FC1964E" w14:textId="147C6BD9" w:rsidR="00E4298A" w:rsidRPr="009E0552" w:rsidRDefault="00E4298A" w:rsidP="00E4298A">
            <w:pPr>
              <w:rPr>
                <w:szCs w:val="20"/>
                <w:rtl/>
                <w:lang w:bidi="fa-IR"/>
              </w:rPr>
            </w:pPr>
          </w:p>
        </w:tc>
        <w:tc>
          <w:tcPr>
            <w:tcW w:w="1055" w:type="dxa"/>
            <w:tcBorders>
              <w:left w:val="single" w:sz="4" w:space="0" w:color="000000"/>
              <w:right w:val="single" w:sz="4" w:space="0" w:color="000000"/>
            </w:tcBorders>
            <w:vAlign w:val="center"/>
          </w:tcPr>
          <w:p w14:paraId="50B01AFB" w14:textId="6F6BC549" w:rsidR="00E4298A" w:rsidRPr="009E0552" w:rsidRDefault="00E4298A" w:rsidP="00E4298A">
            <w:pPr>
              <w:rPr>
                <w:szCs w:val="20"/>
                <w:rtl/>
                <w:lang w:bidi="fa-IR"/>
              </w:rPr>
            </w:pPr>
          </w:p>
        </w:tc>
        <w:tc>
          <w:tcPr>
            <w:tcW w:w="3175" w:type="dxa"/>
            <w:tcBorders>
              <w:left w:val="single" w:sz="4" w:space="0" w:color="000000"/>
            </w:tcBorders>
            <w:vAlign w:val="center"/>
          </w:tcPr>
          <w:p w14:paraId="0F07F790" w14:textId="42206266" w:rsidR="00E4298A" w:rsidRPr="00046CA7" w:rsidRDefault="00E4298A" w:rsidP="00E4298A">
            <w:pPr>
              <w:rPr>
                <w:rFonts w:asciiTheme="majorBidi" w:hAnsiTheme="majorBidi" w:cstheme="majorBidi"/>
                <w:szCs w:val="20"/>
                <w:lang w:bidi="fa-IR"/>
              </w:rPr>
            </w:pPr>
          </w:p>
        </w:tc>
      </w:tr>
    </w:tbl>
    <w:p w14:paraId="04EA2F61" w14:textId="77777777" w:rsidR="00E4298A" w:rsidRPr="002C5263" w:rsidRDefault="00E4298A" w:rsidP="00E4298A">
      <w:pPr>
        <w:jc w:val="center"/>
        <w:rPr>
          <w:b/>
          <w:bCs/>
          <w:sz w:val="16"/>
          <w:szCs w:val="16"/>
          <w:rtl/>
          <w:lang w:bidi="fa-IR"/>
        </w:rPr>
      </w:pPr>
      <w:r w:rsidRPr="002C5263">
        <w:rPr>
          <w:b/>
          <w:bCs/>
          <w:sz w:val="16"/>
          <w:szCs w:val="16"/>
          <w:rtl/>
          <w:lang w:bidi="fa-IR"/>
        </w:rPr>
        <w:t>تذکر: در طرح تحق</w:t>
      </w:r>
      <w:r w:rsidRPr="002C5263">
        <w:rPr>
          <w:rFonts w:hint="cs"/>
          <w:b/>
          <w:bCs/>
          <w:sz w:val="16"/>
          <w:szCs w:val="16"/>
          <w:rtl/>
          <w:lang w:bidi="fa-IR"/>
        </w:rPr>
        <w:t>ی</w:t>
      </w:r>
      <w:r w:rsidRPr="002C5263">
        <w:rPr>
          <w:rFonts w:hint="eastAsia"/>
          <w:b/>
          <w:bCs/>
          <w:sz w:val="16"/>
          <w:szCs w:val="16"/>
          <w:rtl/>
          <w:lang w:bidi="fa-IR"/>
        </w:rPr>
        <w:t>قات</w:t>
      </w:r>
      <w:r w:rsidRPr="002C5263">
        <w:rPr>
          <w:rFonts w:hint="cs"/>
          <w:b/>
          <w:bCs/>
          <w:sz w:val="16"/>
          <w:szCs w:val="16"/>
          <w:rtl/>
          <w:lang w:bidi="fa-IR"/>
        </w:rPr>
        <w:t>ی</w:t>
      </w:r>
      <w:r>
        <w:rPr>
          <w:b/>
          <w:bCs/>
          <w:sz w:val="16"/>
          <w:szCs w:val="16"/>
          <w:rtl/>
          <w:lang w:bidi="fa-IR"/>
        </w:rPr>
        <w:t xml:space="preserve"> ب</w:t>
      </w:r>
      <w:r>
        <w:rPr>
          <w:rFonts w:hint="cs"/>
          <w:b/>
          <w:bCs/>
          <w:sz w:val="16"/>
          <w:szCs w:val="16"/>
          <w:rtl/>
          <w:lang w:bidi="fa-IR"/>
        </w:rPr>
        <w:t>ر</w:t>
      </w:r>
      <w:r>
        <w:rPr>
          <w:b/>
          <w:bCs/>
          <w:sz w:val="16"/>
          <w:szCs w:val="16"/>
          <w:rtl/>
          <w:lang w:bidi="fa-IR"/>
        </w:rPr>
        <w:t>گرفته از</w:t>
      </w:r>
      <w:r w:rsidRPr="002C5263">
        <w:rPr>
          <w:b/>
          <w:bCs/>
          <w:sz w:val="16"/>
          <w:szCs w:val="16"/>
          <w:rtl/>
          <w:lang w:bidi="fa-IR"/>
        </w:rPr>
        <w:t xml:space="preserve"> پا</w:t>
      </w:r>
      <w:r w:rsidRPr="002C5263">
        <w:rPr>
          <w:rFonts w:hint="cs"/>
          <w:b/>
          <w:bCs/>
          <w:sz w:val="16"/>
          <w:szCs w:val="16"/>
          <w:rtl/>
          <w:lang w:bidi="fa-IR"/>
        </w:rPr>
        <w:t>ی</w:t>
      </w:r>
      <w:r w:rsidRPr="002C5263">
        <w:rPr>
          <w:rFonts w:hint="eastAsia"/>
          <w:b/>
          <w:bCs/>
          <w:sz w:val="16"/>
          <w:szCs w:val="16"/>
          <w:rtl/>
          <w:lang w:bidi="fa-IR"/>
        </w:rPr>
        <w:t>ان</w:t>
      </w:r>
      <w:r>
        <w:rPr>
          <w:rFonts w:hint="cs"/>
          <w:b/>
          <w:bCs/>
          <w:sz w:val="16"/>
          <w:szCs w:val="16"/>
          <w:rtl/>
          <w:lang w:bidi="fa-IR"/>
        </w:rPr>
        <w:t>‌</w:t>
      </w:r>
      <w:r>
        <w:rPr>
          <w:b/>
          <w:bCs/>
          <w:sz w:val="16"/>
          <w:szCs w:val="16"/>
          <w:rtl/>
          <w:lang w:bidi="fa-IR"/>
        </w:rPr>
        <w:t>نامه</w:t>
      </w:r>
      <w:r w:rsidRPr="002C5263">
        <w:rPr>
          <w:b/>
          <w:bCs/>
          <w:sz w:val="16"/>
          <w:szCs w:val="16"/>
          <w:rtl/>
          <w:lang w:bidi="fa-IR"/>
        </w:rPr>
        <w:t xml:space="preserve"> عل</w:t>
      </w:r>
      <w:r>
        <w:rPr>
          <w:b/>
          <w:bCs/>
          <w:sz w:val="16"/>
          <w:szCs w:val="16"/>
          <w:rtl/>
          <w:lang w:bidi="fa-IR"/>
        </w:rPr>
        <w:t>اوه بر مشخصات</w:t>
      </w:r>
      <w:r w:rsidRPr="002C5263">
        <w:rPr>
          <w:b/>
          <w:bCs/>
          <w:sz w:val="16"/>
          <w:szCs w:val="16"/>
          <w:rtl/>
          <w:lang w:bidi="fa-IR"/>
        </w:rPr>
        <w:t xml:space="preserve"> اسات</w:t>
      </w:r>
      <w:r w:rsidRPr="002C5263">
        <w:rPr>
          <w:rFonts w:hint="cs"/>
          <w:b/>
          <w:bCs/>
          <w:sz w:val="16"/>
          <w:szCs w:val="16"/>
          <w:rtl/>
          <w:lang w:bidi="fa-IR"/>
        </w:rPr>
        <w:t>ی</w:t>
      </w:r>
      <w:r w:rsidRPr="002C5263">
        <w:rPr>
          <w:rFonts w:hint="eastAsia"/>
          <w:b/>
          <w:bCs/>
          <w:sz w:val="16"/>
          <w:szCs w:val="16"/>
          <w:rtl/>
          <w:lang w:bidi="fa-IR"/>
        </w:rPr>
        <w:t>د</w:t>
      </w:r>
      <w:r w:rsidRPr="002C5263">
        <w:rPr>
          <w:b/>
          <w:bCs/>
          <w:sz w:val="16"/>
          <w:szCs w:val="16"/>
          <w:rtl/>
          <w:lang w:bidi="fa-IR"/>
        </w:rPr>
        <w:t xml:space="preserve"> راهنما/ مشاور</w:t>
      </w:r>
      <w:r>
        <w:rPr>
          <w:rFonts w:hint="cs"/>
          <w:b/>
          <w:bCs/>
          <w:sz w:val="16"/>
          <w:szCs w:val="16"/>
          <w:rtl/>
          <w:lang w:bidi="fa-IR"/>
        </w:rPr>
        <w:t xml:space="preserve"> </w:t>
      </w:r>
      <w:r w:rsidRPr="002C5263">
        <w:rPr>
          <w:b/>
          <w:bCs/>
          <w:sz w:val="16"/>
          <w:szCs w:val="16"/>
          <w:rtl/>
          <w:lang w:bidi="fa-IR"/>
        </w:rPr>
        <w:t>و دانشجو، مشخصات مجر</w:t>
      </w:r>
      <w:r w:rsidRPr="002C5263">
        <w:rPr>
          <w:rFonts w:hint="cs"/>
          <w:b/>
          <w:bCs/>
          <w:sz w:val="16"/>
          <w:szCs w:val="16"/>
          <w:rtl/>
          <w:lang w:bidi="fa-IR"/>
        </w:rPr>
        <w:t>ی</w:t>
      </w:r>
      <w:r w:rsidRPr="002C5263">
        <w:rPr>
          <w:rFonts w:hint="eastAsia"/>
          <w:b/>
          <w:bCs/>
          <w:sz w:val="16"/>
          <w:szCs w:val="16"/>
          <w:rtl/>
          <w:lang w:bidi="fa-IR"/>
        </w:rPr>
        <w:t>ان</w:t>
      </w:r>
      <w:r w:rsidRPr="002C5263">
        <w:rPr>
          <w:b/>
          <w:bCs/>
          <w:sz w:val="16"/>
          <w:szCs w:val="16"/>
          <w:rtl/>
          <w:lang w:bidi="fa-IR"/>
        </w:rPr>
        <w:t>/ همکاران</w:t>
      </w:r>
      <w:r>
        <w:rPr>
          <w:rFonts w:hint="cs"/>
          <w:b/>
          <w:bCs/>
          <w:sz w:val="16"/>
          <w:szCs w:val="16"/>
          <w:rtl/>
          <w:lang w:bidi="fa-IR"/>
        </w:rPr>
        <w:t xml:space="preserve"> نیز</w:t>
      </w:r>
      <w:r w:rsidRPr="002C5263">
        <w:rPr>
          <w:b/>
          <w:bCs/>
          <w:sz w:val="16"/>
          <w:szCs w:val="16"/>
          <w:rtl/>
          <w:lang w:bidi="fa-IR"/>
        </w:rPr>
        <w:t xml:space="preserve"> در جداول مربوطه تکم</w:t>
      </w:r>
      <w:r w:rsidRPr="002C5263">
        <w:rPr>
          <w:rFonts w:hint="cs"/>
          <w:b/>
          <w:bCs/>
          <w:sz w:val="16"/>
          <w:szCs w:val="16"/>
          <w:rtl/>
          <w:lang w:bidi="fa-IR"/>
        </w:rPr>
        <w:t>ی</w:t>
      </w:r>
      <w:r w:rsidRPr="002C5263">
        <w:rPr>
          <w:rFonts w:hint="eastAsia"/>
          <w:b/>
          <w:bCs/>
          <w:sz w:val="16"/>
          <w:szCs w:val="16"/>
          <w:rtl/>
          <w:lang w:bidi="fa-IR"/>
        </w:rPr>
        <w:t>ل</w:t>
      </w:r>
      <w:r w:rsidRPr="002C5263">
        <w:rPr>
          <w:b/>
          <w:bCs/>
          <w:sz w:val="16"/>
          <w:szCs w:val="16"/>
          <w:rtl/>
          <w:lang w:bidi="fa-IR"/>
        </w:rPr>
        <w:t xml:space="preserve"> شود. </w:t>
      </w:r>
    </w:p>
    <w:p w14:paraId="2728400E" w14:textId="77777777" w:rsidR="00E4298A" w:rsidRDefault="00E4298A" w:rsidP="00E4298A">
      <w:pPr>
        <w:bidi w:val="0"/>
        <w:rPr>
          <w:rFonts w:cs="B Titr"/>
          <w:b/>
          <w:bCs/>
          <w:sz w:val="28"/>
          <w:szCs w:val="28"/>
        </w:rPr>
      </w:pPr>
      <w:r>
        <w:rPr>
          <w:rFonts w:cs="B Titr"/>
          <w:b/>
          <w:bCs/>
          <w:sz w:val="28"/>
          <w:szCs w:val="28"/>
          <w:rtl/>
        </w:rPr>
        <w:lastRenderedPageBreak/>
        <w:br w:type="page"/>
      </w:r>
    </w:p>
    <w:p w14:paraId="4E2E2C2E" w14:textId="77777777" w:rsidR="00E4298A" w:rsidRDefault="00E4298A" w:rsidP="00E4298A">
      <w:pPr>
        <w:jc w:val="lowKashida"/>
        <w:rPr>
          <w:rFonts w:cs="B Titr"/>
          <w:b/>
          <w:bCs/>
          <w:sz w:val="28"/>
          <w:szCs w:val="28"/>
          <w:rtl/>
        </w:rPr>
      </w:pPr>
      <w:r>
        <w:rPr>
          <w:rFonts w:cs="B Titr"/>
          <w:b/>
          <w:bCs/>
          <w:sz w:val="28"/>
          <w:szCs w:val="28"/>
          <w:rtl/>
        </w:rPr>
        <w:lastRenderedPageBreak/>
        <w:t>2. اطلاعات</w:t>
      </w:r>
      <w:r w:rsidRPr="00CA3442">
        <w:rPr>
          <w:rFonts w:cs="B Titr"/>
          <w:b/>
          <w:bCs/>
          <w:sz w:val="28"/>
          <w:szCs w:val="28"/>
          <w:rtl/>
        </w:rPr>
        <w:t xml:space="preserve"> مربوط به مشخصات طرح پ</w:t>
      </w:r>
      <w:r w:rsidRPr="00CA3442">
        <w:rPr>
          <w:rFonts w:cs="B Titr" w:hint="cs"/>
          <w:b/>
          <w:bCs/>
          <w:sz w:val="28"/>
          <w:szCs w:val="28"/>
          <w:rtl/>
        </w:rPr>
        <w:t>ی</w:t>
      </w:r>
      <w:r w:rsidRPr="00CA3442">
        <w:rPr>
          <w:rFonts w:cs="B Titr" w:hint="eastAsia"/>
          <w:b/>
          <w:bCs/>
          <w:sz w:val="28"/>
          <w:szCs w:val="28"/>
          <w:rtl/>
        </w:rPr>
        <w:t>شنهاد</w:t>
      </w:r>
      <w:r w:rsidRPr="00CA3442">
        <w:rPr>
          <w:rFonts w:cs="B Titr" w:hint="cs"/>
          <w:b/>
          <w:bCs/>
          <w:sz w:val="28"/>
          <w:szCs w:val="28"/>
          <w:rtl/>
        </w:rPr>
        <w:t>ی</w:t>
      </w:r>
      <w:r w:rsidRPr="00CA3442">
        <w:rPr>
          <w:rFonts w:cs="B Titr"/>
          <w:b/>
          <w:bCs/>
          <w:sz w:val="28"/>
          <w:szCs w:val="28"/>
          <w:rtl/>
        </w:rPr>
        <w:t xml:space="preserve"> (طرح تحق</w:t>
      </w:r>
      <w:r w:rsidRPr="00CA3442">
        <w:rPr>
          <w:rFonts w:cs="B Titr" w:hint="cs"/>
          <w:b/>
          <w:bCs/>
          <w:sz w:val="28"/>
          <w:szCs w:val="28"/>
          <w:rtl/>
        </w:rPr>
        <w:t>ی</w:t>
      </w:r>
      <w:r w:rsidRPr="00CA3442">
        <w:rPr>
          <w:rFonts w:cs="B Titr" w:hint="eastAsia"/>
          <w:b/>
          <w:bCs/>
          <w:sz w:val="28"/>
          <w:szCs w:val="28"/>
          <w:rtl/>
        </w:rPr>
        <w:t>قات</w:t>
      </w:r>
      <w:r w:rsidRPr="00CA3442">
        <w:rPr>
          <w:rFonts w:cs="B Titr" w:hint="cs"/>
          <w:b/>
          <w:bCs/>
          <w:sz w:val="28"/>
          <w:szCs w:val="28"/>
          <w:rtl/>
        </w:rPr>
        <w:t>ی</w:t>
      </w:r>
      <w:r w:rsidRPr="00CA3442">
        <w:rPr>
          <w:rFonts w:cs="B Titr"/>
          <w:b/>
          <w:bCs/>
          <w:sz w:val="28"/>
          <w:szCs w:val="28"/>
          <w:rtl/>
        </w:rPr>
        <w:t xml:space="preserve"> </w:t>
      </w:r>
      <w:r w:rsidRPr="00CA3442">
        <w:rPr>
          <w:rFonts w:ascii="Sakkal Majalla" w:hAnsi="Sakkal Majalla" w:cs="Sakkal Majalla" w:hint="cs"/>
          <w:b/>
          <w:bCs/>
          <w:sz w:val="28"/>
          <w:szCs w:val="28"/>
          <w:rtl/>
        </w:rPr>
        <w:t>–</w:t>
      </w:r>
      <w:r w:rsidRPr="00CA3442">
        <w:rPr>
          <w:rFonts w:cs="B Titr"/>
          <w:b/>
          <w:bCs/>
          <w:sz w:val="28"/>
          <w:szCs w:val="28"/>
          <w:rtl/>
        </w:rPr>
        <w:t xml:space="preserve"> </w:t>
      </w:r>
      <w:r w:rsidRPr="00CA3442">
        <w:rPr>
          <w:rFonts w:cs="B Titr" w:hint="cs"/>
          <w:b/>
          <w:bCs/>
          <w:sz w:val="28"/>
          <w:szCs w:val="28"/>
          <w:rtl/>
        </w:rPr>
        <w:t>پای</w:t>
      </w:r>
      <w:r w:rsidRPr="00CA3442">
        <w:rPr>
          <w:rFonts w:cs="B Titr" w:hint="eastAsia"/>
          <w:b/>
          <w:bCs/>
          <w:sz w:val="28"/>
          <w:szCs w:val="28"/>
          <w:rtl/>
        </w:rPr>
        <w:t>ان</w:t>
      </w:r>
      <w:r>
        <w:rPr>
          <w:rFonts w:cs="B Titr" w:hint="eastAsia"/>
          <w:b/>
          <w:bCs/>
          <w:sz w:val="28"/>
          <w:szCs w:val="28"/>
          <w:rtl/>
        </w:rPr>
        <w:t>‌</w:t>
      </w:r>
      <w:r w:rsidRPr="00CA3442">
        <w:rPr>
          <w:rFonts w:cs="B Titr"/>
          <w:b/>
          <w:bCs/>
          <w:sz w:val="28"/>
          <w:szCs w:val="28"/>
          <w:rtl/>
        </w:rPr>
        <w:t>نامه)</w:t>
      </w:r>
    </w:p>
    <w:p w14:paraId="5C61CB68" w14:textId="77777777" w:rsidR="00E4298A" w:rsidRDefault="00E4298A" w:rsidP="00E4298A">
      <w:pPr>
        <w:jc w:val="lowKashida"/>
        <w:rPr>
          <w:rFonts w:cs="B Titr"/>
          <w:b/>
          <w:bCs/>
          <w:sz w:val="28"/>
          <w:szCs w:val="28"/>
          <w:rtl/>
          <w:lang w:bidi="fa-IR"/>
        </w:rPr>
      </w:pPr>
    </w:p>
    <w:p w14:paraId="2EC547CC" w14:textId="77777777" w:rsidR="0064073F" w:rsidRDefault="00E4298A" w:rsidP="0064073F">
      <w:pPr>
        <w:jc w:val="lowKashida"/>
        <w:rPr>
          <w:rFonts w:cs="B Titr"/>
          <w:b/>
          <w:bCs/>
          <w:sz w:val="28"/>
          <w:szCs w:val="28"/>
          <w:rtl/>
        </w:rPr>
      </w:pPr>
      <w:r w:rsidRPr="002A61D2">
        <w:rPr>
          <w:rFonts w:cs="B Titr" w:hint="cs"/>
          <w:b/>
          <w:bCs/>
          <w:sz w:val="28"/>
          <w:szCs w:val="28"/>
          <w:rtl/>
        </w:rPr>
        <w:t>1. چکیده</w:t>
      </w:r>
      <w:r>
        <w:rPr>
          <w:rFonts w:cs="B Titr" w:hint="cs"/>
          <w:b/>
          <w:bCs/>
          <w:sz w:val="28"/>
          <w:szCs w:val="28"/>
          <w:rtl/>
        </w:rPr>
        <w:t xml:space="preserve">: </w:t>
      </w:r>
    </w:p>
    <w:p w14:paraId="61602FFA" w14:textId="77777777" w:rsidR="0064073F" w:rsidRDefault="0064073F" w:rsidP="0064073F">
      <w:pPr>
        <w:jc w:val="lowKashida"/>
        <w:rPr>
          <w:rFonts w:cs="B Titr"/>
          <w:b/>
          <w:bCs/>
          <w:sz w:val="28"/>
          <w:szCs w:val="28"/>
          <w:rtl/>
          <w:lang w:bidi="fa-IR"/>
        </w:rPr>
      </w:pPr>
    </w:p>
    <w:p w14:paraId="421D85FA" w14:textId="77777777" w:rsidR="00E4298A" w:rsidRPr="00C4441D" w:rsidRDefault="001F75ED" w:rsidP="002522F5">
      <w:pPr>
        <w:rPr>
          <w:rtl/>
        </w:rPr>
      </w:pPr>
      <w:r w:rsidRPr="00C4441D">
        <w:rPr>
          <w:rtl/>
        </w:rPr>
        <w:t xml:space="preserve">زخم </w:t>
      </w:r>
      <w:r w:rsidR="00297596" w:rsidRPr="00C4441D">
        <w:rPr>
          <w:rFonts w:hint="cs"/>
          <w:rtl/>
        </w:rPr>
        <w:t xml:space="preserve">ناشی از استرس یا بیماری مخاطی مرتبط با استرس </w:t>
      </w:r>
      <w:r w:rsidR="00297596" w:rsidRPr="00C4441D">
        <w:rPr>
          <w:rtl/>
        </w:rPr>
        <w:t>(</w:t>
      </w:r>
      <w:r w:rsidR="00297596" w:rsidRPr="00C4441D">
        <w:t>SRMD</w:t>
      </w:r>
      <w:r w:rsidR="00297596" w:rsidRPr="00C4441D">
        <w:rPr>
          <w:rtl/>
        </w:rPr>
        <w:t>)</w:t>
      </w:r>
      <w:r w:rsidR="002522F5">
        <w:rPr>
          <w:rStyle w:val="FootnoteReference"/>
          <w:rtl/>
        </w:rPr>
        <w:footnoteReference w:id="1"/>
      </w:r>
      <w:r w:rsidR="00297596" w:rsidRPr="00C4441D">
        <w:rPr>
          <w:rFonts w:hint="cs"/>
          <w:rtl/>
        </w:rPr>
        <w:t xml:space="preserve"> شایعترین علت ایجاد خونریزی گوارشی</w:t>
      </w:r>
      <w:r w:rsidRPr="00C4441D">
        <w:rPr>
          <w:rtl/>
        </w:rPr>
        <w:t xml:space="preserve"> در ب</w:t>
      </w:r>
      <w:r w:rsidRPr="00C4441D">
        <w:rPr>
          <w:rFonts w:hint="cs"/>
          <w:rtl/>
        </w:rPr>
        <w:t>ی</w:t>
      </w:r>
      <w:r w:rsidRPr="00C4441D">
        <w:rPr>
          <w:rFonts w:hint="eastAsia"/>
          <w:rtl/>
        </w:rPr>
        <w:t>ماران</w:t>
      </w:r>
      <w:r w:rsidR="00297596" w:rsidRPr="00C4441D">
        <w:rPr>
          <w:rFonts w:hint="cs"/>
          <w:rtl/>
        </w:rPr>
        <w:t xml:space="preserve"> </w:t>
      </w:r>
      <w:r w:rsidRPr="00C4441D">
        <w:rPr>
          <w:rtl/>
        </w:rPr>
        <w:t>بستر</w:t>
      </w:r>
      <w:r w:rsidRPr="00C4441D">
        <w:rPr>
          <w:rFonts w:hint="cs"/>
          <w:rtl/>
        </w:rPr>
        <w:t>ی</w:t>
      </w:r>
      <w:r w:rsidRPr="00C4441D">
        <w:rPr>
          <w:rtl/>
        </w:rPr>
        <w:t xml:space="preserve"> در بخش مراقبت‌ها</w:t>
      </w:r>
      <w:r w:rsidRPr="00C4441D">
        <w:rPr>
          <w:rFonts w:hint="cs"/>
          <w:rtl/>
        </w:rPr>
        <w:t>ی</w:t>
      </w:r>
      <w:r w:rsidRPr="00C4441D">
        <w:rPr>
          <w:rtl/>
        </w:rPr>
        <w:t xml:space="preserve"> و</w:t>
      </w:r>
      <w:r w:rsidRPr="00C4441D">
        <w:rPr>
          <w:rFonts w:hint="cs"/>
          <w:rtl/>
        </w:rPr>
        <w:t>ی</w:t>
      </w:r>
      <w:r w:rsidRPr="00C4441D">
        <w:rPr>
          <w:rFonts w:hint="eastAsia"/>
          <w:rtl/>
        </w:rPr>
        <w:t>ژه</w:t>
      </w:r>
      <w:r w:rsidRPr="00C4441D">
        <w:rPr>
          <w:rtl/>
        </w:rPr>
        <w:t xml:space="preserve"> </w:t>
      </w:r>
      <w:r w:rsidRPr="00C4441D">
        <w:t>(ICU)</w:t>
      </w:r>
      <w:r w:rsidR="00D823F9">
        <w:rPr>
          <w:rStyle w:val="FootnoteReference"/>
          <w:rtl/>
        </w:rPr>
        <w:footnoteReference w:id="2"/>
      </w:r>
      <w:r w:rsidRPr="00C4441D">
        <w:rPr>
          <w:rFonts w:hint="cs"/>
          <w:rtl/>
        </w:rPr>
        <w:t xml:space="preserve"> </w:t>
      </w:r>
      <w:r w:rsidR="00297596" w:rsidRPr="00C4441D">
        <w:rPr>
          <w:rFonts w:hint="cs"/>
          <w:rtl/>
        </w:rPr>
        <w:t>میباشد که</w:t>
      </w:r>
      <w:r w:rsidR="00297596" w:rsidRPr="00C4441D">
        <w:rPr>
          <w:rtl/>
        </w:rPr>
        <w:t xml:space="preserve"> منجر به</w:t>
      </w:r>
      <w:r w:rsidRPr="00C4441D">
        <w:rPr>
          <w:rtl/>
        </w:rPr>
        <w:t xml:space="preserve"> افزا</w:t>
      </w:r>
      <w:r w:rsidRPr="00C4441D">
        <w:rPr>
          <w:rFonts w:hint="cs"/>
          <w:rtl/>
        </w:rPr>
        <w:t>ی</w:t>
      </w:r>
      <w:r w:rsidRPr="00C4441D">
        <w:rPr>
          <w:rFonts w:hint="eastAsia"/>
          <w:rtl/>
        </w:rPr>
        <w:t>ش</w:t>
      </w:r>
      <w:r w:rsidR="00297596" w:rsidRPr="00C4441D">
        <w:rPr>
          <w:rFonts w:hint="cs"/>
          <w:rtl/>
        </w:rPr>
        <w:t xml:space="preserve"> عوارض ، طول بستری ، و مرگ و میر می</w:t>
      </w:r>
      <w:r w:rsidR="006E21C8" w:rsidRPr="00C4441D">
        <w:rPr>
          <w:rtl/>
        </w:rPr>
        <w:t>شود</w:t>
      </w:r>
      <w:r w:rsidR="006E21C8" w:rsidRPr="00C4441D">
        <w:rPr>
          <w:rFonts w:hint="cs"/>
          <w:rtl/>
        </w:rPr>
        <w:t xml:space="preserve"> </w:t>
      </w:r>
      <w:r w:rsidR="00295733" w:rsidRPr="00C4441D">
        <w:rPr>
          <w:rtl/>
        </w:rPr>
        <w:fldChar w:fldCharType="begin">
          <w:fldData xml:space="preserve">PEVuZE5vdGU+PENpdGU+PEF1dGhvcj5BbGhhenphbmk8L0F1dGhvcj48WWVhcj4yMDE4PC9ZZWFy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=
</w:fldData>
        </w:fldChar>
      </w:r>
      <w:r w:rsidR="00295733" w:rsidRPr="00C4441D">
        <w:rPr>
          <w:rtl/>
        </w:rPr>
        <w:instrText xml:space="preserve"> </w:instrText>
      </w:r>
      <w:r w:rsidR="00295733" w:rsidRPr="00C4441D">
        <w:instrText xml:space="preserve">ADDIN EN.CITE </w:instrText>
      </w:r>
      <w:r w:rsidR="00295733" w:rsidRPr="00C4441D">
        <w:rPr>
          <w:rtl/>
        </w:rPr>
        <w:fldChar w:fldCharType="begin">
          <w:fldData xml:space="preserve">PEVuZE5vdGU+PENpdGU+PEF1dGhvcj5BbGhhenphbmk8L0F1dGhvcj48WWVhcj4yMDE4PC9ZZWFy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=
</w:fldData>
        </w:fldChar>
      </w:r>
      <w:r w:rsidR="00295733" w:rsidRPr="00C4441D">
        <w:rPr>
          <w:rtl/>
        </w:rPr>
        <w:instrText xml:space="preserve"> </w:instrText>
      </w:r>
      <w:r w:rsidR="00295733" w:rsidRPr="00C4441D">
        <w:instrText xml:space="preserve">ADDIN EN.CITE.DATA </w:instrText>
      </w:r>
      <w:r w:rsidR="00295733" w:rsidRPr="00C4441D">
        <w:rPr>
          <w:rtl/>
        </w:rPr>
      </w:r>
      <w:r w:rsidR="00295733" w:rsidRPr="00C4441D">
        <w:rPr>
          <w:rtl/>
        </w:rPr>
        <w:fldChar w:fldCharType="end"/>
      </w:r>
      <w:r w:rsidR="00295733" w:rsidRPr="00C4441D">
        <w:rPr>
          <w:rtl/>
        </w:rPr>
      </w:r>
      <w:r w:rsidR="00295733" w:rsidRPr="00C4441D">
        <w:rPr>
          <w:rtl/>
        </w:rPr>
        <w:fldChar w:fldCharType="separate"/>
      </w:r>
      <w:r w:rsidR="00295733" w:rsidRPr="00C4441D">
        <w:rPr>
          <w:rtl/>
        </w:rPr>
        <w:t>(1)</w:t>
      </w:r>
      <w:r w:rsidR="00295733" w:rsidRPr="00C4441D">
        <w:rPr>
          <w:rtl/>
        </w:rPr>
        <w:fldChar w:fldCharType="end"/>
      </w:r>
      <w:r w:rsidR="006E21C8" w:rsidRPr="00C4441D">
        <w:rPr>
          <w:rFonts w:hint="cs"/>
          <w:rtl/>
        </w:rPr>
        <w:t>.</w:t>
      </w:r>
      <w:r w:rsidRPr="00C4441D">
        <w:rPr>
          <w:rtl/>
        </w:rPr>
        <w:t xml:space="preserve"> مهارکننده‌ها</w:t>
      </w:r>
      <w:r w:rsidRPr="00C4441D">
        <w:rPr>
          <w:rFonts w:hint="cs"/>
          <w:rtl/>
        </w:rPr>
        <w:t>ی</w:t>
      </w:r>
      <w:r w:rsidRPr="00C4441D">
        <w:rPr>
          <w:rtl/>
        </w:rPr>
        <w:t xml:space="preserve"> پمپ پروتون </w:t>
      </w:r>
      <w:r w:rsidRPr="00C4441D">
        <w:t xml:space="preserve"> </w:t>
      </w:r>
      <w:r w:rsidR="00D823F9">
        <w:rPr>
          <w:rStyle w:val="FootnoteReference"/>
        </w:rPr>
        <w:footnoteReference w:id="3"/>
      </w:r>
      <w:r w:rsidRPr="00C4441D">
        <w:t>(PPIs)</w:t>
      </w:r>
      <w:r w:rsidR="00DD1BF3" w:rsidRPr="00C4441D">
        <w:rPr>
          <w:rFonts w:hint="cs"/>
          <w:rtl/>
        </w:rPr>
        <w:t xml:space="preserve">و به طور خاص پنتوپرازول </w:t>
      </w:r>
      <w:r w:rsidR="00DD1BF3" w:rsidRPr="00C4441D">
        <w:t>(Pantoprazole)</w:t>
      </w:r>
      <w:r w:rsidR="00DD1BF3" w:rsidRPr="00C4441D">
        <w:rPr>
          <w:rtl/>
        </w:rPr>
        <w:t xml:space="preserve"> </w:t>
      </w:r>
      <w:r w:rsidR="00DD1BF3" w:rsidRPr="00C4441D">
        <w:rPr>
          <w:rFonts w:hint="cs"/>
          <w:rtl/>
        </w:rPr>
        <w:t>وریدی</w:t>
      </w:r>
      <w:r w:rsidRPr="00C4441D">
        <w:rPr>
          <w:rtl/>
        </w:rPr>
        <w:t xml:space="preserve"> به عنوان </w:t>
      </w:r>
      <w:r w:rsidR="00873935" w:rsidRPr="00C4441D">
        <w:rPr>
          <w:rFonts w:hint="cs"/>
          <w:rtl/>
        </w:rPr>
        <w:t xml:space="preserve">درمان </w:t>
      </w:r>
      <w:r w:rsidRPr="00C4441D">
        <w:rPr>
          <w:rtl/>
        </w:rPr>
        <w:t>خط اول</w:t>
      </w:r>
      <w:r w:rsidR="00873935" w:rsidRPr="00C4441D">
        <w:rPr>
          <w:rFonts w:hint="cs"/>
          <w:rtl/>
        </w:rPr>
        <w:t xml:space="preserve"> در</w:t>
      </w:r>
      <w:r w:rsidRPr="00C4441D">
        <w:rPr>
          <w:rtl/>
        </w:rPr>
        <w:t xml:space="preserve"> پ</w:t>
      </w:r>
      <w:r w:rsidRPr="00C4441D">
        <w:rPr>
          <w:rFonts w:hint="cs"/>
          <w:rtl/>
        </w:rPr>
        <w:t>ی</w:t>
      </w:r>
      <w:r w:rsidRPr="00C4441D">
        <w:rPr>
          <w:rFonts w:hint="eastAsia"/>
          <w:rtl/>
        </w:rPr>
        <w:t>شگ</w:t>
      </w:r>
      <w:r w:rsidRPr="00C4441D">
        <w:rPr>
          <w:rFonts w:hint="cs"/>
          <w:rtl/>
        </w:rPr>
        <w:t>ی</w:t>
      </w:r>
      <w:r w:rsidRPr="00C4441D">
        <w:rPr>
          <w:rFonts w:hint="eastAsia"/>
          <w:rtl/>
        </w:rPr>
        <w:t>ر</w:t>
      </w:r>
      <w:r w:rsidRPr="00C4441D">
        <w:rPr>
          <w:rFonts w:hint="cs"/>
          <w:rtl/>
        </w:rPr>
        <w:t>ی</w:t>
      </w:r>
      <w:r w:rsidRPr="00C4441D">
        <w:rPr>
          <w:rtl/>
        </w:rPr>
        <w:t xml:space="preserve"> </w:t>
      </w:r>
      <w:r w:rsidRPr="00C4441D">
        <w:rPr>
          <w:rFonts w:hint="eastAsia"/>
          <w:rtl/>
        </w:rPr>
        <w:t>از</w:t>
      </w:r>
      <w:r w:rsidRPr="00C4441D">
        <w:rPr>
          <w:rtl/>
        </w:rPr>
        <w:t xml:space="preserve"> زخم استرس</w:t>
      </w:r>
      <w:r w:rsidRPr="00C4441D">
        <w:t xml:space="preserve">(SUP) </w:t>
      </w:r>
      <w:r w:rsidR="00D823F9">
        <w:rPr>
          <w:rStyle w:val="FootnoteReference"/>
          <w:rtl/>
        </w:rPr>
        <w:footnoteReference w:id="4"/>
      </w:r>
      <w:r w:rsidRPr="00C4441D">
        <w:rPr>
          <w:rFonts w:hint="cs"/>
          <w:rtl/>
        </w:rPr>
        <w:t xml:space="preserve"> </w:t>
      </w:r>
      <w:r w:rsidRPr="00C4441D">
        <w:t xml:space="preserve"> </w:t>
      </w:r>
      <w:r w:rsidR="00873935" w:rsidRPr="00C4441D">
        <w:rPr>
          <w:rFonts w:hint="cs"/>
          <w:rtl/>
        </w:rPr>
        <w:t>شناخته میشوند</w:t>
      </w:r>
      <w:r w:rsidRPr="00C4441D">
        <w:rPr>
          <w:rtl/>
        </w:rPr>
        <w:t>.</w:t>
      </w:r>
      <w:r w:rsidR="00295733" w:rsidRPr="00C4441D">
        <w:rPr>
          <w:rtl/>
        </w:rPr>
        <w:fldChar w:fldCharType="begin">
          <w:fldData xml:space="preserve">PEVuZE5vdGU+PENpdGU+PEF1dGhvcj5NYWNMYXJlbjwvQXV0aG9yPjxZZWFyPjIwMjQ8L1llYXI+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</w:fldData>
        </w:fldChar>
      </w:r>
      <w:r w:rsidR="00295733" w:rsidRPr="00C4441D">
        <w:rPr>
          <w:rtl/>
        </w:rPr>
        <w:instrText xml:space="preserve"> </w:instrText>
      </w:r>
      <w:r w:rsidR="00295733" w:rsidRPr="00C4441D">
        <w:instrText xml:space="preserve">ADDIN EN.CITE </w:instrText>
      </w:r>
      <w:r w:rsidR="00295733" w:rsidRPr="00C4441D">
        <w:rPr>
          <w:rtl/>
        </w:rPr>
        <w:fldChar w:fldCharType="begin">
          <w:fldData xml:space="preserve">PEVuZE5vdGU+PENpdGU+PEF1dGhvcj5NYWNMYXJlbjwvQXV0aG9yPjxZZWFyPjIwMjQ8L1llYXI+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</w:fldData>
        </w:fldChar>
      </w:r>
      <w:r w:rsidR="00295733" w:rsidRPr="00C4441D">
        <w:rPr>
          <w:rtl/>
        </w:rPr>
        <w:instrText xml:space="preserve"> </w:instrText>
      </w:r>
      <w:r w:rsidR="00295733" w:rsidRPr="00C4441D">
        <w:instrText xml:space="preserve">ADDIN EN.CITE.DATA </w:instrText>
      </w:r>
      <w:r w:rsidR="00295733" w:rsidRPr="00C4441D">
        <w:rPr>
          <w:rtl/>
        </w:rPr>
      </w:r>
      <w:r w:rsidR="00295733" w:rsidRPr="00C4441D">
        <w:rPr>
          <w:rtl/>
        </w:rPr>
        <w:fldChar w:fldCharType="end"/>
      </w:r>
      <w:r w:rsidR="00295733" w:rsidRPr="00C4441D">
        <w:rPr>
          <w:rtl/>
        </w:rPr>
      </w:r>
      <w:r w:rsidR="00295733" w:rsidRPr="00C4441D">
        <w:rPr>
          <w:rtl/>
        </w:rPr>
        <w:fldChar w:fldCharType="separate"/>
      </w:r>
      <w:r w:rsidR="00295733" w:rsidRPr="00C4441D">
        <w:rPr>
          <w:rtl/>
        </w:rPr>
        <w:t>(2)</w:t>
      </w:r>
      <w:r w:rsidR="00295733" w:rsidRPr="00C4441D">
        <w:rPr>
          <w:rtl/>
        </w:rPr>
        <w:fldChar w:fldCharType="end"/>
      </w:r>
      <w:r w:rsidRPr="00C4441D">
        <w:rPr>
          <w:rtl/>
        </w:rPr>
        <w:t xml:space="preserve"> با ا</w:t>
      </w:r>
      <w:r w:rsidRPr="00C4441D">
        <w:rPr>
          <w:rFonts w:hint="cs"/>
          <w:rtl/>
        </w:rPr>
        <w:t>ی</w:t>
      </w:r>
      <w:r w:rsidRPr="00C4441D">
        <w:rPr>
          <w:rFonts w:hint="eastAsia"/>
          <w:rtl/>
        </w:rPr>
        <w:t>ن</w:t>
      </w:r>
      <w:r w:rsidRPr="00C4441D">
        <w:rPr>
          <w:rtl/>
        </w:rPr>
        <w:t xml:space="preserve"> حال، </w:t>
      </w:r>
      <w:r w:rsidR="00591BDF" w:rsidRPr="00C4441D">
        <w:rPr>
          <w:rFonts w:hint="cs"/>
          <w:rtl/>
        </w:rPr>
        <w:t xml:space="preserve">مطالعات اخیر نشان داده اند که </w:t>
      </w:r>
      <w:r w:rsidR="00591BDF" w:rsidRPr="00C4441D">
        <w:rPr>
          <w:rtl/>
        </w:rPr>
        <w:t xml:space="preserve">مصرف </w:t>
      </w:r>
      <w:r w:rsidR="00591BDF" w:rsidRPr="00C4441D">
        <w:t>PPIs</w:t>
      </w:r>
      <w:r w:rsidR="00591BDF" w:rsidRPr="00C4441D">
        <w:rPr>
          <w:rtl/>
        </w:rPr>
        <w:t xml:space="preserve"> با افزا</w:t>
      </w:r>
      <w:r w:rsidR="00591BDF" w:rsidRPr="00C4441D">
        <w:rPr>
          <w:rFonts w:hint="cs"/>
          <w:rtl/>
        </w:rPr>
        <w:t>ی</w:t>
      </w:r>
      <w:r w:rsidR="00591BDF" w:rsidRPr="00C4441D">
        <w:rPr>
          <w:rFonts w:hint="eastAsia"/>
          <w:rtl/>
        </w:rPr>
        <w:t>ش</w:t>
      </w:r>
      <w:r w:rsidR="00591BDF" w:rsidRPr="00C4441D">
        <w:rPr>
          <w:rtl/>
        </w:rPr>
        <w:t xml:space="preserve"> خطر عفونت‌ها</w:t>
      </w:r>
      <w:r w:rsidR="00591BDF" w:rsidRPr="00C4441D">
        <w:rPr>
          <w:rFonts w:hint="cs"/>
          <w:rtl/>
        </w:rPr>
        <w:t>ی</w:t>
      </w:r>
      <w:r w:rsidR="00591BDF" w:rsidRPr="00C4441D">
        <w:rPr>
          <w:rtl/>
        </w:rPr>
        <w:t xml:space="preserve"> ب</w:t>
      </w:r>
      <w:r w:rsidR="00591BDF" w:rsidRPr="00C4441D">
        <w:rPr>
          <w:rFonts w:hint="cs"/>
          <w:rtl/>
        </w:rPr>
        <w:t>ی</w:t>
      </w:r>
      <w:r w:rsidR="00591BDF" w:rsidRPr="00C4441D">
        <w:rPr>
          <w:rFonts w:hint="eastAsia"/>
          <w:rtl/>
        </w:rPr>
        <w:t>مارستان</w:t>
      </w:r>
      <w:r w:rsidR="00591BDF" w:rsidRPr="00C4441D">
        <w:rPr>
          <w:rFonts w:hint="cs"/>
          <w:rtl/>
        </w:rPr>
        <w:t>ی</w:t>
      </w:r>
      <w:r w:rsidR="00591BDF" w:rsidRPr="00C4441D">
        <w:rPr>
          <w:rtl/>
        </w:rPr>
        <w:t xml:space="preserve"> مانند کلستر</w:t>
      </w:r>
      <w:r w:rsidR="00591BDF" w:rsidRPr="00C4441D">
        <w:rPr>
          <w:rFonts w:hint="cs"/>
          <w:rtl/>
        </w:rPr>
        <w:t>ی</w:t>
      </w:r>
      <w:r w:rsidR="00591BDF" w:rsidRPr="00C4441D">
        <w:rPr>
          <w:rFonts w:hint="eastAsia"/>
          <w:rtl/>
        </w:rPr>
        <w:t>د</w:t>
      </w:r>
      <w:r w:rsidR="00591BDF" w:rsidRPr="00C4441D">
        <w:rPr>
          <w:rFonts w:hint="cs"/>
          <w:rtl/>
        </w:rPr>
        <w:t>ی</w:t>
      </w:r>
      <w:r w:rsidR="00591BDF" w:rsidRPr="00C4441D">
        <w:rPr>
          <w:rFonts w:hint="eastAsia"/>
          <w:rtl/>
        </w:rPr>
        <w:t>وم</w:t>
      </w:r>
      <w:r w:rsidR="00591BDF" w:rsidRPr="00C4441D">
        <w:rPr>
          <w:rtl/>
        </w:rPr>
        <w:t xml:space="preserve"> د</w:t>
      </w:r>
      <w:r w:rsidR="00591BDF" w:rsidRPr="00C4441D">
        <w:rPr>
          <w:rFonts w:hint="cs"/>
          <w:rtl/>
        </w:rPr>
        <w:t>ی</w:t>
      </w:r>
      <w:r w:rsidR="00591BDF" w:rsidRPr="00C4441D">
        <w:rPr>
          <w:rFonts w:hint="eastAsia"/>
          <w:rtl/>
        </w:rPr>
        <w:t>ف</w:t>
      </w:r>
      <w:r w:rsidR="00591BDF" w:rsidRPr="00C4441D">
        <w:rPr>
          <w:rFonts w:hint="cs"/>
          <w:rtl/>
        </w:rPr>
        <w:t>ی</w:t>
      </w:r>
      <w:r w:rsidR="00591BDF" w:rsidRPr="00C4441D">
        <w:rPr>
          <w:rFonts w:hint="eastAsia"/>
          <w:rtl/>
        </w:rPr>
        <w:t>س</w:t>
      </w:r>
      <w:r w:rsidR="00591BDF" w:rsidRPr="00C4441D">
        <w:rPr>
          <w:rFonts w:hint="cs"/>
          <w:rtl/>
        </w:rPr>
        <w:t>ی</w:t>
      </w:r>
      <w:r w:rsidR="00591BDF" w:rsidRPr="00C4441D">
        <w:rPr>
          <w:rFonts w:hint="eastAsia"/>
          <w:rtl/>
        </w:rPr>
        <w:t>ل،</w:t>
      </w:r>
      <w:r w:rsidR="00591BDF" w:rsidRPr="00C4441D">
        <w:rPr>
          <w:rtl/>
        </w:rPr>
        <w:t xml:space="preserve"> پنومون</w:t>
      </w:r>
      <w:r w:rsidR="00591BDF" w:rsidRPr="00C4441D">
        <w:rPr>
          <w:rFonts w:hint="cs"/>
          <w:rtl/>
        </w:rPr>
        <w:t>ی</w:t>
      </w:r>
      <w:r w:rsidR="00591BDF" w:rsidRPr="00C4441D">
        <w:rPr>
          <w:rFonts w:hint="eastAsia"/>
          <w:rtl/>
        </w:rPr>
        <w:t>،</w:t>
      </w:r>
      <w:r w:rsidR="00591BDF" w:rsidRPr="00C4441D">
        <w:rPr>
          <w:rtl/>
        </w:rPr>
        <w:t xml:space="preserve"> آس</w:t>
      </w:r>
      <w:r w:rsidR="00591BDF" w:rsidRPr="00C4441D">
        <w:rPr>
          <w:rFonts w:hint="cs"/>
          <w:rtl/>
        </w:rPr>
        <w:t>ی</w:t>
      </w:r>
      <w:r w:rsidR="00591BDF" w:rsidRPr="00C4441D">
        <w:rPr>
          <w:rFonts w:hint="eastAsia"/>
          <w:rtl/>
        </w:rPr>
        <w:t>ب</w:t>
      </w:r>
      <w:r w:rsidR="00591BDF" w:rsidRPr="00C4441D">
        <w:rPr>
          <w:rtl/>
        </w:rPr>
        <w:t xml:space="preserve"> حاد کل</w:t>
      </w:r>
      <w:r w:rsidR="00591BDF" w:rsidRPr="00C4441D">
        <w:rPr>
          <w:rFonts w:hint="cs"/>
          <w:rtl/>
        </w:rPr>
        <w:t>ی</w:t>
      </w:r>
      <w:r w:rsidR="00591BDF" w:rsidRPr="00C4441D">
        <w:rPr>
          <w:rFonts w:hint="eastAsia"/>
          <w:rtl/>
        </w:rPr>
        <w:t>و</w:t>
      </w:r>
      <w:r w:rsidR="00591BDF" w:rsidRPr="00C4441D">
        <w:rPr>
          <w:rFonts w:hint="cs"/>
          <w:rtl/>
        </w:rPr>
        <w:t>ی</w:t>
      </w:r>
      <w:r w:rsidR="00591BDF" w:rsidRPr="00C4441D">
        <w:rPr>
          <w:rtl/>
        </w:rPr>
        <w:t xml:space="preserve"> </w:t>
      </w:r>
      <w:r w:rsidR="00591BDF" w:rsidRPr="00C4441D">
        <w:t xml:space="preserve"> </w:t>
      </w:r>
      <w:r w:rsidR="002522F5">
        <w:rPr>
          <w:rStyle w:val="FootnoteReference"/>
        </w:rPr>
        <w:footnoteReference w:id="5"/>
      </w:r>
      <w:r w:rsidR="00591BDF" w:rsidRPr="00C4441D">
        <w:t xml:space="preserve">(AKI) </w:t>
      </w:r>
      <w:r w:rsidR="00591BDF" w:rsidRPr="00C4441D">
        <w:rPr>
          <w:rtl/>
        </w:rPr>
        <w:t>و حت</w:t>
      </w:r>
      <w:r w:rsidR="00591BDF" w:rsidRPr="00C4441D">
        <w:rPr>
          <w:rFonts w:hint="cs"/>
          <w:rtl/>
        </w:rPr>
        <w:t>ی</w:t>
      </w:r>
      <w:r w:rsidR="00591BDF" w:rsidRPr="00C4441D">
        <w:rPr>
          <w:rtl/>
        </w:rPr>
        <w:t xml:space="preserve"> افزا</w:t>
      </w:r>
      <w:r w:rsidR="00591BDF" w:rsidRPr="00C4441D">
        <w:rPr>
          <w:rFonts w:hint="cs"/>
          <w:rtl/>
        </w:rPr>
        <w:t>ی</w:t>
      </w:r>
      <w:r w:rsidR="00591BDF" w:rsidRPr="00C4441D">
        <w:rPr>
          <w:rFonts w:hint="eastAsia"/>
          <w:rtl/>
        </w:rPr>
        <w:t>ش</w:t>
      </w:r>
      <w:r w:rsidR="00591BDF" w:rsidRPr="00C4441D">
        <w:rPr>
          <w:rtl/>
        </w:rPr>
        <w:t xml:space="preserve"> مرگ‌وم</w:t>
      </w:r>
      <w:r w:rsidR="00591BDF" w:rsidRPr="00C4441D">
        <w:rPr>
          <w:rFonts w:hint="cs"/>
          <w:rtl/>
        </w:rPr>
        <w:t>ی</w:t>
      </w:r>
      <w:r w:rsidR="00591BDF" w:rsidRPr="00C4441D">
        <w:rPr>
          <w:rFonts w:hint="eastAsia"/>
          <w:rtl/>
        </w:rPr>
        <w:t>ر</w:t>
      </w:r>
      <w:r w:rsidR="00591BDF" w:rsidRPr="00C4441D">
        <w:rPr>
          <w:rtl/>
        </w:rPr>
        <w:t xml:space="preserve"> طولان</w:t>
      </w:r>
      <w:r w:rsidR="00591BDF" w:rsidRPr="00C4441D">
        <w:rPr>
          <w:rFonts w:hint="cs"/>
          <w:rtl/>
        </w:rPr>
        <w:t>ی‌</w:t>
      </w:r>
      <w:r w:rsidR="00591BDF" w:rsidRPr="00C4441D">
        <w:rPr>
          <w:rFonts w:hint="eastAsia"/>
          <w:rtl/>
        </w:rPr>
        <w:t>مدت</w:t>
      </w:r>
      <w:r w:rsidR="00591BDF" w:rsidRPr="00C4441D">
        <w:rPr>
          <w:rtl/>
        </w:rPr>
        <w:t xml:space="preserve"> در ب</w:t>
      </w:r>
      <w:r w:rsidR="00591BDF" w:rsidRPr="00C4441D">
        <w:rPr>
          <w:rFonts w:hint="cs"/>
          <w:rtl/>
        </w:rPr>
        <w:t>ی</w:t>
      </w:r>
      <w:r w:rsidR="00591BDF" w:rsidRPr="00C4441D">
        <w:rPr>
          <w:rFonts w:hint="eastAsia"/>
          <w:rtl/>
        </w:rPr>
        <w:t>ماران</w:t>
      </w:r>
      <w:r w:rsidR="00591BDF" w:rsidRPr="00C4441D">
        <w:rPr>
          <w:rtl/>
        </w:rPr>
        <w:t xml:space="preserve"> </w:t>
      </w:r>
      <w:r w:rsidR="00591BDF" w:rsidRPr="00C4441D">
        <w:rPr>
          <w:rFonts w:hint="cs"/>
          <w:rtl/>
        </w:rPr>
        <w:t xml:space="preserve">بستری در </w:t>
      </w:r>
      <w:r w:rsidR="00591BDF" w:rsidRPr="00C4441D">
        <w:t>ICU</w:t>
      </w:r>
      <w:r w:rsidR="00591BDF" w:rsidRPr="00C4441D">
        <w:rPr>
          <w:rtl/>
        </w:rPr>
        <w:t xml:space="preserve"> </w:t>
      </w:r>
      <w:r w:rsidR="006E21C8" w:rsidRPr="00C4441D">
        <w:rPr>
          <w:rFonts w:hint="cs"/>
          <w:rtl/>
        </w:rPr>
        <w:t>همراه است</w:t>
      </w:r>
      <w:r w:rsidR="00591BDF" w:rsidRPr="00C4441D">
        <w:rPr>
          <w:rFonts w:hint="cs"/>
          <w:rtl/>
        </w:rPr>
        <w:t xml:space="preserve"> </w:t>
      </w:r>
      <w:r w:rsidR="00295733" w:rsidRPr="00C4441D">
        <w:rPr>
          <w:rtl/>
        </w:rPr>
        <w:fldChar w:fldCharType="begin">
          <w:fldData xml:space="preserve">PEVuZE5vdGU+PENpdGU+PEF1dGhvcj5CdWVuZGdlbnM8L0F1dGhvcj48WWVhcj4yMDE0PC9ZZWFy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</w:fldData>
        </w:fldChar>
      </w:r>
      <w:r w:rsidR="00295733" w:rsidRPr="00C4441D">
        <w:rPr>
          <w:rtl/>
        </w:rPr>
        <w:instrText xml:space="preserve"> </w:instrText>
      </w:r>
      <w:r w:rsidR="00295733" w:rsidRPr="00C4441D">
        <w:instrText xml:space="preserve">ADDIN EN.CITE </w:instrText>
      </w:r>
      <w:r w:rsidR="00295733" w:rsidRPr="00C4441D">
        <w:rPr>
          <w:rtl/>
        </w:rPr>
        <w:fldChar w:fldCharType="begin">
          <w:fldData xml:space="preserve">PEVuZE5vdGU+PENpdGU+PEF1dGhvcj5CdWVuZGdlbnM8L0F1dGhvcj48WWVhcj4yMDE0PC9ZZWFy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</w:fldData>
        </w:fldChar>
      </w:r>
      <w:r w:rsidR="00295733" w:rsidRPr="00C4441D">
        <w:rPr>
          <w:rtl/>
        </w:rPr>
        <w:instrText xml:space="preserve"> </w:instrText>
      </w:r>
      <w:r w:rsidR="00295733" w:rsidRPr="00C4441D">
        <w:instrText xml:space="preserve">ADDIN EN.CITE.DATA </w:instrText>
      </w:r>
      <w:r w:rsidR="00295733" w:rsidRPr="00C4441D">
        <w:rPr>
          <w:rtl/>
        </w:rPr>
      </w:r>
      <w:r w:rsidR="00295733" w:rsidRPr="00C4441D">
        <w:rPr>
          <w:rtl/>
        </w:rPr>
        <w:fldChar w:fldCharType="end"/>
      </w:r>
      <w:r w:rsidR="00295733" w:rsidRPr="00C4441D">
        <w:rPr>
          <w:rtl/>
        </w:rPr>
      </w:r>
      <w:r w:rsidR="00295733" w:rsidRPr="00C4441D">
        <w:rPr>
          <w:rtl/>
        </w:rPr>
        <w:fldChar w:fldCharType="separate"/>
      </w:r>
      <w:r w:rsidR="00295733" w:rsidRPr="00C4441D">
        <w:rPr>
          <w:rtl/>
        </w:rPr>
        <w:t>(3-6)</w:t>
      </w:r>
      <w:r w:rsidR="00295733" w:rsidRPr="00C4441D">
        <w:rPr>
          <w:rtl/>
        </w:rPr>
        <w:fldChar w:fldCharType="end"/>
      </w:r>
      <w:r w:rsidR="006E21C8" w:rsidRPr="00C4441D">
        <w:rPr>
          <w:rFonts w:hint="cs"/>
          <w:rtl/>
        </w:rPr>
        <w:t>.</w:t>
      </w:r>
    </w:p>
    <w:p w14:paraId="01A9A0D7" w14:textId="77777777" w:rsidR="00067151" w:rsidRPr="00C4441D" w:rsidRDefault="00067151" w:rsidP="00C4441D">
      <w:pPr>
        <w:rPr>
          <w:rtl/>
          <w:lang w:bidi="fa-IR"/>
        </w:rPr>
      </w:pPr>
    </w:p>
    <w:p w14:paraId="638C037D" w14:textId="77777777" w:rsidR="00A54FCF" w:rsidRPr="00C4441D" w:rsidRDefault="00627C40" w:rsidP="00C4441D">
      <w:pPr>
        <w:rPr>
          <w:rtl/>
        </w:rPr>
      </w:pPr>
      <w:r w:rsidRPr="00C4441D">
        <w:rPr>
          <w:rtl/>
        </w:rPr>
        <w:t>وونوپرازان</w:t>
      </w:r>
      <w:r w:rsidR="00DD1BF3" w:rsidRPr="00C4441D">
        <w:rPr>
          <w:rFonts w:hint="cs"/>
          <w:rtl/>
        </w:rPr>
        <w:t xml:space="preserve"> </w:t>
      </w:r>
      <w:r w:rsidR="00DD1BF3" w:rsidRPr="00C4441D">
        <w:t>(</w:t>
      </w:r>
      <w:proofErr w:type="spellStart"/>
      <w:r w:rsidR="00DD1BF3" w:rsidRPr="00C4441D">
        <w:t>Vonoprazan</w:t>
      </w:r>
      <w:proofErr w:type="spellEnd"/>
      <w:r w:rsidR="00DD1BF3" w:rsidRPr="00C4441D">
        <w:t>)</w:t>
      </w:r>
      <w:r w:rsidRPr="00C4441D">
        <w:rPr>
          <w:rtl/>
        </w:rPr>
        <w:t>، به عنوان</w:t>
      </w:r>
      <w:r w:rsidR="005D31AE" w:rsidRPr="00C4441D">
        <w:rPr>
          <w:rFonts w:hint="cs"/>
          <w:rtl/>
        </w:rPr>
        <w:t xml:space="preserve"> دارویی از گروه</w:t>
      </w:r>
      <w:r w:rsidRPr="00C4441D">
        <w:rPr>
          <w:rtl/>
        </w:rPr>
        <w:t xml:space="preserve"> مهارکننده </w:t>
      </w:r>
      <w:r w:rsidR="005D31AE" w:rsidRPr="00C4441D">
        <w:rPr>
          <w:rFonts w:hint="cs"/>
          <w:rtl/>
        </w:rPr>
        <w:t>های</w:t>
      </w:r>
      <w:r w:rsidRPr="00C4441D">
        <w:rPr>
          <w:rtl/>
        </w:rPr>
        <w:t xml:space="preserve"> رقابت</w:t>
      </w:r>
      <w:r w:rsidRPr="00C4441D">
        <w:rPr>
          <w:rFonts w:hint="cs"/>
          <w:rtl/>
        </w:rPr>
        <w:t>ی</w:t>
      </w:r>
      <w:r w:rsidRPr="00C4441D">
        <w:rPr>
          <w:rtl/>
        </w:rPr>
        <w:t xml:space="preserve"> پتاس</w:t>
      </w:r>
      <w:r w:rsidRPr="00C4441D">
        <w:rPr>
          <w:rFonts w:hint="cs"/>
          <w:rtl/>
        </w:rPr>
        <w:t>ی</w:t>
      </w:r>
      <w:r w:rsidRPr="00C4441D">
        <w:rPr>
          <w:rFonts w:hint="eastAsia"/>
          <w:rtl/>
        </w:rPr>
        <w:t>م</w:t>
      </w:r>
      <w:r w:rsidRPr="00C4441D">
        <w:rPr>
          <w:rtl/>
        </w:rPr>
        <w:t xml:space="preserve"> </w:t>
      </w:r>
      <w:r w:rsidRPr="00C4441D">
        <w:t xml:space="preserve"> </w:t>
      </w:r>
      <w:r w:rsidR="002522F5">
        <w:rPr>
          <w:rStyle w:val="FootnoteReference"/>
        </w:rPr>
        <w:footnoteReference w:id="6"/>
      </w:r>
      <w:r w:rsidRPr="00C4441D">
        <w:t>(P-CAB)</w:t>
      </w:r>
      <w:r w:rsidR="006E21C8" w:rsidRPr="00C4441D">
        <w:rPr>
          <w:rFonts w:hint="cs"/>
          <w:rtl/>
        </w:rPr>
        <w:t xml:space="preserve"> </w:t>
      </w:r>
      <w:r w:rsidR="005D31AE" w:rsidRPr="00C4441D">
        <w:rPr>
          <w:rFonts w:hint="cs"/>
          <w:rtl/>
        </w:rPr>
        <w:t>با</w:t>
      </w:r>
      <w:r w:rsidRPr="00C4441D">
        <w:rPr>
          <w:rtl/>
        </w:rPr>
        <w:t xml:space="preserve"> مکان</w:t>
      </w:r>
      <w:r w:rsidRPr="00C4441D">
        <w:rPr>
          <w:rFonts w:hint="cs"/>
          <w:rtl/>
        </w:rPr>
        <w:t>ی</w:t>
      </w:r>
      <w:r w:rsidRPr="00C4441D">
        <w:rPr>
          <w:rFonts w:hint="eastAsia"/>
          <w:rtl/>
        </w:rPr>
        <w:t>سم</w:t>
      </w:r>
      <w:r w:rsidR="005D31AE" w:rsidRPr="00C4441D">
        <w:rPr>
          <w:rFonts w:hint="cs"/>
          <w:rtl/>
        </w:rPr>
        <w:t>ی</w:t>
      </w:r>
      <w:r w:rsidRPr="00C4441D">
        <w:rPr>
          <w:rtl/>
        </w:rPr>
        <w:t xml:space="preserve"> متفاوت </w:t>
      </w:r>
      <w:r w:rsidR="005D31AE" w:rsidRPr="00C4441D">
        <w:rPr>
          <w:rFonts w:hint="cs"/>
          <w:rtl/>
        </w:rPr>
        <w:t>از</w:t>
      </w:r>
      <w:r w:rsidRPr="00C4441D">
        <w:rPr>
          <w:rtl/>
        </w:rPr>
        <w:t xml:space="preserve"> </w:t>
      </w:r>
      <w:r w:rsidRPr="00C4441D">
        <w:t>PPIs</w:t>
      </w:r>
      <w:r w:rsidRPr="00C4441D">
        <w:rPr>
          <w:rtl/>
        </w:rPr>
        <w:t xml:space="preserve"> </w:t>
      </w:r>
      <w:r w:rsidR="005D31AE" w:rsidRPr="00C4441D">
        <w:rPr>
          <w:rFonts w:hint="cs"/>
          <w:rtl/>
        </w:rPr>
        <w:t>عمل میکند</w:t>
      </w:r>
      <w:r w:rsidRPr="00C4441D">
        <w:rPr>
          <w:rtl/>
        </w:rPr>
        <w:t>؛ ا</w:t>
      </w:r>
      <w:r w:rsidRPr="00C4441D">
        <w:rPr>
          <w:rFonts w:hint="cs"/>
          <w:rtl/>
        </w:rPr>
        <w:t>ی</w:t>
      </w:r>
      <w:r w:rsidRPr="00C4441D">
        <w:rPr>
          <w:rFonts w:hint="eastAsia"/>
          <w:rtl/>
        </w:rPr>
        <w:t>ن</w:t>
      </w:r>
      <w:r w:rsidRPr="00C4441D">
        <w:rPr>
          <w:rtl/>
        </w:rPr>
        <w:t xml:space="preserve"> دارو به صورت برگشت‌پذ</w:t>
      </w:r>
      <w:r w:rsidRPr="00C4441D">
        <w:rPr>
          <w:rFonts w:hint="cs"/>
          <w:rtl/>
        </w:rPr>
        <w:t>ی</w:t>
      </w:r>
      <w:r w:rsidRPr="00C4441D">
        <w:rPr>
          <w:rFonts w:hint="eastAsia"/>
          <w:rtl/>
        </w:rPr>
        <w:t>ر</w:t>
      </w:r>
      <w:r w:rsidRPr="00C4441D">
        <w:rPr>
          <w:rtl/>
        </w:rPr>
        <w:t xml:space="preserve"> پمپ </w:t>
      </w:r>
      <w:r w:rsidRPr="00C4441D">
        <w:t>H+/K+-ATPase</w:t>
      </w:r>
      <w:r w:rsidR="002522F5">
        <w:rPr>
          <w:rStyle w:val="FootnoteReference"/>
          <w:rtl/>
        </w:rPr>
        <w:footnoteReference w:id="7"/>
      </w:r>
      <w:r w:rsidRPr="00C4441D">
        <w:rPr>
          <w:rtl/>
        </w:rPr>
        <w:t xml:space="preserve"> را مهار م</w:t>
      </w:r>
      <w:r w:rsidRPr="00C4441D">
        <w:rPr>
          <w:rFonts w:hint="cs"/>
          <w:rtl/>
        </w:rPr>
        <w:t>ی‌</w:t>
      </w:r>
      <w:r w:rsidRPr="00C4441D">
        <w:rPr>
          <w:rFonts w:hint="eastAsia"/>
          <w:rtl/>
        </w:rPr>
        <w:t>کند</w:t>
      </w:r>
      <w:r w:rsidRPr="00C4441D">
        <w:rPr>
          <w:rtl/>
        </w:rPr>
        <w:t xml:space="preserve"> و</w:t>
      </w:r>
      <w:r w:rsidR="005D31AE" w:rsidRPr="00C4441D">
        <w:rPr>
          <w:rFonts w:hint="cs"/>
          <w:rtl/>
        </w:rPr>
        <w:t xml:space="preserve"> برخلاف </w:t>
      </w:r>
      <w:r w:rsidR="005D31AE" w:rsidRPr="00C4441D">
        <w:t>PPIs</w:t>
      </w:r>
      <w:r w:rsidR="005D31AE" w:rsidRPr="00C4441D">
        <w:rPr>
          <w:rFonts w:hint="cs"/>
          <w:rtl/>
        </w:rPr>
        <w:t>،</w:t>
      </w:r>
      <w:r w:rsidRPr="00C4441D">
        <w:rPr>
          <w:rtl/>
        </w:rPr>
        <w:t xml:space="preserve"> ن</w:t>
      </w:r>
      <w:r w:rsidRPr="00C4441D">
        <w:rPr>
          <w:rFonts w:hint="cs"/>
          <w:rtl/>
        </w:rPr>
        <w:t>ی</w:t>
      </w:r>
      <w:r w:rsidRPr="00C4441D">
        <w:rPr>
          <w:rFonts w:hint="eastAsia"/>
          <w:rtl/>
        </w:rPr>
        <w:t>از</w:t>
      </w:r>
      <w:r w:rsidRPr="00C4441D">
        <w:rPr>
          <w:rFonts w:hint="cs"/>
          <w:rtl/>
        </w:rPr>
        <w:t>ی</w:t>
      </w:r>
      <w:r w:rsidRPr="00C4441D">
        <w:rPr>
          <w:rtl/>
        </w:rPr>
        <w:t xml:space="preserve"> به فعال‌ساز</w:t>
      </w:r>
      <w:r w:rsidRPr="00C4441D">
        <w:rPr>
          <w:rFonts w:hint="cs"/>
          <w:rtl/>
        </w:rPr>
        <w:t>ی</w:t>
      </w:r>
      <w:r w:rsidRPr="00C4441D">
        <w:rPr>
          <w:rtl/>
        </w:rPr>
        <w:t xml:space="preserve"> در مح</w:t>
      </w:r>
      <w:r w:rsidRPr="00C4441D">
        <w:rPr>
          <w:rFonts w:hint="cs"/>
          <w:rtl/>
        </w:rPr>
        <w:t>ی</w:t>
      </w:r>
      <w:r w:rsidRPr="00C4441D">
        <w:rPr>
          <w:rFonts w:hint="eastAsia"/>
          <w:rtl/>
        </w:rPr>
        <w:t>ط</w:t>
      </w:r>
      <w:r w:rsidRPr="00C4441D">
        <w:rPr>
          <w:rtl/>
        </w:rPr>
        <w:t xml:space="preserve"> اس</w:t>
      </w:r>
      <w:r w:rsidRPr="00C4441D">
        <w:rPr>
          <w:rFonts w:hint="cs"/>
          <w:rtl/>
        </w:rPr>
        <w:t>ی</w:t>
      </w:r>
      <w:r w:rsidRPr="00C4441D">
        <w:rPr>
          <w:rFonts w:hint="eastAsia"/>
          <w:rtl/>
        </w:rPr>
        <w:t>د</w:t>
      </w:r>
      <w:r w:rsidRPr="00C4441D">
        <w:rPr>
          <w:rFonts w:hint="cs"/>
          <w:rtl/>
        </w:rPr>
        <w:t>ی</w:t>
      </w:r>
      <w:r w:rsidR="006E21C8" w:rsidRPr="00C4441D">
        <w:rPr>
          <w:rtl/>
        </w:rPr>
        <w:t xml:space="preserve"> ندارد</w:t>
      </w:r>
      <w:r w:rsidR="006E21C8" w:rsidRPr="00C4441D">
        <w:rPr>
          <w:rFonts w:hint="cs"/>
          <w:rtl/>
        </w:rPr>
        <w:t xml:space="preserve"> </w:t>
      </w:r>
      <w:r w:rsidR="00295733" w:rsidRPr="00C4441D">
        <w:rPr>
          <w:rtl/>
        </w:rPr>
        <w:fldChar w:fldCharType="begin">
          <w:fldData xml:space="preserve">PEVuZE5vdGU+PENpdGU+PEF1dGhvcj5HZWVyYXRyYWdvb2w8L0F1dGhvcj48WWVhcj4yMDI0PC9Z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</w:fldData>
        </w:fldChar>
      </w:r>
      <w:r w:rsidR="00295733" w:rsidRPr="00C4441D">
        <w:rPr>
          <w:rtl/>
        </w:rPr>
        <w:instrText xml:space="preserve"> </w:instrText>
      </w:r>
      <w:r w:rsidR="00295733" w:rsidRPr="00C4441D">
        <w:instrText xml:space="preserve">ADDIN EN.CITE </w:instrText>
      </w:r>
      <w:r w:rsidR="00295733" w:rsidRPr="00C4441D">
        <w:rPr>
          <w:rtl/>
        </w:rPr>
        <w:fldChar w:fldCharType="begin">
          <w:fldData xml:space="preserve">PEVuZE5vdGU+PENpdGU+PEF1dGhvcj5HZWVyYXRyYWdvb2w8L0F1dGhvcj48WWVhcj4yMDI0PC9Z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</w:fldData>
        </w:fldChar>
      </w:r>
      <w:r w:rsidR="00295733" w:rsidRPr="00C4441D">
        <w:rPr>
          <w:rtl/>
        </w:rPr>
        <w:instrText xml:space="preserve"> </w:instrText>
      </w:r>
      <w:r w:rsidR="00295733" w:rsidRPr="00C4441D">
        <w:instrText xml:space="preserve">ADDIN EN.CITE.DATA </w:instrText>
      </w:r>
      <w:r w:rsidR="00295733" w:rsidRPr="00C4441D">
        <w:rPr>
          <w:rtl/>
        </w:rPr>
      </w:r>
      <w:r w:rsidR="00295733" w:rsidRPr="00C4441D">
        <w:rPr>
          <w:rtl/>
        </w:rPr>
        <w:fldChar w:fldCharType="end"/>
      </w:r>
      <w:r w:rsidR="00295733" w:rsidRPr="00C4441D">
        <w:rPr>
          <w:rtl/>
        </w:rPr>
      </w:r>
      <w:r w:rsidR="00295733" w:rsidRPr="00C4441D">
        <w:rPr>
          <w:rtl/>
        </w:rPr>
        <w:fldChar w:fldCharType="separate"/>
      </w:r>
      <w:r w:rsidR="00295733" w:rsidRPr="00C4441D">
        <w:rPr>
          <w:rtl/>
        </w:rPr>
        <w:t>(7)</w:t>
      </w:r>
      <w:r w:rsidR="00295733" w:rsidRPr="00C4441D">
        <w:rPr>
          <w:rtl/>
        </w:rPr>
        <w:fldChar w:fldCharType="end"/>
      </w:r>
      <w:r w:rsidR="006E21C8" w:rsidRPr="00C4441D">
        <w:rPr>
          <w:rFonts w:hint="cs"/>
          <w:rtl/>
        </w:rPr>
        <w:t>.</w:t>
      </w:r>
      <w:r w:rsidRPr="00C4441D">
        <w:rPr>
          <w:rFonts w:hint="cs"/>
          <w:rtl/>
        </w:rPr>
        <w:t xml:space="preserve"> </w:t>
      </w:r>
      <w:r w:rsidRPr="00C4441D">
        <w:rPr>
          <w:rtl/>
        </w:rPr>
        <w:t xml:space="preserve">مطالعات نشان داده‌اند که وونوپرازان </w:t>
      </w:r>
      <w:r w:rsidR="005D31AE" w:rsidRPr="00C4441D">
        <w:rPr>
          <w:rFonts w:hint="cs"/>
          <w:rtl/>
        </w:rPr>
        <w:t>با</w:t>
      </w:r>
      <w:r w:rsidRPr="00C4441D">
        <w:rPr>
          <w:rtl/>
        </w:rPr>
        <w:t xml:space="preserve"> شروع اثر</w:t>
      </w:r>
      <w:r w:rsidR="005D31AE" w:rsidRPr="00C4441D">
        <w:rPr>
          <w:rFonts w:hint="cs"/>
          <w:rtl/>
        </w:rPr>
        <w:t>ی</w:t>
      </w:r>
      <w:r w:rsidRPr="00C4441D">
        <w:rPr>
          <w:rtl/>
        </w:rPr>
        <w:t xml:space="preserve"> سر</w:t>
      </w:r>
      <w:r w:rsidRPr="00C4441D">
        <w:rPr>
          <w:rFonts w:hint="cs"/>
          <w:rtl/>
        </w:rPr>
        <w:t>ی</w:t>
      </w:r>
      <w:r w:rsidRPr="00C4441D">
        <w:rPr>
          <w:rFonts w:hint="eastAsia"/>
          <w:rtl/>
        </w:rPr>
        <w:t>ع‌تر،</w:t>
      </w:r>
      <w:r w:rsidRPr="00C4441D">
        <w:rPr>
          <w:rtl/>
        </w:rPr>
        <w:t xml:space="preserve"> قدرت ب</w:t>
      </w:r>
      <w:r w:rsidRPr="00C4441D">
        <w:rPr>
          <w:rFonts w:hint="cs"/>
          <w:rtl/>
        </w:rPr>
        <w:t>ی</w:t>
      </w:r>
      <w:r w:rsidRPr="00C4441D">
        <w:rPr>
          <w:rFonts w:hint="eastAsia"/>
          <w:rtl/>
        </w:rPr>
        <w:t>شتر</w:t>
      </w:r>
      <w:r w:rsidRPr="00C4441D">
        <w:rPr>
          <w:rtl/>
        </w:rPr>
        <w:t xml:space="preserve"> </w:t>
      </w:r>
      <w:r w:rsidR="005D31AE" w:rsidRPr="00C4441D">
        <w:rPr>
          <w:rFonts w:hint="cs"/>
          <w:rtl/>
        </w:rPr>
        <w:t xml:space="preserve">در مهار ترشح اسید، </w:t>
      </w:r>
      <w:r w:rsidRPr="00C4441D">
        <w:rPr>
          <w:rtl/>
        </w:rPr>
        <w:t>و مدت</w:t>
      </w:r>
      <w:r w:rsidR="005D31AE" w:rsidRPr="00C4441D">
        <w:rPr>
          <w:rFonts w:hint="cs"/>
          <w:rtl/>
        </w:rPr>
        <w:t xml:space="preserve"> زمان</w:t>
      </w:r>
      <w:r w:rsidRPr="00C4441D">
        <w:rPr>
          <w:rtl/>
        </w:rPr>
        <w:t xml:space="preserve"> اثر طولان</w:t>
      </w:r>
      <w:r w:rsidRPr="00C4441D">
        <w:rPr>
          <w:rFonts w:hint="cs"/>
          <w:rtl/>
        </w:rPr>
        <w:t>ی‌</w:t>
      </w:r>
      <w:r w:rsidRPr="00C4441D">
        <w:rPr>
          <w:rFonts w:hint="eastAsia"/>
          <w:rtl/>
        </w:rPr>
        <w:t>تر</w:t>
      </w:r>
      <w:r w:rsidR="005D31AE" w:rsidRPr="00C4441D">
        <w:rPr>
          <w:rFonts w:hint="cs"/>
          <w:rtl/>
        </w:rPr>
        <w:t>،</w:t>
      </w:r>
      <w:r w:rsidRPr="00C4441D">
        <w:rPr>
          <w:rtl/>
        </w:rPr>
        <w:t xml:space="preserve"> </w:t>
      </w:r>
      <w:r w:rsidR="005D31AE" w:rsidRPr="00C4441D">
        <w:rPr>
          <w:rtl/>
        </w:rPr>
        <w:t xml:space="preserve">قادر است </w:t>
      </w:r>
      <w:r w:rsidR="005D31AE" w:rsidRPr="00C4441D">
        <w:t>pH</w:t>
      </w:r>
      <w:r w:rsidR="005D31AE" w:rsidRPr="00C4441D">
        <w:rPr>
          <w:rtl/>
        </w:rPr>
        <w:t xml:space="preserve"> معده را به</w:t>
      </w:r>
      <w:r w:rsidR="005D31AE" w:rsidRPr="00C4441D">
        <w:rPr>
          <w:rFonts w:hint="cs"/>
          <w:rtl/>
        </w:rPr>
        <w:t xml:space="preserve"> </w:t>
      </w:r>
      <w:r w:rsidR="005D31AE" w:rsidRPr="00C4441D">
        <w:rPr>
          <w:rtl/>
        </w:rPr>
        <w:t>طور پا</w:t>
      </w:r>
      <w:r w:rsidR="005D31AE" w:rsidRPr="00C4441D">
        <w:rPr>
          <w:rFonts w:hint="cs"/>
          <w:rtl/>
        </w:rPr>
        <w:t>ی</w:t>
      </w:r>
      <w:r w:rsidR="005D31AE" w:rsidRPr="00C4441D">
        <w:rPr>
          <w:rFonts w:hint="eastAsia"/>
          <w:rtl/>
        </w:rPr>
        <w:t>دار</w:t>
      </w:r>
      <w:r w:rsidR="005D31AE" w:rsidRPr="00C4441D">
        <w:rPr>
          <w:rtl/>
        </w:rPr>
        <w:t xml:space="preserve"> بالاتر از ۴ نگه دارد</w:t>
      </w:r>
      <w:r w:rsidR="006E21C8" w:rsidRPr="00C4441D">
        <w:rPr>
          <w:rFonts w:hint="cs"/>
          <w:rtl/>
        </w:rPr>
        <w:t xml:space="preserve"> </w:t>
      </w:r>
      <w:r w:rsidR="00295733" w:rsidRPr="00C4441D">
        <w:rPr>
          <w:rtl/>
        </w:rPr>
        <w:fldChar w:fldCharType="begin"/>
      </w:r>
      <w:r w:rsidR="00295733" w:rsidRPr="00C4441D">
        <w:rPr>
          <w:rtl/>
        </w:rPr>
        <w:instrText xml:space="preserve"> </w:instrText>
      </w:r>
      <w:r w:rsidR="00295733" w:rsidRPr="00C4441D">
        <w:instrText>ADDIN EN.CITE &lt;EndNote&gt;&lt;Cite&gt;&lt;Author&gt;Dai&lt;/Author&gt;&lt;Year&gt;2023&lt;/Year&gt;&lt;RecNum&gt;61&lt;/RecNum&gt;&lt;DisplayText&gt;(8)&lt;/DisplayText&gt;&lt;record&gt;&lt;rec-number&gt;61&lt;/rec-number&gt;&lt;foreign-keys&gt;&lt;key app="EN" db-id="pvferpd29ss22qezw2p5vaagwt0vxpe2vvxd" timestamp="1753442466"&gt;61&lt;/key&gt;</w:instrText>
      </w:r>
      <w:r w:rsidR="00295733" w:rsidRPr="00C4441D">
        <w:rPr>
          <w:rtl/>
        </w:rPr>
        <w:instrText>&lt;/</w:instrText>
      </w:r>
      <w:r w:rsidR="00295733" w:rsidRPr="00C4441D">
        <w:instrText>foreign-keys&gt;&lt;ref-type name="Journal Article"&gt;17&lt;/ref-type&gt;&lt;contributors&gt;&lt;authors&gt;&lt;author&gt;Dai, Yuanmei&lt;/author&gt;&lt;author&gt;Liu, Baofeng&lt;/author&gt;&lt;author&gt;Shen, Xiaohui&lt;/author&gt;&lt;author&gt;Huang, Lei&lt;/author&gt;&lt;/authors&gt;&lt;/contributors&gt;&lt;titles&gt;&lt;title&gt;Progress in the Study of Vonoprazan Fumarate vs. Proton Pump Inhibitors in the Treatment of Gastroesophageal Reflux Disease&lt;/title&gt;&lt;secondary-title&gt;Yangtze Medicine&lt;/secondary-title&gt;&lt;/titles&gt;&lt;periodical&gt;&lt;full-title&gt;Yangtze Medicine&lt;/full-title&gt;&lt;/periodical&gt;&lt;pages&gt;95-104&lt;</w:instrText>
      </w:r>
      <w:r w:rsidR="00295733" w:rsidRPr="00C4441D">
        <w:rPr>
          <w:rtl/>
        </w:rPr>
        <w:instrText>/</w:instrText>
      </w:r>
      <w:r w:rsidR="00295733" w:rsidRPr="00C4441D">
        <w:instrText>pages&gt;&lt;volume&gt;07&lt;/volume&gt;&lt;number&gt;02&lt;/number&gt;&lt;dates&gt;&lt;year&gt;2023&lt;/year&gt;&lt;/dates&gt;&lt;publisher&gt;Scientific Research Publishing, Inc.&lt;/publisher&gt;&lt;isbn&gt;2475-7330&lt;/isbn&gt;&lt;urls&gt;&lt;related-urls&gt;&lt;url&gt;https://dx.doi.org/10.4236/ym.2023.72010&lt;/url&gt;&lt;/related-urls&gt;&lt;/urls&gt;&lt;electronic-resource-num&gt;10.4236/ym.2023.72010&lt;/electronic-resource-num&gt;&lt;/record&gt;&lt;/Cite&gt;&lt;/EndNote&gt;</w:instrText>
      </w:r>
      <w:r w:rsidR="00295733" w:rsidRPr="00C4441D">
        <w:rPr>
          <w:rtl/>
        </w:rPr>
        <w:fldChar w:fldCharType="separate"/>
      </w:r>
      <w:r w:rsidR="00295733" w:rsidRPr="00C4441D">
        <w:rPr>
          <w:rtl/>
        </w:rPr>
        <w:t>(8)</w:t>
      </w:r>
      <w:r w:rsidR="00295733" w:rsidRPr="00C4441D">
        <w:rPr>
          <w:rtl/>
        </w:rPr>
        <w:fldChar w:fldCharType="end"/>
      </w:r>
      <w:r w:rsidR="006E21C8" w:rsidRPr="00C4441D">
        <w:rPr>
          <w:rFonts w:hint="cs"/>
          <w:rtl/>
        </w:rPr>
        <w:t>.</w:t>
      </w:r>
      <w:r w:rsidRPr="00C4441D">
        <w:rPr>
          <w:rtl/>
        </w:rPr>
        <w:t xml:space="preserve"> </w:t>
      </w:r>
      <w:r w:rsidR="00F43028" w:rsidRPr="00C4441D">
        <w:rPr>
          <w:rFonts w:hint="cs"/>
          <w:rtl/>
        </w:rPr>
        <w:t xml:space="preserve"> </w:t>
      </w:r>
      <w:r w:rsidR="005D31AE" w:rsidRPr="00C4441D">
        <w:rPr>
          <w:rtl/>
        </w:rPr>
        <w:t>با وجود ا</w:t>
      </w:r>
      <w:r w:rsidR="005D31AE" w:rsidRPr="00C4441D">
        <w:rPr>
          <w:rFonts w:hint="cs"/>
          <w:rtl/>
        </w:rPr>
        <w:t>ی</w:t>
      </w:r>
      <w:r w:rsidR="005D31AE" w:rsidRPr="00C4441D">
        <w:rPr>
          <w:rFonts w:hint="eastAsia"/>
          <w:rtl/>
        </w:rPr>
        <w:t>ن</w:t>
      </w:r>
      <w:r w:rsidR="005D31AE" w:rsidRPr="00C4441D">
        <w:rPr>
          <w:rtl/>
        </w:rPr>
        <w:t xml:space="preserve"> مزا</w:t>
      </w:r>
      <w:r w:rsidR="005D31AE" w:rsidRPr="00C4441D">
        <w:rPr>
          <w:rFonts w:hint="cs"/>
          <w:rtl/>
        </w:rPr>
        <w:t>ی</w:t>
      </w:r>
      <w:r w:rsidR="005D31AE" w:rsidRPr="00C4441D">
        <w:rPr>
          <w:rFonts w:hint="eastAsia"/>
          <w:rtl/>
        </w:rPr>
        <w:t>ا،</w:t>
      </w:r>
      <w:r w:rsidR="005D31AE" w:rsidRPr="00C4441D">
        <w:rPr>
          <w:rtl/>
        </w:rPr>
        <w:t xml:space="preserve"> هنوز ه</w:t>
      </w:r>
      <w:r w:rsidR="005D31AE" w:rsidRPr="00C4441D">
        <w:rPr>
          <w:rFonts w:hint="cs"/>
          <w:rtl/>
        </w:rPr>
        <w:t>ی</w:t>
      </w:r>
      <w:r w:rsidR="005D31AE" w:rsidRPr="00C4441D">
        <w:rPr>
          <w:rFonts w:hint="eastAsia"/>
          <w:rtl/>
        </w:rPr>
        <w:t>چ</w:t>
      </w:r>
      <w:r w:rsidR="005D31AE" w:rsidRPr="00C4441D">
        <w:rPr>
          <w:rtl/>
        </w:rPr>
        <w:t xml:space="preserve"> مطالعه</w:t>
      </w:r>
      <w:r w:rsidR="005D31AE" w:rsidRPr="00C4441D">
        <w:rPr>
          <w:rFonts w:hint="cs"/>
          <w:rtl/>
        </w:rPr>
        <w:t xml:space="preserve"> </w:t>
      </w:r>
      <w:r w:rsidR="005D31AE" w:rsidRPr="00C4441D">
        <w:rPr>
          <w:rtl/>
        </w:rPr>
        <w:t>ا</w:t>
      </w:r>
      <w:r w:rsidR="005D31AE" w:rsidRPr="00C4441D">
        <w:rPr>
          <w:rFonts w:hint="cs"/>
          <w:rtl/>
        </w:rPr>
        <w:t>ی</w:t>
      </w:r>
      <w:r w:rsidR="005D31AE" w:rsidRPr="00C4441D">
        <w:rPr>
          <w:rtl/>
        </w:rPr>
        <w:t xml:space="preserve"> اثر وونوپرازان را در پ</w:t>
      </w:r>
      <w:r w:rsidR="005D31AE" w:rsidRPr="00C4441D">
        <w:rPr>
          <w:rFonts w:hint="cs"/>
          <w:rtl/>
        </w:rPr>
        <w:t>ی</w:t>
      </w:r>
      <w:r w:rsidR="005D31AE" w:rsidRPr="00C4441D">
        <w:rPr>
          <w:rFonts w:hint="eastAsia"/>
          <w:rtl/>
        </w:rPr>
        <w:t>شگ</w:t>
      </w:r>
      <w:r w:rsidR="005D31AE" w:rsidRPr="00C4441D">
        <w:rPr>
          <w:rFonts w:hint="cs"/>
          <w:rtl/>
        </w:rPr>
        <w:t>ی</w:t>
      </w:r>
      <w:r w:rsidR="005D31AE" w:rsidRPr="00C4441D">
        <w:rPr>
          <w:rFonts w:hint="eastAsia"/>
          <w:rtl/>
        </w:rPr>
        <w:t>ر</w:t>
      </w:r>
      <w:r w:rsidR="005D31AE" w:rsidRPr="00C4441D">
        <w:rPr>
          <w:rFonts w:hint="cs"/>
          <w:rtl/>
        </w:rPr>
        <w:t>ی</w:t>
      </w:r>
      <w:r w:rsidR="005D31AE" w:rsidRPr="00C4441D">
        <w:rPr>
          <w:rtl/>
        </w:rPr>
        <w:t xml:space="preserve"> از زخم استرس در ب</w:t>
      </w:r>
      <w:r w:rsidR="005D31AE" w:rsidRPr="00C4441D">
        <w:rPr>
          <w:rFonts w:hint="cs"/>
          <w:rtl/>
        </w:rPr>
        <w:t>ی</w:t>
      </w:r>
      <w:r w:rsidR="005D31AE" w:rsidRPr="00C4441D">
        <w:rPr>
          <w:rFonts w:hint="eastAsia"/>
          <w:rtl/>
        </w:rPr>
        <w:t>ماران</w:t>
      </w:r>
      <w:r w:rsidR="005D31AE" w:rsidRPr="00C4441D">
        <w:rPr>
          <w:rtl/>
        </w:rPr>
        <w:t xml:space="preserve"> بستر</w:t>
      </w:r>
      <w:r w:rsidR="005D31AE" w:rsidRPr="00C4441D">
        <w:rPr>
          <w:rFonts w:hint="cs"/>
          <w:rtl/>
        </w:rPr>
        <w:t>ی</w:t>
      </w:r>
      <w:r w:rsidR="005D31AE" w:rsidRPr="00C4441D">
        <w:rPr>
          <w:rtl/>
        </w:rPr>
        <w:t xml:space="preserve"> در </w:t>
      </w:r>
      <w:r w:rsidR="005D31AE" w:rsidRPr="00C4441D">
        <w:t>ICU</w:t>
      </w:r>
      <w:r w:rsidR="005D31AE" w:rsidRPr="00C4441D">
        <w:rPr>
          <w:rtl/>
        </w:rPr>
        <w:t xml:space="preserve"> به</w:t>
      </w:r>
      <w:r w:rsidR="005D31AE" w:rsidRPr="00C4441D">
        <w:rPr>
          <w:rFonts w:hint="cs"/>
          <w:rtl/>
        </w:rPr>
        <w:t xml:space="preserve"> </w:t>
      </w:r>
      <w:r w:rsidR="005D31AE" w:rsidRPr="00C4441D">
        <w:rPr>
          <w:rtl/>
        </w:rPr>
        <w:t>صورت مستق</w:t>
      </w:r>
      <w:r w:rsidR="005D31AE" w:rsidRPr="00C4441D">
        <w:rPr>
          <w:rFonts w:hint="cs"/>
          <w:rtl/>
        </w:rPr>
        <w:t>ی</w:t>
      </w:r>
      <w:r w:rsidR="005D31AE" w:rsidRPr="00C4441D">
        <w:rPr>
          <w:rFonts w:hint="eastAsia"/>
          <w:rtl/>
        </w:rPr>
        <w:t>م</w:t>
      </w:r>
      <w:r w:rsidR="005D31AE" w:rsidRPr="00C4441D">
        <w:rPr>
          <w:rtl/>
        </w:rPr>
        <w:t xml:space="preserve"> ارز</w:t>
      </w:r>
      <w:r w:rsidR="005D31AE" w:rsidRPr="00C4441D">
        <w:rPr>
          <w:rFonts w:hint="cs"/>
          <w:rtl/>
        </w:rPr>
        <w:t>ی</w:t>
      </w:r>
      <w:r w:rsidR="005D31AE" w:rsidRPr="00C4441D">
        <w:rPr>
          <w:rFonts w:hint="eastAsia"/>
          <w:rtl/>
        </w:rPr>
        <w:t>اب</w:t>
      </w:r>
      <w:r w:rsidR="005D31AE" w:rsidRPr="00C4441D">
        <w:rPr>
          <w:rFonts w:hint="cs"/>
          <w:rtl/>
        </w:rPr>
        <w:t>ی</w:t>
      </w:r>
      <w:r w:rsidR="005D31AE" w:rsidRPr="00C4441D">
        <w:rPr>
          <w:rtl/>
        </w:rPr>
        <w:t xml:space="preserve"> نکرده است.</w:t>
      </w:r>
    </w:p>
    <w:p w14:paraId="0D6EB2C6" w14:textId="77777777" w:rsidR="00067151" w:rsidRPr="00C4441D" w:rsidRDefault="00067151" w:rsidP="00C4441D">
      <w:pPr>
        <w:rPr>
          <w:rtl/>
          <w:lang w:bidi="fa-IR"/>
        </w:rPr>
      </w:pPr>
    </w:p>
    <w:p w14:paraId="6ACD0522" w14:textId="77777777" w:rsidR="00A54FCF" w:rsidRPr="00C4441D" w:rsidRDefault="005D31AE" w:rsidP="00C4441D">
      <w:pPr>
        <w:rPr>
          <w:rtl/>
        </w:rPr>
      </w:pPr>
      <w:r w:rsidRPr="00C4441D">
        <w:rPr>
          <w:rtl/>
        </w:rPr>
        <w:t>مطالعه حاضر به</w:t>
      </w:r>
      <w:r w:rsidRPr="00C4441D">
        <w:rPr>
          <w:rFonts w:hint="cs"/>
          <w:rtl/>
        </w:rPr>
        <w:t xml:space="preserve"> </w:t>
      </w:r>
      <w:r w:rsidRPr="00C4441D">
        <w:rPr>
          <w:rtl/>
        </w:rPr>
        <w:t xml:space="preserve">صورت </w:t>
      </w:r>
      <w:r w:rsidRPr="00C4441D">
        <w:rPr>
          <w:rFonts w:hint="cs"/>
          <w:rtl/>
        </w:rPr>
        <w:t>ی</w:t>
      </w:r>
      <w:r w:rsidRPr="00C4441D">
        <w:rPr>
          <w:rFonts w:hint="eastAsia"/>
          <w:rtl/>
        </w:rPr>
        <w:t>ک</w:t>
      </w:r>
      <w:r w:rsidRPr="00C4441D">
        <w:rPr>
          <w:rtl/>
        </w:rPr>
        <w:t xml:space="preserve"> کارآزما</w:t>
      </w:r>
      <w:r w:rsidRPr="00C4441D">
        <w:rPr>
          <w:rFonts w:hint="cs"/>
          <w:rtl/>
        </w:rPr>
        <w:t>یی</w:t>
      </w:r>
      <w:r w:rsidRPr="00C4441D">
        <w:rPr>
          <w:rtl/>
        </w:rPr>
        <w:t xml:space="preserve"> بال</w:t>
      </w:r>
      <w:r w:rsidRPr="00C4441D">
        <w:rPr>
          <w:rFonts w:hint="cs"/>
          <w:rtl/>
        </w:rPr>
        <w:t>ی</w:t>
      </w:r>
      <w:r w:rsidRPr="00C4441D">
        <w:rPr>
          <w:rFonts w:hint="eastAsia"/>
          <w:rtl/>
        </w:rPr>
        <w:t>ن</w:t>
      </w:r>
      <w:r w:rsidRPr="00C4441D">
        <w:rPr>
          <w:rFonts w:hint="cs"/>
          <w:rtl/>
        </w:rPr>
        <w:t>ی</w:t>
      </w:r>
      <w:r w:rsidRPr="00C4441D">
        <w:rPr>
          <w:rtl/>
        </w:rPr>
        <w:t xml:space="preserve"> تصادف</w:t>
      </w:r>
      <w:r w:rsidRPr="00C4441D">
        <w:rPr>
          <w:rFonts w:hint="cs"/>
          <w:rtl/>
        </w:rPr>
        <w:t>ی</w:t>
      </w:r>
      <w:r w:rsidRPr="00C4441D">
        <w:rPr>
          <w:rFonts w:hint="eastAsia"/>
          <w:rtl/>
        </w:rPr>
        <w:t>،</w:t>
      </w:r>
      <w:r w:rsidRPr="00C4441D">
        <w:rPr>
          <w:rtl/>
        </w:rPr>
        <w:t xml:space="preserve"> </w:t>
      </w:r>
      <w:r w:rsidR="00DB4774" w:rsidRPr="00C4441D">
        <w:rPr>
          <w:rFonts w:hint="cs"/>
          <w:rtl/>
        </w:rPr>
        <w:t xml:space="preserve">برچسب باز </w:t>
      </w:r>
      <w:r w:rsidR="00DB4774" w:rsidRPr="00C4441D">
        <w:t>(Open Label)</w:t>
      </w:r>
      <w:r w:rsidR="00DB4774" w:rsidRPr="00C4441D">
        <w:rPr>
          <w:rFonts w:hint="cs"/>
          <w:rtl/>
        </w:rPr>
        <w:t xml:space="preserve"> </w:t>
      </w:r>
      <w:r w:rsidRPr="00C4441D">
        <w:rPr>
          <w:rtl/>
        </w:rPr>
        <w:t xml:space="preserve">، و با کنترل فعال </w:t>
      </w:r>
      <w:r w:rsidR="00DD1BF3" w:rsidRPr="00C4441D">
        <w:t xml:space="preserve"> </w:t>
      </w:r>
      <w:r w:rsidR="00DD1BF3" w:rsidRPr="00C4441D">
        <w:rPr>
          <w:rFonts w:hint="cs"/>
          <w:rtl/>
        </w:rPr>
        <w:t>(پنتوپرازول)</w:t>
      </w:r>
      <w:r w:rsidRPr="00C4441D">
        <w:t xml:space="preserve"> </w:t>
      </w:r>
      <w:r w:rsidRPr="00C4441D">
        <w:rPr>
          <w:rtl/>
        </w:rPr>
        <w:t>طراح</w:t>
      </w:r>
      <w:r w:rsidRPr="00C4441D">
        <w:rPr>
          <w:rFonts w:hint="cs"/>
          <w:rtl/>
        </w:rPr>
        <w:t>ی</w:t>
      </w:r>
      <w:r w:rsidRPr="00C4441D">
        <w:rPr>
          <w:rtl/>
        </w:rPr>
        <w:t xml:space="preserve"> شده است و در بخش </w:t>
      </w:r>
      <w:r w:rsidRPr="00C4441D">
        <w:t>ICU</w:t>
      </w:r>
      <w:r w:rsidRPr="00C4441D">
        <w:rPr>
          <w:rtl/>
        </w:rPr>
        <w:t xml:space="preserve"> ب</w:t>
      </w:r>
      <w:r w:rsidRPr="00C4441D">
        <w:rPr>
          <w:rFonts w:hint="cs"/>
          <w:rtl/>
        </w:rPr>
        <w:t>ی</w:t>
      </w:r>
      <w:r w:rsidRPr="00C4441D">
        <w:rPr>
          <w:rFonts w:hint="eastAsia"/>
          <w:rtl/>
        </w:rPr>
        <w:t>مارستان</w:t>
      </w:r>
      <w:r w:rsidRPr="00C4441D">
        <w:rPr>
          <w:rtl/>
        </w:rPr>
        <w:t xml:space="preserve"> کوثر سمنان انجام خواهد شد. ب</w:t>
      </w:r>
      <w:r w:rsidRPr="00C4441D">
        <w:rPr>
          <w:rFonts w:hint="cs"/>
          <w:rtl/>
        </w:rPr>
        <w:t>ی</w:t>
      </w:r>
      <w:r w:rsidRPr="00C4441D">
        <w:rPr>
          <w:rFonts w:hint="eastAsia"/>
          <w:rtl/>
        </w:rPr>
        <w:t>ماران</w:t>
      </w:r>
      <w:r w:rsidRPr="00C4441D">
        <w:rPr>
          <w:rtl/>
        </w:rPr>
        <w:t xml:space="preserve"> واجد شرا</w:t>
      </w:r>
      <w:r w:rsidRPr="00C4441D">
        <w:rPr>
          <w:rFonts w:hint="cs"/>
          <w:rtl/>
        </w:rPr>
        <w:t>ی</w:t>
      </w:r>
      <w:r w:rsidRPr="00C4441D">
        <w:rPr>
          <w:rFonts w:hint="eastAsia"/>
          <w:rtl/>
        </w:rPr>
        <w:t>ط</w:t>
      </w:r>
      <w:r w:rsidRPr="00C4441D">
        <w:rPr>
          <w:rtl/>
        </w:rPr>
        <w:t xml:space="preserve"> به</w:t>
      </w:r>
      <w:r w:rsidRPr="00C4441D">
        <w:rPr>
          <w:rFonts w:hint="cs"/>
          <w:rtl/>
        </w:rPr>
        <w:t xml:space="preserve"> </w:t>
      </w:r>
      <w:r w:rsidRPr="00C4441D">
        <w:rPr>
          <w:rtl/>
        </w:rPr>
        <w:t>طور تصادف</w:t>
      </w:r>
      <w:r w:rsidRPr="00C4441D">
        <w:rPr>
          <w:rFonts w:hint="cs"/>
          <w:rtl/>
        </w:rPr>
        <w:t>ی</w:t>
      </w:r>
      <w:r w:rsidRPr="00C4441D">
        <w:rPr>
          <w:rtl/>
        </w:rPr>
        <w:t xml:space="preserve"> در </w:t>
      </w:r>
      <w:r w:rsidRPr="00C4441D">
        <w:rPr>
          <w:rFonts w:hint="cs"/>
          <w:rtl/>
        </w:rPr>
        <w:t>ی</w:t>
      </w:r>
      <w:r w:rsidRPr="00C4441D">
        <w:rPr>
          <w:rFonts w:hint="eastAsia"/>
          <w:rtl/>
        </w:rPr>
        <w:t>ک</w:t>
      </w:r>
      <w:r w:rsidRPr="00C4441D">
        <w:rPr>
          <w:rFonts w:hint="cs"/>
          <w:rtl/>
        </w:rPr>
        <w:t>ی</w:t>
      </w:r>
      <w:r w:rsidRPr="00C4441D">
        <w:rPr>
          <w:rtl/>
        </w:rPr>
        <w:t xml:space="preserve"> از دو گروه </w:t>
      </w:r>
      <w:r w:rsidR="00DB4774" w:rsidRPr="00C4441D">
        <w:rPr>
          <w:rFonts w:hint="cs"/>
          <w:rtl/>
        </w:rPr>
        <w:t>مداخله (</w:t>
      </w:r>
      <w:r w:rsidRPr="00C4441D">
        <w:rPr>
          <w:rtl/>
        </w:rPr>
        <w:t>در</w:t>
      </w:r>
      <w:r w:rsidRPr="00C4441D">
        <w:rPr>
          <w:rFonts w:hint="cs"/>
          <w:rtl/>
        </w:rPr>
        <w:t>ی</w:t>
      </w:r>
      <w:r w:rsidRPr="00C4441D">
        <w:rPr>
          <w:rFonts w:hint="eastAsia"/>
          <w:rtl/>
        </w:rPr>
        <w:t>افت</w:t>
      </w:r>
      <w:r w:rsidRPr="00C4441D">
        <w:rPr>
          <w:rFonts w:hint="cs"/>
          <w:rtl/>
        </w:rPr>
        <w:t xml:space="preserve"> </w:t>
      </w:r>
      <w:r w:rsidRPr="00C4441D">
        <w:rPr>
          <w:rFonts w:hint="eastAsia"/>
          <w:rtl/>
        </w:rPr>
        <w:t>کننده</w:t>
      </w:r>
      <w:r w:rsidRPr="00C4441D">
        <w:rPr>
          <w:rtl/>
        </w:rPr>
        <w:t xml:space="preserve"> وونوپرازان</w:t>
      </w:r>
      <w:r w:rsidR="00DB4774" w:rsidRPr="00C4441D">
        <w:rPr>
          <w:rFonts w:hint="cs"/>
          <w:rtl/>
        </w:rPr>
        <w:t>)</w:t>
      </w:r>
      <w:r w:rsidRPr="00C4441D">
        <w:rPr>
          <w:rtl/>
        </w:rPr>
        <w:t xml:space="preserve"> </w:t>
      </w:r>
      <w:r w:rsidRPr="00C4441D">
        <w:rPr>
          <w:rFonts w:hint="cs"/>
          <w:rtl/>
        </w:rPr>
        <w:t>ی</w:t>
      </w:r>
      <w:r w:rsidRPr="00C4441D">
        <w:rPr>
          <w:rFonts w:hint="eastAsia"/>
          <w:rtl/>
        </w:rPr>
        <w:t>ا</w:t>
      </w:r>
      <w:r w:rsidRPr="00C4441D">
        <w:rPr>
          <w:rtl/>
        </w:rPr>
        <w:t xml:space="preserve"> </w:t>
      </w:r>
      <w:r w:rsidR="00DB4774" w:rsidRPr="00C4441D">
        <w:rPr>
          <w:rFonts w:hint="cs"/>
          <w:rtl/>
        </w:rPr>
        <w:t>کنترل (دریافت کننده پنتوپرازول وریدی)</w:t>
      </w:r>
      <w:r w:rsidRPr="00C4441D">
        <w:rPr>
          <w:rtl/>
        </w:rPr>
        <w:t xml:space="preserve"> قرار خواهند گرفت</w:t>
      </w:r>
      <w:r w:rsidR="00A54FCF" w:rsidRPr="00C4441D">
        <w:rPr>
          <w:rtl/>
        </w:rPr>
        <w:t>.</w:t>
      </w:r>
      <w:r w:rsidR="00A54FCF" w:rsidRPr="00C4441D">
        <w:rPr>
          <w:rFonts w:hint="cs"/>
          <w:rtl/>
        </w:rPr>
        <w:t xml:space="preserve"> </w:t>
      </w:r>
      <w:r w:rsidRPr="00C4441D">
        <w:rPr>
          <w:rtl/>
        </w:rPr>
        <w:t>ط</w:t>
      </w:r>
      <w:r w:rsidRPr="00C4441D">
        <w:rPr>
          <w:rFonts w:hint="cs"/>
          <w:rtl/>
        </w:rPr>
        <w:t>ی</w:t>
      </w:r>
      <w:r w:rsidRPr="00C4441D">
        <w:rPr>
          <w:rtl/>
        </w:rPr>
        <w:t xml:space="preserve"> ۷۲ ساعت اول درمان، </w:t>
      </w:r>
      <w:r w:rsidRPr="00C4441D">
        <w:t>pH</w:t>
      </w:r>
      <w:r w:rsidRPr="00C4441D">
        <w:rPr>
          <w:rtl/>
        </w:rPr>
        <w:t xml:space="preserve"> ترشحات معده با استفاده از </w:t>
      </w:r>
      <w:r w:rsidRPr="00C4441D">
        <w:t>pH</w:t>
      </w:r>
      <w:r w:rsidRPr="00C4441D">
        <w:rPr>
          <w:rtl/>
        </w:rPr>
        <w:t xml:space="preserve"> متر خارج</w:t>
      </w:r>
      <w:r w:rsidRPr="00C4441D">
        <w:rPr>
          <w:rFonts w:hint="cs"/>
          <w:rtl/>
        </w:rPr>
        <w:t>ی</w:t>
      </w:r>
      <w:r w:rsidRPr="00C4441D">
        <w:rPr>
          <w:rtl/>
        </w:rPr>
        <w:t xml:space="preserve"> و در فواصل </w:t>
      </w:r>
      <w:r w:rsidR="00546920" w:rsidRPr="00C4441D">
        <w:rPr>
          <w:rFonts w:hint="cs"/>
          <w:rtl/>
        </w:rPr>
        <w:t xml:space="preserve">مشخص </w:t>
      </w:r>
      <w:r w:rsidRPr="00C4441D">
        <w:rPr>
          <w:rtl/>
        </w:rPr>
        <w:t>اندازه</w:t>
      </w:r>
      <w:r w:rsidRPr="00C4441D">
        <w:rPr>
          <w:rFonts w:hint="cs"/>
          <w:rtl/>
        </w:rPr>
        <w:t xml:space="preserve"> </w:t>
      </w:r>
      <w:r w:rsidRPr="00C4441D">
        <w:rPr>
          <w:rtl/>
        </w:rPr>
        <w:t>گ</w:t>
      </w:r>
      <w:r w:rsidRPr="00C4441D">
        <w:rPr>
          <w:rFonts w:hint="cs"/>
          <w:rtl/>
        </w:rPr>
        <w:t>ی</w:t>
      </w:r>
      <w:r w:rsidRPr="00C4441D">
        <w:rPr>
          <w:rFonts w:hint="eastAsia"/>
          <w:rtl/>
        </w:rPr>
        <w:t>ر</w:t>
      </w:r>
      <w:r w:rsidRPr="00C4441D">
        <w:rPr>
          <w:rFonts w:hint="cs"/>
          <w:rtl/>
        </w:rPr>
        <w:t>ی</w:t>
      </w:r>
      <w:r w:rsidRPr="00C4441D">
        <w:rPr>
          <w:rtl/>
        </w:rPr>
        <w:t xml:space="preserve"> خواهد شد. پ</w:t>
      </w:r>
      <w:r w:rsidRPr="00C4441D">
        <w:rPr>
          <w:rFonts w:hint="cs"/>
          <w:rtl/>
        </w:rPr>
        <w:t>ی</w:t>
      </w:r>
      <w:r w:rsidRPr="00C4441D">
        <w:rPr>
          <w:rFonts w:hint="eastAsia"/>
          <w:rtl/>
        </w:rPr>
        <w:t>امد</w:t>
      </w:r>
      <w:r w:rsidRPr="00C4441D">
        <w:rPr>
          <w:rtl/>
        </w:rPr>
        <w:t xml:space="preserve"> اصل</w:t>
      </w:r>
      <w:r w:rsidRPr="00C4441D">
        <w:rPr>
          <w:rFonts w:hint="cs"/>
          <w:rtl/>
        </w:rPr>
        <w:t>ی</w:t>
      </w:r>
      <w:r w:rsidR="00260730" w:rsidRPr="00C4441D">
        <w:rPr>
          <w:rtl/>
        </w:rPr>
        <w:t xml:space="preserve"> </w:t>
      </w:r>
      <w:r w:rsidR="00136854" w:rsidRPr="00C4441D">
        <w:rPr>
          <w:rFonts w:hint="cs"/>
          <w:rtl/>
        </w:rPr>
        <w:t xml:space="preserve">میانگین </w:t>
      </w:r>
      <w:r w:rsidR="00136854" w:rsidRPr="00C4441D">
        <w:t>pH</w:t>
      </w:r>
      <w:r w:rsidR="00136854" w:rsidRPr="00C4441D">
        <w:rPr>
          <w:rFonts w:hint="cs"/>
          <w:rtl/>
        </w:rPr>
        <w:t xml:space="preserve"> ترشحات معده در تمام اندازه گیری ها در طی 72 ساعت </w:t>
      </w:r>
      <w:r w:rsidR="000774C1" w:rsidRPr="00C4441D">
        <w:rPr>
          <w:rFonts w:hint="cs"/>
          <w:rtl/>
        </w:rPr>
        <w:t>میباشد</w:t>
      </w:r>
      <w:r w:rsidRPr="00C4441D">
        <w:rPr>
          <w:rtl/>
        </w:rPr>
        <w:t>. پ</w:t>
      </w:r>
      <w:r w:rsidRPr="00C4441D">
        <w:rPr>
          <w:rFonts w:hint="cs"/>
          <w:rtl/>
        </w:rPr>
        <w:t>ی</w:t>
      </w:r>
      <w:r w:rsidRPr="00C4441D">
        <w:rPr>
          <w:rFonts w:hint="eastAsia"/>
          <w:rtl/>
        </w:rPr>
        <w:t>امدها</w:t>
      </w:r>
      <w:r w:rsidRPr="00C4441D">
        <w:rPr>
          <w:rFonts w:hint="cs"/>
          <w:rtl/>
        </w:rPr>
        <w:t>ی</w:t>
      </w:r>
      <w:r w:rsidRPr="00C4441D">
        <w:rPr>
          <w:rtl/>
        </w:rPr>
        <w:t xml:space="preserve"> ثانو</w:t>
      </w:r>
      <w:r w:rsidRPr="00C4441D">
        <w:rPr>
          <w:rFonts w:hint="cs"/>
          <w:rtl/>
        </w:rPr>
        <w:t>ی</w:t>
      </w:r>
      <w:r w:rsidRPr="00C4441D">
        <w:rPr>
          <w:rFonts w:hint="eastAsia"/>
          <w:rtl/>
        </w:rPr>
        <w:t>ه</w:t>
      </w:r>
      <w:r w:rsidRPr="00C4441D">
        <w:rPr>
          <w:rtl/>
        </w:rPr>
        <w:t xml:space="preserve"> شامل</w:t>
      </w:r>
      <w:r w:rsidR="00260730" w:rsidRPr="00C4441D">
        <w:rPr>
          <w:rFonts w:hint="cs"/>
          <w:rtl/>
        </w:rPr>
        <w:t xml:space="preserve"> </w:t>
      </w:r>
      <w:r w:rsidR="00136854" w:rsidRPr="00C4441D">
        <w:rPr>
          <w:rFonts w:hint="cs"/>
          <w:rtl/>
        </w:rPr>
        <w:t xml:space="preserve">درصد اندازه گیری هایی که </w:t>
      </w:r>
      <w:r w:rsidR="00136854" w:rsidRPr="00C4441D">
        <w:t>pH</w:t>
      </w:r>
      <w:r w:rsidR="00136854" w:rsidRPr="00C4441D">
        <w:rPr>
          <w:rFonts w:hint="cs"/>
          <w:rtl/>
        </w:rPr>
        <w:t xml:space="preserve"> بالای 4 داشته اند</w:t>
      </w:r>
      <w:r w:rsidR="000774C1" w:rsidRPr="00C4441D">
        <w:rPr>
          <w:rFonts w:hint="cs"/>
          <w:rtl/>
        </w:rPr>
        <w:t xml:space="preserve">، زمان رسیدن به </w:t>
      </w:r>
      <w:r w:rsidR="000774C1" w:rsidRPr="00C4441D">
        <w:t>pH</w:t>
      </w:r>
      <w:r w:rsidR="000774C1" w:rsidRPr="00C4441D">
        <w:rPr>
          <w:rFonts w:hint="cs"/>
          <w:rtl/>
        </w:rPr>
        <w:t xml:space="preserve"> بالای 4 ،</w:t>
      </w:r>
      <w:r w:rsidRPr="00C4441D">
        <w:rPr>
          <w:rtl/>
        </w:rPr>
        <w:t xml:space="preserve"> بروز خو</w:t>
      </w:r>
      <w:r w:rsidRPr="00C4441D">
        <w:rPr>
          <w:rFonts w:hint="eastAsia"/>
          <w:rtl/>
        </w:rPr>
        <w:t>نر</w:t>
      </w:r>
      <w:r w:rsidRPr="00C4441D">
        <w:rPr>
          <w:rFonts w:hint="cs"/>
          <w:rtl/>
        </w:rPr>
        <w:t>ی</w:t>
      </w:r>
      <w:r w:rsidRPr="00C4441D">
        <w:rPr>
          <w:rFonts w:hint="eastAsia"/>
          <w:rtl/>
        </w:rPr>
        <w:t>ز</w:t>
      </w:r>
      <w:r w:rsidRPr="00C4441D">
        <w:rPr>
          <w:rFonts w:hint="cs"/>
          <w:rtl/>
        </w:rPr>
        <w:t>ی</w:t>
      </w:r>
      <w:r w:rsidRPr="00C4441D">
        <w:rPr>
          <w:rtl/>
        </w:rPr>
        <w:t xml:space="preserve"> گوارش</w:t>
      </w:r>
      <w:r w:rsidRPr="00C4441D">
        <w:rPr>
          <w:rFonts w:hint="cs"/>
          <w:rtl/>
        </w:rPr>
        <w:t>ی</w:t>
      </w:r>
      <w:r w:rsidRPr="00C4441D">
        <w:rPr>
          <w:rtl/>
        </w:rPr>
        <w:t xml:space="preserve"> قابل توجه، پنومون</w:t>
      </w:r>
      <w:r w:rsidRPr="00C4441D">
        <w:rPr>
          <w:rFonts w:hint="cs"/>
          <w:rtl/>
        </w:rPr>
        <w:t>ی</w:t>
      </w:r>
      <w:r w:rsidRPr="00C4441D">
        <w:rPr>
          <w:rtl/>
        </w:rPr>
        <w:t xml:space="preserve"> مرتبط با ونت</w:t>
      </w:r>
      <w:r w:rsidRPr="00C4441D">
        <w:rPr>
          <w:rFonts w:hint="cs"/>
          <w:rtl/>
        </w:rPr>
        <w:t>ی</w:t>
      </w:r>
      <w:r w:rsidRPr="00C4441D">
        <w:rPr>
          <w:rFonts w:hint="eastAsia"/>
          <w:rtl/>
        </w:rPr>
        <w:t>لاتور،</w:t>
      </w:r>
      <w:r w:rsidRPr="00C4441D">
        <w:rPr>
          <w:rtl/>
        </w:rPr>
        <w:t xml:space="preserve"> عفونت کلستر</w:t>
      </w:r>
      <w:r w:rsidRPr="00C4441D">
        <w:rPr>
          <w:rFonts w:hint="cs"/>
          <w:rtl/>
        </w:rPr>
        <w:t>ی</w:t>
      </w:r>
      <w:r w:rsidRPr="00C4441D">
        <w:rPr>
          <w:rFonts w:hint="eastAsia"/>
          <w:rtl/>
        </w:rPr>
        <w:t>د</w:t>
      </w:r>
      <w:r w:rsidRPr="00C4441D">
        <w:rPr>
          <w:rFonts w:hint="cs"/>
          <w:rtl/>
        </w:rPr>
        <w:t>ی</w:t>
      </w:r>
      <w:r w:rsidRPr="00C4441D">
        <w:rPr>
          <w:rFonts w:hint="eastAsia"/>
          <w:rtl/>
        </w:rPr>
        <w:t>وم</w:t>
      </w:r>
      <w:r w:rsidRPr="00C4441D">
        <w:rPr>
          <w:rtl/>
        </w:rPr>
        <w:t xml:space="preserve"> د</w:t>
      </w:r>
      <w:r w:rsidRPr="00C4441D">
        <w:rPr>
          <w:rFonts w:hint="cs"/>
          <w:rtl/>
        </w:rPr>
        <w:t>ی</w:t>
      </w:r>
      <w:r w:rsidRPr="00C4441D">
        <w:rPr>
          <w:rFonts w:hint="eastAsia"/>
          <w:rtl/>
        </w:rPr>
        <w:t>ف</w:t>
      </w:r>
      <w:r w:rsidRPr="00C4441D">
        <w:rPr>
          <w:rFonts w:hint="cs"/>
          <w:rtl/>
        </w:rPr>
        <w:t>ی</w:t>
      </w:r>
      <w:r w:rsidRPr="00C4441D">
        <w:rPr>
          <w:rFonts w:hint="eastAsia"/>
          <w:rtl/>
        </w:rPr>
        <w:t>س</w:t>
      </w:r>
      <w:r w:rsidRPr="00C4441D">
        <w:rPr>
          <w:rFonts w:hint="cs"/>
          <w:rtl/>
        </w:rPr>
        <w:t>ی</w:t>
      </w:r>
      <w:r w:rsidRPr="00C4441D">
        <w:rPr>
          <w:rFonts w:hint="eastAsia"/>
          <w:rtl/>
        </w:rPr>
        <w:t>ل،</w:t>
      </w:r>
      <w:r w:rsidRPr="00C4441D">
        <w:rPr>
          <w:rtl/>
        </w:rPr>
        <w:t xml:space="preserve"> طول مدت بستر</w:t>
      </w:r>
      <w:r w:rsidRPr="00C4441D">
        <w:rPr>
          <w:rFonts w:hint="cs"/>
          <w:rtl/>
        </w:rPr>
        <w:t>ی</w:t>
      </w:r>
      <w:r w:rsidRPr="00C4441D">
        <w:rPr>
          <w:rtl/>
        </w:rPr>
        <w:t xml:space="preserve"> در </w:t>
      </w:r>
      <w:r w:rsidRPr="00C4441D">
        <w:t>ICU</w:t>
      </w:r>
      <w:r w:rsidRPr="00C4441D">
        <w:rPr>
          <w:rtl/>
        </w:rPr>
        <w:t xml:space="preserve"> و مورتال</w:t>
      </w:r>
      <w:r w:rsidRPr="00C4441D">
        <w:rPr>
          <w:rFonts w:hint="cs"/>
          <w:rtl/>
        </w:rPr>
        <w:t>ی</w:t>
      </w:r>
      <w:r w:rsidRPr="00C4441D">
        <w:rPr>
          <w:rFonts w:hint="eastAsia"/>
          <w:rtl/>
        </w:rPr>
        <w:t>ت</w:t>
      </w:r>
      <w:r w:rsidRPr="00C4441D">
        <w:rPr>
          <w:rFonts w:hint="cs"/>
          <w:rtl/>
        </w:rPr>
        <w:t>ی</w:t>
      </w:r>
      <w:r w:rsidRPr="00C4441D">
        <w:rPr>
          <w:rtl/>
        </w:rPr>
        <w:t xml:space="preserve"> ۲۸ روزه خواهد بود.</w:t>
      </w:r>
    </w:p>
    <w:p w14:paraId="564AD3D3" w14:textId="77777777" w:rsidR="00067151" w:rsidRPr="00C4441D" w:rsidRDefault="00067151" w:rsidP="00C4441D">
      <w:pPr>
        <w:rPr>
          <w:rtl/>
        </w:rPr>
      </w:pPr>
    </w:p>
    <w:p w14:paraId="0FAD23D7" w14:textId="77777777" w:rsidR="00105891" w:rsidRPr="00C4441D" w:rsidRDefault="005D31AE" w:rsidP="00C4441D">
      <w:pPr>
        <w:rPr>
          <w:rtl/>
        </w:rPr>
      </w:pPr>
      <w:r w:rsidRPr="00C4441D">
        <w:rPr>
          <w:rtl/>
        </w:rPr>
        <w:t>هدف کاربرد</w:t>
      </w:r>
      <w:r w:rsidRPr="00C4441D">
        <w:rPr>
          <w:rFonts w:hint="cs"/>
          <w:rtl/>
        </w:rPr>
        <w:t>ی</w:t>
      </w:r>
      <w:r w:rsidRPr="00C4441D">
        <w:rPr>
          <w:rtl/>
        </w:rPr>
        <w:t xml:space="preserve"> ا</w:t>
      </w:r>
      <w:r w:rsidRPr="00C4441D">
        <w:rPr>
          <w:rFonts w:hint="cs"/>
          <w:rtl/>
        </w:rPr>
        <w:t>ی</w:t>
      </w:r>
      <w:r w:rsidRPr="00C4441D">
        <w:rPr>
          <w:rFonts w:hint="eastAsia"/>
          <w:rtl/>
        </w:rPr>
        <w:t>ن</w:t>
      </w:r>
      <w:r w:rsidRPr="00C4441D">
        <w:rPr>
          <w:rtl/>
        </w:rPr>
        <w:t xml:space="preserve"> مطالعه، ارائه شواهد علم</w:t>
      </w:r>
      <w:r w:rsidRPr="00C4441D">
        <w:rPr>
          <w:rFonts w:hint="cs"/>
          <w:rtl/>
        </w:rPr>
        <w:t>ی</w:t>
      </w:r>
      <w:r w:rsidRPr="00C4441D">
        <w:rPr>
          <w:rtl/>
        </w:rPr>
        <w:t xml:space="preserve"> برا</w:t>
      </w:r>
      <w:r w:rsidRPr="00C4441D">
        <w:rPr>
          <w:rFonts w:hint="cs"/>
          <w:rtl/>
        </w:rPr>
        <w:t>ی</w:t>
      </w:r>
      <w:r w:rsidRPr="00C4441D">
        <w:rPr>
          <w:rtl/>
        </w:rPr>
        <w:t xml:space="preserve"> به</w:t>
      </w:r>
      <w:r w:rsidRPr="00C4441D">
        <w:rPr>
          <w:rFonts w:hint="cs"/>
          <w:rtl/>
        </w:rPr>
        <w:t>ی</w:t>
      </w:r>
      <w:r w:rsidRPr="00C4441D">
        <w:rPr>
          <w:rFonts w:hint="eastAsia"/>
          <w:rtl/>
        </w:rPr>
        <w:t>نه</w:t>
      </w:r>
      <w:r w:rsidRPr="00C4441D">
        <w:rPr>
          <w:rFonts w:hint="cs"/>
          <w:rtl/>
        </w:rPr>
        <w:t xml:space="preserve"> </w:t>
      </w:r>
      <w:r w:rsidRPr="00C4441D">
        <w:rPr>
          <w:rFonts w:hint="eastAsia"/>
          <w:rtl/>
        </w:rPr>
        <w:t>ساز</w:t>
      </w:r>
      <w:r w:rsidRPr="00C4441D">
        <w:rPr>
          <w:rFonts w:hint="cs"/>
          <w:rtl/>
        </w:rPr>
        <w:t>ی</w:t>
      </w:r>
      <w:r w:rsidRPr="00C4441D">
        <w:rPr>
          <w:rtl/>
        </w:rPr>
        <w:t xml:space="preserve"> انتخاب دارو</w:t>
      </w:r>
      <w:r w:rsidRPr="00C4441D">
        <w:rPr>
          <w:rFonts w:hint="cs"/>
          <w:rtl/>
        </w:rPr>
        <w:t>ی</w:t>
      </w:r>
      <w:r w:rsidRPr="00C4441D">
        <w:rPr>
          <w:rtl/>
        </w:rPr>
        <w:t xml:space="preserve"> پ</w:t>
      </w:r>
      <w:r w:rsidRPr="00C4441D">
        <w:rPr>
          <w:rFonts w:hint="cs"/>
          <w:rtl/>
        </w:rPr>
        <w:t>ی</w:t>
      </w:r>
      <w:r w:rsidRPr="00C4441D">
        <w:rPr>
          <w:rFonts w:hint="eastAsia"/>
          <w:rtl/>
        </w:rPr>
        <w:t>شگ</w:t>
      </w:r>
      <w:r w:rsidRPr="00C4441D">
        <w:rPr>
          <w:rFonts w:hint="cs"/>
          <w:rtl/>
        </w:rPr>
        <w:t>ی</w:t>
      </w:r>
      <w:r w:rsidRPr="00C4441D">
        <w:rPr>
          <w:rFonts w:hint="eastAsia"/>
          <w:rtl/>
        </w:rPr>
        <w:t>ر</w:t>
      </w:r>
      <w:r w:rsidRPr="00C4441D">
        <w:rPr>
          <w:rFonts w:hint="cs"/>
          <w:rtl/>
        </w:rPr>
        <w:t>ی</w:t>
      </w:r>
      <w:r w:rsidRPr="00C4441D">
        <w:rPr>
          <w:rtl/>
        </w:rPr>
        <w:t xml:space="preserve"> از زخم استرس در ب</w:t>
      </w:r>
      <w:r w:rsidRPr="00C4441D">
        <w:rPr>
          <w:rFonts w:hint="cs"/>
          <w:rtl/>
        </w:rPr>
        <w:t>ی</w:t>
      </w:r>
      <w:r w:rsidRPr="00C4441D">
        <w:rPr>
          <w:rFonts w:hint="eastAsia"/>
          <w:rtl/>
        </w:rPr>
        <w:t>ماران</w:t>
      </w:r>
      <w:r w:rsidRPr="00C4441D">
        <w:rPr>
          <w:rtl/>
        </w:rPr>
        <w:t xml:space="preserve"> </w:t>
      </w:r>
      <w:r w:rsidRPr="00C4441D">
        <w:t>ICU</w:t>
      </w:r>
      <w:r w:rsidRPr="00C4441D">
        <w:rPr>
          <w:rtl/>
        </w:rPr>
        <w:t xml:space="preserve"> است. انتظار م</w:t>
      </w:r>
      <w:r w:rsidRPr="00C4441D">
        <w:rPr>
          <w:rFonts w:hint="cs"/>
          <w:rtl/>
        </w:rPr>
        <w:t>ی</w:t>
      </w:r>
      <w:r w:rsidRPr="00C4441D">
        <w:rPr>
          <w:rFonts w:hint="eastAsia"/>
          <w:rtl/>
        </w:rPr>
        <w:t>رود</w:t>
      </w:r>
      <w:r w:rsidRPr="00C4441D">
        <w:rPr>
          <w:rtl/>
        </w:rPr>
        <w:t xml:space="preserve"> نتا</w:t>
      </w:r>
      <w:r w:rsidRPr="00C4441D">
        <w:rPr>
          <w:rFonts w:hint="cs"/>
          <w:rtl/>
        </w:rPr>
        <w:t>ی</w:t>
      </w:r>
      <w:r w:rsidRPr="00C4441D">
        <w:rPr>
          <w:rFonts w:hint="eastAsia"/>
          <w:rtl/>
        </w:rPr>
        <w:t>ج</w:t>
      </w:r>
      <w:r w:rsidRPr="00C4441D">
        <w:rPr>
          <w:rtl/>
        </w:rPr>
        <w:t xml:space="preserve"> ا</w:t>
      </w:r>
      <w:r w:rsidRPr="00C4441D">
        <w:rPr>
          <w:rFonts w:hint="cs"/>
          <w:rtl/>
        </w:rPr>
        <w:t>ی</w:t>
      </w:r>
      <w:r w:rsidRPr="00C4441D">
        <w:rPr>
          <w:rFonts w:hint="eastAsia"/>
          <w:rtl/>
        </w:rPr>
        <w:t>ن</w:t>
      </w:r>
      <w:r w:rsidR="00DB4774" w:rsidRPr="00C4441D">
        <w:rPr>
          <w:rtl/>
        </w:rPr>
        <w:t xml:space="preserve"> پژوهش به</w:t>
      </w:r>
      <w:r w:rsidRPr="00C4441D">
        <w:rPr>
          <w:rtl/>
        </w:rPr>
        <w:t xml:space="preserve"> بازنگر</w:t>
      </w:r>
      <w:r w:rsidRPr="00C4441D">
        <w:rPr>
          <w:rFonts w:hint="cs"/>
          <w:rtl/>
        </w:rPr>
        <w:t>ی</w:t>
      </w:r>
      <w:r w:rsidRPr="00C4441D">
        <w:rPr>
          <w:rtl/>
        </w:rPr>
        <w:t xml:space="preserve"> پروتکل</w:t>
      </w:r>
      <w:r w:rsidRPr="00C4441D">
        <w:rPr>
          <w:rFonts w:hint="cs"/>
          <w:rtl/>
        </w:rPr>
        <w:t xml:space="preserve"> </w:t>
      </w:r>
      <w:r w:rsidRPr="00C4441D">
        <w:rPr>
          <w:rtl/>
        </w:rPr>
        <w:t>ها</w:t>
      </w:r>
      <w:r w:rsidRPr="00C4441D">
        <w:rPr>
          <w:rFonts w:hint="cs"/>
          <w:rtl/>
        </w:rPr>
        <w:t>ی</w:t>
      </w:r>
      <w:r w:rsidRPr="00C4441D">
        <w:rPr>
          <w:rtl/>
        </w:rPr>
        <w:t xml:space="preserve"> درمان</w:t>
      </w:r>
      <w:r w:rsidRPr="00C4441D">
        <w:rPr>
          <w:rFonts w:hint="cs"/>
          <w:rtl/>
        </w:rPr>
        <w:t>ی</w:t>
      </w:r>
      <w:r w:rsidRPr="00C4441D">
        <w:rPr>
          <w:rtl/>
        </w:rPr>
        <w:t xml:space="preserve"> برا</w:t>
      </w:r>
      <w:r w:rsidRPr="00C4441D">
        <w:rPr>
          <w:rFonts w:hint="cs"/>
          <w:rtl/>
        </w:rPr>
        <w:t>ی</w:t>
      </w:r>
      <w:r w:rsidRPr="00C4441D">
        <w:rPr>
          <w:rtl/>
        </w:rPr>
        <w:t xml:space="preserve"> مد</w:t>
      </w:r>
      <w:r w:rsidRPr="00C4441D">
        <w:rPr>
          <w:rFonts w:hint="cs"/>
          <w:rtl/>
        </w:rPr>
        <w:t>ی</w:t>
      </w:r>
      <w:r w:rsidRPr="00C4441D">
        <w:rPr>
          <w:rFonts w:hint="eastAsia"/>
          <w:rtl/>
        </w:rPr>
        <w:t>ر</w:t>
      </w:r>
      <w:r w:rsidRPr="00C4441D">
        <w:rPr>
          <w:rFonts w:hint="cs"/>
          <w:rtl/>
        </w:rPr>
        <w:t>ی</w:t>
      </w:r>
      <w:r w:rsidRPr="00C4441D">
        <w:rPr>
          <w:rFonts w:hint="eastAsia"/>
          <w:rtl/>
        </w:rPr>
        <w:t>ت</w:t>
      </w:r>
      <w:r w:rsidRPr="00C4441D">
        <w:rPr>
          <w:rtl/>
        </w:rPr>
        <w:t xml:space="preserve"> بهتر اس</w:t>
      </w:r>
      <w:r w:rsidRPr="00C4441D">
        <w:rPr>
          <w:rFonts w:hint="cs"/>
          <w:rtl/>
        </w:rPr>
        <w:t>ی</w:t>
      </w:r>
      <w:r w:rsidRPr="00C4441D">
        <w:rPr>
          <w:rFonts w:hint="eastAsia"/>
          <w:rtl/>
        </w:rPr>
        <w:t>د</w:t>
      </w:r>
      <w:r w:rsidRPr="00C4441D">
        <w:rPr>
          <w:rtl/>
        </w:rPr>
        <w:t xml:space="preserve"> معده</w:t>
      </w:r>
      <w:r w:rsidR="00DB4774" w:rsidRPr="00C4441D">
        <w:rPr>
          <w:rFonts w:hint="cs"/>
          <w:rtl/>
        </w:rPr>
        <w:t xml:space="preserve"> در بیماران </w:t>
      </w:r>
      <w:r w:rsidR="00DB4774" w:rsidRPr="00C4441D">
        <w:t>ICU</w:t>
      </w:r>
      <w:r w:rsidRPr="00C4441D">
        <w:rPr>
          <w:rtl/>
        </w:rPr>
        <w:t>، کاهش عوارض مرتبط با آن، و بهبود پ</w:t>
      </w:r>
      <w:r w:rsidRPr="00C4441D">
        <w:rPr>
          <w:rFonts w:hint="cs"/>
          <w:rtl/>
        </w:rPr>
        <w:t>ی</w:t>
      </w:r>
      <w:r w:rsidRPr="00C4441D">
        <w:rPr>
          <w:rFonts w:hint="eastAsia"/>
          <w:rtl/>
        </w:rPr>
        <w:t>امدها</w:t>
      </w:r>
      <w:r w:rsidRPr="00C4441D">
        <w:rPr>
          <w:rFonts w:hint="cs"/>
          <w:rtl/>
        </w:rPr>
        <w:t>ی</w:t>
      </w:r>
      <w:r w:rsidRPr="00C4441D">
        <w:rPr>
          <w:rtl/>
        </w:rPr>
        <w:t xml:space="preserve"> بال</w:t>
      </w:r>
      <w:r w:rsidRPr="00C4441D">
        <w:rPr>
          <w:rFonts w:hint="cs"/>
          <w:rtl/>
        </w:rPr>
        <w:t>ی</w:t>
      </w:r>
      <w:r w:rsidRPr="00C4441D">
        <w:rPr>
          <w:rFonts w:hint="eastAsia"/>
          <w:rtl/>
        </w:rPr>
        <w:t>ن</w:t>
      </w:r>
      <w:r w:rsidRPr="00C4441D">
        <w:rPr>
          <w:rFonts w:hint="cs"/>
          <w:rtl/>
        </w:rPr>
        <w:t>ی</w:t>
      </w:r>
      <w:r w:rsidRPr="00C4441D">
        <w:rPr>
          <w:rtl/>
        </w:rPr>
        <w:t xml:space="preserve"> ب</w:t>
      </w:r>
      <w:r w:rsidRPr="00C4441D">
        <w:rPr>
          <w:rFonts w:hint="cs"/>
          <w:rtl/>
        </w:rPr>
        <w:t>ی</w:t>
      </w:r>
      <w:r w:rsidRPr="00C4441D">
        <w:rPr>
          <w:rFonts w:hint="eastAsia"/>
          <w:rtl/>
        </w:rPr>
        <w:t>ماران</w:t>
      </w:r>
      <w:r w:rsidRPr="00C4441D">
        <w:rPr>
          <w:rtl/>
        </w:rPr>
        <w:t xml:space="preserve"> کمک کند.</w:t>
      </w:r>
    </w:p>
    <w:p w14:paraId="0044AEF3" w14:textId="77777777" w:rsidR="001F75ED" w:rsidRDefault="001F75ED" w:rsidP="00E4298A">
      <w:pPr>
        <w:jc w:val="lowKashida"/>
        <w:rPr>
          <w:rFonts w:cs="B Titr"/>
          <w:b/>
          <w:bCs/>
          <w:sz w:val="28"/>
          <w:szCs w:val="28"/>
          <w:rtl/>
          <w:lang w:bidi="fa-IR"/>
        </w:rPr>
      </w:pPr>
    </w:p>
    <w:p w14:paraId="65F84A76" w14:textId="77777777" w:rsidR="002522F5" w:rsidRDefault="002522F5" w:rsidP="00E4298A">
      <w:pPr>
        <w:jc w:val="lowKashida"/>
        <w:rPr>
          <w:rFonts w:cs="B Titr"/>
          <w:b/>
          <w:bCs/>
          <w:sz w:val="28"/>
          <w:szCs w:val="28"/>
          <w:rtl/>
          <w:lang w:bidi="fa-IR"/>
        </w:rPr>
      </w:pPr>
    </w:p>
    <w:p w14:paraId="014D74D4" w14:textId="77777777" w:rsidR="002522F5" w:rsidRPr="002A61D2" w:rsidRDefault="002522F5" w:rsidP="00E4298A">
      <w:pPr>
        <w:jc w:val="lowKashida"/>
        <w:rPr>
          <w:rFonts w:cs="B Titr"/>
          <w:b/>
          <w:bCs/>
          <w:sz w:val="28"/>
          <w:szCs w:val="28"/>
          <w:lang w:bidi="fa-IR"/>
        </w:rPr>
      </w:pPr>
    </w:p>
    <w:p w14:paraId="1387905B" w14:textId="77777777" w:rsidR="00E4298A" w:rsidRDefault="00E4298A" w:rsidP="00E4298A">
      <w:pPr>
        <w:jc w:val="lowKashida"/>
        <w:rPr>
          <w:rFonts w:cs="B Titr"/>
          <w:b/>
          <w:bCs/>
          <w:sz w:val="28"/>
          <w:szCs w:val="28"/>
          <w:rtl/>
          <w:lang w:bidi="fa-IR"/>
        </w:rPr>
      </w:pPr>
      <w:r w:rsidRPr="002A61D2">
        <w:rPr>
          <w:rFonts w:cs="B Titr" w:hint="cs"/>
          <w:b/>
          <w:bCs/>
          <w:sz w:val="28"/>
          <w:szCs w:val="28"/>
          <w:rtl/>
        </w:rPr>
        <w:lastRenderedPageBreak/>
        <w:t xml:space="preserve">2. </w:t>
      </w:r>
      <w:r w:rsidRPr="002A61D2">
        <w:rPr>
          <w:rFonts w:cs="B Titr"/>
          <w:b/>
          <w:bCs/>
          <w:sz w:val="28"/>
          <w:szCs w:val="28"/>
          <w:rtl/>
        </w:rPr>
        <w:t>مقدمه</w:t>
      </w:r>
      <w:r>
        <w:rPr>
          <w:rFonts w:cs="B Titr" w:hint="cs"/>
          <w:b/>
          <w:bCs/>
          <w:sz w:val="28"/>
          <w:szCs w:val="28"/>
          <w:rtl/>
        </w:rPr>
        <w:t xml:space="preserve">، </w:t>
      </w:r>
      <w:r w:rsidRPr="002A61D2">
        <w:rPr>
          <w:rFonts w:cs="B Titr"/>
          <w:b/>
          <w:bCs/>
          <w:sz w:val="28"/>
          <w:szCs w:val="28"/>
          <w:rtl/>
        </w:rPr>
        <w:t>بيان مسئله و ضرورت اجراي طرح</w:t>
      </w:r>
      <w:r w:rsidRPr="002A61D2">
        <w:rPr>
          <w:rFonts w:cs="B Titr" w:hint="cs"/>
          <w:b/>
          <w:bCs/>
          <w:sz w:val="28"/>
          <w:szCs w:val="28"/>
          <w:rtl/>
        </w:rPr>
        <w:t>:</w:t>
      </w:r>
      <w:r>
        <w:rPr>
          <w:rFonts w:cs="B Titr" w:hint="cs"/>
          <w:b/>
          <w:bCs/>
          <w:sz w:val="28"/>
          <w:szCs w:val="28"/>
          <w:rtl/>
        </w:rPr>
        <w:t xml:space="preserve"> </w:t>
      </w:r>
    </w:p>
    <w:p w14:paraId="52B9B465" w14:textId="77777777" w:rsidR="00067151" w:rsidRDefault="00067151" w:rsidP="00E4298A">
      <w:pPr>
        <w:jc w:val="lowKashida"/>
        <w:rPr>
          <w:rFonts w:cs="B Titr"/>
          <w:b/>
          <w:bCs/>
          <w:sz w:val="28"/>
          <w:szCs w:val="28"/>
          <w:rtl/>
          <w:lang w:bidi="fa-IR"/>
        </w:rPr>
      </w:pPr>
    </w:p>
    <w:p w14:paraId="394A7B05" w14:textId="77777777" w:rsidR="00394B99" w:rsidRDefault="00E206FF" w:rsidP="002522F5">
      <w:pPr>
        <w:jc w:val="lowKashida"/>
        <w:rPr>
          <w:rtl/>
          <w:lang w:bidi="fa-IR"/>
        </w:rPr>
      </w:pPr>
      <w:r w:rsidRPr="006E21C8">
        <w:rPr>
          <w:rtl/>
        </w:rPr>
        <w:t>ب</w:t>
      </w:r>
      <w:r w:rsidRPr="006E21C8">
        <w:rPr>
          <w:rFonts w:hint="cs"/>
          <w:rtl/>
        </w:rPr>
        <w:t>ی</w:t>
      </w:r>
      <w:r w:rsidRPr="006E21C8">
        <w:rPr>
          <w:rFonts w:hint="eastAsia"/>
          <w:rtl/>
        </w:rPr>
        <w:t>ماران</w:t>
      </w:r>
      <w:r w:rsidRPr="006E21C8">
        <w:rPr>
          <w:rtl/>
        </w:rPr>
        <w:t xml:space="preserve"> بستر</w:t>
      </w:r>
      <w:r w:rsidRPr="006E21C8">
        <w:rPr>
          <w:rFonts w:hint="cs"/>
          <w:rtl/>
        </w:rPr>
        <w:t>ی</w:t>
      </w:r>
      <w:r w:rsidRPr="006E21C8">
        <w:rPr>
          <w:rtl/>
        </w:rPr>
        <w:t xml:space="preserve"> در بخش مراقبت‌ها</w:t>
      </w:r>
      <w:r w:rsidRPr="006E21C8">
        <w:rPr>
          <w:rFonts w:hint="cs"/>
          <w:rtl/>
        </w:rPr>
        <w:t>ی</w:t>
      </w:r>
      <w:r w:rsidRPr="006E21C8">
        <w:rPr>
          <w:rtl/>
        </w:rPr>
        <w:t xml:space="preserve"> و</w:t>
      </w:r>
      <w:r w:rsidRPr="006E21C8">
        <w:rPr>
          <w:rFonts w:hint="cs"/>
          <w:rtl/>
        </w:rPr>
        <w:t>ی</w:t>
      </w:r>
      <w:r w:rsidRPr="006E21C8">
        <w:rPr>
          <w:rFonts w:hint="eastAsia"/>
          <w:rtl/>
        </w:rPr>
        <w:t>ژه</w:t>
      </w:r>
      <w:r w:rsidRPr="006E21C8">
        <w:rPr>
          <w:rtl/>
        </w:rPr>
        <w:t xml:space="preserve"> </w:t>
      </w:r>
      <w:r w:rsidRPr="006E21C8">
        <w:t xml:space="preserve"> (ICU) </w:t>
      </w:r>
      <w:r w:rsidRPr="006E21C8">
        <w:rPr>
          <w:rtl/>
        </w:rPr>
        <w:t>به دل</w:t>
      </w:r>
      <w:r w:rsidRPr="006E21C8">
        <w:rPr>
          <w:rFonts w:hint="cs"/>
          <w:rtl/>
        </w:rPr>
        <w:t>ی</w:t>
      </w:r>
      <w:r w:rsidRPr="006E21C8">
        <w:rPr>
          <w:rFonts w:hint="eastAsia"/>
          <w:rtl/>
        </w:rPr>
        <w:t>ل</w:t>
      </w:r>
      <w:r w:rsidRPr="006E21C8">
        <w:rPr>
          <w:rtl/>
        </w:rPr>
        <w:t xml:space="preserve"> استرس </w:t>
      </w:r>
      <w:r w:rsidRPr="006E21C8">
        <w:rPr>
          <w:rFonts w:hint="cs"/>
          <w:rtl/>
        </w:rPr>
        <w:t xml:space="preserve">فیزیولوژیک </w:t>
      </w:r>
      <w:r w:rsidRPr="006E21C8">
        <w:rPr>
          <w:rtl/>
        </w:rPr>
        <w:t>در معرض خطر بالا</w:t>
      </w:r>
      <w:r w:rsidRPr="006E21C8">
        <w:rPr>
          <w:rFonts w:hint="cs"/>
          <w:rtl/>
        </w:rPr>
        <w:t>ی</w:t>
      </w:r>
      <w:r w:rsidRPr="006E21C8">
        <w:rPr>
          <w:rtl/>
        </w:rPr>
        <w:t xml:space="preserve"> </w:t>
      </w:r>
      <w:r w:rsidRPr="006E21C8">
        <w:rPr>
          <w:rFonts w:hint="cs"/>
          <w:rtl/>
        </w:rPr>
        <w:t xml:space="preserve">ایجاد </w:t>
      </w:r>
      <w:r w:rsidRPr="006E21C8">
        <w:rPr>
          <w:rtl/>
        </w:rPr>
        <w:t>ضا</w:t>
      </w:r>
      <w:r w:rsidRPr="006E21C8">
        <w:rPr>
          <w:rFonts w:hint="cs"/>
          <w:rtl/>
        </w:rPr>
        <w:t>ی</w:t>
      </w:r>
      <w:r w:rsidRPr="006E21C8">
        <w:rPr>
          <w:rFonts w:hint="eastAsia"/>
          <w:rtl/>
        </w:rPr>
        <w:t>عات</w:t>
      </w:r>
      <w:r w:rsidRPr="006E21C8">
        <w:rPr>
          <w:rtl/>
        </w:rPr>
        <w:t xml:space="preserve"> مخاط</w:t>
      </w:r>
      <w:r w:rsidRPr="006E21C8">
        <w:rPr>
          <w:rFonts w:hint="cs"/>
          <w:rtl/>
        </w:rPr>
        <w:t>ی</w:t>
      </w:r>
      <w:r w:rsidRPr="006E21C8">
        <w:rPr>
          <w:rtl/>
        </w:rPr>
        <w:t xml:space="preserve"> مرتبط با استرس</w:t>
      </w:r>
      <w:r w:rsidRPr="006E21C8">
        <w:rPr>
          <w:rFonts w:hint="cs"/>
          <w:rtl/>
        </w:rPr>
        <w:t xml:space="preserve"> </w:t>
      </w:r>
      <w:r w:rsidRPr="006E21C8">
        <w:t xml:space="preserve">(SRMD) </w:t>
      </w:r>
      <w:r w:rsidRPr="006E21C8">
        <w:rPr>
          <w:rFonts w:hint="cs"/>
          <w:rtl/>
          <w:lang w:bidi="fa-IR"/>
        </w:rPr>
        <w:t xml:space="preserve"> و</w:t>
      </w:r>
      <w:r w:rsidRPr="006E21C8">
        <w:rPr>
          <w:rtl/>
        </w:rPr>
        <w:t xml:space="preserve"> خونر</w:t>
      </w:r>
      <w:r w:rsidRPr="006E21C8">
        <w:rPr>
          <w:rFonts w:hint="cs"/>
          <w:rtl/>
        </w:rPr>
        <w:t>ی</w:t>
      </w:r>
      <w:r w:rsidRPr="006E21C8">
        <w:rPr>
          <w:rFonts w:hint="eastAsia"/>
          <w:rtl/>
        </w:rPr>
        <w:t>ز</w:t>
      </w:r>
      <w:r w:rsidRPr="006E21C8">
        <w:rPr>
          <w:rFonts w:hint="cs"/>
          <w:rtl/>
        </w:rPr>
        <w:t>ی</w:t>
      </w:r>
      <w:r w:rsidRPr="006E21C8">
        <w:rPr>
          <w:rtl/>
        </w:rPr>
        <w:t xml:space="preserve"> دستگاه گوارش </w:t>
      </w:r>
      <w:r w:rsidRPr="006E21C8">
        <w:t xml:space="preserve">(GI) </w:t>
      </w:r>
      <w:r w:rsidR="002522F5">
        <w:rPr>
          <w:rStyle w:val="FootnoteReference"/>
          <w:rtl/>
        </w:rPr>
        <w:footnoteReference w:id="8"/>
      </w:r>
      <w:r w:rsidRPr="006E21C8">
        <w:rPr>
          <w:rFonts w:hint="cs"/>
          <w:rtl/>
        </w:rPr>
        <w:t xml:space="preserve"> </w:t>
      </w:r>
      <w:r w:rsidRPr="006E21C8">
        <w:rPr>
          <w:rtl/>
        </w:rPr>
        <w:t>هستند که به نوبه خود احتمال عوارض و مرگ و م</w:t>
      </w:r>
      <w:r w:rsidRPr="006E21C8">
        <w:rPr>
          <w:rFonts w:hint="cs"/>
          <w:rtl/>
        </w:rPr>
        <w:t>ی</w:t>
      </w:r>
      <w:r w:rsidRPr="006E21C8">
        <w:rPr>
          <w:rFonts w:hint="eastAsia"/>
          <w:rtl/>
        </w:rPr>
        <w:t>ر</w:t>
      </w:r>
      <w:r w:rsidRPr="006E21C8">
        <w:rPr>
          <w:rtl/>
        </w:rPr>
        <w:t xml:space="preserve"> را افزا</w:t>
      </w:r>
      <w:r w:rsidRPr="006E21C8">
        <w:rPr>
          <w:rFonts w:hint="cs"/>
          <w:rtl/>
        </w:rPr>
        <w:t>ی</w:t>
      </w:r>
      <w:r w:rsidRPr="006E21C8">
        <w:rPr>
          <w:rFonts w:hint="eastAsia"/>
          <w:rtl/>
        </w:rPr>
        <w:t>ش</w:t>
      </w:r>
      <w:r w:rsidRPr="006E21C8">
        <w:rPr>
          <w:rtl/>
        </w:rPr>
        <w:t xml:space="preserve"> م</w:t>
      </w:r>
      <w:r w:rsidRPr="006E21C8">
        <w:rPr>
          <w:rFonts w:hint="cs"/>
          <w:rtl/>
        </w:rPr>
        <w:t>ی‌</w:t>
      </w:r>
      <w:r w:rsidRPr="006E21C8">
        <w:rPr>
          <w:rFonts w:hint="eastAsia"/>
          <w:rtl/>
        </w:rPr>
        <w:t>دهد</w:t>
      </w:r>
      <w:r w:rsidR="00105891" w:rsidRPr="006E21C8">
        <w:rPr>
          <w:rtl/>
        </w:rPr>
        <w:t>.</w:t>
      </w:r>
      <w:r w:rsidRPr="006E21C8">
        <w:rPr>
          <w:rFonts w:hint="cs"/>
          <w:rtl/>
        </w:rPr>
        <w:t xml:space="preserve"> </w:t>
      </w:r>
      <w:r w:rsidRPr="006E21C8">
        <w:rPr>
          <w:rtl/>
        </w:rPr>
        <w:t>آس</w:t>
      </w:r>
      <w:r w:rsidRPr="006E21C8">
        <w:rPr>
          <w:rFonts w:hint="cs"/>
          <w:rtl/>
        </w:rPr>
        <w:t>ی</w:t>
      </w:r>
      <w:r w:rsidRPr="006E21C8">
        <w:rPr>
          <w:rFonts w:hint="eastAsia"/>
          <w:rtl/>
        </w:rPr>
        <w:t>ب</w:t>
      </w:r>
      <w:r w:rsidRPr="006E21C8">
        <w:rPr>
          <w:rtl/>
        </w:rPr>
        <w:t xml:space="preserve"> مخاط</w:t>
      </w:r>
      <w:r w:rsidRPr="006E21C8">
        <w:rPr>
          <w:rFonts w:hint="cs"/>
          <w:rtl/>
        </w:rPr>
        <w:t>ی</w:t>
      </w:r>
      <w:r w:rsidRPr="006E21C8">
        <w:rPr>
          <w:rtl/>
        </w:rPr>
        <w:t xml:space="preserve"> مرتبط با استرس م</w:t>
      </w:r>
      <w:r w:rsidRPr="006E21C8">
        <w:rPr>
          <w:rFonts w:hint="cs"/>
          <w:rtl/>
        </w:rPr>
        <w:t>ی‌</w:t>
      </w:r>
      <w:r w:rsidRPr="006E21C8">
        <w:rPr>
          <w:rFonts w:hint="eastAsia"/>
          <w:rtl/>
        </w:rPr>
        <w:t>تواند</w:t>
      </w:r>
      <w:r w:rsidRPr="006E21C8">
        <w:rPr>
          <w:rtl/>
        </w:rPr>
        <w:t xml:space="preserve"> در معده و دوازدهه ا</w:t>
      </w:r>
      <w:r w:rsidRPr="006E21C8">
        <w:rPr>
          <w:rFonts w:hint="cs"/>
          <w:rtl/>
        </w:rPr>
        <w:t>ی</w:t>
      </w:r>
      <w:r w:rsidRPr="006E21C8">
        <w:rPr>
          <w:rFonts w:hint="eastAsia"/>
          <w:rtl/>
        </w:rPr>
        <w:t>جاد</w:t>
      </w:r>
      <w:r w:rsidRPr="006E21C8">
        <w:rPr>
          <w:rtl/>
        </w:rPr>
        <w:t xml:space="preserve"> شود و در </w:t>
      </w:r>
      <w:r w:rsidRPr="006E21C8">
        <w:rPr>
          <w:rtl/>
          <w:lang w:bidi="fa-IR"/>
        </w:rPr>
        <w:t>۴</w:t>
      </w:r>
      <w:r w:rsidRPr="006E21C8">
        <w:rPr>
          <w:rtl/>
        </w:rPr>
        <w:t xml:space="preserve"> تا </w:t>
      </w:r>
      <w:r w:rsidRPr="006E21C8">
        <w:rPr>
          <w:rtl/>
          <w:lang w:bidi="fa-IR"/>
        </w:rPr>
        <w:t>۵</w:t>
      </w:r>
      <w:r w:rsidRPr="006E21C8">
        <w:rPr>
          <w:rtl/>
        </w:rPr>
        <w:t xml:space="preserve"> روز اول پس از بستر</w:t>
      </w:r>
      <w:r w:rsidRPr="006E21C8">
        <w:rPr>
          <w:rFonts w:hint="cs"/>
          <w:rtl/>
        </w:rPr>
        <w:t>ی</w:t>
      </w:r>
      <w:r w:rsidRPr="006E21C8">
        <w:rPr>
          <w:rtl/>
        </w:rPr>
        <w:t xml:space="preserve"> شدن به زخم تبد</w:t>
      </w:r>
      <w:r w:rsidRPr="006E21C8">
        <w:rPr>
          <w:rFonts w:hint="cs"/>
          <w:rtl/>
        </w:rPr>
        <w:t>ی</w:t>
      </w:r>
      <w:r w:rsidRPr="006E21C8">
        <w:rPr>
          <w:rFonts w:hint="eastAsia"/>
          <w:rtl/>
        </w:rPr>
        <w:t>ل</w:t>
      </w:r>
      <w:r w:rsidRPr="006E21C8">
        <w:rPr>
          <w:rtl/>
        </w:rPr>
        <w:t xml:space="preserve"> </w:t>
      </w:r>
      <w:r w:rsidR="007C0FAF">
        <w:rPr>
          <w:rtl/>
        </w:rPr>
        <w:t>شود</w:t>
      </w:r>
      <w:r w:rsidR="00295733" w:rsidRPr="006E21C8">
        <w:rPr>
          <w:rtl/>
          <w:lang w:bidi="fa-IR"/>
        </w:rPr>
        <w:fldChar w:fldCharType="begin"/>
      </w:r>
      <w:r w:rsidR="00295733" w:rsidRPr="006E21C8">
        <w:rPr>
          <w:rtl/>
          <w:lang w:bidi="fa-IR"/>
        </w:rPr>
        <w:instrText xml:space="preserve"> </w:instrText>
      </w:r>
      <w:r w:rsidR="00295733" w:rsidRPr="006E21C8">
        <w:rPr>
          <w:lang w:bidi="fa-IR"/>
        </w:rPr>
        <w:instrText>ADDIN EN.CITE &lt;EndNote&gt;&lt;Cite&gt;&lt;Author&gt;Huang&lt;/Author&gt;&lt;Year&gt;2010&lt;/Year&gt;&lt;RecNum&gt;102&lt;/RecNum&gt;&lt;DisplayText&gt;(9)&lt;/DisplayText&gt;&lt;record&gt;&lt;rec-number&gt;102&lt;/rec-number&gt;&lt;foreign-keys&gt;&lt;key app="EN" db-id="pvferpd29ss22qezw2p5vaagwt0vxpe2vvxd" timestamp="1760902488"&gt;102&lt;</w:instrText>
      </w:r>
      <w:r w:rsidR="00295733" w:rsidRPr="006E21C8">
        <w:rPr>
          <w:rtl/>
          <w:lang w:bidi="fa-IR"/>
        </w:rPr>
        <w:instrText>/</w:instrText>
      </w:r>
      <w:r w:rsidR="00295733" w:rsidRPr="006E21C8">
        <w:rPr>
          <w:lang w:bidi="fa-IR"/>
        </w:rPr>
        <w:instrText>key&gt;&lt;/foreign-keys&gt;&lt;ref-type name="Journal Article"&gt;17&lt;/ref-type&gt;&lt;contributors&gt;&lt;authors&gt;&lt;author&gt;Huang, Jiahao&lt;/author&gt;&lt;author&gt;Cao, Yunfei&lt;/author&gt;&lt;author&gt;Liao, Cun&lt;/author&gt;&lt;author&gt;Wu, Liucheng&lt;/author&gt;&lt;author&gt;Gao, Feng&lt;/author&gt;&lt;/authors&gt;&lt;/contributors&gt;&lt;titles&gt;&lt;title&gt;Effect of histamine-2-receptor antagonists versus sucralfate on stress ulcer prophylaxis in mechanically ventilated patients: a meta-analysis of 10 randomized controlled trials&lt;/title&gt;&lt;secondary-title&gt;Critical Care&lt;/secondary-title&gt;&lt;/titles&gt;&lt;periodical&gt;&lt;full-title&gt;Critical Care&lt;/full-title&gt;&lt;/periodical&gt;&lt;pages&gt;R194&lt;/pages&gt;&lt;volume&gt;14&lt;/volume&gt;&lt;number&gt;5&lt;/number&gt;&lt;dates&gt;&lt;year&gt;2010&lt;/year&gt;&lt;pub-dates&gt;&lt;date&gt;2010/10/29&lt;/date&gt;&lt;/pub-dates&gt;&lt;/dates&gt;&lt;isbn&gt;1364-8535&lt;/isbn&gt;&lt;urls&gt;&lt;related-urls&gt;&lt;url&gt;https://doi.org/10.1186/cc9312&lt;/url&gt;&lt;/related-urls&gt;&lt;/urls&gt;&lt;electronic-resource-num&gt;10.1186/cc9312&lt;/electronic-resource-num&gt;&lt;/record&gt;&lt;/Cite&gt;&lt;/EndNote&gt;</w:instrText>
      </w:r>
      <w:r w:rsidR="00295733" w:rsidRPr="006E21C8">
        <w:rPr>
          <w:rtl/>
          <w:lang w:bidi="fa-IR"/>
        </w:rPr>
        <w:fldChar w:fldCharType="separate"/>
      </w:r>
      <w:r w:rsidR="00295733" w:rsidRPr="006E21C8">
        <w:rPr>
          <w:noProof/>
          <w:rtl/>
          <w:lang w:bidi="fa-IR"/>
        </w:rPr>
        <w:t>(9)</w:t>
      </w:r>
      <w:r w:rsidR="00295733" w:rsidRPr="006E21C8">
        <w:rPr>
          <w:rtl/>
          <w:lang w:bidi="fa-IR"/>
        </w:rPr>
        <w:fldChar w:fldCharType="end"/>
      </w:r>
      <w:r w:rsidR="007C0FAF">
        <w:rPr>
          <w:rFonts w:hint="cs"/>
          <w:rtl/>
          <w:lang w:bidi="fa-IR"/>
        </w:rPr>
        <w:t>.</w:t>
      </w:r>
      <w:r w:rsidRPr="006E21C8">
        <w:rPr>
          <w:rFonts w:hint="cs"/>
          <w:rtl/>
          <w:lang w:bidi="fa-IR"/>
        </w:rPr>
        <w:t xml:space="preserve"> </w:t>
      </w:r>
      <w:r w:rsidRPr="006E21C8">
        <w:rPr>
          <w:rtl/>
        </w:rPr>
        <w:t>پ</w:t>
      </w:r>
      <w:r w:rsidRPr="006E21C8">
        <w:rPr>
          <w:rFonts w:hint="cs"/>
          <w:rtl/>
        </w:rPr>
        <w:t>ی</w:t>
      </w:r>
      <w:r w:rsidRPr="006E21C8">
        <w:rPr>
          <w:rFonts w:hint="eastAsia"/>
          <w:rtl/>
        </w:rPr>
        <w:t>شگ</w:t>
      </w:r>
      <w:r w:rsidRPr="006E21C8">
        <w:rPr>
          <w:rFonts w:hint="cs"/>
          <w:rtl/>
        </w:rPr>
        <w:t>ی</w:t>
      </w:r>
      <w:r w:rsidRPr="006E21C8">
        <w:rPr>
          <w:rFonts w:hint="eastAsia"/>
          <w:rtl/>
        </w:rPr>
        <w:t>ر</w:t>
      </w:r>
      <w:r w:rsidRPr="006E21C8">
        <w:rPr>
          <w:rFonts w:hint="cs"/>
          <w:rtl/>
        </w:rPr>
        <w:t>ی</w:t>
      </w:r>
      <w:r w:rsidRPr="006E21C8">
        <w:rPr>
          <w:rtl/>
        </w:rPr>
        <w:t xml:space="preserve"> از زخم ناش</w:t>
      </w:r>
      <w:r w:rsidRPr="006E21C8">
        <w:rPr>
          <w:rFonts w:hint="cs"/>
          <w:rtl/>
        </w:rPr>
        <w:t>ی</w:t>
      </w:r>
      <w:r w:rsidRPr="006E21C8">
        <w:rPr>
          <w:rtl/>
        </w:rPr>
        <w:t xml:space="preserve"> از استرس </w:t>
      </w:r>
      <w:r w:rsidRPr="006E21C8">
        <w:t xml:space="preserve"> (SUP) </w:t>
      </w:r>
      <w:r w:rsidRPr="006E21C8">
        <w:rPr>
          <w:rFonts w:hint="cs"/>
          <w:rtl/>
        </w:rPr>
        <w:t>ی</w:t>
      </w:r>
      <w:r w:rsidRPr="006E21C8">
        <w:rPr>
          <w:rFonts w:hint="eastAsia"/>
          <w:rtl/>
        </w:rPr>
        <w:t>ک</w:t>
      </w:r>
      <w:r w:rsidRPr="006E21C8">
        <w:rPr>
          <w:rFonts w:hint="cs"/>
          <w:rtl/>
        </w:rPr>
        <w:t>ی</w:t>
      </w:r>
      <w:r w:rsidRPr="006E21C8">
        <w:rPr>
          <w:rtl/>
        </w:rPr>
        <w:t xml:space="preserve"> از پرکاربردتر</w:t>
      </w:r>
      <w:r w:rsidRPr="006E21C8">
        <w:rPr>
          <w:rFonts w:hint="cs"/>
          <w:rtl/>
        </w:rPr>
        <w:t>ی</w:t>
      </w:r>
      <w:r w:rsidRPr="006E21C8">
        <w:rPr>
          <w:rFonts w:hint="eastAsia"/>
          <w:rtl/>
        </w:rPr>
        <w:t>ن</w:t>
      </w:r>
      <w:r w:rsidRPr="006E21C8">
        <w:rPr>
          <w:rtl/>
        </w:rPr>
        <w:t xml:space="preserve"> استراتژ</w:t>
      </w:r>
      <w:r w:rsidRPr="006E21C8">
        <w:rPr>
          <w:rFonts w:hint="cs"/>
          <w:rtl/>
        </w:rPr>
        <w:t>ی‌</w:t>
      </w:r>
      <w:r w:rsidRPr="006E21C8">
        <w:rPr>
          <w:rFonts w:hint="eastAsia"/>
          <w:rtl/>
        </w:rPr>
        <w:t>ها</w:t>
      </w:r>
      <w:r w:rsidRPr="006E21C8">
        <w:rPr>
          <w:rtl/>
        </w:rPr>
        <w:t xml:space="preserve"> برا</w:t>
      </w:r>
      <w:r w:rsidRPr="006E21C8">
        <w:rPr>
          <w:rFonts w:hint="cs"/>
          <w:rtl/>
        </w:rPr>
        <w:t>ی</w:t>
      </w:r>
      <w:r w:rsidRPr="006E21C8">
        <w:rPr>
          <w:rtl/>
        </w:rPr>
        <w:t xml:space="preserve"> پ</w:t>
      </w:r>
      <w:r w:rsidRPr="006E21C8">
        <w:rPr>
          <w:rFonts w:hint="cs"/>
          <w:rtl/>
        </w:rPr>
        <w:t>ی</w:t>
      </w:r>
      <w:r w:rsidRPr="006E21C8">
        <w:rPr>
          <w:rFonts w:hint="eastAsia"/>
          <w:rtl/>
        </w:rPr>
        <w:t>شگ</w:t>
      </w:r>
      <w:r w:rsidRPr="006E21C8">
        <w:rPr>
          <w:rFonts w:hint="cs"/>
          <w:rtl/>
        </w:rPr>
        <w:t>ی</w:t>
      </w:r>
      <w:r w:rsidRPr="006E21C8">
        <w:rPr>
          <w:rFonts w:hint="eastAsia"/>
          <w:rtl/>
        </w:rPr>
        <w:t>ر</w:t>
      </w:r>
      <w:r w:rsidRPr="006E21C8">
        <w:rPr>
          <w:rFonts w:hint="cs"/>
          <w:rtl/>
        </w:rPr>
        <w:t>ی</w:t>
      </w:r>
      <w:r w:rsidRPr="006E21C8">
        <w:rPr>
          <w:rtl/>
        </w:rPr>
        <w:t xml:space="preserve"> از زخم‌ها</w:t>
      </w:r>
      <w:r w:rsidRPr="006E21C8">
        <w:rPr>
          <w:rFonts w:hint="cs"/>
          <w:rtl/>
        </w:rPr>
        <w:t>ی</w:t>
      </w:r>
      <w:r w:rsidRPr="006E21C8">
        <w:rPr>
          <w:rtl/>
        </w:rPr>
        <w:t xml:space="preserve"> ناش</w:t>
      </w:r>
      <w:r w:rsidRPr="006E21C8">
        <w:rPr>
          <w:rFonts w:hint="cs"/>
          <w:rtl/>
        </w:rPr>
        <w:t>ی</w:t>
      </w:r>
      <w:r w:rsidRPr="006E21C8">
        <w:rPr>
          <w:rtl/>
        </w:rPr>
        <w:t xml:space="preserve"> از استرس در بخش‌ها</w:t>
      </w:r>
      <w:r w:rsidRPr="006E21C8">
        <w:rPr>
          <w:rFonts w:hint="cs"/>
          <w:rtl/>
        </w:rPr>
        <w:t>ی</w:t>
      </w:r>
      <w:r w:rsidRPr="006E21C8">
        <w:rPr>
          <w:rtl/>
        </w:rPr>
        <w:t xml:space="preserve"> مراقبت‌ها</w:t>
      </w:r>
      <w:r w:rsidRPr="006E21C8">
        <w:rPr>
          <w:rFonts w:hint="cs"/>
          <w:rtl/>
        </w:rPr>
        <w:t>ی</w:t>
      </w:r>
      <w:r w:rsidRPr="006E21C8">
        <w:rPr>
          <w:rtl/>
        </w:rPr>
        <w:t xml:space="preserve"> و</w:t>
      </w:r>
      <w:r w:rsidRPr="006E21C8">
        <w:rPr>
          <w:rFonts w:hint="cs"/>
          <w:rtl/>
        </w:rPr>
        <w:t>ی</w:t>
      </w:r>
      <w:r w:rsidRPr="006E21C8">
        <w:rPr>
          <w:rFonts w:hint="eastAsia"/>
          <w:rtl/>
        </w:rPr>
        <w:t>ژه</w:t>
      </w:r>
      <w:r w:rsidR="007C0FAF">
        <w:rPr>
          <w:rtl/>
        </w:rPr>
        <w:t xml:space="preserve"> در سراسر جهان است</w:t>
      </w:r>
      <w:r w:rsidRPr="006E21C8">
        <w:rPr>
          <w:rFonts w:hint="cs"/>
          <w:rtl/>
        </w:rPr>
        <w:t xml:space="preserve"> </w:t>
      </w:r>
      <w:r w:rsidR="00295733" w:rsidRPr="006E21C8">
        <w:rPr>
          <w:rtl/>
        </w:rPr>
        <w:fldChar w:fldCharType="begin"/>
      </w:r>
      <w:r w:rsidR="00295733" w:rsidRPr="006E21C8">
        <w:rPr>
          <w:rtl/>
        </w:rPr>
        <w:instrText xml:space="preserve"> </w:instrText>
      </w:r>
      <w:r w:rsidR="00295733" w:rsidRPr="006E21C8">
        <w:instrText>ADDIN EN.CITE &lt;EndNote&gt;&lt;Cite&gt;&lt;Author&gt;Barletta&lt;/Author&gt;&lt;Year&gt;2014&lt;/Year&gt;&lt;RecNum&gt;104&lt;/RecNum&gt;&lt;DisplayText&gt;(10, 11)&lt;/DisplayText&gt;&lt;record&gt;&lt;rec-number&gt;104&lt;/rec-number&gt;&lt;foreign-keys&gt;&lt;key app="EN" db-id="pvferpd29ss22qezw2p5vaagwt0vxpe2vvxd" timestamp="17609028</w:instrText>
      </w:r>
      <w:r w:rsidR="00295733" w:rsidRPr="006E21C8">
        <w:rPr>
          <w:rtl/>
        </w:rPr>
        <w:instrText>70"&gt;104&lt;/</w:instrText>
      </w:r>
      <w:r w:rsidR="00295733" w:rsidRPr="006E21C8">
        <w:instrText>key&gt;&lt;/foreign-keys&gt;&lt;ref-type name="Journal Article"&gt;17&lt;/ref-type&gt;&lt;contributors&gt;&lt;authors&gt;&lt;author&gt;Barletta, Jeffrey F&lt;/author&gt;&lt;author&gt;Kanji, Salmaan&lt;/author&gt;&lt;author&gt;MacLaren, Robert&lt;/author&gt;&lt;author&gt;Lat, Ishaq&lt;/author&gt;&lt;author&gt;Erstad, Brian L&lt;/author</w:instrText>
      </w:r>
      <w:r w:rsidR="00295733" w:rsidRPr="006E21C8">
        <w:rPr>
          <w:rtl/>
        </w:rPr>
        <w:instrText>&gt;&lt;/</w:instrText>
      </w:r>
      <w:r w:rsidR="00295733" w:rsidRPr="006E21C8">
        <w:instrText>authors&gt;&lt;/contributors&gt;&lt;titles&gt;&lt;title&gt;Pharmacoepidemiology of stress ulcer prophylaxis in the United States and Canada&lt;/title&gt;&lt;secondary-title&gt;Journal of Critical Care&lt;/secondary-title&gt;&lt;/titles&gt;&lt;periodical&gt;&lt;full-title&gt;Journal of Critical Care&lt;/full-title&gt;&lt;/periodical&gt;&lt;pages&gt;955-960&lt;/pages&gt;&lt;volume&gt;29&lt;/volume&gt;&lt;number&gt;6&lt;/number&gt;&lt;dates&gt;&lt;year&gt;2014&lt;/year&gt;&lt;/dates&gt;&lt;isbn&gt;0883-9441&lt;/isbn&gt;&lt;urls&gt;&lt;/urls&gt;&lt;/record&gt;&lt;/Cite&gt;&lt;Cite&gt;&lt;Author&gt;Krag&lt;/Author&gt;&lt;Year&gt;2015&lt;/Year&gt;&lt;RecNum&gt;105&lt;/RecNum&gt;&lt;record&gt;&lt;rec-number&gt;105&lt;/rec-number&gt;&lt;foreign-keys&gt;&lt;key app="EN" db-id="pvferpd29ss22qezw2p5vaagwt0vxpe2vvxd" timestamp="1760902917"&gt;105&lt;/key&gt;&lt;/foreign-keys&gt;&lt;ref-type name="Journal Article"&gt;17&lt;/ref-type&gt;&lt;contributors&gt;&lt;authors&gt;&lt;author&gt;Krag, Mette&lt;/author&gt;&lt;author&gt;Perner, Anders&lt;/author&gt;&lt;author&gt;Wetterslev, Jørn&lt;/author&gt;&lt;author&gt;Wise, Matt P&lt;/author&gt;&lt;author&gt;Borthwick, Mark&lt;/author&gt;&lt;author&gt;Bendel, Stepani&lt;/author&gt;&lt;author&gt;McArthur, Colin&lt;/author&gt;&lt;author&gt;Cook, Deborah&lt;/author&gt;&lt;author&gt;Nielsen, Niklas&lt;/author&gt;&lt;author&gt;Pelosi, Paolo&lt;/author&gt;&lt;/authors</w:instrText>
      </w:r>
      <w:r w:rsidR="00295733" w:rsidRPr="006E21C8">
        <w:rPr>
          <w:rtl/>
        </w:rPr>
        <w:instrText>&gt;&lt;/</w:instrText>
      </w:r>
      <w:r w:rsidR="00295733" w:rsidRPr="006E21C8">
        <w:instrText>contributors&gt;&lt;titles&gt;&lt;title&gt;Prevalence and outcome of gastrointestinal bleeding and use of acid suppressants in acutely ill adult intensive care patients&lt;/title&gt;&lt;secondary-title&gt;Intensive care medicine&lt;/secondary-title&gt;&lt;/titles&gt;&lt;periodical&gt;&lt;full-title&gt;Intensive care medicine&lt;/full-title&gt;&lt;/periodical&gt;&lt;pages&gt;833-845&lt;/pages&gt;&lt;volume&gt;41&lt;/volume&gt;&lt;number&gt;5&lt;/number&gt;&lt;dates&gt;&lt;year&gt;2015&lt;/year&gt;&lt;/dates&gt;&lt;isbn&gt;0342-4642&lt;/isbn&gt;&lt;urls&gt;&lt;/urls&gt;&lt;/record&gt;&lt;/Cite&gt;&lt;/EndNote&gt;</w:instrText>
      </w:r>
      <w:r w:rsidR="00295733" w:rsidRPr="006E21C8">
        <w:rPr>
          <w:rtl/>
        </w:rPr>
        <w:fldChar w:fldCharType="separate"/>
      </w:r>
      <w:r w:rsidR="00295733" w:rsidRPr="006E21C8">
        <w:rPr>
          <w:noProof/>
          <w:rtl/>
        </w:rPr>
        <w:t>(10, 11)</w:t>
      </w:r>
      <w:r w:rsidR="00295733" w:rsidRPr="006E21C8">
        <w:rPr>
          <w:rtl/>
        </w:rPr>
        <w:fldChar w:fldCharType="end"/>
      </w:r>
      <w:r w:rsidR="007C0FAF">
        <w:rPr>
          <w:rFonts w:hint="cs"/>
          <w:rtl/>
          <w:lang w:bidi="fa-IR"/>
        </w:rPr>
        <w:t>.</w:t>
      </w:r>
    </w:p>
    <w:p w14:paraId="795E3565" w14:textId="77777777" w:rsidR="00C4441D" w:rsidRPr="006E21C8" w:rsidRDefault="00C4441D" w:rsidP="00295733">
      <w:pPr>
        <w:jc w:val="lowKashida"/>
        <w:rPr>
          <w:rtl/>
          <w:lang w:bidi="fa-IR"/>
        </w:rPr>
      </w:pPr>
    </w:p>
    <w:p w14:paraId="2E3367F1" w14:textId="77777777" w:rsidR="00E206FF" w:rsidRPr="006E21C8" w:rsidRDefault="00E206FF" w:rsidP="00295733">
      <w:pPr>
        <w:jc w:val="lowKashida"/>
        <w:rPr>
          <w:rtl/>
          <w:lang w:bidi="fa-IR"/>
        </w:rPr>
      </w:pPr>
      <w:r w:rsidRPr="006E21C8">
        <w:rPr>
          <w:rtl/>
          <w:lang w:bidi="fa-IR"/>
        </w:rPr>
        <w:t>دو</w:t>
      </w:r>
      <w:r w:rsidRPr="006E21C8">
        <w:rPr>
          <w:rFonts w:hint="cs"/>
          <w:rtl/>
          <w:lang w:bidi="fa-IR"/>
        </w:rPr>
        <w:t xml:space="preserve"> عامل</w:t>
      </w:r>
      <w:r w:rsidRPr="006E21C8">
        <w:rPr>
          <w:rtl/>
          <w:lang w:bidi="fa-IR"/>
        </w:rPr>
        <w:t xml:space="preserve"> پ</w:t>
      </w:r>
      <w:r w:rsidRPr="006E21C8">
        <w:rPr>
          <w:rFonts w:hint="cs"/>
          <w:rtl/>
          <w:lang w:bidi="fa-IR"/>
        </w:rPr>
        <w:t>ی</w:t>
      </w:r>
      <w:r w:rsidRPr="006E21C8">
        <w:rPr>
          <w:rFonts w:hint="eastAsia"/>
          <w:rtl/>
          <w:lang w:bidi="fa-IR"/>
        </w:rPr>
        <w:t>ش‌ب</w:t>
      </w:r>
      <w:r w:rsidRPr="006E21C8">
        <w:rPr>
          <w:rFonts w:hint="cs"/>
          <w:rtl/>
          <w:lang w:bidi="fa-IR"/>
        </w:rPr>
        <w:t>ی</w:t>
      </w:r>
      <w:r w:rsidRPr="006E21C8">
        <w:rPr>
          <w:rFonts w:hint="eastAsia"/>
          <w:rtl/>
          <w:lang w:bidi="fa-IR"/>
        </w:rPr>
        <w:t>ن</w:t>
      </w:r>
      <w:r w:rsidRPr="006E21C8">
        <w:rPr>
          <w:rFonts w:hint="cs"/>
          <w:rtl/>
          <w:lang w:bidi="fa-IR"/>
        </w:rPr>
        <w:t>ی‌</w:t>
      </w:r>
      <w:r w:rsidRPr="006E21C8">
        <w:rPr>
          <w:rFonts w:hint="eastAsia"/>
          <w:rtl/>
          <w:lang w:bidi="fa-IR"/>
        </w:rPr>
        <w:t>کننده</w:t>
      </w:r>
      <w:r w:rsidRPr="006E21C8">
        <w:rPr>
          <w:rtl/>
          <w:lang w:bidi="fa-IR"/>
        </w:rPr>
        <w:t xml:space="preserve"> </w:t>
      </w:r>
      <w:r w:rsidR="004757F4" w:rsidRPr="006E21C8">
        <w:rPr>
          <w:rFonts w:hint="cs"/>
          <w:rtl/>
          <w:lang w:bidi="fa-IR"/>
        </w:rPr>
        <w:t>اصلی</w:t>
      </w:r>
      <w:r w:rsidRPr="006E21C8">
        <w:rPr>
          <w:rtl/>
          <w:lang w:bidi="fa-IR"/>
        </w:rPr>
        <w:t xml:space="preserve"> برا</w:t>
      </w:r>
      <w:r w:rsidRPr="006E21C8">
        <w:rPr>
          <w:rFonts w:hint="cs"/>
          <w:rtl/>
          <w:lang w:bidi="fa-IR"/>
        </w:rPr>
        <w:t>ی</w:t>
      </w:r>
      <w:r w:rsidRPr="006E21C8">
        <w:rPr>
          <w:rtl/>
          <w:lang w:bidi="fa-IR"/>
        </w:rPr>
        <w:t xml:space="preserve"> خونر</w:t>
      </w:r>
      <w:r w:rsidRPr="006E21C8">
        <w:rPr>
          <w:rFonts w:hint="cs"/>
          <w:rtl/>
          <w:lang w:bidi="fa-IR"/>
        </w:rPr>
        <w:t>ی</w:t>
      </w:r>
      <w:r w:rsidRPr="006E21C8">
        <w:rPr>
          <w:rFonts w:hint="eastAsia"/>
          <w:rtl/>
          <w:lang w:bidi="fa-IR"/>
        </w:rPr>
        <w:t>ز</w:t>
      </w:r>
      <w:r w:rsidRPr="006E21C8">
        <w:rPr>
          <w:rFonts w:hint="cs"/>
          <w:rtl/>
          <w:lang w:bidi="fa-IR"/>
        </w:rPr>
        <w:t>ی</w:t>
      </w:r>
      <w:r w:rsidRPr="006E21C8">
        <w:rPr>
          <w:rtl/>
          <w:lang w:bidi="fa-IR"/>
        </w:rPr>
        <w:t xml:space="preserve"> گوارش</w:t>
      </w:r>
      <w:r w:rsidRPr="006E21C8">
        <w:rPr>
          <w:rFonts w:hint="cs"/>
          <w:rtl/>
          <w:lang w:bidi="fa-IR"/>
        </w:rPr>
        <w:t>ی</w:t>
      </w:r>
      <w:r w:rsidRPr="006E21C8">
        <w:rPr>
          <w:rtl/>
          <w:lang w:bidi="fa-IR"/>
        </w:rPr>
        <w:t xml:space="preserve"> بال</w:t>
      </w:r>
      <w:r w:rsidRPr="006E21C8">
        <w:rPr>
          <w:rFonts w:hint="cs"/>
          <w:rtl/>
          <w:lang w:bidi="fa-IR"/>
        </w:rPr>
        <w:t>ی</w:t>
      </w:r>
      <w:r w:rsidRPr="006E21C8">
        <w:rPr>
          <w:rFonts w:hint="eastAsia"/>
          <w:rtl/>
          <w:lang w:bidi="fa-IR"/>
        </w:rPr>
        <w:t>ن</w:t>
      </w:r>
      <w:r w:rsidRPr="006E21C8">
        <w:rPr>
          <w:rFonts w:hint="cs"/>
          <w:rtl/>
          <w:lang w:bidi="fa-IR"/>
        </w:rPr>
        <w:t>ی</w:t>
      </w:r>
      <w:r w:rsidRPr="006E21C8">
        <w:rPr>
          <w:rtl/>
          <w:lang w:bidi="fa-IR"/>
        </w:rPr>
        <w:t xml:space="preserve"> قابل توجه در ب</w:t>
      </w:r>
      <w:r w:rsidRPr="006E21C8">
        <w:rPr>
          <w:rFonts w:hint="cs"/>
          <w:rtl/>
          <w:lang w:bidi="fa-IR"/>
        </w:rPr>
        <w:t>ی</w:t>
      </w:r>
      <w:r w:rsidRPr="006E21C8">
        <w:rPr>
          <w:rFonts w:hint="eastAsia"/>
          <w:rtl/>
          <w:lang w:bidi="fa-IR"/>
        </w:rPr>
        <w:t>ماران</w:t>
      </w:r>
      <w:r w:rsidRPr="006E21C8">
        <w:rPr>
          <w:rtl/>
          <w:lang w:bidi="fa-IR"/>
        </w:rPr>
        <w:t xml:space="preserve"> بستر</w:t>
      </w:r>
      <w:r w:rsidRPr="006E21C8">
        <w:rPr>
          <w:rFonts w:hint="cs"/>
          <w:rtl/>
          <w:lang w:bidi="fa-IR"/>
        </w:rPr>
        <w:t>ی</w:t>
      </w:r>
      <w:r w:rsidRPr="006E21C8">
        <w:rPr>
          <w:rtl/>
          <w:lang w:bidi="fa-IR"/>
        </w:rPr>
        <w:t xml:space="preserve"> در بخش مراقبت‌ها</w:t>
      </w:r>
      <w:r w:rsidRPr="006E21C8">
        <w:rPr>
          <w:rFonts w:hint="cs"/>
          <w:rtl/>
          <w:lang w:bidi="fa-IR"/>
        </w:rPr>
        <w:t>ی</w:t>
      </w:r>
      <w:r w:rsidRPr="006E21C8">
        <w:rPr>
          <w:rtl/>
          <w:lang w:bidi="fa-IR"/>
        </w:rPr>
        <w:t xml:space="preserve"> و</w:t>
      </w:r>
      <w:r w:rsidRPr="006E21C8">
        <w:rPr>
          <w:rFonts w:hint="cs"/>
          <w:rtl/>
          <w:lang w:bidi="fa-IR"/>
        </w:rPr>
        <w:t>ی</w:t>
      </w:r>
      <w:r w:rsidRPr="006E21C8">
        <w:rPr>
          <w:rFonts w:hint="eastAsia"/>
          <w:rtl/>
          <w:lang w:bidi="fa-IR"/>
        </w:rPr>
        <w:t>ژه</w:t>
      </w:r>
      <w:r w:rsidRPr="006E21C8">
        <w:rPr>
          <w:rtl/>
          <w:lang w:bidi="fa-IR"/>
        </w:rPr>
        <w:t xml:space="preserve"> </w:t>
      </w:r>
      <w:r w:rsidRPr="006E21C8">
        <w:rPr>
          <w:lang w:bidi="fa-IR"/>
        </w:rPr>
        <w:t xml:space="preserve"> (ICU) </w:t>
      </w:r>
      <w:r w:rsidRPr="006E21C8">
        <w:rPr>
          <w:rtl/>
          <w:lang w:bidi="fa-IR"/>
        </w:rPr>
        <w:t xml:space="preserve">در </w:t>
      </w:r>
      <w:r w:rsidRPr="006E21C8">
        <w:rPr>
          <w:rFonts w:hint="cs"/>
          <w:rtl/>
          <w:lang w:bidi="fa-IR"/>
        </w:rPr>
        <w:t>ی</w:t>
      </w:r>
      <w:r w:rsidRPr="006E21C8">
        <w:rPr>
          <w:rFonts w:hint="eastAsia"/>
          <w:rtl/>
          <w:lang w:bidi="fa-IR"/>
        </w:rPr>
        <w:t>ک</w:t>
      </w:r>
      <w:r w:rsidRPr="006E21C8">
        <w:rPr>
          <w:rtl/>
          <w:lang w:bidi="fa-IR"/>
        </w:rPr>
        <w:t xml:space="preserve"> مطالعه چند مرکز</w:t>
      </w:r>
      <w:r w:rsidRPr="006E21C8">
        <w:rPr>
          <w:rFonts w:hint="cs"/>
          <w:rtl/>
          <w:lang w:bidi="fa-IR"/>
        </w:rPr>
        <w:t>ی</w:t>
      </w:r>
      <w:r w:rsidRPr="006E21C8">
        <w:rPr>
          <w:rtl/>
          <w:lang w:bidi="fa-IR"/>
        </w:rPr>
        <w:t xml:space="preserve"> شناسا</w:t>
      </w:r>
      <w:r w:rsidRPr="006E21C8">
        <w:rPr>
          <w:rFonts w:hint="cs"/>
          <w:rtl/>
          <w:lang w:bidi="fa-IR"/>
        </w:rPr>
        <w:t>یی</w:t>
      </w:r>
      <w:r w:rsidRPr="006E21C8">
        <w:rPr>
          <w:rtl/>
          <w:lang w:bidi="fa-IR"/>
        </w:rPr>
        <w:t xml:space="preserve"> شدند.</w:t>
      </w:r>
      <w:r w:rsidR="004757F4" w:rsidRPr="006E21C8">
        <w:rPr>
          <w:rFonts w:hint="cs"/>
          <w:rtl/>
          <w:lang w:bidi="fa-IR"/>
        </w:rPr>
        <w:t xml:space="preserve"> </w:t>
      </w:r>
      <w:r w:rsidR="004757F4" w:rsidRPr="006E21C8">
        <w:rPr>
          <w:rtl/>
          <w:lang w:bidi="fa-IR"/>
        </w:rPr>
        <w:t>مورد اول تهو</w:t>
      </w:r>
      <w:r w:rsidR="004757F4" w:rsidRPr="006E21C8">
        <w:rPr>
          <w:rFonts w:hint="cs"/>
          <w:rtl/>
          <w:lang w:bidi="fa-IR"/>
        </w:rPr>
        <w:t>ی</w:t>
      </w:r>
      <w:r w:rsidR="004757F4" w:rsidRPr="006E21C8">
        <w:rPr>
          <w:rFonts w:hint="eastAsia"/>
          <w:rtl/>
          <w:lang w:bidi="fa-IR"/>
        </w:rPr>
        <w:t>ه</w:t>
      </w:r>
      <w:r w:rsidR="004757F4" w:rsidRPr="006E21C8">
        <w:rPr>
          <w:rtl/>
          <w:lang w:bidi="fa-IR"/>
        </w:rPr>
        <w:t xml:space="preserve"> مکان</w:t>
      </w:r>
      <w:r w:rsidR="004757F4" w:rsidRPr="006E21C8">
        <w:rPr>
          <w:rFonts w:hint="cs"/>
          <w:rtl/>
          <w:lang w:bidi="fa-IR"/>
        </w:rPr>
        <w:t>ی</w:t>
      </w:r>
      <w:r w:rsidR="004757F4" w:rsidRPr="006E21C8">
        <w:rPr>
          <w:rFonts w:hint="eastAsia"/>
          <w:rtl/>
          <w:lang w:bidi="fa-IR"/>
        </w:rPr>
        <w:t>ک</w:t>
      </w:r>
      <w:r w:rsidR="004757F4" w:rsidRPr="006E21C8">
        <w:rPr>
          <w:rFonts w:hint="cs"/>
          <w:rtl/>
          <w:lang w:bidi="fa-IR"/>
        </w:rPr>
        <w:t>ی</w:t>
      </w:r>
      <w:r w:rsidR="004757F4" w:rsidRPr="006E21C8">
        <w:rPr>
          <w:rtl/>
          <w:lang w:bidi="fa-IR"/>
        </w:rPr>
        <w:t xml:space="preserve"> تهاجم</w:t>
      </w:r>
      <w:r w:rsidR="004757F4" w:rsidRPr="006E21C8">
        <w:rPr>
          <w:rFonts w:hint="cs"/>
          <w:rtl/>
          <w:lang w:bidi="fa-IR"/>
        </w:rPr>
        <w:t>ی</w:t>
      </w:r>
      <w:r w:rsidR="004757F4" w:rsidRPr="006E21C8">
        <w:rPr>
          <w:rtl/>
          <w:lang w:bidi="fa-IR"/>
        </w:rPr>
        <w:t xml:space="preserve"> </w:t>
      </w:r>
      <w:r w:rsidR="004757F4" w:rsidRPr="006E21C8">
        <w:rPr>
          <w:lang w:bidi="fa-IR"/>
        </w:rPr>
        <w:t xml:space="preserve"> </w:t>
      </w:r>
      <w:r w:rsidR="002522F5">
        <w:rPr>
          <w:rStyle w:val="FootnoteReference"/>
          <w:lang w:bidi="fa-IR"/>
        </w:rPr>
        <w:footnoteReference w:id="9"/>
      </w:r>
      <w:r w:rsidR="004757F4" w:rsidRPr="006E21C8">
        <w:rPr>
          <w:lang w:bidi="fa-IR"/>
        </w:rPr>
        <w:t xml:space="preserve">(MV) </w:t>
      </w:r>
      <w:r w:rsidR="004757F4" w:rsidRPr="006E21C8">
        <w:rPr>
          <w:rtl/>
          <w:lang w:bidi="fa-IR"/>
        </w:rPr>
        <w:t xml:space="preserve">به مدت ۴۸ ساعت </w:t>
      </w:r>
      <w:r w:rsidR="004757F4" w:rsidRPr="006E21C8">
        <w:rPr>
          <w:rFonts w:hint="cs"/>
          <w:rtl/>
          <w:lang w:bidi="fa-IR"/>
        </w:rPr>
        <w:t>ی</w:t>
      </w:r>
      <w:r w:rsidR="004757F4" w:rsidRPr="006E21C8">
        <w:rPr>
          <w:rFonts w:hint="eastAsia"/>
          <w:rtl/>
          <w:lang w:bidi="fa-IR"/>
        </w:rPr>
        <w:t>ا</w:t>
      </w:r>
      <w:r w:rsidR="004757F4" w:rsidRPr="006E21C8">
        <w:rPr>
          <w:rtl/>
          <w:lang w:bidi="fa-IR"/>
        </w:rPr>
        <w:t xml:space="preserve"> ب</w:t>
      </w:r>
      <w:r w:rsidR="004757F4" w:rsidRPr="006E21C8">
        <w:rPr>
          <w:rFonts w:hint="cs"/>
          <w:rtl/>
          <w:lang w:bidi="fa-IR"/>
        </w:rPr>
        <w:t>ی</w:t>
      </w:r>
      <w:r w:rsidR="004757F4" w:rsidRPr="006E21C8">
        <w:rPr>
          <w:rFonts w:hint="eastAsia"/>
          <w:rtl/>
          <w:lang w:bidi="fa-IR"/>
        </w:rPr>
        <w:t>شتر</w:t>
      </w:r>
      <w:r w:rsidR="004757F4" w:rsidRPr="006E21C8">
        <w:rPr>
          <w:rtl/>
          <w:lang w:bidi="fa-IR"/>
        </w:rPr>
        <w:t xml:space="preserve"> (نسبت شانس </w:t>
      </w:r>
      <w:r w:rsidR="004757F4" w:rsidRPr="006E21C8">
        <w:rPr>
          <w:lang w:bidi="fa-IR"/>
        </w:rPr>
        <w:t xml:space="preserve"> </w:t>
      </w:r>
      <w:r w:rsidR="002522F5">
        <w:rPr>
          <w:rStyle w:val="FootnoteReference"/>
          <w:lang w:bidi="fa-IR"/>
        </w:rPr>
        <w:footnoteReference w:id="10"/>
      </w:r>
      <w:r w:rsidR="004757F4" w:rsidRPr="006E21C8">
        <w:rPr>
          <w:lang w:bidi="fa-IR"/>
        </w:rPr>
        <w:t xml:space="preserve">[OR] </w:t>
      </w:r>
      <w:r w:rsidR="004757F4" w:rsidRPr="006E21C8">
        <w:rPr>
          <w:rtl/>
          <w:lang w:bidi="fa-IR"/>
        </w:rPr>
        <w:t>برا</w:t>
      </w:r>
      <w:r w:rsidR="004757F4" w:rsidRPr="006E21C8">
        <w:rPr>
          <w:rFonts w:hint="cs"/>
          <w:rtl/>
          <w:lang w:bidi="fa-IR"/>
        </w:rPr>
        <w:t>ی</w:t>
      </w:r>
      <w:r w:rsidR="004757F4" w:rsidRPr="006E21C8">
        <w:rPr>
          <w:rtl/>
          <w:lang w:bidi="fa-IR"/>
        </w:rPr>
        <w:t xml:space="preserve"> خونر</w:t>
      </w:r>
      <w:r w:rsidR="004757F4" w:rsidRPr="006E21C8">
        <w:rPr>
          <w:rFonts w:hint="cs"/>
          <w:rtl/>
          <w:lang w:bidi="fa-IR"/>
        </w:rPr>
        <w:t>ی</w:t>
      </w:r>
      <w:r w:rsidR="004757F4" w:rsidRPr="006E21C8">
        <w:rPr>
          <w:rFonts w:hint="eastAsia"/>
          <w:rtl/>
          <w:lang w:bidi="fa-IR"/>
        </w:rPr>
        <w:t>ز</w:t>
      </w:r>
      <w:r w:rsidR="004757F4" w:rsidRPr="006E21C8">
        <w:rPr>
          <w:rFonts w:hint="cs"/>
          <w:rtl/>
          <w:lang w:bidi="fa-IR"/>
        </w:rPr>
        <w:t>ی</w:t>
      </w:r>
      <w:r w:rsidR="004757F4" w:rsidRPr="006E21C8">
        <w:rPr>
          <w:rFonts w:hint="eastAsia"/>
          <w:rtl/>
          <w:lang w:bidi="fa-IR"/>
        </w:rPr>
        <w:t>،</w:t>
      </w:r>
      <w:r w:rsidR="004757F4" w:rsidRPr="006E21C8">
        <w:rPr>
          <w:rtl/>
          <w:lang w:bidi="fa-IR"/>
        </w:rPr>
        <w:t xml:space="preserve"> ۱۵.۶؛ فاصله اطم</w:t>
      </w:r>
      <w:r w:rsidR="004757F4" w:rsidRPr="006E21C8">
        <w:rPr>
          <w:rFonts w:hint="cs"/>
          <w:rtl/>
          <w:lang w:bidi="fa-IR"/>
        </w:rPr>
        <w:t>ی</w:t>
      </w:r>
      <w:r w:rsidR="004757F4" w:rsidRPr="006E21C8">
        <w:rPr>
          <w:rFonts w:hint="eastAsia"/>
          <w:rtl/>
          <w:lang w:bidi="fa-IR"/>
        </w:rPr>
        <w:t>نان</w:t>
      </w:r>
      <w:r w:rsidR="004757F4" w:rsidRPr="006E21C8">
        <w:rPr>
          <w:rtl/>
          <w:lang w:bidi="fa-IR"/>
        </w:rPr>
        <w:t xml:space="preserve"> ۹۵</w:t>
      </w:r>
      <w:r w:rsidR="004757F4" w:rsidRPr="006E21C8">
        <w:rPr>
          <w:rFonts w:ascii="Sakkal Majalla" w:hAnsi="Sakkal Majalla" w:cs="Sakkal Majalla" w:hint="cs"/>
          <w:rtl/>
          <w:lang w:bidi="fa-IR"/>
        </w:rPr>
        <w:t>٪</w:t>
      </w:r>
      <w:r w:rsidR="004757F4" w:rsidRPr="006E21C8">
        <w:rPr>
          <w:rtl/>
          <w:lang w:bidi="fa-IR"/>
        </w:rPr>
        <w:t xml:space="preserve"> </w:t>
      </w:r>
      <w:r w:rsidR="004757F4" w:rsidRPr="006E21C8">
        <w:rPr>
          <w:lang w:bidi="fa-IR"/>
        </w:rPr>
        <w:t>[CI]</w:t>
      </w:r>
      <w:r w:rsidR="002522F5">
        <w:rPr>
          <w:rStyle w:val="FootnoteReference"/>
          <w:rtl/>
          <w:lang w:bidi="fa-IR"/>
        </w:rPr>
        <w:footnoteReference w:id="11"/>
      </w:r>
      <w:r w:rsidR="004757F4" w:rsidRPr="006E21C8">
        <w:rPr>
          <w:rtl/>
          <w:lang w:bidi="fa-IR"/>
        </w:rPr>
        <w:t>، ۳-۸۰) و مورد دوم اختلال انعقاد</w:t>
      </w:r>
      <w:r w:rsidR="004757F4" w:rsidRPr="006E21C8">
        <w:rPr>
          <w:rFonts w:hint="cs"/>
          <w:rtl/>
          <w:lang w:bidi="fa-IR"/>
        </w:rPr>
        <w:t>ی</w:t>
      </w:r>
      <w:r w:rsidR="004757F4" w:rsidRPr="006E21C8">
        <w:rPr>
          <w:rtl/>
          <w:lang w:bidi="fa-IR"/>
        </w:rPr>
        <w:t xml:space="preserve"> (</w:t>
      </w:r>
      <w:r w:rsidR="004757F4" w:rsidRPr="006E21C8">
        <w:rPr>
          <w:lang w:bidi="fa-IR"/>
        </w:rPr>
        <w:t>OR</w:t>
      </w:r>
      <w:r w:rsidR="004757F4" w:rsidRPr="006E21C8">
        <w:rPr>
          <w:rtl/>
          <w:lang w:bidi="fa-IR"/>
        </w:rPr>
        <w:t>، ۴.۵؛ ۹۵</w:t>
      </w:r>
      <w:r w:rsidR="004757F4" w:rsidRPr="006E21C8">
        <w:rPr>
          <w:rFonts w:ascii="Sakkal Majalla" w:hAnsi="Sakkal Majalla" w:cs="Sakkal Majalla" w:hint="cs"/>
          <w:rtl/>
          <w:lang w:bidi="fa-IR"/>
        </w:rPr>
        <w:t>٪</w:t>
      </w:r>
      <w:r w:rsidR="004757F4" w:rsidRPr="006E21C8">
        <w:rPr>
          <w:rtl/>
          <w:lang w:bidi="fa-IR"/>
        </w:rPr>
        <w:t xml:space="preserve"> </w:t>
      </w:r>
      <w:r w:rsidR="004757F4" w:rsidRPr="006E21C8">
        <w:rPr>
          <w:lang w:bidi="fa-IR"/>
        </w:rPr>
        <w:t>CI</w:t>
      </w:r>
      <w:r w:rsidR="007C0FAF">
        <w:rPr>
          <w:rtl/>
          <w:lang w:bidi="fa-IR"/>
        </w:rPr>
        <w:t>، ۱.۸-۱۰.۳) بود</w:t>
      </w:r>
      <w:r w:rsidR="004757F4" w:rsidRPr="006E21C8">
        <w:rPr>
          <w:rFonts w:hint="cs"/>
          <w:rtl/>
          <w:lang w:bidi="fa-IR"/>
        </w:rPr>
        <w:t xml:space="preserve"> </w:t>
      </w:r>
      <w:r w:rsidR="00295733" w:rsidRPr="006E21C8">
        <w:rPr>
          <w:rtl/>
          <w:lang w:bidi="fa-IR"/>
        </w:rPr>
        <w:fldChar w:fldCharType="begin"/>
      </w:r>
      <w:r w:rsidR="00295733" w:rsidRPr="006E21C8">
        <w:rPr>
          <w:rtl/>
          <w:lang w:bidi="fa-IR"/>
        </w:rPr>
        <w:instrText xml:space="preserve"> </w:instrText>
      </w:r>
      <w:r w:rsidR="00295733" w:rsidRPr="006E21C8">
        <w:rPr>
          <w:lang w:bidi="fa-IR"/>
        </w:rPr>
        <w:instrText>ADDIN EN.CITE &lt;EndNote&gt;&lt;Cite&gt;&lt;Author&gt;Cook&lt;/Author&gt;&lt;Year&gt;2001&lt;/Year&gt;&lt;RecNum&gt;106&lt;/RecNum&gt;&lt;DisplayText&gt;(12)&lt;/DisplayText&gt;&lt;record&gt;&lt;rec-number&gt;106&lt;/rec-number&gt;&lt;foreign-keys&gt;&lt;key app="EN" db-id="pvferpd29ss22qezw2p5vaagwt0vxpe2vvxd" timestamp="1760903247"&gt;106&lt;</w:instrText>
      </w:r>
      <w:r w:rsidR="00295733" w:rsidRPr="006E21C8">
        <w:rPr>
          <w:rtl/>
          <w:lang w:bidi="fa-IR"/>
        </w:rPr>
        <w:instrText>/</w:instrText>
      </w:r>
      <w:r w:rsidR="00295733" w:rsidRPr="006E21C8">
        <w:rPr>
          <w:lang w:bidi="fa-IR"/>
        </w:rPr>
        <w:instrText>key&gt;&lt;/foreign-keys&gt;&lt;ref-type name="Journal Article"&gt;17&lt;/ref-type&gt;&lt;contributors&gt;&lt;authors&gt;&lt;author&gt;Cook, Deborah J&lt;/author&gt;&lt;author&gt;Griffith, Lauren E&lt;/author&gt;&lt;author&gt;Walter, Stephen D&lt;/author&gt;&lt;author&gt;Guyatt, Gordon H&lt;/author&gt;&lt;author&gt;Meade, Maureen O&lt;/author</w:instrText>
      </w:r>
      <w:r w:rsidR="00295733" w:rsidRPr="006E21C8">
        <w:rPr>
          <w:rtl/>
          <w:lang w:bidi="fa-IR"/>
        </w:rPr>
        <w:instrText>&gt;&lt;</w:instrText>
      </w:r>
      <w:r w:rsidR="00295733" w:rsidRPr="006E21C8">
        <w:rPr>
          <w:lang w:bidi="fa-IR"/>
        </w:rPr>
        <w:instrText>author&gt;Heyland, Daren K&lt;/author&gt;&lt;author&gt;Kirby, Ann&lt;/author&gt;&lt;author&gt;Tryba, Michael&lt;/author&gt;&lt;author&gt;Canadian Critical Care Trials Group&lt;/author&gt;&lt;/authors&gt;&lt;/contributors&gt;&lt;titles&gt;&lt;title&gt;The attributable mortality and length of intensive care unit stay of clinically important gastrointestinal bleeding in critically ill patients&lt;/title&gt;&lt;secondary-title&gt;Critical care&lt;/secondary-title&gt;&lt;/titles&gt;&lt;periodical&gt;&lt;full-title&gt;Critical Care&lt;/full-title&gt;&lt;/periodical&gt;&lt;pages&gt;368&lt;/pages&gt;&lt;volume&gt;5&lt;/volume&gt;&lt;number&gt;6&lt;/number&gt;&lt;dates&gt;&lt;year&gt;2001&lt;/year&gt;&lt;/dates&gt;&lt;isbn&gt;1364-8535&lt;/isbn&gt;&lt;urls&gt;&lt;/urls&gt;&lt;/record&gt;&lt;/Cite&gt;&lt;/EndNote&gt;</w:instrText>
      </w:r>
      <w:r w:rsidR="00295733" w:rsidRPr="006E21C8">
        <w:rPr>
          <w:rtl/>
          <w:lang w:bidi="fa-IR"/>
        </w:rPr>
        <w:fldChar w:fldCharType="separate"/>
      </w:r>
      <w:r w:rsidR="00295733" w:rsidRPr="006E21C8">
        <w:rPr>
          <w:noProof/>
          <w:rtl/>
          <w:lang w:bidi="fa-IR"/>
        </w:rPr>
        <w:t>(12)</w:t>
      </w:r>
      <w:r w:rsidR="00295733" w:rsidRPr="006E21C8">
        <w:rPr>
          <w:rtl/>
          <w:lang w:bidi="fa-IR"/>
        </w:rPr>
        <w:fldChar w:fldCharType="end"/>
      </w:r>
      <w:r w:rsidR="007C0FAF">
        <w:rPr>
          <w:rFonts w:hint="cs"/>
          <w:rtl/>
          <w:lang w:bidi="fa-IR"/>
        </w:rPr>
        <w:t>.</w:t>
      </w:r>
      <w:r w:rsidR="004757F4" w:rsidRPr="006E21C8">
        <w:rPr>
          <w:rFonts w:hint="cs"/>
          <w:rtl/>
          <w:lang w:bidi="fa-IR"/>
        </w:rPr>
        <w:t xml:space="preserve"> </w:t>
      </w:r>
      <w:r w:rsidR="004757F4" w:rsidRPr="006E21C8">
        <w:rPr>
          <w:rtl/>
          <w:lang w:bidi="fa-IR"/>
        </w:rPr>
        <w:t>ا</w:t>
      </w:r>
      <w:r w:rsidR="004757F4" w:rsidRPr="006E21C8">
        <w:rPr>
          <w:rFonts w:hint="cs"/>
          <w:rtl/>
          <w:lang w:bidi="fa-IR"/>
        </w:rPr>
        <w:t>ی</w:t>
      </w:r>
      <w:r w:rsidR="004757F4" w:rsidRPr="006E21C8">
        <w:rPr>
          <w:rFonts w:hint="eastAsia"/>
          <w:rtl/>
          <w:lang w:bidi="fa-IR"/>
        </w:rPr>
        <w:t>ن</w:t>
      </w:r>
      <w:r w:rsidR="004757F4" w:rsidRPr="006E21C8">
        <w:rPr>
          <w:rtl/>
          <w:lang w:bidi="fa-IR"/>
        </w:rPr>
        <w:t xml:space="preserve"> عوامل خطر همچن</w:t>
      </w:r>
      <w:r w:rsidR="004757F4" w:rsidRPr="006E21C8">
        <w:rPr>
          <w:rFonts w:hint="cs"/>
          <w:rtl/>
          <w:lang w:bidi="fa-IR"/>
        </w:rPr>
        <w:t>ی</w:t>
      </w:r>
      <w:r w:rsidR="004757F4" w:rsidRPr="006E21C8">
        <w:rPr>
          <w:rFonts w:hint="eastAsia"/>
          <w:rtl/>
          <w:lang w:bidi="fa-IR"/>
        </w:rPr>
        <w:t>ن</w:t>
      </w:r>
      <w:r w:rsidR="004757F4" w:rsidRPr="006E21C8">
        <w:rPr>
          <w:rtl/>
          <w:lang w:bidi="fa-IR"/>
        </w:rPr>
        <w:t xml:space="preserve"> در دستورالعمل‌ها</w:t>
      </w:r>
      <w:r w:rsidR="004757F4" w:rsidRPr="006E21C8">
        <w:rPr>
          <w:rFonts w:hint="cs"/>
          <w:rtl/>
          <w:lang w:bidi="fa-IR"/>
        </w:rPr>
        <w:t>ی</w:t>
      </w:r>
      <w:r w:rsidR="004757F4" w:rsidRPr="006E21C8">
        <w:rPr>
          <w:rtl/>
          <w:lang w:bidi="fa-IR"/>
        </w:rPr>
        <w:t xml:space="preserve"> درمان</w:t>
      </w:r>
      <w:r w:rsidR="004757F4" w:rsidRPr="006E21C8">
        <w:rPr>
          <w:rFonts w:hint="cs"/>
          <w:rtl/>
          <w:lang w:bidi="fa-IR"/>
        </w:rPr>
        <w:t>ی</w:t>
      </w:r>
      <w:r w:rsidR="004757F4" w:rsidRPr="006E21C8">
        <w:rPr>
          <w:rtl/>
          <w:lang w:bidi="fa-IR"/>
        </w:rPr>
        <w:t xml:space="preserve"> </w:t>
      </w:r>
      <w:r w:rsidR="004757F4" w:rsidRPr="006E21C8">
        <w:rPr>
          <w:lang w:bidi="fa-IR"/>
        </w:rPr>
        <w:t>SUP</w:t>
      </w:r>
      <w:r w:rsidR="004757F4" w:rsidRPr="006E21C8">
        <w:rPr>
          <w:rtl/>
          <w:lang w:bidi="fa-IR"/>
        </w:rPr>
        <w:t xml:space="preserve"> انجمن داروسازان س</w:t>
      </w:r>
      <w:r w:rsidR="004757F4" w:rsidRPr="006E21C8">
        <w:rPr>
          <w:rFonts w:hint="cs"/>
          <w:rtl/>
          <w:lang w:bidi="fa-IR"/>
        </w:rPr>
        <w:t>ی</w:t>
      </w:r>
      <w:r w:rsidR="004757F4" w:rsidRPr="006E21C8">
        <w:rPr>
          <w:rFonts w:hint="eastAsia"/>
          <w:rtl/>
          <w:lang w:bidi="fa-IR"/>
        </w:rPr>
        <w:t>ستم</w:t>
      </w:r>
      <w:r w:rsidR="004757F4" w:rsidRPr="006E21C8">
        <w:rPr>
          <w:rtl/>
          <w:lang w:bidi="fa-IR"/>
        </w:rPr>
        <w:t xml:space="preserve"> سلامت آمر</w:t>
      </w:r>
      <w:r w:rsidR="004757F4" w:rsidRPr="006E21C8">
        <w:rPr>
          <w:rFonts w:hint="cs"/>
          <w:rtl/>
          <w:lang w:bidi="fa-IR"/>
        </w:rPr>
        <w:t>ی</w:t>
      </w:r>
      <w:r w:rsidR="004757F4" w:rsidRPr="006E21C8">
        <w:rPr>
          <w:rFonts w:hint="eastAsia"/>
          <w:rtl/>
          <w:lang w:bidi="fa-IR"/>
        </w:rPr>
        <w:t>کا</w:t>
      </w:r>
      <w:r w:rsidR="004757F4" w:rsidRPr="006E21C8">
        <w:rPr>
          <w:rtl/>
          <w:lang w:bidi="fa-IR"/>
        </w:rPr>
        <w:t xml:space="preserve"> </w:t>
      </w:r>
      <w:r w:rsidR="002522F5">
        <w:rPr>
          <w:lang w:bidi="fa-IR"/>
        </w:rPr>
        <w:t>(</w:t>
      </w:r>
      <w:r w:rsidR="004757F4" w:rsidRPr="006E21C8">
        <w:rPr>
          <w:lang w:bidi="fa-IR"/>
        </w:rPr>
        <w:t>ASHP</w:t>
      </w:r>
      <w:r w:rsidR="002522F5">
        <w:rPr>
          <w:lang w:bidi="fa-IR"/>
        </w:rPr>
        <w:t>)</w:t>
      </w:r>
      <w:r w:rsidR="00F57913">
        <w:rPr>
          <w:rStyle w:val="FootnoteReference"/>
          <w:rtl/>
          <w:lang w:bidi="fa-IR"/>
        </w:rPr>
        <w:footnoteReference w:id="12"/>
      </w:r>
      <w:r w:rsidR="004757F4" w:rsidRPr="006E21C8">
        <w:rPr>
          <w:rtl/>
          <w:lang w:bidi="fa-IR"/>
        </w:rPr>
        <w:t xml:space="preserve"> به</w:t>
      </w:r>
      <w:r w:rsidR="00C4441D">
        <w:rPr>
          <w:rtl/>
          <w:lang w:bidi="fa-IR"/>
        </w:rPr>
        <w:t xml:space="preserve"> عنوان عوامل مهم شناخته شده‌اند</w:t>
      </w:r>
      <w:r w:rsidR="004757F4" w:rsidRPr="006E21C8">
        <w:rPr>
          <w:rFonts w:hint="cs"/>
          <w:rtl/>
          <w:lang w:bidi="fa-IR"/>
        </w:rPr>
        <w:t xml:space="preserve"> </w:t>
      </w:r>
      <w:r w:rsidR="00C4441D">
        <w:rPr>
          <w:rFonts w:hint="cs"/>
          <w:rtl/>
          <w:lang w:bidi="fa-IR"/>
        </w:rPr>
        <w:t xml:space="preserve"> </w:t>
      </w:r>
      <w:r w:rsidR="00295733" w:rsidRPr="006E21C8">
        <w:rPr>
          <w:rtl/>
          <w:lang w:bidi="fa-IR"/>
        </w:rPr>
        <w:fldChar w:fldCharType="begin"/>
      </w:r>
      <w:r w:rsidR="00295733" w:rsidRPr="006E21C8">
        <w:rPr>
          <w:rtl/>
          <w:lang w:bidi="fa-IR"/>
        </w:rPr>
        <w:instrText xml:space="preserve"> </w:instrText>
      </w:r>
      <w:r w:rsidR="00295733" w:rsidRPr="006E21C8">
        <w:rPr>
          <w:lang w:bidi="fa-IR"/>
        </w:rPr>
        <w:instrText>ADDIN EN.CITE &lt;EndNote&gt;&lt;Cite&gt;&lt;Author&gt;Rafinazari&lt;/Author&gt;&lt;Year&gt;2016&lt;/Year&gt;&lt;RecNum&gt;107&lt;/RecNum&gt;&lt;DisplayText&gt;(13)&lt;/DisplayText&gt;&lt;record&gt;&lt;rec-number&gt;107&lt;/rec-number&gt;&lt;foreign-keys&gt;&lt;key app="EN" db-id="pvferpd29ss22qezw2p5vaagwt0vxpe2vvxd" timestamp="1760903316</w:instrText>
      </w:r>
      <w:r w:rsidR="00295733" w:rsidRPr="006E21C8">
        <w:rPr>
          <w:rtl/>
          <w:lang w:bidi="fa-IR"/>
        </w:rPr>
        <w:instrText>"&gt;107&lt;/</w:instrText>
      </w:r>
      <w:r w:rsidR="00295733" w:rsidRPr="006E21C8">
        <w:rPr>
          <w:lang w:bidi="fa-IR"/>
        </w:rPr>
        <w:instrText>key&gt;&lt;/foreign-keys&gt;&lt;ref-type name="Journal Article"&gt;17&lt;/ref-type&gt;&lt;contributors&gt;&lt;authors&gt;&lt;author&gt;Rafinazari, Niloofar&lt;/author&gt;&lt;author&gt;Abbasi, Saeed&lt;/author&gt;&lt;author&gt;Farsaei, Shadi&lt;/author&gt;&lt;author&gt;Mansourian, Marjan&lt;/author&gt;&lt;author&gt;Adibi, Peyman&lt;/author&gt;&lt;/authors&gt;&lt;/contributors&gt;&lt;titles&gt;&lt;title&gt;Adherence to stress-related mucosal damage prophylaxis guideline in patients admitted to the Intensive Care Unit&lt;/title&gt;&lt;secondary-title&gt;Journal of research in pharmacy practice&lt;/secondary-title&gt;&lt;/titles&gt;&lt;periodical&gt;&lt;full-title&gt;Journal of research in pharmacy practice&lt;/full-title&gt;&lt;/periodical&gt;&lt;pages&gt;186-192&lt;/pages&gt;&lt;volume&gt;5&lt;/volume&gt;&lt;number&gt;3&lt;/number&gt;&lt;dates&gt;&lt;year&gt;2016&lt;/year&gt;&lt;/dates&gt;&lt;isbn&gt;2319-9644&lt;/isbn&gt;&lt;urls&gt;&lt;/urls&gt;&lt;/record&gt;&lt;/Cite&gt;&lt;/EndNote&gt;</w:instrText>
      </w:r>
      <w:r w:rsidR="00295733" w:rsidRPr="006E21C8">
        <w:rPr>
          <w:rtl/>
          <w:lang w:bidi="fa-IR"/>
        </w:rPr>
        <w:fldChar w:fldCharType="separate"/>
      </w:r>
      <w:r w:rsidR="00295733" w:rsidRPr="006E21C8">
        <w:rPr>
          <w:noProof/>
          <w:rtl/>
          <w:lang w:bidi="fa-IR"/>
        </w:rPr>
        <w:t>(13)</w:t>
      </w:r>
      <w:r w:rsidR="00295733" w:rsidRPr="006E21C8">
        <w:rPr>
          <w:rtl/>
          <w:lang w:bidi="fa-IR"/>
        </w:rPr>
        <w:fldChar w:fldCharType="end"/>
      </w:r>
      <w:r w:rsidR="00C4441D">
        <w:rPr>
          <w:rFonts w:hint="cs"/>
          <w:rtl/>
          <w:lang w:bidi="fa-IR"/>
        </w:rPr>
        <w:t>.</w:t>
      </w:r>
      <w:r w:rsidR="00DB4774" w:rsidRPr="006E21C8">
        <w:rPr>
          <w:rFonts w:hint="cs"/>
          <w:rtl/>
          <w:lang w:bidi="fa-IR"/>
        </w:rPr>
        <w:t xml:space="preserve"> </w:t>
      </w:r>
    </w:p>
    <w:p w14:paraId="052752F5" w14:textId="77777777" w:rsidR="004757F4" w:rsidRPr="006E21C8" w:rsidRDefault="004757F4" w:rsidP="004757F4">
      <w:pPr>
        <w:jc w:val="lowKashida"/>
        <w:rPr>
          <w:rtl/>
          <w:lang w:bidi="fa-IR"/>
        </w:rPr>
      </w:pPr>
    </w:p>
    <w:p w14:paraId="50A642A4" w14:textId="77777777" w:rsidR="001C5EF1" w:rsidRPr="006E21C8" w:rsidRDefault="00105891" w:rsidP="00F57913">
      <w:pPr>
        <w:jc w:val="lowKashida"/>
        <w:rPr>
          <w:rtl/>
          <w:lang w:bidi="fa-IR"/>
        </w:rPr>
      </w:pPr>
      <w:r w:rsidRPr="006E21C8">
        <w:rPr>
          <w:rtl/>
        </w:rPr>
        <w:t>مهارکننده‌ها</w:t>
      </w:r>
      <w:r w:rsidRPr="006E21C8">
        <w:rPr>
          <w:rFonts w:hint="cs"/>
          <w:rtl/>
        </w:rPr>
        <w:t>ی</w:t>
      </w:r>
      <w:r w:rsidRPr="006E21C8">
        <w:rPr>
          <w:rtl/>
        </w:rPr>
        <w:t xml:space="preserve"> پمپ پروتون </w:t>
      </w:r>
      <w:r w:rsidRPr="006E21C8">
        <w:t xml:space="preserve">(PPIs) </w:t>
      </w:r>
      <w:r w:rsidRPr="006E21C8">
        <w:rPr>
          <w:rFonts w:hint="cs"/>
          <w:rtl/>
        </w:rPr>
        <w:t xml:space="preserve"> </w:t>
      </w:r>
      <w:r w:rsidRPr="006E21C8">
        <w:rPr>
          <w:rtl/>
        </w:rPr>
        <w:t xml:space="preserve">در حال حاضر </w:t>
      </w:r>
      <w:r w:rsidR="00394B99" w:rsidRPr="006E21C8">
        <w:rPr>
          <w:rFonts w:hint="cs"/>
          <w:rtl/>
        </w:rPr>
        <w:t>رایج ترین</w:t>
      </w:r>
      <w:r w:rsidRPr="006E21C8">
        <w:rPr>
          <w:rtl/>
        </w:rPr>
        <w:t xml:space="preserve"> داروها</w:t>
      </w:r>
      <w:r w:rsidRPr="006E21C8">
        <w:rPr>
          <w:rFonts w:hint="cs"/>
          <w:rtl/>
        </w:rPr>
        <w:t>ی</w:t>
      </w:r>
      <w:r w:rsidRPr="006E21C8">
        <w:rPr>
          <w:rtl/>
        </w:rPr>
        <w:t xml:space="preserve"> مورد استفاده برا</w:t>
      </w:r>
      <w:r w:rsidRPr="006E21C8">
        <w:rPr>
          <w:rFonts w:hint="cs"/>
          <w:rtl/>
        </w:rPr>
        <w:t>ی</w:t>
      </w:r>
      <w:r w:rsidRPr="006E21C8">
        <w:rPr>
          <w:rtl/>
        </w:rPr>
        <w:t xml:space="preserve"> </w:t>
      </w:r>
      <w:r w:rsidRPr="006E21C8">
        <w:t>SUP</w:t>
      </w:r>
      <w:r w:rsidRPr="006E21C8">
        <w:rPr>
          <w:rtl/>
        </w:rPr>
        <w:t xml:space="preserve"> </w:t>
      </w:r>
      <w:r w:rsidR="00394B99" w:rsidRPr="006E21C8">
        <w:rPr>
          <w:rFonts w:hint="cs"/>
          <w:rtl/>
        </w:rPr>
        <w:t>به شمار می آیند</w:t>
      </w:r>
      <w:r w:rsidR="00C4441D">
        <w:rPr>
          <w:rFonts w:hint="cs"/>
          <w:rtl/>
        </w:rPr>
        <w:t xml:space="preserve"> </w:t>
      </w:r>
      <w:r w:rsidR="00295733" w:rsidRPr="006E21C8">
        <w:rPr>
          <w:rtl/>
        </w:rPr>
        <w:fldChar w:fldCharType="begin">
          <w:fldData xml:space="preserve">PEVuZE5vdGU+PENpdGU+PEF1dGhvcj5NYWNMYXJlbjwvQXV0aG9yPjxZZWFyPjIwMjQ8L1llYXI+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</w:fldData>
        </w:fldChar>
      </w:r>
      <w:r w:rsidR="00295733" w:rsidRPr="006E21C8">
        <w:rPr>
          <w:rtl/>
        </w:rPr>
        <w:instrText xml:space="preserve"> </w:instrText>
      </w:r>
      <w:r w:rsidR="00295733" w:rsidRPr="006E21C8">
        <w:instrText xml:space="preserve">ADDIN EN.CITE </w:instrText>
      </w:r>
      <w:r w:rsidR="00295733" w:rsidRPr="006E21C8">
        <w:rPr>
          <w:rtl/>
        </w:rPr>
        <w:fldChar w:fldCharType="begin">
          <w:fldData xml:space="preserve">PEVuZE5vdGU+PENpdGU+PEF1dGhvcj5NYWNMYXJlbjwvQXV0aG9yPjxZZWFyPjIwMjQ8L1llYXI+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</w:fldData>
        </w:fldChar>
      </w:r>
      <w:r w:rsidR="00295733" w:rsidRPr="006E21C8">
        <w:rPr>
          <w:rtl/>
        </w:rPr>
        <w:instrText xml:space="preserve"> </w:instrText>
      </w:r>
      <w:r w:rsidR="00295733" w:rsidRPr="006E21C8">
        <w:instrText xml:space="preserve">ADDIN EN.CITE.DATA </w:instrText>
      </w:r>
      <w:r w:rsidR="00295733" w:rsidRPr="006E21C8">
        <w:rPr>
          <w:rtl/>
        </w:rPr>
      </w:r>
      <w:r w:rsidR="00295733" w:rsidRPr="006E21C8">
        <w:rPr>
          <w:rtl/>
        </w:rPr>
        <w:fldChar w:fldCharType="end"/>
      </w:r>
      <w:r w:rsidR="00295733" w:rsidRPr="006E21C8">
        <w:rPr>
          <w:rtl/>
        </w:rPr>
      </w:r>
      <w:r w:rsidR="00295733" w:rsidRPr="006E21C8">
        <w:rPr>
          <w:rtl/>
        </w:rPr>
        <w:fldChar w:fldCharType="separate"/>
      </w:r>
      <w:r w:rsidR="00295733" w:rsidRPr="006E21C8">
        <w:rPr>
          <w:noProof/>
          <w:rtl/>
        </w:rPr>
        <w:t>(2)</w:t>
      </w:r>
      <w:r w:rsidR="00295733" w:rsidRPr="006E21C8">
        <w:rPr>
          <w:rtl/>
        </w:rPr>
        <w:fldChar w:fldCharType="end"/>
      </w:r>
      <w:r w:rsidR="00C4441D">
        <w:rPr>
          <w:rFonts w:hint="cs"/>
          <w:rtl/>
        </w:rPr>
        <w:t>.</w:t>
      </w:r>
      <w:r w:rsidR="00DD1BF3" w:rsidRPr="006E21C8">
        <w:rPr>
          <w:rFonts w:hint="cs"/>
          <w:rtl/>
        </w:rPr>
        <w:t xml:space="preserve"> در میان </w:t>
      </w:r>
      <w:r w:rsidR="00DD1BF3" w:rsidRPr="006E21C8">
        <w:t>PPI</w:t>
      </w:r>
      <w:r w:rsidR="00DD1BF3" w:rsidRPr="006E21C8">
        <w:rPr>
          <w:rFonts w:hint="cs"/>
          <w:rtl/>
          <w:lang w:bidi="fa-IR"/>
        </w:rPr>
        <w:t xml:space="preserve"> ها </w:t>
      </w:r>
      <w:r w:rsidR="00E838ED" w:rsidRPr="006E21C8">
        <w:rPr>
          <w:rFonts w:hint="cs"/>
          <w:rtl/>
        </w:rPr>
        <w:t>پنتوپرازول وریدی داروی خ</w:t>
      </w:r>
      <w:r w:rsidR="00DD1BF3" w:rsidRPr="006E21C8">
        <w:rPr>
          <w:rFonts w:hint="cs"/>
          <w:rtl/>
        </w:rPr>
        <w:t xml:space="preserve">ط اول </w:t>
      </w:r>
      <w:r w:rsidR="00DD1BF3" w:rsidRPr="006E21C8">
        <w:rPr>
          <w:rFonts w:hint="cs"/>
          <w:rtl/>
          <w:lang w:bidi="fa-IR"/>
        </w:rPr>
        <w:t xml:space="preserve">برای </w:t>
      </w:r>
      <w:r w:rsidR="00DD1BF3" w:rsidRPr="006E21C8">
        <w:rPr>
          <w:lang w:bidi="fa-IR"/>
        </w:rPr>
        <w:t>SUP</w:t>
      </w:r>
      <w:r w:rsidR="00DD1BF3" w:rsidRPr="006E21C8">
        <w:rPr>
          <w:rFonts w:hint="cs"/>
          <w:rtl/>
          <w:lang w:bidi="fa-IR"/>
        </w:rPr>
        <w:t xml:space="preserve"> میباشد.</w:t>
      </w:r>
      <w:r w:rsidR="00DD1BF3" w:rsidRPr="006E21C8">
        <w:rPr>
          <w:rFonts w:hint="cs"/>
          <w:rtl/>
        </w:rPr>
        <w:t xml:space="preserve"> </w:t>
      </w:r>
      <w:r w:rsidRPr="006E21C8">
        <w:rPr>
          <w:rtl/>
        </w:rPr>
        <w:t xml:space="preserve"> </w:t>
      </w:r>
      <w:r w:rsidR="00394B99" w:rsidRPr="006E21C8">
        <w:rPr>
          <w:rFonts w:hint="cs"/>
          <w:rtl/>
        </w:rPr>
        <w:t xml:space="preserve">مکانیسم عمل </w:t>
      </w:r>
      <w:r w:rsidR="00DD1BF3" w:rsidRPr="006E21C8">
        <w:rPr>
          <w:rFonts w:hint="cs"/>
          <w:rtl/>
        </w:rPr>
        <w:t>این دارو</w:t>
      </w:r>
      <w:r w:rsidR="0026021C" w:rsidRPr="006E21C8">
        <w:rPr>
          <w:rFonts w:hint="cs"/>
          <w:rtl/>
        </w:rPr>
        <w:t xml:space="preserve"> </w:t>
      </w:r>
      <w:r w:rsidR="00394B99" w:rsidRPr="006E21C8">
        <w:rPr>
          <w:rFonts w:hint="cs"/>
          <w:rtl/>
        </w:rPr>
        <w:t>بر</w:t>
      </w:r>
      <w:r w:rsidRPr="006E21C8">
        <w:rPr>
          <w:rtl/>
        </w:rPr>
        <w:t xml:space="preserve"> مهار برگشت‌ناپذ</w:t>
      </w:r>
      <w:r w:rsidRPr="006E21C8">
        <w:rPr>
          <w:rFonts w:hint="cs"/>
          <w:rtl/>
        </w:rPr>
        <w:t>ی</w:t>
      </w:r>
      <w:r w:rsidRPr="006E21C8">
        <w:rPr>
          <w:rFonts w:hint="eastAsia"/>
          <w:rtl/>
        </w:rPr>
        <w:t>ر</w:t>
      </w:r>
      <w:r w:rsidRPr="006E21C8">
        <w:rPr>
          <w:rtl/>
        </w:rPr>
        <w:t xml:space="preserve"> </w:t>
      </w:r>
      <w:r w:rsidR="00394B99" w:rsidRPr="006E21C8">
        <w:rPr>
          <w:rFonts w:hint="cs"/>
          <w:rtl/>
        </w:rPr>
        <w:t>آنزیم</w:t>
      </w:r>
      <w:r w:rsidRPr="006E21C8">
        <w:rPr>
          <w:rtl/>
        </w:rPr>
        <w:t xml:space="preserve"> </w:t>
      </w:r>
      <w:r w:rsidRPr="006E21C8">
        <w:t>H+/K+-ATPase</w:t>
      </w:r>
      <w:r w:rsidRPr="006E21C8">
        <w:rPr>
          <w:rtl/>
        </w:rPr>
        <w:t xml:space="preserve"> </w:t>
      </w:r>
      <w:r w:rsidR="00394B99" w:rsidRPr="006E21C8">
        <w:rPr>
          <w:rtl/>
        </w:rPr>
        <w:t>در سلول</w:t>
      </w:r>
      <w:r w:rsidR="00394B99" w:rsidRPr="006E21C8">
        <w:rPr>
          <w:rFonts w:hint="cs"/>
          <w:rtl/>
        </w:rPr>
        <w:t xml:space="preserve"> </w:t>
      </w:r>
      <w:r w:rsidR="00394B99" w:rsidRPr="006E21C8">
        <w:rPr>
          <w:rtl/>
        </w:rPr>
        <w:t>ها</w:t>
      </w:r>
      <w:r w:rsidR="00394B99" w:rsidRPr="006E21C8">
        <w:rPr>
          <w:rFonts w:hint="cs"/>
          <w:rtl/>
        </w:rPr>
        <w:t>ی</w:t>
      </w:r>
      <w:r w:rsidR="00394B99" w:rsidRPr="006E21C8">
        <w:rPr>
          <w:rtl/>
        </w:rPr>
        <w:t xml:space="preserve"> جدار</w:t>
      </w:r>
      <w:r w:rsidR="00394B99" w:rsidRPr="006E21C8">
        <w:rPr>
          <w:rFonts w:hint="cs"/>
          <w:rtl/>
        </w:rPr>
        <w:t>ی</w:t>
      </w:r>
      <w:r w:rsidR="00394B99" w:rsidRPr="006E21C8">
        <w:rPr>
          <w:rtl/>
        </w:rPr>
        <w:t xml:space="preserve"> معده استوار است که منجر به کاهش شد</w:t>
      </w:r>
      <w:r w:rsidR="00394B99" w:rsidRPr="006E21C8">
        <w:rPr>
          <w:rFonts w:hint="cs"/>
          <w:rtl/>
        </w:rPr>
        <w:t>ی</w:t>
      </w:r>
      <w:r w:rsidR="00394B99" w:rsidRPr="006E21C8">
        <w:rPr>
          <w:rFonts w:hint="eastAsia"/>
          <w:rtl/>
        </w:rPr>
        <w:t>د</w:t>
      </w:r>
      <w:r w:rsidR="00394B99" w:rsidRPr="006E21C8">
        <w:rPr>
          <w:rtl/>
        </w:rPr>
        <w:t xml:space="preserve"> و طولان</w:t>
      </w:r>
      <w:r w:rsidR="00394B99" w:rsidRPr="006E21C8">
        <w:rPr>
          <w:rFonts w:hint="cs"/>
          <w:rtl/>
        </w:rPr>
        <w:t xml:space="preserve">ی </w:t>
      </w:r>
      <w:r w:rsidR="00394B99" w:rsidRPr="006E21C8">
        <w:rPr>
          <w:rFonts w:hint="eastAsia"/>
          <w:rtl/>
        </w:rPr>
        <w:t>مدت</w:t>
      </w:r>
      <w:r w:rsidR="00394B99" w:rsidRPr="006E21C8">
        <w:rPr>
          <w:rtl/>
        </w:rPr>
        <w:t xml:space="preserve"> ترشح اس</w:t>
      </w:r>
      <w:r w:rsidR="00394B99" w:rsidRPr="006E21C8">
        <w:rPr>
          <w:rFonts w:hint="cs"/>
          <w:rtl/>
        </w:rPr>
        <w:t>ی</w:t>
      </w:r>
      <w:r w:rsidR="00394B99" w:rsidRPr="006E21C8">
        <w:rPr>
          <w:rFonts w:hint="eastAsia"/>
          <w:rtl/>
        </w:rPr>
        <w:t>د</w:t>
      </w:r>
      <w:r w:rsidR="00394B99" w:rsidRPr="006E21C8">
        <w:rPr>
          <w:rtl/>
        </w:rPr>
        <w:t xml:space="preserve"> م</w:t>
      </w:r>
      <w:r w:rsidR="00394B99" w:rsidRPr="006E21C8">
        <w:rPr>
          <w:rFonts w:hint="cs"/>
          <w:rtl/>
        </w:rPr>
        <w:t>ی</w:t>
      </w:r>
      <w:r w:rsidR="00394B99" w:rsidRPr="006E21C8">
        <w:rPr>
          <w:rFonts w:hint="eastAsia"/>
          <w:rtl/>
        </w:rPr>
        <w:t>شود</w:t>
      </w:r>
      <w:r w:rsidR="00C4441D">
        <w:rPr>
          <w:rFonts w:hint="cs"/>
          <w:rtl/>
        </w:rPr>
        <w:t xml:space="preserve"> </w:t>
      </w:r>
      <w:r w:rsidR="00295733" w:rsidRPr="006E21C8">
        <w:rPr>
          <w:rtl/>
        </w:rPr>
        <w:fldChar w:fldCharType="begin"/>
      </w:r>
      <w:r w:rsidR="00295733" w:rsidRPr="006E21C8">
        <w:rPr>
          <w:rtl/>
        </w:rPr>
        <w:instrText xml:space="preserve"> </w:instrText>
      </w:r>
      <w:r w:rsidR="00295733" w:rsidRPr="006E21C8">
        <w:instrText>ADDIN EN.CITE &lt;EndNote&gt;&lt;Cite&gt;&lt;Author&gt;Shin&lt;/Author&gt;&lt;Year&gt;2013&lt;/Year&gt;&lt;RecNum&gt;127&lt;/RecNum&gt;&lt;DisplayText&gt;(14)&lt;/DisplayText&gt;&lt;record&gt;&lt;rec-number&gt;127&lt;/rec-number&gt;&lt;foreign-keys&gt;&lt;key app="EN" db-id="pvferpd29ss22qezw2p5vaagwt0vxpe2vvxd" timestamp="1762615344"&gt;127&lt;</w:instrText>
      </w:r>
      <w:r w:rsidR="00295733" w:rsidRPr="006E21C8">
        <w:rPr>
          <w:rtl/>
        </w:rPr>
        <w:instrText>/</w:instrText>
      </w:r>
      <w:r w:rsidR="00295733" w:rsidRPr="006E21C8">
        <w:instrText>key&gt;&lt;/foreign-keys&gt;&lt;ref-type name="Journal Article"&gt;17&lt;/ref-type&gt;&lt;contributors&gt;&lt;authors&gt;&lt;author&gt;Shin, J. M.&lt;/author&gt;&lt;author&gt;Kim, N.&lt;/author&gt;&lt;/authors&gt;&lt;/contributors&gt;&lt;auth-address&gt;Jai Scientific, Los Angeles, California, USA.&lt;/auth-address&gt;&lt;titles&gt;&lt;title&gt;Pharmacokinetics and pharmacodynamics of the proton pump inhibitors&lt;/title&gt;&lt;secondary-title&gt;J Neurogastroenterol Motil&lt;/secondary-title&gt;&lt;/titles&gt;&lt;periodical&gt;&lt;full-title&gt;J Neurogastroenterol Motil&lt;/full-title&gt;&lt;/periodical&gt;&lt;pages&gt;25-35&lt;/pages&gt;&lt;volume&gt;19&lt;/volume&gt;&lt;number&gt;1&lt;/number&gt;&lt;edition&gt;20130108&lt;/edition&gt;&lt;keywords&gt;&lt;keyword&gt;Area under the plasmic concentration curve&lt;/keyword&gt;&lt;keyword&gt;Gastric acid&lt;/keyword&gt;&lt;keyword&gt;Gastric endogenous activator protein, mammal&lt;/keyword&gt;&lt;keyword&gt;Hydrogen potassium ATPase&lt;/keyword&gt;&lt;keyword&gt;Pharmacokinetics&lt;/keyword&gt;&lt;keyword&gt;Pharmacology&lt;/keyword&gt;&lt;keyword&gt;Proton pump inhibitors&lt;/keyword&gt;&lt;/keywords&gt;&lt;dates&gt;&lt;year&gt;2013&lt;/year&gt;&lt;pub-dates&gt;&lt;date&gt;Jan&lt;/date&gt;&lt;/pub-dates&gt;&lt;/dates&gt;&lt;isbn&gt;2093-0879 (Print)&amp;#xD;2093-0879&lt;/isbn&gt;&lt;accession-num&gt;233</w:instrText>
      </w:r>
      <w:r w:rsidR="00295733" w:rsidRPr="006E21C8">
        <w:rPr>
          <w:rtl/>
        </w:rPr>
        <w:instrText>50044&lt;/</w:instrText>
      </w:r>
      <w:r w:rsidR="00295733" w:rsidRPr="006E21C8">
        <w:instrText>accession-num&gt;&lt;urls&gt;&lt;/urls&gt;&lt;custom1&gt;Conflicts of interest: None.&lt;/custom1&gt;&lt;custom2&gt;PMC3548122&lt;/custom2&gt;&lt;electronic-resource-num&gt;10.5056/jnm.2013.19.1.25&lt;/electronic-resource-num&gt;&lt;remote-database-provider&gt;NLM&lt;/remote-database-provider&gt;&lt;language&gt;eng&lt;</w:instrText>
      </w:r>
      <w:r w:rsidR="00295733" w:rsidRPr="006E21C8">
        <w:rPr>
          <w:rtl/>
        </w:rPr>
        <w:instrText>/</w:instrText>
      </w:r>
      <w:r w:rsidR="00295733" w:rsidRPr="006E21C8">
        <w:instrText>language&gt;&lt;/record&gt;&lt;/Cite&gt;&lt;/EndNote&gt;</w:instrText>
      </w:r>
      <w:r w:rsidR="00295733" w:rsidRPr="006E21C8">
        <w:rPr>
          <w:rtl/>
        </w:rPr>
        <w:fldChar w:fldCharType="separate"/>
      </w:r>
      <w:r w:rsidR="00295733" w:rsidRPr="006E21C8">
        <w:rPr>
          <w:noProof/>
          <w:rtl/>
        </w:rPr>
        <w:t>(14)</w:t>
      </w:r>
      <w:r w:rsidR="00295733" w:rsidRPr="006E21C8">
        <w:rPr>
          <w:rtl/>
        </w:rPr>
        <w:fldChar w:fldCharType="end"/>
      </w:r>
      <w:r w:rsidR="00C4441D">
        <w:rPr>
          <w:rFonts w:hint="cs"/>
          <w:rtl/>
        </w:rPr>
        <w:t>.</w:t>
      </w:r>
      <w:r w:rsidRPr="006E21C8">
        <w:rPr>
          <w:rtl/>
        </w:rPr>
        <w:t xml:space="preserve"> </w:t>
      </w:r>
      <w:r w:rsidR="001C5EF1" w:rsidRPr="006E21C8">
        <w:rPr>
          <w:rtl/>
          <w:lang w:bidi="fa-IR"/>
        </w:rPr>
        <w:t>ط</w:t>
      </w:r>
      <w:r w:rsidR="001C5EF1" w:rsidRPr="006E21C8">
        <w:rPr>
          <w:rFonts w:hint="cs"/>
          <w:rtl/>
          <w:lang w:bidi="fa-IR"/>
        </w:rPr>
        <w:t>ی</w:t>
      </w:r>
      <w:r w:rsidR="001C5EF1" w:rsidRPr="006E21C8">
        <w:rPr>
          <w:rtl/>
          <w:lang w:bidi="fa-IR"/>
        </w:rPr>
        <w:t xml:space="preserve"> دهه‌ها</w:t>
      </w:r>
      <w:r w:rsidR="001C5EF1" w:rsidRPr="006E21C8">
        <w:rPr>
          <w:rFonts w:hint="cs"/>
          <w:rtl/>
          <w:lang w:bidi="fa-IR"/>
        </w:rPr>
        <w:t>ی</w:t>
      </w:r>
      <w:r w:rsidR="001C5EF1" w:rsidRPr="006E21C8">
        <w:rPr>
          <w:rtl/>
          <w:lang w:bidi="fa-IR"/>
        </w:rPr>
        <w:t xml:space="preserve"> اخ</w:t>
      </w:r>
      <w:r w:rsidR="001C5EF1" w:rsidRPr="006E21C8">
        <w:rPr>
          <w:rFonts w:hint="cs"/>
          <w:rtl/>
          <w:lang w:bidi="fa-IR"/>
        </w:rPr>
        <w:t>ی</w:t>
      </w:r>
      <w:r w:rsidR="001C5EF1" w:rsidRPr="006E21C8">
        <w:rPr>
          <w:rFonts w:hint="eastAsia"/>
          <w:rtl/>
          <w:lang w:bidi="fa-IR"/>
        </w:rPr>
        <w:t>ر،</w:t>
      </w:r>
      <w:r w:rsidR="001C5EF1" w:rsidRPr="006E21C8">
        <w:rPr>
          <w:rtl/>
          <w:lang w:bidi="fa-IR"/>
        </w:rPr>
        <w:t xml:space="preserve"> </w:t>
      </w:r>
      <w:r w:rsidR="00DD1BF3" w:rsidRPr="006E21C8">
        <w:rPr>
          <w:rFonts w:hint="cs"/>
          <w:rtl/>
          <w:lang w:bidi="fa-IR"/>
        </w:rPr>
        <w:t xml:space="preserve">داروهای </w:t>
      </w:r>
      <w:r w:rsidR="00DD1BF3" w:rsidRPr="006E21C8">
        <w:rPr>
          <w:lang w:bidi="fa-IR"/>
        </w:rPr>
        <w:t>PPI</w:t>
      </w:r>
      <w:r w:rsidR="001C5EF1" w:rsidRPr="006E21C8">
        <w:rPr>
          <w:rFonts w:hint="cs"/>
          <w:rtl/>
          <w:lang w:bidi="fa-IR"/>
        </w:rPr>
        <w:t xml:space="preserve"> </w:t>
      </w:r>
      <w:r w:rsidR="001C5EF1" w:rsidRPr="006E21C8">
        <w:rPr>
          <w:lang w:bidi="fa-IR"/>
        </w:rPr>
        <w:t xml:space="preserve"> </w:t>
      </w:r>
      <w:r w:rsidR="001C5EF1" w:rsidRPr="006E21C8">
        <w:rPr>
          <w:rtl/>
          <w:lang w:bidi="fa-IR"/>
        </w:rPr>
        <w:t>به‌دل</w:t>
      </w:r>
      <w:r w:rsidR="001C5EF1" w:rsidRPr="006E21C8">
        <w:rPr>
          <w:rFonts w:hint="cs"/>
          <w:rtl/>
          <w:lang w:bidi="fa-IR"/>
        </w:rPr>
        <w:t>ی</w:t>
      </w:r>
      <w:r w:rsidR="001C5EF1" w:rsidRPr="006E21C8">
        <w:rPr>
          <w:rFonts w:hint="eastAsia"/>
          <w:rtl/>
          <w:lang w:bidi="fa-IR"/>
        </w:rPr>
        <w:t>ل</w:t>
      </w:r>
      <w:r w:rsidR="001C5EF1" w:rsidRPr="006E21C8">
        <w:rPr>
          <w:rtl/>
          <w:lang w:bidi="fa-IR"/>
        </w:rPr>
        <w:t xml:space="preserve"> قدرت مهار بالاتر اس</w:t>
      </w:r>
      <w:r w:rsidR="001C5EF1" w:rsidRPr="006E21C8">
        <w:rPr>
          <w:rFonts w:hint="cs"/>
          <w:rtl/>
          <w:lang w:bidi="fa-IR"/>
        </w:rPr>
        <w:t>ی</w:t>
      </w:r>
      <w:r w:rsidR="001C5EF1" w:rsidRPr="006E21C8">
        <w:rPr>
          <w:rFonts w:hint="eastAsia"/>
          <w:rtl/>
          <w:lang w:bidi="fa-IR"/>
        </w:rPr>
        <w:t>د</w:t>
      </w:r>
      <w:r w:rsidR="001C5EF1" w:rsidRPr="006E21C8">
        <w:rPr>
          <w:rtl/>
          <w:lang w:bidi="fa-IR"/>
        </w:rPr>
        <w:t xml:space="preserve"> و سهولت مصرف، جا</w:t>
      </w:r>
      <w:r w:rsidR="001C5EF1" w:rsidRPr="006E21C8">
        <w:rPr>
          <w:rFonts w:hint="cs"/>
          <w:rtl/>
          <w:lang w:bidi="fa-IR"/>
        </w:rPr>
        <w:t>ی</w:t>
      </w:r>
      <w:r w:rsidR="001C5EF1" w:rsidRPr="006E21C8">
        <w:rPr>
          <w:rFonts w:hint="eastAsia"/>
          <w:rtl/>
          <w:lang w:bidi="fa-IR"/>
        </w:rPr>
        <w:t>گز</w:t>
      </w:r>
      <w:r w:rsidR="001C5EF1" w:rsidRPr="006E21C8">
        <w:rPr>
          <w:rFonts w:hint="cs"/>
          <w:rtl/>
          <w:lang w:bidi="fa-IR"/>
        </w:rPr>
        <w:t>ی</w:t>
      </w:r>
      <w:r w:rsidR="001C5EF1" w:rsidRPr="006E21C8">
        <w:rPr>
          <w:rFonts w:hint="eastAsia"/>
          <w:rtl/>
          <w:lang w:bidi="fa-IR"/>
        </w:rPr>
        <w:t>ن</w:t>
      </w:r>
      <w:r w:rsidR="001C5EF1" w:rsidRPr="006E21C8">
        <w:rPr>
          <w:rtl/>
          <w:lang w:bidi="fa-IR"/>
        </w:rPr>
        <w:t xml:space="preserve"> آنتاگون</w:t>
      </w:r>
      <w:r w:rsidR="001C5EF1" w:rsidRPr="006E21C8">
        <w:rPr>
          <w:rFonts w:hint="cs"/>
          <w:rtl/>
          <w:lang w:bidi="fa-IR"/>
        </w:rPr>
        <w:t>ی</w:t>
      </w:r>
      <w:r w:rsidR="001C5EF1" w:rsidRPr="006E21C8">
        <w:rPr>
          <w:rFonts w:hint="eastAsia"/>
          <w:rtl/>
          <w:lang w:bidi="fa-IR"/>
        </w:rPr>
        <w:t>ست‌ها</w:t>
      </w:r>
      <w:r w:rsidR="001C5EF1" w:rsidRPr="006E21C8">
        <w:rPr>
          <w:rFonts w:hint="cs"/>
          <w:rtl/>
          <w:lang w:bidi="fa-IR"/>
        </w:rPr>
        <w:t>ی</w:t>
      </w:r>
      <w:r w:rsidR="001C5EF1" w:rsidRPr="006E21C8">
        <w:rPr>
          <w:rtl/>
          <w:lang w:bidi="fa-IR"/>
        </w:rPr>
        <w:t xml:space="preserve"> گ</w:t>
      </w:r>
      <w:r w:rsidR="001C5EF1" w:rsidRPr="006E21C8">
        <w:rPr>
          <w:rFonts w:hint="cs"/>
          <w:rtl/>
          <w:lang w:bidi="fa-IR"/>
        </w:rPr>
        <w:t>ی</w:t>
      </w:r>
      <w:r w:rsidR="001C5EF1" w:rsidRPr="006E21C8">
        <w:rPr>
          <w:rFonts w:hint="eastAsia"/>
          <w:rtl/>
          <w:lang w:bidi="fa-IR"/>
        </w:rPr>
        <w:t>رنده‌</w:t>
      </w:r>
      <w:r w:rsidR="001C5EF1" w:rsidRPr="006E21C8">
        <w:rPr>
          <w:rFonts w:hint="cs"/>
          <w:rtl/>
          <w:lang w:bidi="fa-IR"/>
        </w:rPr>
        <w:t>ی</w:t>
      </w:r>
      <w:r w:rsidR="00F57913">
        <w:rPr>
          <w:rFonts w:hint="cs"/>
          <w:rtl/>
          <w:lang w:bidi="fa-IR"/>
        </w:rPr>
        <w:t xml:space="preserve"> </w:t>
      </w:r>
      <w:r w:rsidR="00F57913">
        <w:rPr>
          <w:lang w:bidi="fa-IR"/>
        </w:rPr>
        <w:t>H2</w:t>
      </w:r>
      <w:r w:rsidR="001C5EF1" w:rsidRPr="006E21C8">
        <w:rPr>
          <w:rtl/>
          <w:lang w:bidi="fa-IR"/>
        </w:rPr>
        <w:t xml:space="preserve"> </w:t>
      </w:r>
      <w:r w:rsidR="00F57913">
        <w:rPr>
          <w:lang w:bidi="fa-IR"/>
        </w:rPr>
        <w:t xml:space="preserve"> </w:t>
      </w:r>
      <w:r w:rsidR="00F57913">
        <w:rPr>
          <w:rStyle w:val="FootnoteReference"/>
          <w:lang w:bidi="fa-IR"/>
        </w:rPr>
        <w:footnoteReference w:id="13"/>
      </w:r>
      <w:r w:rsidR="00F57913">
        <w:rPr>
          <w:lang w:bidi="fa-IR"/>
        </w:rPr>
        <w:t xml:space="preserve">(H2RAs) </w:t>
      </w:r>
      <w:r w:rsidR="00C4441D">
        <w:rPr>
          <w:rtl/>
          <w:lang w:bidi="fa-IR"/>
        </w:rPr>
        <w:t>شده‌اند</w:t>
      </w:r>
      <w:r w:rsidR="00E21C23" w:rsidRPr="006E21C8">
        <w:rPr>
          <w:rFonts w:hint="cs"/>
          <w:rtl/>
          <w:lang w:bidi="fa-IR"/>
        </w:rPr>
        <w:t xml:space="preserve"> </w:t>
      </w:r>
      <w:r w:rsidR="00295733" w:rsidRPr="006E21C8">
        <w:rPr>
          <w:rtl/>
          <w:lang w:bidi="fa-IR"/>
        </w:rPr>
        <w:fldChar w:fldCharType="begin"/>
      </w:r>
      <w:r w:rsidR="00295733" w:rsidRPr="006E21C8">
        <w:rPr>
          <w:rtl/>
          <w:lang w:bidi="fa-IR"/>
        </w:rPr>
        <w:instrText xml:space="preserve"> </w:instrText>
      </w:r>
      <w:r w:rsidR="00295733" w:rsidRPr="006E21C8">
        <w:rPr>
          <w:lang w:bidi="fa-IR"/>
        </w:rPr>
        <w:instrText>ADDIN EN.CITE &lt;EndNote&gt;&lt;Cite&gt;&lt;Author&gt;Alhazzani&lt;/Author&gt;&lt;Year&gt;2013&lt;/Year&gt;&lt;RecNum&gt;128&lt;/RecNum&gt;&lt;DisplayText&gt;(15)&lt;/DisplayText&gt;&lt;record&gt;&lt;rec-number&gt;128&lt;/rec-number&gt;&lt;foreign-keys&gt;&lt;key app="EN" db-id="pvferpd29ss22qezw2p5vaagwt0vxpe2vvxd" timestamp="1762615680"</w:instrText>
      </w:r>
      <w:r w:rsidR="00295733" w:rsidRPr="006E21C8">
        <w:rPr>
          <w:rtl/>
          <w:lang w:bidi="fa-IR"/>
        </w:rPr>
        <w:instrText>&gt;128&lt;/</w:instrText>
      </w:r>
      <w:r w:rsidR="00295733" w:rsidRPr="006E21C8">
        <w:rPr>
          <w:lang w:bidi="fa-IR"/>
        </w:rPr>
        <w:instrText>key&gt;&lt;/foreign-keys&gt;&lt;ref-type name="Journal Article"&gt;17&lt;/ref-type&gt;&lt;contributors&gt;&lt;authors&gt;&lt;author&gt;Alhazzani, W.&lt;/author&gt;&lt;author&gt;Alenezi, F.&lt;/author&gt;&lt;author&gt;Jaeschke, R. Z.&lt;/author&gt;&lt;author&gt;Moayyedi, P.&lt;/author&gt;&lt;author&gt;Cook, D. J.&lt;/author&gt;&lt;/authors&gt;&lt;/contributors&gt;&lt;auth-address&gt;Department of Medicine, McMaster University, Hamilton, Canada.&lt;/auth-address&gt;&lt;titles&gt;&lt;title&gt;Proton pump inhibitors versus histamine 2 receptor antagonists for stress ulcer prophylaxis in critically ill patients: a systematic review and meta-analysis&lt;/title&gt;&lt;secondary-title&gt;Crit Care Med&lt;/secondary-title&gt;&lt;/titles&gt;&lt;periodical&gt;&lt;full-title&gt;Crit Care Med&lt;/full-title&gt;&lt;/periodical&gt;&lt;pages&gt;693-705&lt;/pages&gt;&lt;volume&gt;41&lt;/volume&gt;&lt;number&gt;3&lt;/number&gt;&lt;keywords&gt;&lt;keyword&gt;Aged&lt;/keyword&gt;&lt;keyword&gt;*Critical Illness&lt;/keyword&gt;&lt;keyword&gt;Female&lt;/keyword&gt;&lt;keyword&gt;Gastrointestinal Hemorrhage/drug therapy/etiology&lt;/keyword&gt;&lt;keyword&gt;Histamine H2 Antagonists/*therapeutic use&lt;/keyword&gt;&lt;keyword&gt;Humans&lt;/keyword&gt;&lt;keyword&gt;Male&lt;/keyword&gt;&lt;keyword&gt;Middle Aged&lt;/keyword&gt;&lt;keyword&gt;Proton Pump Inhibitors/*therapeutic use&lt;/keyword&gt;&lt;keyword&gt;Randomized Controlled Trials as Topic&lt;/keyword&gt;&lt;keyword&gt;Stomach Ulcer/complications/*prevention &amp;amp; control&lt;/keyword&gt;&lt;/keywords&gt;&lt;dates&gt;&lt;year&gt;2013&lt;/year&gt;&lt;pub-dates&gt;&lt;date&gt;Mar&lt;/date&gt;&lt;/pub-dates</w:instrText>
      </w:r>
      <w:r w:rsidR="00295733" w:rsidRPr="006E21C8">
        <w:rPr>
          <w:rtl/>
          <w:lang w:bidi="fa-IR"/>
        </w:rPr>
        <w:instrText>&gt;&lt;/</w:instrText>
      </w:r>
      <w:r w:rsidR="00295733" w:rsidRPr="006E21C8">
        <w:rPr>
          <w:lang w:bidi="fa-IR"/>
        </w:rPr>
        <w:instrText>dates&gt;&lt;isbn&gt;0090-3493&lt;/isbn&gt;&lt;accession-num&gt;23318494&lt;/accession-num&gt;&lt;urls&gt;&lt;/urls&gt;&lt;electronic-resource-num&gt;10.1097/CCM.0b013e3182758734&lt;/electronic-resource-num&gt;&lt;remote-database-provider&gt;NLM&lt;/remote-database-provider&gt;&lt;language&gt;eng&lt;/language&gt;&lt;/record&gt;&lt;/Cite&gt;&lt;/EndNote&gt;</w:instrText>
      </w:r>
      <w:r w:rsidR="00295733" w:rsidRPr="006E21C8">
        <w:rPr>
          <w:rtl/>
          <w:lang w:bidi="fa-IR"/>
        </w:rPr>
        <w:fldChar w:fldCharType="separate"/>
      </w:r>
      <w:r w:rsidR="00295733" w:rsidRPr="006E21C8">
        <w:rPr>
          <w:noProof/>
          <w:rtl/>
          <w:lang w:bidi="fa-IR"/>
        </w:rPr>
        <w:t>(15)</w:t>
      </w:r>
      <w:r w:rsidR="00295733" w:rsidRPr="006E21C8">
        <w:rPr>
          <w:rtl/>
          <w:lang w:bidi="fa-IR"/>
        </w:rPr>
        <w:fldChar w:fldCharType="end"/>
      </w:r>
      <w:r w:rsidR="00C4441D">
        <w:rPr>
          <w:rFonts w:hint="cs"/>
          <w:rtl/>
          <w:lang w:bidi="fa-IR"/>
        </w:rPr>
        <w:t>.</w:t>
      </w:r>
      <w:r w:rsidR="001C5EF1" w:rsidRPr="006E21C8">
        <w:rPr>
          <w:rtl/>
          <w:lang w:bidi="fa-IR"/>
        </w:rPr>
        <w:t xml:space="preserve"> با ا</w:t>
      </w:r>
      <w:r w:rsidR="001C5EF1" w:rsidRPr="006E21C8">
        <w:rPr>
          <w:rFonts w:hint="cs"/>
          <w:rtl/>
          <w:lang w:bidi="fa-IR"/>
        </w:rPr>
        <w:t>ی</w:t>
      </w:r>
      <w:r w:rsidR="001C5EF1" w:rsidRPr="006E21C8">
        <w:rPr>
          <w:rFonts w:hint="eastAsia"/>
          <w:rtl/>
          <w:lang w:bidi="fa-IR"/>
        </w:rPr>
        <w:t>ن</w:t>
      </w:r>
      <w:r w:rsidR="001C5EF1" w:rsidRPr="006E21C8">
        <w:rPr>
          <w:rtl/>
          <w:lang w:bidi="fa-IR"/>
        </w:rPr>
        <w:t xml:space="preserve"> حال، شواهد جد</w:t>
      </w:r>
      <w:r w:rsidR="001C5EF1" w:rsidRPr="006E21C8">
        <w:rPr>
          <w:rFonts w:hint="cs"/>
          <w:rtl/>
          <w:lang w:bidi="fa-IR"/>
        </w:rPr>
        <w:t>ی</w:t>
      </w:r>
      <w:r w:rsidR="001C5EF1" w:rsidRPr="006E21C8">
        <w:rPr>
          <w:rFonts w:hint="eastAsia"/>
          <w:rtl/>
          <w:lang w:bidi="fa-IR"/>
        </w:rPr>
        <w:t>دتر</w:t>
      </w:r>
      <w:r w:rsidR="001C5EF1" w:rsidRPr="006E21C8">
        <w:rPr>
          <w:rtl/>
          <w:lang w:bidi="fa-IR"/>
        </w:rPr>
        <w:t xml:space="preserve"> اثربخش</w:t>
      </w:r>
      <w:r w:rsidR="001C5EF1" w:rsidRPr="006E21C8">
        <w:rPr>
          <w:rFonts w:hint="cs"/>
          <w:rtl/>
          <w:lang w:bidi="fa-IR"/>
        </w:rPr>
        <w:t>ی</w:t>
      </w:r>
      <w:r w:rsidR="001C5EF1" w:rsidRPr="006E21C8">
        <w:rPr>
          <w:rtl/>
          <w:lang w:bidi="fa-IR"/>
        </w:rPr>
        <w:t xml:space="preserve"> و ا</w:t>
      </w:r>
      <w:r w:rsidR="001C5EF1" w:rsidRPr="006E21C8">
        <w:rPr>
          <w:rFonts w:hint="cs"/>
          <w:rtl/>
          <w:lang w:bidi="fa-IR"/>
        </w:rPr>
        <w:t>ی</w:t>
      </w:r>
      <w:r w:rsidR="001C5EF1" w:rsidRPr="006E21C8">
        <w:rPr>
          <w:rFonts w:hint="eastAsia"/>
          <w:rtl/>
          <w:lang w:bidi="fa-IR"/>
        </w:rPr>
        <w:t>من</w:t>
      </w:r>
      <w:r w:rsidR="001C5EF1" w:rsidRPr="006E21C8">
        <w:rPr>
          <w:rFonts w:hint="cs"/>
          <w:rtl/>
          <w:lang w:bidi="fa-IR"/>
        </w:rPr>
        <w:t>ی</w:t>
      </w:r>
      <w:r w:rsidR="001C5EF1" w:rsidRPr="006E21C8">
        <w:rPr>
          <w:rtl/>
          <w:lang w:bidi="fa-IR"/>
        </w:rPr>
        <w:t xml:space="preserve"> کل</w:t>
      </w:r>
      <w:r w:rsidR="001C5EF1" w:rsidRPr="006E21C8">
        <w:rPr>
          <w:rFonts w:hint="cs"/>
          <w:rtl/>
          <w:lang w:bidi="fa-IR"/>
        </w:rPr>
        <w:t>ی</w:t>
      </w:r>
      <w:r w:rsidR="001C5EF1" w:rsidRPr="006E21C8">
        <w:rPr>
          <w:rtl/>
          <w:lang w:bidi="fa-IR"/>
        </w:rPr>
        <w:t xml:space="preserve"> ا</w:t>
      </w:r>
      <w:r w:rsidR="001C5EF1" w:rsidRPr="006E21C8">
        <w:rPr>
          <w:rFonts w:hint="cs"/>
          <w:rtl/>
          <w:lang w:bidi="fa-IR"/>
        </w:rPr>
        <w:t>ی</w:t>
      </w:r>
      <w:r w:rsidR="001C5EF1" w:rsidRPr="006E21C8">
        <w:rPr>
          <w:rFonts w:hint="eastAsia"/>
          <w:rtl/>
          <w:lang w:bidi="fa-IR"/>
        </w:rPr>
        <w:t>ن</w:t>
      </w:r>
      <w:r w:rsidR="001C5EF1" w:rsidRPr="006E21C8">
        <w:rPr>
          <w:rtl/>
          <w:lang w:bidi="fa-IR"/>
        </w:rPr>
        <w:t xml:space="preserve"> داروها را مورد ترد</w:t>
      </w:r>
      <w:r w:rsidR="001C5EF1" w:rsidRPr="006E21C8">
        <w:rPr>
          <w:rFonts w:hint="cs"/>
          <w:rtl/>
          <w:lang w:bidi="fa-IR"/>
        </w:rPr>
        <w:t>ی</w:t>
      </w:r>
      <w:r w:rsidR="001C5EF1" w:rsidRPr="006E21C8">
        <w:rPr>
          <w:rFonts w:hint="eastAsia"/>
          <w:rtl/>
          <w:lang w:bidi="fa-IR"/>
        </w:rPr>
        <w:t>د</w:t>
      </w:r>
      <w:r w:rsidR="001C5EF1" w:rsidRPr="006E21C8">
        <w:rPr>
          <w:rtl/>
          <w:lang w:bidi="fa-IR"/>
        </w:rPr>
        <w:t xml:space="preserve"> قرار داده‌اند، به‌و</w:t>
      </w:r>
      <w:r w:rsidR="001C5EF1" w:rsidRPr="006E21C8">
        <w:rPr>
          <w:rFonts w:hint="cs"/>
          <w:rtl/>
          <w:lang w:bidi="fa-IR"/>
        </w:rPr>
        <w:t>ی</w:t>
      </w:r>
      <w:r w:rsidR="001C5EF1" w:rsidRPr="006E21C8">
        <w:rPr>
          <w:rFonts w:hint="eastAsia"/>
          <w:rtl/>
          <w:lang w:bidi="fa-IR"/>
        </w:rPr>
        <w:t>ژه</w:t>
      </w:r>
      <w:r w:rsidR="001C5EF1" w:rsidRPr="006E21C8">
        <w:rPr>
          <w:rtl/>
          <w:lang w:bidi="fa-IR"/>
        </w:rPr>
        <w:t xml:space="preserve"> از نظر افزا</w:t>
      </w:r>
      <w:r w:rsidR="001C5EF1" w:rsidRPr="006E21C8">
        <w:rPr>
          <w:rFonts w:hint="cs"/>
          <w:rtl/>
          <w:lang w:bidi="fa-IR"/>
        </w:rPr>
        <w:t>ی</w:t>
      </w:r>
      <w:r w:rsidR="001C5EF1" w:rsidRPr="006E21C8">
        <w:rPr>
          <w:rFonts w:hint="eastAsia"/>
          <w:rtl/>
          <w:lang w:bidi="fa-IR"/>
        </w:rPr>
        <w:t>ش</w:t>
      </w:r>
      <w:r w:rsidR="001C5EF1" w:rsidRPr="006E21C8">
        <w:rPr>
          <w:rtl/>
          <w:lang w:bidi="fa-IR"/>
        </w:rPr>
        <w:t xml:space="preserve"> خطر عفونت و اثر بر مرگ‌وم</w:t>
      </w:r>
      <w:r w:rsidR="001C5EF1" w:rsidRPr="006E21C8">
        <w:rPr>
          <w:rFonts w:hint="cs"/>
          <w:rtl/>
          <w:lang w:bidi="fa-IR"/>
        </w:rPr>
        <w:t>ی</w:t>
      </w:r>
      <w:r w:rsidR="001C5EF1" w:rsidRPr="006E21C8">
        <w:rPr>
          <w:rFonts w:hint="eastAsia"/>
          <w:rtl/>
          <w:lang w:bidi="fa-IR"/>
        </w:rPr>
        <w:t>ر</w:t>
      </w:r>
      <w:r w:rsidR="001C5EF1" w:rsidRPr="006E21C8">
        <w:rPr>
          <w:rtl/>
          <w:lang w:bidi="fa-IR"/>
        </w:rPr>
        <w:t xml:space="preserve"> ب</w:t>
      </w:r>
      <w:r w:rsidR="001C5EF1" w:rsidRPr="006E21C8">
        <w:rPr>
          <w:rFonts w:hint="cs"/>
          <w:rtl/>
          <w:lang w:bidi="fa-IR"/>
        </w:rPr>
        <w:t>ی</w:t>
      </w:r>
      <w:r w:rsidR="001C5EF1" w:rsidRPr="006E21C8">
        <w:rPr>
          <w:rFonts w:hint="eastAsia"/>
          <w:rtl/>
          <w:lang w:bidi="fa-IR"/>
        </w:rPr>
        <w:t>ماران</w:t>
      </w:r>
      <w:r w:rsidR="001C5EF1" w:rsidRPr="006E21C8">
        <w:rPr>
          <w:rtl/>
          <w:lang w:bidi="fa-IR"/>
        </w:rPr>
        <w:t>.</w:t>
      </w:r>
    </w:p>
    <w:p w14:paraId="15576BEA" w14:textId="77777777" w:rsidR="001C5EF1" w:rsidRPr="006E21C8" w:rsidRDefault="001C5EF1" w:rsidP="001C5EF1">
      <w:pPr>
        <w:rPr>
          <w:rtl/>
          <w:lang w:bidi="fa-IR"/>
        </w:rPr>
      </w:pPr>
    </w:p>
    <w:p w14:paraId="55D3BDC8" w14:textId="77777777" w:rsidR="001C5EF1" w:rsidRPr="006E21C8" w:rsidRDefault="001C5EF1" w:rsidP="00295733">
      <w:pPr>
        <w:rPr>
          <w:rtl/>
          <w:lang w:bidi="fa-IR"/>
        </w:rPr>
      </w:pPr>
      <w:r w:rsidRPr="006E21C8">
        <w:rPr>
          <w:rFonts w:hint="eastAsia"/>
          <w:rtl/>
          <w:lang w:bidi="fa-IR"/>
        </w:rPr>
        <w:t>مطالعات</w:t>
      </w:r>
      <w:r w:rsidRPr="006E21C8">
        <w:rPr>
          <w:rtl/>
          <w:lang w:bidi="fa-IR"/>
        </w:rPr>
        <w:t xml:space="preserve"> بزرگ کارآزما</w:t>
      </w:r>
      <w:r w:rsidRPr="006E21C8">
        <w:rPr>
          <w:rFonts w:hint="cs"/>
          <w:rtl/>
          <w:lang w:bidi="fa-IR"/>
        </w:rPr>
        <w:t>یی</w:t>
      </w:r>
      <w:r w:rsidRPr="006E21C8">
        <w:rPr>
          <w:rtl/>
          <w:lang w:bidi="fa-IR"/>
        </w:rPr>
        <w:t xml:space="preserve"> بال</w:t>
      </w:r>
      <w:r w:rsidRPr="006E21C8">
        <w:rPr>
          <w:rFonts w:hint="cs"/>
          <w:rtl/>
          <w:lang w:bidi="fa-IR"/>
        </w:rPr>
        <w:t>ی</w:t>
      </w:r>
      <w:r w:rsidRPr="006E21C8">
        <w:rPr>
          <w:rFonts w:hint="eastAsia"/>
          <w:rtl/>
          <w:lang w:bidi="fa-IR"/>
        </w:rPr>
        <w:t>ن</w:t>
      </w:r>
      <w:r w:rsidRPr="006E21C8">
        <w:rPr>
          <w:rFonts w:hint="cs"/>
          <w:rtl/>
          <w:lang w:bidi="fa-IR"/>
        </w:rPr>
        <w:t>ی</w:t>
      </w:r>
      <w:r w:rsidRPr="006E21C8">
        <w:rPr>
          <w:rtl/>
          <w:lang w:bidi="fa-IR"/>
        </w:rPr>
        <w:t xml:space="preserve"> تصادف</w:t>
      </w:r>
      <w:r w:rsidRPr="006E21C8">
        <w:rPr>
          <w:rFonts w:hint="cs"/>
          <w:rtl/>
          <w:lang w:bidi="fa-IR"/>
        </w:rPr>
        <w:t>ی</w:t>
      </w:r>
      <w:r w:rsidRPr="006E21C8">
        <w:rPr>
          <w:rtl/>
          <w:lang w:bidi="fa-IR"/>
        </w:rPr>
        <w:t xml:space="preserve"> </w:t>
      </w:r>
      <w:r w:rsidR="00E21C23" w:rsidRPr="006E21C8">
        <w:rPr>
          <w:lang w:bidi="fa-IR"/>
        </w:rPr>
        <w:t xml:space="preserve"> </w:t>
      </w:r>
      <w:r w:rsidR="00F57913">
        <w:rPr>
          <w:rStyle w:val="FootnoteReference"/>
          <w:lang w:bidi="fa-IR"/>
        </w:rPr>
        <w:footnoteReference w:id="14"/>
      </w:r>
      <w:r w:rsidR="00E21C23" w:rsidRPr="006E21C8">
        <w:rPr>
          <w:lang w:bidi="fa-IR"/>
        </w:rPr>
        <w:t>(</w:t>
      </w:r>
      <w:r w:rsidRPr="006E21C8">
        <w:rPr>
          <w:lang w:bidi="fa-IR"/>
        </w:rPr>
        <w:t xml:space="preserve">RCTs) </w:t>
      </w:r>
      <w:r w:rsidRPr="006E21C8">
        <w:rPr>
          <w:rtl/>
          <w:lang w:bidi="fa-IR"/>
        </w:rPr>
        <w:t xml:space="preserve">و </w:t>
      </w:r>
      <w:r w:rsidR="00E21C23" w:rsidRPr="006E21C8">
        <w:rPr>
          <w:rFonts w:hint="cs"/>
          <w:rtl/>
          <w:lang w:bidi="fa-IR"/>
        </w:rPr>
        <w:t>مطالعات گذشته نگر</w:t>
      </w:r>
      <w:r w:rsidRPr="006E21C8">
        <w:rPr>
          <w:rtl/>
          <w:lang w:bidi="fa-IR"/>
        </w:rPr>
        <w:t xml:space="preserve"> متعدد</w:t>
      </w:r>
      <w:r w:rsidRPr="006E21C8">
        <w:rPr>
          <w:rFonts w:hint="cs"/>
          <w:rtl/>
          <w:lang w:bidi="fa-IR"/>
        </w:rPr>
        <w:t>ی</w:t>
      </w:r>
      <w:r w:rsidRPr="006E21C8">
        <w:rPr>
          <w:rtl/>
          <w:lang w:bidi="fa-IR"/>
        </w:rPr>
        <w:t xml:space="preserve"> اثربخش</w:t>
      </w:r>
      <w:r w:rsidRPr="006E21C8">
        <w:rPr>
          <w:rFonts w:hint="cs"/>
          <w:rtl/>
          <w:lang w:bidi="fa-IR"/>
        </w:rPr>
        <w:t>ی</w:t>
      </w:r>
      <w:r w:rsidRPr="006E21C8">
        <w:rPr>
          <w:rtl/>
          <w:lang w:bidi="fa-IR"/>
        </w:rPr>
        <w:t xml:space="preserve"> و ا</w:t>
      </w:r>
      <w:r w:rsidRPr="006E21C8">
        <w:rPr>
          <w:rFonts w:hint="cs"/>
          <w:rtl/>
          <w:lang w:bidi="fa-IR"/>
        </w:rPr>
        <w:t>ی</w:t>
      </w:r>
      <w:r w:rsidRPr="006E21C8">
        <w:rPr>
          <w:rFonts w:hint="eastAsia"/>
          <w:rtl/>
          <w:lang w:bidi="fa-IR"/>
        </w:rPr>
        <w:t>من</w:t>
      </w:r>
      <w:r w:rsidRPr="006E21C8">
        <w:rPr>
          <w:rFonts w:hint="cs"/>
          <w:rtl/>
          <w:lang w:bidi="fa-IR"/>
        </w:rPr>
        <w:t>ی</w:t>
      </w:r>
      <w:r w:rsidRPr="006E21C8">
        <w:rPr>
          <w:rtl/>
          <w:lang w:bidi="fa-IR"/>
        </w:rPr>
        <w:t xml:space="preserve"> </w:t>
      </w:r>
      <w:r w:rsidRPr="006E21C8">
        <w:rPr>
          <w:lang w:bidi="fa-IR"/>
        </w:rPr>
        <w:t>PPIs</w:t>
      </w:r>
      <w:r w:rsidRPr="006E21C8">
        <w:rPr>
          <w:rtl/>
          <w:lang w:bidi="fa-IR"/>
        </w:rPr>
        <w:t xml:space="preserve"> را در پ</w:t>
      </w:r>
      <w:r w:rsidRPr="006E21C8">
        <w:rPr>
          <w:rFonts w:hint="cs"/>
          <w:rtl/>
          <w:lang w:bidi="fa-IR"/>
        </w:rPr>
        <w:t>ی</w:t>
      </w:r>
      <w:r w:rsidRPr="006E21C8">
        <w:rPr>
          <w:rFonts w:hint="eastAsia"/>
          <w:rtl/>
          <w:lang w:bidi="fa-IR"/>
        </w:rPr>
        <w:t>شگ</w:t>
      </w:r>
      <w:r w:rsidRPr="006E21C8">
        <w:rPr>
          <w:rFonts w:hint="cs"/>
          <w:rtl/>
          <w:lang w:bidi="fa-IR"/>
        </w:rPr>
        <w:t>ی</w:t>
      </w:r>
      <w:r w:rsidRPr="006E21C8">
        <w:rPr>
          <w:rFonts w:hint="eastAsia"/>
          <w:rtl/>
          <w:lang w:bidi="fa-IR"/>
        </w:rPr>
        <w:t>ر</w:t>
      </w:r>
      <w:r w:rsidRPr="006E21C8">
        <w:rPr>
          <w:rFonts w:hint="cs"/>
          <w:rtl/>
          <w:lang w:bidi="fa-IR"/>
        </w:rPr>
        <w:t>ی</w:t>
      </w:r>
      <w:r w:rsidRPr="006E21C8">
        <w:rPr>
          <w:rtl/>
          <w:lang w:bidi="fa-IR"/>
        </w:rPr>
        <w:t xml:space="preserve"> از زخم استرس</w:t>
      </w:r>
      <w:r w:rsidRPr="006E21C8">
        <w:rPr>
          <w:rFonts w:hint="cs"/>
          <w:rtl/>
          <w:lang w:bidi="fa-IR"/>
        </w:rPr>
        <w:t>ی</w:t>
      </w:r>
      <w:r w:rsidRPr="006E21C8">
        <w:rPr>
          <w:rtl/>
          <w:lang w:bidi="fa-IR"/>
        </w:rPr>
        <w:t xml:space="preserve"> در ب</w:t>
      </w:r>
      <w:r w:rsidRPr="006E21C8">
        <w:rPr>
          <w:rFonts w:hint="cs"/>
          <w:rtl/>
          <w:lang w:bidi="fa-IR"/>
        </w:rPr>
        <w:t>ی</w:t>
      </w:r>
      <w:r w:rsidRPr="006E21C8">
        <w:rPr>
          <w:rFonts w:hint="eastAsia"/>
          <w:rtl/>
          <w:lang w:bidi="fa-IR"/>
        </w:rPr>
        <w:t>ماران</w:t>
      </w:r>
      <w:r w:rsidRPr="006E21C8">
        <w:rPr>
          <w:rtl/>
          <w:lang w:bidi="fa-IR"/>
        </w:rPr>
        <w:t xml:space="preserve"> </w:t>
      </w:r>
      <w:r w:rsidRPr="006E21C8">
        <w:rPr>
          <w:lang w:bidi="fa-IR"/>
        </w:rPr>
        <w:t>ICU</w:t>
      </w:r>
      <w:r w:rsidRPr="006E21C8">
        <w:rPr>
          <w:rtl/>
          <w:lang w:bidi="fa-IR"/>
        </w:rPr>
        <w:t xml:space="preserve"> بررس</w:t>
      </w:r>
      <w:r w:rsidRPr="006E21C8">
        <w:rPr>
          <w:rFonts w:hint="cs"/>
          <w:rtl/>
          <w:lang w:bidi="fa-IR"/>
        </w:rPr>
        <w:t>ی</w:t>
      </w:r>
      <w:r w:rsidRPr="006E21C8">
        <w:rPr>
          <w:rtl/>
          <w:lang w:bidi="fa-IR"/>
        </w:rPr>
        <w:t xml:space="preserve"> کرده‌اند. اگرچه ا</w:t>
      </w:r>
      <w:r w:rsidRPr="006E21C8">
        <w:rPr>
          <w:rFonts w:hint="cs"/>
          <w:rtl/>
          <w:lang w:bidi="fa-IR"/>
        </w:rPr>
        <w:t>ی</w:t>
      </w:r>
      <w:r w:rsidRPr="006E21C8">
        <w:rPr>
          <w:rFonts w:hint="eastAsia"/>
          <w:rtl/>
          <w:lang w:bidi="fa-IR"/>
        </w:rPr>
        <w:t>ن</w:t>
      </w:r>
      <w:r w:rsidRPr="006E21C8">
        <w:rPr>
          <w:rtl/>
          <w:lang w:bidi="fa-IR"/>
        </w:rPr>
        <w:t xml:space="preserve"> داروها م</w:t>
      </w:r>
      <w:r w:rsidRPr="006E21C8">
        <w:rPr>
          <w:rFonts w:hint="cs"/>
          <w:rtl/>
          <w:lang w:bidi="fa-IR"/>
        </w:rPr>
        <w:t>ی</w:t>
      </w:r>
      <w:r w:rsidRPr="006E21C8">
        <w:rPr>
          <w:rFonts w:hint="eastAsia"/>
          <w:rtl/>
          <w:lang w:bidi="fa-IR"/>
        </w:rPr>
        <w:t>زان</w:t>
      </w:r>
      <w:r w:rsidRPr="006E21C8">
        <w:rPr>
          <w:rtl/>
          <w:lang w:bidi="fa-IR"/>
        </w:rPr>
        <w:t xml:space="preserve"> خون‌ر</w:t>
      </w:r>
      <w:r w:rsidRPr="006E21C8">
        <w:rPr>
          <w:rFonts w:hint="cs"/>
          <w:rtl/>
          <w:lang w:bidi="fa-IR"/>
        </w:rPr>
        <w:t>ی</w:t>
      </w:r>
      <w:r w:rsidRPr="006E21C8">
        <w:rPr>
          <w:rFonts w:hint="eastAsia"/>
          <w:rtl/>
          <w:lang w:bidi="fa-IR"/>
        </w:rPr>
        <w:t>ز</w:t>
      </w:r>
      <w:r w:rsidRPr="006E21C8">
        <w:rPr>
          <w:rFonts w:hint="cs"/>
          <w:rtl/>
          <w:lang w:bidi="fa-IR"/>
        </w:rPr>
        <w:t>ی‌</w:t>
      </w:r>
      <w:r w:rsidRPr="006E21C8">
        <w:rPr>
          <w:rFonts w:hint="eastAsia"/>
          <w:rtl/>
          <w:lang w:bidi="fa-IR"/>
        </w:rPr>
        <w:t>ها</w:t>
      </w:r>
      <w:r w:rsidRPr="006E21C8">
        <w:rPr>
          <w:rFonts w:hint="cs"/>
          <w:rtl/>
          <w:lang w:bidi="fa-IR"/>
        </w:rPr>
        <w:t>ی</w:t>
      </w:r>
      <w:r w:rsidRPr="006E21C8">
        <w:rPr>
          <w:rtl/>
          <w:lang w:bidi="fa-IR"/>
        </w:rPr>
        <w:t xml:space="preserve"> گوارش</w:t>
      </w:r>
      <w:r w:rsidRPr="006E21C8">
        <w:rPr>
          <w:rFonts w:hint="cs"/>
          <w:rtl/>
          <w:lang w:bidi="fa-IR"/>
        </w:rPr>
        <w:t>ی</w:t>
      </w:r>
      <w:r w:rsidRPr="006E21C8">
        <w:rPr>
          <w:rtl/>
          <w:lang w:bidi="fa-IR"/>
        </w:rPr>
        <w:t xml:space="preserve"> قابل‌توجه بال</w:t>
      </w:r>
      <w:r w:rsidRPr="006E21C8">
        <w:rPr>
          <w:rFonts w:hint="cs"/>
          <w:rtl/>
          <w:lang w:bidi="fa-IR"/>
        </w:rPr>
        <w:t>ی</w:t>
      </w:r>
      <w:r w:rsidRPr="006E21C8">
        <w:rPr>
          <w:rFonts w:hint="eastAsia"/>
          <w:rtl/>
          <w:lang w:bidi="fa-IR"/>
        </w:rPr>
        <w:t>ن</w:t>
      </w:r>
      <w:r w:rsidRPr="006E21C8">
        <w:rPr>
          <w:rFonts w:hint="cs"/>
          <w:rtl/>
          <w:lang w:bidi="fa-IR"/>
        </w:rPr>
        <w:t>ی</w:t>
      </w:r>
      <w:r w:rsidRPr="006E21C8">
        <w:rPr>
          <w:rtl/>
          <w:lang w:bidi="fa-IR"/>
        </w:rPr>
        <w:t xml:space="preserve"> را کاهش م</w:t>
      </w:r>
      <w:r w:rsidRPr="006E21C8">
        <w:rPr>
          <w:rFonts w:hint="cs"/>
          <w:rtl/>
          <w:lang w:bidi="fa-IR"/>
        </w:rPr>
        <w:t>ی‌</w:t>
      </w:r>
      <w:r w:rsidRPr="006E21C8">
        <w:rPr>
          <w:rFonts w:hint="eastAsia"/>
          <w:rtl/>
          <w:lang w:bidi="fa-IR"/>
        </w:rPr>
        <w:t>دهند،</w:t>
      </w:r>
      <w:r w:rsidRPr="006E21C8">
        <w:rPr>
          <w:rtl/>
          <w:lang w:bidi="fa-IR"/>
        </w:rPr>
        <w:t xml:space="preserve"> نتا</w:t>
      </w:r>
      <w:r w:rsidRPr="006E21C8">
        <w:rPr>
          <w:rFonts w:hint="cs"/>
          <w:rtl/>
          <w:lang w:bidi="fa-IR"/>
        </w:rPr>
        <w:t>ی</w:t>
      </w:r>
      <w:r w:rsidRPr="006E21C8">
        <w:rPr>
          <w:rFonts w:hint="eastAsia"/>
          <w:rtl/>
          <w:lang w:bidi="fa-IR"/>
        </w:rPr>
        <w:t>ج</w:t>
      </w:r>
      <w:r w:rsidRPr="006E21C8">
        <w:rPr>
          <w:rtl/>
          <w:lang w:bidi="fa-IR"/>
        </w:rPr>
        <w:t xml:space="preserve"> مطالعات با ک</w:t>
      </w:r>
      <w:r w:rsidRPr="006E21C8">
        <w:rPr>
          <w:rFonts w:hint="cs"/>
          <w:rtl/>
          <w:lang w:bidi="fa-IR"/>
        </w:rPr>
        <w:t>ی</w:t>
      </w:r>
      <w:r w:rsidRPr="006E21C8">
        <w:rPr>
          <w:rFonts w:hint="eastAsia"/>
          <w:rtl/>
          <w:lang w:bidi="fa-IR"/>
        </w:rPr>
        <w:t>ف</w:t>
      </w:r>
      <w:r w:rsidRPr="006E21C8">
        <w:rPr>
          <w:rFonts w:hint="cs"/>
          <w:rtl/>
          <w:lang w:bidi="fa-IR"/>
        </w:rPr>
        <w:t>ی</w:t>
      </w:r>
      <w:r w:rsidRPr="006E21C8">
        <w:rPr>
          <w:rFonts w:hint="eastAsia"/>
          <w:rtl/>
          <w:lang w:bidi="fa-IR"/>
        </w:rPr>
        <w:t>ت</w:t>
      </w:r>
      <w:r w:rsidRPr="006E21C8">
        <w:rPr>
          <w:rtl/>
          <w:lang w:bidi="fa-IR"/>
        </w:rPr>
        <w:t xml:space="preserve"> بالا </w:t>
      </w:r>
      <w:r w:rsidR="00E838ED" w:rsidRPr="006E21C8">
        <w:rPr>
          <w:rFonts w:ascii="Sakkal Majalla" w:hAnsi="Sakkal Majalla" w:hint="cs"/>
          <w:rtl/>
          <w:lang w:bidi="fa-IR"/>
        </w:rPr>
        <w:t xml:space="preserve">، </w:t>
      </w:r>
      <w:r w:rsidRPr="006E21C8">
        <w:rPr>
          <w:rFonts w:hint="cs"/>
          <w:rtl/>
          <w:lang w:bidi="fa-IR"/>
        </w:rPr>
        <w:t>از</w:t>
      </w:r>
      <w:r w:rsidRPr="006E21C8">
        <w:rPr>
          <w:rtl/>
          <w:lang w:bidi="fa-IR"/>
        </w:rPr>
        <w:t xml:space="preserve"> </w:t>
      </w:r>
      <w:r w:rsidRPr="006E21C8">
        <w:rPr>
          <w:rFonts w:hint="cs"/>
          <w:rtl/>
          <w:lang w:bidi="fa-IR"/>
        </w:rPr>
        <w:t>جم</w:t>
      </w:r>
      <w:r w:rsidRPr="006E21C8">
        <w:rPr>
          <w:rFonts w:hint="eastAsia"/>
          <w:rtl/>
          <w:lang w:bidi="fa-IR"/>
        </w:rPr>
        <w:t>له</w:t>
      </w:r>
      <w:r w:rsidRPr="006E21C8">
        <w:rPr>
          <w:rtl/>
          <w:lang w:bidi="fa-IR"/>
        </w:rPr>
        <w:t xml:space="preserve"> مطالعه‌</w:t>
      </w:r>
      <w:r w:rsidRPr="006E21C8">
        <w:rPr>
          <w:rFonts w:hint="cs"/>
          <w:rtl/>
          <w:lang w:bidi="fa-IR"/>
        </w:rPr>
        <w:t>ی</w:t>
      </w:r>
      <w:r w:rsidRPr="006E21C8">
        <w:rPr>
          <w:rtl/>
          <w:lang w:bidi="fa-IR"/>
        </w:rPr>
        <w:t xml:space="preserve"> </w:t>
      </w:r>
      <w:r w:rsidRPr="006E21C8">
        <w:rPr>
          <w:lang w:bidi="fa-IR"/>
        </w:rPr>
        <w:t>SUP-ICU</w:t>
      </w:r>
      <w:r w:rsidRPr="006E21C8">
        <w:rPr>
          <w:rtl/>
          <w:lang w:bidi="fa-IR"/>
        </w:rPr>
        <w:t xml:space="preserve"> توسط </w:t>
      </w:r>
      <w:r w:rsidRPr="006E21C8">
        <w:rPr>
          <w:lang w:bidi="fa-IR"/>
        </w:rPr>
        <w:t>Krag</w:t>
      </w:r>
      <w:r w:rsidRPr="006E21C8">
        <w:rPr>
          <w:rtl/>
          <w:lang w:bidi="fa-IR"/>
        </w:rPr>
        <w:t xml:space="preserve"> و همکاران (۲۰۱۸) و مطالعه‌</w:t>
      </w:r>
      <w:r w:rsidRPr="006E21C8">
        <w:rPr>
          <w:rFonts w:hint="cs"/>
          <w:rtl/>
          <w:lang w:bidi="fa-IR"/>
        </w:rPr>
        <w:t>ی</w:t>
      </w:r>
      <w:r w:rsidRPr="006E21C8">
        <w:rPr>
          <w:rtl/>
          <w:lang w:bidi="fa-IR"/>
        </w:rPr>
        <w:t xml:space="preserve"> </w:t>
      </w:r>
      <w:r w:rsidRPr="006E21C8">
        <w:rPr>
          <w:lang w:bidi="fa-IR"/>
        </w:rPr>
        <w:t>Cook</w:t>
      </w:r>
      <w:r w:rsidRPr="006E21C8">
        <w:rPr>
          <w:rtl/>
          <w:lang w:bidi="fa-IR"/>
        </w:rPr>
        <w:t xml:space="preserve"> و همکاران (۲۰۲۴) </w:t>
      </w:r>
      <w:r w:rsidR="00E838ED" w:rsidRPr="006E21C8">
        <w:rPr>
          <w:rFonts w:ascii="Sakkal Majalla" w:hAnsi="Sakkal Majalla" w:hint="cs"/>
          <w:rtl/>
          <w:lang w:bidi="fa-IR"/>
        </w:rPr>
        <w:t>،</w:t>
      </w:r>
      <w:r w:rsidRPr="006E21C8">
        <w:rPr>
          <w:rtl/>
          <w:lang w:bidi="fa-IR"/>
        </w:rPr>
        <w:t xml:space="preserve"> </w:t>
      </w:r>
      <w:r w:rsidRPr="006E21C8">
        <w:rPr>
          <w:rFonts w:hint="cs"/>
          <w:rtl/>
          <w:lang w:bidi="fa-IR"/>
        </w:rPr>
        <w:t>نشان</w:t>
      </w:r>
      <w:r w:rsidRPr="006E21C8">
        <w:rPr>
          <w:rtl/>
          <w:lang w:bidi="fa-IR"/>
        </w:rPr>
        <w:t xml:space="preserve"> </w:t>
      </w:r>
      <w:r w:rsidRPr="006E21C8">
        <w:rPr>
          <w:rFonts w:hint="cs"/>
          <w:rtl/>
          <w:lang w:bidi="fa-IR"/>
        </w:rPr>
        <w:t>داده‌اند</w:t>
      </w:r>
      <w:r w:rsidRPr="006E21C8">
        <w:rPr>
          <w:rtl/>
          <w:lang w:bidi="fa-IR"/>
        </w:rPr>
        <w:t xml:space="preserve"> </w:t>
      </w:r>
      <w:r w:rsidRPr="006E21C8">
        <w:rPr>
          <w:rFonts w:hint="cs"/>
          <w:rtl/>
          <w:lang w:bidi="fa-IR"/>
        </w:rPr>
        <w:t>که</w:t>
      </w:r>
      <w:r w:rsidRPr="006E21C8">
        <w:rPr>
          <w:rtl/>
          <w:lang w:bidi="fa-IR"/>
        </w:rPr>
        <w:t xml:space="preserve"> </w:t>
      </w:r>
      <w:r w:rsidRPr="006E21C8">
        <w:rPr>
          <w:rFonts w:hint="cs"/>
          <w:rtl/>
          <w:lang w:bidi="fa-IR"/>
        </w:rPr>
        <w:t>مصرف</w:t>
      </w:r>
      <w:r w:rsidRPr="006E21C8">
        <w:rPr>
          <w:rtl/>
          <w:lang w:bidi="fa-IR"/>
        </w:rPr>
        <w:t xml:space="preserve"> </w:t>
      </w:r>
      <w:r w:rsidRPr="006E21C8">
        <w:rPr>
          <w:lang w:bidi="fa-IR"/>
        </w:rPr>
        <w:t>PPIs</w:t>
      </w:r>
      <w:r w:rsidRPr="006E21C8">
        <w:rPr>
          <w:rtl/>
          <w:lang w:bidi="fa-IR"/>
        </w:rPr>
        <w:t xml:space="preserve"> در مقا</w:t>
      </w:r>
      <w:r w:rsidRPr="006E21C8">
        <w:rPr>
          <w:rFonts w:hint="cs"/>
          <w:rtl/>
          <w:lang w:bidi="fa-IR"/>
        </w:rPr>
        <w:t>ی</w:t>
      </w:r>
      <w:r w:rsidRPr="006E21C8">
        <w:rPr>
          <w:rFonts w:hint="eastAsia"/>
          <w:rtl/>
          <w:lang w:bidi="fa-IR"/>
        </w:rPr>
        <w:t>سه</w:t>
      </w:r>
      <w:r w:rsidRPr="006E21C8">
        <w:rPr>
          <w:rtl/>
          <w:lang w:bidi="fa-IR"/>
        </w:rPr>
        <w:t xml:space="preserve"> با دارونما، تأث</w:t>
      </w:r>
      <w:r w:rsidRPr="006E21C8">
        <w:rPr>
          <w:rFonts w:hint="cs"/>
          <w:rtl/>
          <w:lang w:bidi="fa-IR"/>
        </w:rPr>
        <w:t>ی</w:t>
      </w:r>
      <w:r w:rsidRPr="006E21C8">
        <w:rPr>
          <w:rFonts w:hint="eastAsia"/>
          <w:rtl/>
          <w:lang w:bidi="fa-IR"/>
        </w:rPr>
        <w:t>ر</w:t>
      </w:r>
      <w:r w:rsidRPr="006E21C8">
        <w:rPr>
          <w:rtl/>
          <w:lang w:bidi="fa-IR"/>
        </w:rPr>
        <w:t xml:space="preserve"> معنادار</w:t>
      </w:r>
      <w:r w:rsidRPr="006E21C8">
        <w:rPr>
          <w:rFonts w:hint="cs"/>
          <w:rtl/>
          <w:lang w:bidi="fa-IR"/>
        </w:rPr>
        <w:t>ی</w:t>
      </w:r>
      <w:r w:rsidRPr="006E21C8">
        <w:rPr>
          <w:rtl/>
          <w:lang w:bidi="fa-IR"/>
        </w:rPr>
        <w:t xml:space="preserve"> بر کاهش مرگ‌وم</w:t>
      </w:r>
      <w:r w:rsidRPr="006E21C8">
        <w:rPr>
          <w:rFonts w:hint="cs"/>
          <w:rtl/>
          <w:lang w:bidi="fa-IR"/>
        </w:rPr>
        <w:t>ی</w:t>
      </w:r>
      <w:r w:rsidRPr="006E21C8">
        <w:rPr>
          <w:rFonts w:hint="eastAsia"/>
          <w:rtl/>
          <w:lang w:bidi="fa-IR"/>
        </w:rPr>
        <w:t>ر</w:t>
      </w:r>
      <w:r w:rsidRPr="006E21C8">
        <w:rPr>
          <w:rtl/>
          <w:lang w:bidi="fa-IR"/>
        </w:rPr>
        <w:t xml:space="preserve"> </w:t>
      </w:r>
      <w:r w:rsidRPr="006E21C8">
        <w:rPr>
          <w:rFonts w:hint="cs"/>
          <w:rtl/>
          <w:lang w:bidi="fa-IR"/>
        </w:rPr>
        <w:t>ی</w:t>
      </w:r>
      <w:r w:rsidRPr="006E21C8">
        <w:rPr>
          <w:rFonts w:hint="eastAsia"/>
          <w:rtl/>
          <w:lang w:bidi="fa-IR"/>
        </w:rPr>
        <w:t>ا</w:t>
      </w:r>
      <w:r w:rsidRPr="006E21C8">
        <w:rPr>
          <w:rtl/>
          <w:lang w:bidi="fa-IR"/>
        </w:rPr>
        <w:t xml:space="preserve"> بهبود پ</w:t>
      </w:r>
      <w:r w:rsidRPr="006E21C8">
        <w:rPr>
          <w:rFonts w:hint="cs"/>
          <w:rtl/>
          <w:lang w:bidi="fa-IR"/>
        </w:rPr>
        <w:t>ی</w:t>
      </w:r>
      <w:r w:rsidRPr="006E21C8">
        <w:rPr>
          <w:rFonts w:hint="eastAsia"/>
          <w:rtl/>
          <w:lang w:bidi="fa-IR"/>
        </w:rPr>
        <w:t>امدها</w:t>
      </w:r>
      <w:r w:rsidRPr="006E21C8">
        <w:rPr>
          <w:rFonts w:hint="cs"/>
          <w:rtl/>
          <w:lang w:bidi="fa-IR"/>
        </w:rPr>
        <w:t>ی</w:t>
      </w:r>
      <w:r w:rsidRPr="006E21C8">
        <w:rPr>
          <w:rtl/>
          <w:lang w:bidi="fa-IR"/>
        </w:rPr>
        <w:t xml:space="preserve"> بال</w:t>
      </w:r>
      <w:r w:rsidRPr="006E21C8">
        <w:rPr>
          <w:rFonts w:hint="cs"/>
          <w:rtl/>
          <w:lang w:bidi="fa-IR"/>
        </w:rPr>
        <w:t>ی</w:t>
      </w:r>
      <w:r w:rsidRPr="006E21C8">
        <w:rPr>
          <w:rFonts w:hint="eastAsia"/>
          <w:rtl/>
          <w:lang w:bidi="fa-IR"/>
        </w:rPr>
        <w:t>ن</w:t>
      </w:r>
      <w:r w:rsidRPr="006E21C8">
        <w:rPr>
          <w:rFonts w:hint="cs"/>
          <w:rtl/>
          <w:lang w:bidi="fa-IR"/>
        </w:rPr>
        <w:t>ی</w:t>
      </w:r>
      <w:r w:rsidRPr="006E21C8">
        <w:rPr>
          <w:rtl/>
          <w:lang w:bidi="fa-IR"/>
        </w:rPr>
        <w:t xml:space="preserve"> اصل</w:t>
      </w:r>
      <w:r w:rsidRPr="006E21C8">
        <w:rPr>
          <w:rFonts w:hint="cs"/>
          <w:rtl/>
          <w:lang w:bidi="fa-IR"/>
        </w:rPr>
        <w:t>ی</w:t>
      </w:r>
      <w:r w:rsidR="00C4441D">
        <w:rPr>
          <w:rtl/>
          <w:lang w:bidi="fa-IR"/>
        </w:rPr>
        <w:t xml:space="preserve"> ندارد</w:t>
      </w:r>
      <w:r w:rsidR="00E21C23" w:rsidRPr="006E21C8">
        <w:rPr>
          <w:rFonts w:hint="cs"/>
          <w:rtl/>
          <w:lang w:bidi="fa-IR"/>
        </w:rPr>
        <w:t xml:space="preserve"> </w:t>
      </w:r>
      <w:r w:rsidR="00295733" w:rsidRPr="006E21C8">
        <w:rPr>
          <w:rtl/>
          <w:lang w:bidi="fa-IR"/>
        </w:rPr>
        <w:fldChar w:fldCharType="begin">
          <w:fldData xml:space="preserve">PEVuZE5vdGU+PENpdGU+PEF1dGhvcj5Db29rPC9BdXRob3I+PFllYXI+MjAyNDwvWWVhcj48UmVj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</w:fldData>
        </w:fldChar>
      </w:r>
      <w:r w:rsidR="00295733" w:rsidRPr="006E21C8">
        <w:rPr>
          <w:rtl/>
          <w:lang w:bidi="fa-IR"/>
        </w:rPr>
        <w:instrText xml:space="preserve"> </w:instrText>
      </w:r>
      <w:r w:rsidR="00295733" w:rsidRPr="006E21C8">
        <w:rPr>
          <w:lang w:bidi="fa-IR"/>
        </w:rPr>
        <w:instrText xml:space="preserve">ADDIN EN.CITE </w:instrText>
      </w:r>
      <w:r w:rsidR="00295733" w:rsidRPr="006E21C8">
        <w:rPr>
          <w:rtl/>
          <w:lang w:bidi="fa-IR"/>
        </w:rPr>
        <w:fldChar w:fldCharType="begin">
          <w:fldData xml:space="preserve">PEVuZE5vdGU+PENpdGU+PEF1dGhvcj5Db29rPC9BdXRob3I+PFllYXI+MjAyNDwvWWVhcj48UmVj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</w:fldData>
        </w:fldChar>
      </w:r>
      <w:r w:rsidR="00295733" w:rsidRPr="006E21C8">
        <w:rPr>
          <w:rtl/>
          <w:lang w:bidi="fa-IR"/>
        </w:rPr>
        <w:instrText xml:space="preserve"> </w:instrText>
      </w:r>
      <w:r w:rsidR="00295733" w:rsidRPr="006E21C8">
        <w:rPr>
          <w:lang w:bidi="fa-IR"/>
        </w:rPr>
        <w:instrText xml:space="preserve">ADDIN EN.CITE.DATA </w:instrText>
      </w:r>
      <w:r w:rsidR="00295733" w:rsidRPr="006E21C8">
        <w:rPr>
          <w:rtl/>
          <w:lang w:bidi="fa-IR"/>
        </w:rPr>
      </w:r>
      <w:r w:rsidR="00295733" w:rsidRPr="006E21C8">
        <w:rPr>
          <w:rtl/>
          <w:lang w:bidi="fa-IR"/>
        </w:rPr>
        <w:fldChar w:fldCharType="end"/>
      </w:r>
      <w:r w:rsidR="00295733" w:rsidRPr="006E21C8">
        <w:rPr>
          <w:rtl/>
          <w:lang w:bidi="fa-IR"/>
        </w:rPr>
      </w:r>
      <w:r w:rsidR="00295733" w:rsidRPr="006E21C8">
        <w:rPr>
          <w:rtl/>
          <w:lang w:bidi="fa-IR"/>
        </w:rPr>
        <w:fldChar w:fldCharType="separate"/>
      </w:r>
      <w:r w:rsidR="00295733" w:rsidRPr="006E21C8">
        <w:rPr>
          <w:noProof/>
          <w:rtl/>
          <w:lang w:bidi="fa-IR"/>
        </w:rPr>
        <w:t>(4, 16)</w:t>
      </w:r>
      <w:r w:rsidR="00295733" w:rsidRPr="006E21C8">
        <w:rPr>
          <w:rtl/>
          <w:lang w:bidi="fa-IR"/>
        </w:rPr>
        <w:fldChar w:fldCharType="end"/>
      </w:r>
      <w:r w:rsidR="00C4441D">
        <w:rPr>
          <w:rFonts w:hint="cs"/>
          <w:rtl/>
          <w:lang w:bidi="fa-IR"/>
        </w:rPr>
        <w:t xml:space="preserve">. </w:t>
      </w:r>
      <w:r w:rsidRPr="006E21C8">
        <w:rPr>
          <w:rtl/>
          <w:lang w:bidi="fa-IR"/>
        </w:rPr>
        <w:t>همچن</w:t>
      </w:r>
      <w:r w:rsidRPr="006E21C8">
        <w:rPr>
          <w:rFonts w:hint="cs"/>
          <w:rtl/>
          <w:lang w:bidi="fa-IR"/>
        </w:rPr>
        <w:t>ی</w:t>
      </w:r>
      <w:r w:rsidRPr="006E21C8">
        <w:rPr>
          <w:rFonts w:hint="eastAsia"/>
          <w:rtl/>
          <w:lang w:bidi="fa-IR"/>
        </w:rPr>
        <w:t>ن،</w:t>
      </w:r>
      <w:r w:rsidRPr="006E21C8">
        <w:rPr>
          <w:rtl/>
          <w:lang w:bidi="fa-IR"/>
        </w:rPr>
        <w:t xml:space="preserve"> مطالعات مشاهده‌ا</w:t>
      </w:r>
      <w:r w:rsidRPr="006E21C8">
        <w:rPr>
          <w:rFonts w:hint="cs"/>
          <w:rtl/>
          <w:lang w:bidi="fa-IR"/>
        </w:rPr>
        <w:t>ی</w:t>
      </w:r>
      <w:r w:rsidRPr="006E21C8">
        <w:rPr>
          <w:rtl/>
          <w:lang w:bidi="fa-IR"/>
        </w:rPr>
        <w:t xml:space="preserve"> نظ</w:t>
      </w:r>
      <w:r w:rsidRPr="006E21C8">
        <w:rPr>
          <w:rFonts w:hint="cs"/>
          <w:rtl/>
          <w:lang w:bidi="fa-IR"/>
        </w:rPr>
        <w:t>ی</w:t>
      </w:r>
      <w:r w:rsidRPr="006E21C8">
        <w:rPr>
          <w:rFonts w:hint="eastAsia"/>
          <w:rtl/>
          <w:lang w:bidi="fa-IR"/>
        </w:rPr>
        <w:t>ر</w:t>
      </w:r>
      <w:r w:rsidRPr="006E21C8">
        <w:rPr>
          <w:rtl/>
          <w:lang w:bidi="fa-IR"/>
        </w:rPr>
        <w:t xml:space="preserve"> پژوهش‌ها</w:t>
      </w:r>
      <w:r w:rsidRPr="006E21C8">
        <w:rPr>
          <w:rFonts w:hint="cs"/>
          <w:rtl/>
          <w:lang w:bidi="fa-IR"/>
        </w:rPr>
        <w:t>ی</w:t>
      </w:r>
      <w:r w:rsidRPr="006E21C8">
        <w:rPr>
          <w:rtl/>
          <w:lang w:bidi="fa-IR"/>
        </w:rPr>
        <w:t xml:space="preserve"> </w:t>
      </w:r>
      <w:proofErr w:type="spellStart"/>
      <w:r w:rsidRPr="006E21C8">
        <w:rPr>
          <w:lang w:bidi="fa-IR"/>
        </w:rPr>
        <w:t>Buendgens</w:t>
      </w:r>
      <w:proofErr w:type="spellEnd"/>
      <w:r w:rsidRPr="006E21C8">
        <w:rPr>
          <w:rtl/>
          <w:lang w:bidi="fa-IR"/>
        </w:rPr>
        <w:t xml:space="preserve"> و همک</w:t>
      </w:r>
      <w:r w:rsidRPr="006E21C8">
        <w:rPr>
          <w:rFonts w:hint="eastAsia"/>
          <w:rtl/>
          <w:lang w:bidi="fa-IR"/>
        </w:rPr>
        <w:t>اران</w:t>
      </w:r>
      <w:r w:rsidRPr="006E21C8">
        <w:rPr>
          <w:rtl/>
          <w:lang w:bidi="fa-IR"/>
        </w:rPr>
        <w:t xml:space="preserve"> (۲۰۱۴) و </w:t>
      </w:r>
      <w:r w:rsidRPr="006E21C8">
        <w:rPr>
          <w:lang w:bidi="fa-IR"/>
        </w:rPr>
        <w:t>Ma</w:t>
      </w:r>
      <w:r w:rsidRPr="006E21C8">
        <w:rPr>
          <w:rtl/>
          <w:lang w:bidi="fa-IR"/>
        </w:rPr>
        <w:t xml:space="preserve"> و همکاران (۲۰۲۵) ارتباط مصرف </w:t>
      </w:r>
      <w:r w:rsidRPr="006E21C8">
        <w:rPr>
          <w:lang w:bidi="fa-IR"/>
        </w:rPr>
        <w:t>PPIs</w:t>
      </w:r>
      <w:r w:rsidRPr="006E21C8">
        <w:rPr>
          <w:rtl/>
          <w:lang w:bidi="fa-IR"/>
        </w:rPr>
        <w:t xml:space="preserve"> را با افزا</w:t>
      </w:r>
      <w:r w:rsidRPr="006E21C8">
        <w:rPr>
          <w:rFonts w:hint="cs"/>
          <w:rtl/>
          <w:lang w:bidi="fa-IR"/>
        </w:rPr>
        <w:t>ی</w:t>
      </w:r>
      <w:r w:rsidRPr="006E21C8">
        <w:rPr>
          <w:rFonts w:hint="eastAsia"/>
          <w:rtl/>
          <w:lang w:bidi="fa-IR"/>
        </w:rPr>
        <w:t>ش</w:t>
      </w:r>
      <w:r w:rsidRPr="006E21C8">
        <w:rPr>
          <w:rtl/>
          <w:lang w:bidi="fa-IR"/>
        </w:rPr>
        <w:t xml:space="preserve"> خطر عفونت‌ها</w:t>
      </w:r>
      <w:r w:rsidRPr="006E21C8">
        <w:rPr>
          <w:rFonts w:hint="cs"/>
          <w:rtl/>
          <w:lang w:bidi="fa-IR"/>
        </w:rPr>
        <w:t>ی</w:t>
      </w:r>
      <w:r w:rsidRPr="006E21C8">
        <w:rPr>
          <w:rtl/>
          <w:lang w:bidi="fa-IR"/>
        </w:rPr>
        <w:t xml:space="preserve"> ب</w:t>
      </w:r>
      <w:r w:rsidRPr="006E21C8">
        <w:rPr>
          <w:rFonts w:hint="cs"/>
          <w:rtl/>
          <w:lang w:bidi="fa-IR"/>
        </w:rPr>
        <w:t>ی</w:t>
      </w:r>
      <w:r w:rsidRPr="006E21C8">
        <w:rPr>
          <w:rFonts w:hint="eastAsia"/>
          <w:rtl/>
          <w:lang w:bidi="fa-IR"/>
        </w:rPr>
        <w:t>مارستان</w:t>
      </w:r>
      <w:r w:rsidRPr="006E21C8">
        <w:rPr>
          <w:rFonts w:hint="cs"/>
          <w:rtl/>
          <w:lang w:bidi="fa-IR"/>
        </w:rPr>
        <w:t>ی</w:t>
      </w:r>
      <w:r w:rsidRPr="006E21C8">
        <w:rPr>
          <w:rtl/>
          <w:lang w:bidi="fa-IR"/>
        </w:rPr>
        <w:t xml:space="preserve"> مانند کلستر</w:t>
      </w:r>
      <w:r w:rsidRPr="006E21C8">
        <w:rPr>
          <w:rFonts w:hint="cs"/>
          <w:rtl/>
          <w:lang w:bidi="fa-IR"/>
        </w:rPr>
        <w:t>ی</w:t>
      </w:r>
      <w:r w:rsidRPr="006E21C8">
        <w:rPr>
          <w:rFonts w:hint="eastAsia"/>
          <w:rtl/>
          <w:lang w:bidi="fa-IR"/>
        </w:rPr>
        <w:t>د</w:t>
      </w:r>
      <w:r w:rsidRPr="006E21C8">
        <w:rPr>
          <w:rFonts w:hint="cs"/>
          <w:rtl/>
          <w:lang w:bidi="fa-IR"/>
        </w:rPr>
        <w:t>ی</w:t>
      </w:r>
      <w:r w:rsidRPr="006E21C8">
        <w:rPr>
          <w:rFonts w:hint="eastAsia"/>
          <w:rtl/>
          <w:lang w:bidi="fa-IR"/>
        </w:rPr>
        <w:t>وم</w:t>
      </w:r>
      <w:r w:rsidRPr="006E21C8">
        <w:rPr>
          <w:rtl/>
          <w:lang w:bidi="fa-IR"/>
        </w:rPr>
        <w:t xml:space="preserve"> د</w:t>
      </w:r>
      <w:r w:rsidRPr="006E21C8">
        <w:rPr>
          <w:rFonts w:hint="cs"/>
          <w:rtl/>
          <w:lang w:bidi="fa-IR"/>
        </w:rPr>
        <w:t>ی</w:t>
      </w:r>
      <w:r w:rsidRPr="006E21C8">
        <w:rPr>
          <w:rFonts w:hint="eastAsia"/>
          <w:rtl/>
          <w:lang w:bidi="fa-IR"/>
        </w:rPr>
        <w:t>ف</w:t>
      </w:r>
      <w:r w:rsidRPr="006E21C8">
        <w:rPr>
          <w:rFonts w:hint="cs"/>
          <w:rtl/>
          <w:lang w:bidi="fa-IR"/>
        </w:rPr>
        <w:t>ی</w:t>
      </w:r>
      <w:r w:rsidRPr="006E21C8">
        <w:rPr>
          <w:rFonts w:hint="eastAsia"/>
          <w:rtl/>
          <w:lang w:bidi="fa-IR"/>
        </w:rPr>
        <w:t>س</w:t>
      </w:r>
      <w:r w:rsidRPr="006E21C8">
        <w:rPr>
          <w:rFonts w:hint="cs"/>
          <w:rtl/>
          <w:lang w:bidi="fa-IR"/>
        </w:rPr>
        <w:t>ی</w:t>
      </w:r>
      <w:r w:rsidRPr="006E21C8">
        <w:rPr>
          <w:rFonts w:hint="eastAsia"/>
          <w:rtl/>
          <w:lang w:bidi="fa-IR"/>
        </w:rPr>
        <w:t>ل،</w:t>
      </w:r>
      <w:r w:rsidRPr="006E21C8">
        <w:rPr>
          <w:rtl/>
          <w:lang w:bidi="fa-IR"/>
        </w:rPr>
        <w:t xml:space="preserve"> پنومون</w:t>
      </w:r>
      <w:r w:rsidRPr="006E21C8">
        <w:rPr>
          <w:rFonts w:hint="cs"/>
          <w:rtl/>
          <w:lang w:bidi="fa-IR"/>
        </w:rPr>
        <w:t>ی</w:t>
      </w:r>
      <w:r w:rsidRPr="006E21C8">
        <w:rPr>
          <w:rFonts w:hint="eastAsia"/>
          <w:rtl/>
          <w:lang w:bidi="fa-IR"/>
        </w:rPr>
        <w:t>،</w:t>
      </w:r>
      <w:r w:rsidRPr="006E21C8">
        <w:rPr>
          <w:rtl/>
          <w:lang w:bidi="fa-IR"/>
        </w:rPr>
        <w:t xml:space="preserve"> آس</w:t>
      </w:r>
      <w:r w:rsidRPr="006E21C8">
        <w:rPr>
          <w:rFonts w:hint="cs"/>
          <w:rtl/>
          <w:lang w:bidi="fa-IR"/>
        </w:rPr>
        <w:t>ی</w:t>
      </w:r>
      <w:r w:rsidRPr="006E21C8">
        <w:rPr>
          <w:rFonts w:hint="eastAsia"/>
          <w:rtl/>
          <w:lang w:bidi="fa-IR"/>
        </w:rPr>
        <w:t>ب</w:t>
      </w:r>
      <w:r w:rsidRPr="006E21C8">
        <w:rPr>
          <w:rtl/>
          <w:lang w:bidi="fa-IR"/>
        </w:rPr>
        <w:t xml:space="preserve"> حاد کل</w:t>
      </w:r>
      <w:r w:rsidRPr="006E21C8">
        <w:rPr>
          <w:rFonts w:hint="cs"/>
          <w:rtl/>
          <w:lang w:bidi="fa-IR"/>
        </w:rPr>
        <w:t>ی</w:t>
      </w:r>
      <w:r w:rsidRPr="006E21C8">
        <w:rPr>
          <w:rFonts w:hint="eastAsia"/>
          <w:rtl/>
          <w:lang w:bidi="fa-IR"/>
        </w:rPr>
        <w:t>و</w:t>
      </w:r>
      <w:r w:rsidRPr="006E21C8">
        <w:rPr>
          <w:rFonts w:hint="cs"/>
          <w:rtl/>
          <w:lang w:bidi="fa-IR"/>
        </w:rPr>
        <w:t>ی</w:t>
      </w:r>
      <w:r w:rsidRPr="006E21C8">
        <w:rPr>
          <w:rtl/>
          <w:lang w:bidi="fa-IR"/>
        </w:rPr>
        <w:t xml:space="preserve"> </w:t>
      </w:r>
      <w:r w:rsidR="00E21C23" w:rsidRPr="006E21C8">
        <w:rPr>
          <w:lang w:bidi="fa-IR"/>
        </w:rPr>
        <w:t xml:space="preserve"> (</w:t>
      </w:r>
      <w:r w:rsidRPr="006E21C8">
        <w:rPr>
          <w:lang w:bidi="fa-IR"/>
        </w:rPr>
        <w:t xml:space="preserve">AKI) </w:t>
      </w:r>
      <w:r w:rsidRPr="006E21C8">
        <w:rPr>
          <w:rtl/>
          <w:lang w:bidi="fa-IR"/>
        </w:rPr>
        <w:t>و حت</w:t>
      </w:r>
      <w:r w:rsidRPr="006E21C8">
        <w:rPr>
          <w:rFonts w:hint="cs"/>
          <w:rtl/>
          <w:lang w:bidi="fa-IR"/>
        </w:rPr>
        <w:t>ی</w:t>
      </w:r>
      <w:r w:rsidRPr="006E21C8">
        <w:rPr>
          <w:rtl/>
          <w:lang w:bidi="fa-IR"/>
        </w:rPr>
        <w:t xml:space="preserve"> افزا</w:t>
      </w:r>
      <w:r w:rsidRPr="006E21C8">
        <w:rPr>
          <w:rFonts w:hint="cs"/>
          <w:rtl/>
          <w:lang w:bidi="fa-IR"/>
        </w:rPr>
        <w:t>ی</w:t>
      </w:r>
      <w:r w:rsidRPr="006E21C8">
        <w:rPr>
          <w:rFonts w:hint="eastAsia"/>
          <w:rtl/>
          <w:lang w:bidi="fa-IR"/>
        </w:rPr>
        <w:t>ش</w:t>
      </w:r>
      <w:r w:rsidRPr="006E21C8">
        <w:rPr>
          <w:rtl/>
          <w:lang w:bidi="fa-IR"/>
        </w:rPr>
        <w:t xml:space="preserve"> مرگ‌وم</w:t>
      </w:r>
      <w:r w:rsidRPr="006E21C8">
        <w:rPr>
          <w:rFonts w:hint="cs"/>
          <w:rtl/>
          <w:lang w:bidi="fa-IR"/>
        </w:rPr>
        <w:t>ی</w:t>
      </w:r>
      <w:r w:rsidRPr="006E21C8">
        <w:rPr>
          <w:rFonts w:hint="eastAsia"/>
          <w:rtl/>
          <w:lang w:bidi="fa-IR"/>
        </w:rPr>
        <w:t>ر</w:t>
      </w:r>
      <w:r w:rsidRPr="006E21C8">
        <w:rPr>
          <w:rtl/>
          <w:lang w:bidi="fa-IR"/>
        </w:rPr>
        <w:t xml:space="preserve"> طولان</w:t>
      </w:r>
      <w:r w:rsidRPr="006E21C8">
        <w:rPr>
          <w:rFonts w:hint="cs"/>
          <w:rtl/>
          <w:lang w:bidi="fa-IR"/>
        </w:rPr>
        <w:t>ی‌</w:t>
      </w:r>
      <w:r w:rsidRPr="006E21C8">
        <w:rPr>
          <w:rFonts w:hint="eastAsia"/>
          <w:rtl/>
          <w:lang w:bidi="fa-IR"/>
        </w:rPr>
        <w:t>مدت</w:t>
      </w:r>
      <w:r w:rsidRPr="006E21C8">
        <w:rPr>
          <w:rtl/>
          <w:lang w:bidi="fa-IR"/>
        </w:rPr>
        <w:t xml:space="preserve"> در ب</w:t>
      </w:r>
      <w:r w:rsidRPr="006E21C8">
        <w:rPr>
          <w:rFonts w:hint="cs"/>
          <w:rtl/>
          <w:lang w:bidi="fa-IR"/>
        </w:rPr>
        <w:t>ی</w:t>
      </w:r>
      <w:r w:rsidRPr="006E21C8">
        <w:rPr>
          <w:rFonts w:hint="eastAsia"/>
          <w:rtl/>
          <w:lang w:bidi="fa-IR"/>
        </w:rPr>
        <w:t>ماران</w:t>
      </w:r>
      <w:r w:rsidRPr="006E21C8">
        <w:rPr>
          <w:rtl/>
          <w:lang w:bidi="fa-IR"/>
        </w:rPr>
        <w:t xml:space="preserve"> سپت</w:t>
      </w:r>
      <w:r w:rsidRPr="006E21C8">
        <w:rPr>
          <w:rFonts w:hint="cs"/>
          <w:rtl/>
          <w:lang w:bidi="fa-IR"/>
        </w:rPr>
        <w:t>ی</w:t>
      </w:r>
      <w:r w:rsidRPr="006E21C8">
        <w:rPr>
          <w:rFonts w:hint="eastAsia"/>
          <w:rtl/>
          <w:lang w:bidi="fa-IR"/>
        </w:rPr>
        <w:t>ک</w:t>
      </w:r>
      <w:r w:rsidR="00C4441D">
        <w:rPr>
          <w:rtl/>
          <w:lang w:bidi="fa-IR"/>
        </w:rPr>
        <w:t xml:space="preserve"> گزارش کرده‌اند</w:t>
      </w:r>
      <w:r w:rsidR="00E21C23" w:rsidRPr="006E21C8">
        <w:rPr>
          <w:rFonts w:hint="cs"/>
          <w:rtl/>
          <w:lang w:bidi="fa-IR"/>
        </w:rPr>
        <w:t xml:space="preserve"> </w:t>
      </w:r>
      <w:r w:rsidR="00295733" w:rsidRPr="006E21C8">
        <w:rPr>
          <w:rtl/>
          <w:lang w:bidi="fa-IR"/>
        </w:rPr>
        <w:fldChar w:fldCharType="begin">
          <w:fldData xml:space="preserve">PEVuZE5vdGU+PENpdGU+PEF1dGhvcj5CdWVuZGdlbnM8L0F1dGhvcj48WWVhcj4yMDE0PC9ZZWFy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</w:fldData>
        </w:fldChar>
      </w:r>
      <w:r w:rsidR="00295733" w:rsidRPr="006E21C8">
        <w:rPr>
          <w:rtl/>
          <w:lang w:bidi="fa-IR"/>
        </w:rPr>
        <w:instrText xml:space="preserve"> </w:instrText>
      </w:r>
      <w:r w:rsidR="00295733" w:rsidRPr="006E21C8">
        <w:rPr>
          <w:lang w:bidi="fa-IR"/>
        </w:rPr>
        <w:instrText xml:space="preserve">ADDIN EN.CITE </w:instrText>
      </w:r>
      <w:r w:rsidR="00295733" w:rsidRPr="006E21C8">
        <w:rPr>
          <w:rtl/>
          <w:lang w:bidi="fa-IR"/>
        </w:rPr>
        <w:fldChar w:fldCharType="begin">
          <w:fldData xml:space="preserve">PEVuZE5vdGU+PENpdGU+PEF1dGhvcj5CdWVuZGdlbnM8L0F1dGhvcj48WWVhcj4yMDE0PC9ZZWFy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</w:fldData>
        </w:fldChar>
      </w:r>
      <w:r w:rsidR="00295733" w:rsidRPr="006E21C8">
        <w:rPr>
          <w:rtl/>
          <w:lang w:bidi="fa-IR"/>
        </w:rPr>
        <w:instrText xml:space="preserve"> </w:instrText>
      </w:r>
      <w:r w:rsidR="00295733" w:rsidRPr="006E21C8">
        <w:rPr>
          <w:lang w:bidi="fa-IR"/>
        </w:rPr>
        <w:instrText xml:space="preserve">ADDIN EN.CITE.DATA </w:instrText>
      </w:r>
      <w:r w:rsidR="00295733" w:rsidRPr="006E21C8">
        <w:rPr>
          <w:rtl/>
          <w:lang w:bidi="fa-IR"/>
        </w:rPr>
      </w:r>
      <w:r w:rsidR="00295733" w:rsidRPr="006E21C8">
        <w:rPr>
          <w:rtl/>
          <w:lang w:bidi="fa-IR"/>
        </w:rPr>
        <w:fldChar w:fldCharType="end"/>
      </w:r>
      <w:r w:rsidR="00295733" w:rsidRPr="006E21C8">
        <w:rPr>
          <w:rtl/>
          <w:lang w:bidi="fa-IR"/>
        </w:rPr>
      </w:r>
      <w:r w:rsidR="00295733" w:rsidRPr="006E21C8">
        <w:rPr>
          <w:rtl/>
          <w:lang w:bidi="fa-IR"/>
        </w:rPr>
        <w:fldChar w:fldCharType="separate"/>
      </w:r>
      <w:r w:rsidR="00295733" w:rsidRPr="006E21C8">
        <w:rPr>
          <w:noProof/>
          <w:rtl/>
          <w:lang w:bidi="fa-IR"/>
        </w:rPr>
        <w:t>(3, 5)</w:t>
      </w:r>
      <w:r w:rsidR="00295733" w:rsidRPr="006E21C8">
        <w:rPr>
          <w:rtl/>
          <w:lang w:bidi="fa-IR"/>
        </w:rPr>
        <w:fldChar w:fldCharType="end"/>
      </w:r>
      <w:r w:rsidR="00C4441D">
        <w:rPr>
          <w:rFonts w:hint="cs"/>
          <w:rtl/>
          <w:lang w:bidi="fa-IR"/>
        </w:rPr>
        <w:t>.</w:t>
      </w:r>
      <w:r w:rsidRPr="006E21C8">
        <w:rPr>
          <w:rtl/>
          <w:lang w:bidi="fa-IR"/>
        </w:rPr>
        <w:t xml:space="preserve"> ا</w:t>
      </w:r>
      <w:r w:rsidRPr="006E21C8">
        <w:rPr>
          <w:rFonts w:hint="cs"/>
          <w:rtl/>
          <w:lang w:bidi="fa-IR"/>
        </w:rPr>
        <w:t>ی</w:t>
      </w:r>
      <w:r w:rsidRPr="006E21C8">
        <w:rPr>
          <w:rFonts w:hint="eastAsia"/>
          <w:rtl/>
          <w:lang w:bidi="fa-IR"/>
        </w:rPr>
        <w:t>ن</w:t>
      </w:r>
      <w:r w:rsidRPr="006E21C8">
        <w:rPr>
          <w:rtl/>
          <w:lang w:bidi="fa-IR"/>
        </w:rPr>
        <w:t xml:space="preserve"> </w:t>
      </w:r>
      <w:r w:rsidRPr="006E21C8">
        <w:rPr>
          <w:rFonts w:hint="cs"/>
          <w:rtl/>
          <w:lang w:bidi="fa-IR"/>
        </w:rPr>
        <w:t>ی</w:t>
      </w:r>
      <w:r w:rsidRPr="006E21C8">
        <w:rPr>
          <w:rFonts w:hint="eastAsia"/>
          <w:rtl/>
          <w:lang w:bidi="fa-IR"/>
        </w:rPr>
        <w:t>افته‌ها</w:t>
      </w:r>
      <w:r w:rsidRPr="006E21C8">
        <w:rPr>
          <w:rtl/>
          <w:lang w:bidi="fa-IR"/>
        </w:rPr>
        <w:t xml:space="preserve"> ضرورت بازنگر</w:t>
      </w:r>
      <w:r w:rsidRPr="006E21C8">
        <w:rPr>
          <w:rFonts w:hint="cs"/>
          <w:rtl/>
          <w:lang w:bidi="fa-IR"/>
        </w:rPr>
        <w:t>ی</w:t>
      </w:r>
      <w:r w:rsidRPr="006E21C8">
        <w:rPr>
          <w:rtl/>
          <w:lang w:bidi="fa-IR"/>
        </w:rPr>
        <w:t xml:space="preserve"> در استفاده‌</w:t>
      </w:r>
      <w:r w:rsidRPr="006E21C8">
        <w:rPr>
          <w:rFonts w:hint="cs"/>
          <w:rtl/>
          <w:lang w:bidi="fa-IR"/>
        </w:rPr>
        <w:t>ی</w:t>
      </w:r>
      <w:r w:rsidRPr="006E21C8">
        <w:rPr>
          <w:rtl/>
          <w:lang w:bidi="fa-IR"/>
        </w:rPr>
        <w:t xml:space="preserve"> گسترد</w:t>
      </w:r>
      <w:r w:rsidRPr="006E21C8">
        <w:rPr>
          <w:rFonts w:hint="eastAsia"/>
          <w:rtl/>
          <w:lang w:bidi="fa-IR"/>
        </w:rPr>
        <w:t>ه</w:t>
      </w:r>
      <w:r w:rsidRPr="006E21C8">
        <w:rPr>
          <w:rtl/>
          <w:lang w:bidi="fa-IR"/>
        </w:rPr>
        <w:t xml:space="preserve"> و غ</w:t>
      </w:r>
      <w:r w:rsidRPr="006E21C8">
        <w:rPr>
          <w:rFonts w:hint="cs"/>
          <w:rtl/>
          <w:lang w:bidi="fa-IR"/>
        </w:rPr>
        <w:t>ی</w:t>
      </w:r>
      <w:r w:rsidRPr="006E21C8">
        <w:rPr>
          <w:rFonts w:hint="eastAsia"/>
          <w:rtl/>
          <w:lang w:bidi="fa-IR"/>
        </w:rPr>
        <w:t>راختصاص</w:t>
      </w:r>
      <w:r w:rsidRPr="006E21C8">
        <w:rPr>
          <w:rFonts w:hint="cs"/>
          <w:rtl/>
          <w:lang w:bidi="fa-IR"/>
        </w:rPr>
        <w:t>ی</w:t>
      </w:r>
      <w:r w:rsidRPr="006E21C8">
        <w:rPr>
          <w:rtl/>
          <w:lang w:bidi="fa-IR"/>
        </w:rPr>
        <w:t xml:space="preserve"> از </w:t>
      </w:r>
      <w:r w:rsidRPr="006E21C8">
        <w:rPr>
          <w:lang w:bidi="fa-IR"/>
        </w:rPr>
        <w:t>PPIs</w:t>
      </w:r>
      <w:r w:rsidRPr="006E21C8">
        <w:rPr>
          <w:rtl/>
          <w:lang w:bidi="fa-IR"/>
        </w:rPr>
        <w:t xml:space="preserve"> را در مح</w:t>
      </w:r>
      <w:r w:rsidRPr="006E21C8">
        <w:rPr>
          <w:rFonts w:hint="cs"/>
          <w:rtl/>
          <w:lang w:bidi="fa-IR"/>
        </w:rPr>
        <w:t>ی</w:t>
      </w:r>
      <w:r w:rsidRPr="006E21C8">
        <w:rPr>
          <w:rFonts w:hint="eastAsia"/>
          <w:rtl/>
          <w:lang w:bidi="fa-IR"/>
        </w:rPr>
        <w:t>ط</w:t>
      </w:r>
      <w:r w:rsidRPr="006E21C8">
        <w:rPr>
          <w:rtl/>
          <w:lang w:bidi="fa-IR"/>
        </w:rPr>
        <w:t xml:space="preserve"> </w:t>
      </w:r>
      <w:r w:rsidRPr="006E21C8">
        <w:rPr>
          <w:lang w:bidi="fa-IR"/>
        </w:rPr>
        <w:t>ICU</w:t>
      </w:r>
      <w:r w:rsidRPr="006E21C8">
        <w:rPr>
          <w:rtl/>
          <w:lang w:bidi="fa-IR"/>
        </w:rPr>
        <w:t xml:space="preserve"> مطرح م</w:t>
      </w:r>
      <w:r w:rsidRPr="006E21C8">
        <w:rPr>
          <w:rFonts w:hint="cs"/>
          <w:rtl/>
          <w:lang w:bidi="fa-IR"/>
        </w:rPr>
        <w:t>ی‌</w:t>
      </w:r>
      <w:r w:rsidRPr="006E21C8">
        <w:rPr>
          <w:rFonts w:hint="eastAsia"/>
          <w:rtl/>
          <w:lang w:bidi="fa-IR"/>
        </w:rPr>
        <w:t>کنند</w:t>
      </w:r>
      <w:r w:rsidRPr="006E21C8">
        <w:rPr>
          <w:rtl/>
          <w:lang w:bidi="fa-IR"/>
        </w:rPr>
        <w:t>.</w:t>
      </w:r>
    </w:p>
    <w:p w14:paraId="37249054" w14:textId="77777777" w:rsidR="001C5EF1" w:rsidRPr="006E21C8" w:rsidRDefault="001C5EF1" w:rsidP="001C5EF1">
      <w:pPr>
        <w:rPr>
          <w:rtl/>
          <w:lang w:bidi="fa-IR"/>
        </w:rPr>
      </w:pPr>
    </w:p>
    <w:p w14:paraId="10C1A4DC" w14:textId="77777777" w:rsidR="001C5EF1" w:rsidRPr="006E21C8" w:rsidRDefault="001C5EF1" w:rsidP="00F57913">
      <w:pPr>
        <w:rPr>
          <w:rtl/>
          <w:lang w:bidi="fa-IR"/>
        </w:rPr>
      </w:pPr>
      <w:r w:rsidRPr="006E21C8">
        <w:rPr>
          <w:rFonts w:hint="eastAsia"/>
          <w:rtl/>
          <w:lang w:bidi="fa-IR"/>
        </w:rPr>
        <w:t>در</w:t>
      </w:r>
      <w:r w:rsidRPr="006E21C8">
        <w:rPr>
          <w:rtl/>
          <w:lang w:bidi="fa-IR"/>
        </w:rPr>
        <w:t xml:space="preserve"> ا</w:t>
      </w:r>
      <w:r w:rsidRPr="006E21C8">
        <w:rPr>
          <w:rFonts w:hint="cs"/>
          <w:rtl/>
          <w:lang w:bidi="fa-IR"/>
        </w:rPr>
        <w:t>ی</w:t>
      </w:r>
      <w:r w:rsidRPr="006E21C8">
        <w:rPr>
          <w:rFonts w:hint="eastAsia"/>
          <w:rtl/>
          <w:lang w:bidi="fa-IR"/>
        </w:rPr>
        <w:t>ن</w:t>
      </w:r>
      <w:r w:rsidRPr="006E21C8">
        <w:rPr>
          <w:rtl/>
          <w:lang w:bidi="fa-IR"/>
        </w:rPr>
        <w:t xml:space="preserve"> م</w:t>
      </w:r>
      <w:r w:rsidRPr="006E21C8">
        <w:rPr>
          <w:rFonts w:hint="cs"/>
          <w:rtl/>
          <w:lang w:bidi="fa-IR"/>
        </w:rPr>
        <w:t>ی</w:t>
      </w:r>
      <w:r w:rsidRPr="006E21C8">
        <w:rPr>
          <w:rFonts w:hint="eastAsia"/>
          <w:rtl/>
          <w:lang w:bidi="fa-IR"/>
        </w:rPr>
        <w:t>ان،</w:t>
      </w:r>
      <w:r w:rsidRPr="006E21C8">
        <w:rPr>
          <w:rtl/>
          <w:lang w:bidi="fa-IR"/>
        </w:rPr>
        <w:t xml:space="preserve"> توجه اخ</w:t>
      </w:r>
      <w:r w:rsidRPr="006E21C8">
        <w:rPr>
          <w:rFonts w:hint="cs"/>
          <w:rtl/>
          <w:lang w:bidi="fa-IR"/>
        </w:rPr>
        <w:t>ی</w:t>
      </w:r>
      <w:r w:rsidRPr="006E21C8">
        <w:rPr>
          <w:rFonts w:hint="eastAsia"/>
          <w:rtl/>
          <w:lang w:bidi="fa-IR"/>
        </w:rPr>
        <w:t>ر</w:t>
      </w:r>
      <w:r w:rsidRPr="006E21C8">
        <w:rPr>
          <w:rtl/>
          <w:lang w:bidi="fa-IR"/>
        </w:rPr>
        <w:t xml:space="preserve"> پژوهش‌ها به داروها</w:t>
      </w:r>
      <w:r w:rsidRPr="006E21C8">
        <w:rPr>
          <w:rFonts w:hint="cs"/>
          <w:rtl/>
          <w:lang w:bidi="fa-IR"/>
        </w:rPr>
        <w:t>ی</w:t>
      </w:r>
      <w:r w:rsidRPr="006E21C8">
        <w:rPr>
          <w:rtl/>
          <w:lang w:bidi="fa-IR"/>
        </w:rPr>
        <w:t xml:space="preserve"> جد</w:t>
      </w:r>
      <w:r w:rsidRPr="006E21C8">
        <w:rPr>
          <w:rFonts w:hint="cs"/>
          <w:rtl/>
          <w:lang w:bidi="fa-IR"/>
        </w:rPr>
        <w:t>ی</w:t>
      </w:r>
      <w:r w:rsidRPr="006E21C8">
        <w:rPr>
          <w:rFonts w:hint="eastAsia"/>
          <w:rtl/>
          <w:lang w:bidi="fa-IR"/>
        </w:rPr>
        <w:t>دتر</w:t>
      </w:r>
      <w:r w:rsidRPr="006E21C8">
        <w:rPr>
          <w:rtl/>
          <w:lang w:bidi="fa-IR"/>
        </w:rPr>
        <w:t xml:space="preserve"> با مکان</w:t>
      </w:r>
      <w:r w:rsidRPr="006E21C8">
        <w:rPr>
          <w:rFonts w:hint="cs"/>
          <w:rtl/>
          <w:lang w:bidi="fa-IR"/>
        </w:rPr>
        <w:t>ی</w:t>
      </w:r>
      <w:r w:rsidRPr="006E21C8">
        <w:rPr>
          <w:rFonts w:hint="eastAsia"/>
          <w:rtl/>
          <w:lang w:bidi="fa-IR"/>
        </w:rPr>
        <w:t>سم</w:t>
      </w:r>
      <w:r w:rsidRPr="006E21C8">
        <w:rPr>
          <w:rtl/>
          <w:lang w:bidi="fa-IR"/>
        </w:rPr>
        <w:t xml:space="preserve"> اثر متفاوت معطوف شده است. ونوپرازان </w:t>
      </w:r>
      <w:r w:rsidR="00E21C23" w:rsidRPr="006E21C8">
        <w:rPr>
          <w:lang w:bidi="fa-IR"/>
        </w:rPr>
        <w:t xml:space="preserve"> (</w:t>
      </w:r>
      <w:proofErr w:type="spellStart"/>
      <w:r w:rsidRPr="006E21C8">
        <w:rPr>
          <w:lang w:bidi="fa-IR"/>
        </w:rPr>
        <w:t>Vonoprazan</w:t>
      </w:r>
      <w:proofErr w:type="spellEnd"/>
      <w:r w:rsidRPr="006E21C8">
        <w:rPr>
          <w:lang w:bidi="fa-IR"/>
        </w:rPr>
        <w:t xml:space="preserve">) </w:t>
      </w:r>
      <w:r w:rsidRPr="006E21C8">
        <w:rPr>
          <w:rtl/>
          <w:lang w:bidi="fa-IR"/>
        </w:rPr>
        <w:t xml:space="preserve">به‌عنوان </w:t>
      </w:r>
      <w:r w:rsidRPr="006E21C8">
        <w:rPr>
          <w:rFonts w:hint="cs"/>
          <w:rtl/>
          <w:lang w:bidi="fa-IR"/>
        </w:rPr>
        <w:t>ی</w:t>
      </w:r>
      <w:r w:rsidRPr="006E21C8">
        <w:rPr>
          <w:rFonts w:hint="eastAsia"/>
          <w:rtl/>
          <w:lang w:bidi="fa-IR"/>
        </w:rPr>
        <w:t>ک</w:t>
      </w:r>
      <w:r w:rsidRPr="006E21C8">
        <w:rPr>
          <w:rtl/>
          <w:lang w:bidi="fa-IR"/>
        </w:rPr>
        <w:t xml:space="preserve"> مهارکننده‌</w:t>
      </w:r>
      <w:r w:rsidRPr="006E21C8">
        <w:rPr>
          <w:rFonts w:hint="cs"/>
          <w:rtl/>
          <w:lang w:bidi="fa-IR"/>
        </w:rPr>
        <w:t>ی</w:t>
      </w:r>
      <w:r w:rsidRPr="006E21C8">
        <w:rPr>
          <w:rtl/>
          <w:lang w:bidi="fa-IR"/>
        </w:rPr>
        <w:t xml:space="preserve"> رقابت</w:t>
      </w:r>
      <w:r w:rsidRPr="006E21C8">
        <w:rPr>
          <w:rFonts w:hint="cs"/>
          <w:rtl/>
          <w:lang w:bidi="fa-IR"/>
        </w:rPr>
        <w:t>ی</w:t>
      </w:r>
      <w:r w:rsidRPr="006E21C8">
        <w:rPr>
          <w:rtl/>
          <w:lang w:bidi="fa-IR"/>
        </w:rPr>
        <w:t xml:space="preserve"> پتاس</w:t>
      </w:r>
      <w:r w:rsidRPr="006E21C8">
        <w:rPr>
          <w:rFonts w:hint="cs"/>
          <w:rtl/>
          <w:lang w:bidi="fa-IR"/>
        </w:rPr>
        <w:t>ی</w:t>
      </w:r>
      <w:r w:rsidRPr="006E21C8">
        <w:rPr>
          <w:rFonts w:hint="eastAsia"/>
          <w:rtl/>
          <w:lang w:bidi="fa-IR"/>
        </w:rPr>
        <w:t>م</w:t>
      </w:r>
      <w:r w:rsidRPr="006E21C8">
        <w:rPr>
          <w:rtl/>
          <w:lang w:bidi="fa-IR"/>
        </w:rPr>
        <w:t xml:space="preserve"> در پمپ اس</w:t>
      </w:r>
      <w:r w:rsidRPr="006E21C8">
        <w:rPr>
          <w:rFonts w:hint="cs"/>
          <w:rtl/>
          <w:lang w:bidi="fa-IR"/>
        </w:rPr>
        <w:t>ی</w:t>
      </w:r>
      <w:r w:rsidRPr="006E21C8">
        <w:rPr>
          <w:rFonts w:hint="eastAsia"/>
          <w:rtl/>
          <w:lang w:bidi="fa-IR"/>
        </w:rPr>
        <w:t>د</w:t>
      </w:r>
      <w:r w:rsidRPr="006E21C8">
        <w:rPr>
          <w:rtl/>
          <w:lang w:bidi="fa-IR"/>
        </w:rPr>
        <w:t xml:space="preserve"> </w:t>
      </w:r>
      <w:r w:rsidR="00E21C23" w:rsidRPr="006E21C8">
        <w:rPr>
          <w:lang w:bidi="fa-IR"/>
        </w:rPr>
        <w:t xml:space="preserve"> (</w:t>
      </w:r>
      <w:r w:rsidRPr="006E21C8">
        <w:rPr>
          <w:lang w:bidi="fa-IR"/>
        </w:rPr>
        <w:t>P-CAB)</w:t>
      </w:r>
      <w:r w:rsidRPr="006E21C8">
        <w:rPr>
          <w:rtl/>
          <w:lang w:bidi="fa-IR"/>
        </w:rPr>
        <w:t>، مهار سر</w:t>
      </w:r>
      <w:r w:rsidRPr="006E21C8">
        <w:rPr>
          <w:rFonts w:hint="cs"/>
          <w:rtl/>
          <w:lang w:bidi="fa-IR"/>
        </w:rPr>
        <w:t>ی</w:t>
      </w:r>
      <w:r w:rsidRPr="006E21C8">
        <w:rPr>
          <w:rFonts w:hint="eastAsia"/>
          <w:rtl/>
          <w:lang w:bidi="fa-IR"/>
        </w:rPr>
        <w:t>ع‌تر،</w:t>
      </w:r>
      <w:r w:rsidRPr="006E21C8">
        <w:rPr>
          <w:rtl/>
          <w:lang w:bidi="fa-IR"/>
        </w:rPr>
        <w:t xml:space="preserve"> قو</w:t>
      </w:r>
      <w:r w:rsidRPr="006E21C8">
        <w:rPr>
          <w:rFonts w:hint="cs"/>
          <w:rtl/>
          <w:lang w:bidi="fa-IR"/>
        </w:rPr>
        <w:t>ی‌</w:t>
      </w:r>
      <w:r w:rsidRPr="006E21C8">
        <w:rPr>
          <w:rFonts w:hint="eastAsia"/>
          <w:rtl/>
          <w:lang w:bidi="fa-IR"/>
        </w:rPr>
        <w:t>تر</w:t>
      </w:r>
      <w:r w:rsidRPr="006E21C8">
        <w:rPr>
          <w:rtl/>
          <w:lang w:bidi="fa-IR"/>
        </w:rPr>
        <w:t xml:space="preserve"> و پا</w:t>
      </w:r>
      <w:r w:rsidRPr="006E21C8">
        <w:rPr>
          <w:rFonts w:hint="cs"/>
          <w:rtl/>
          <w:lang w:bidi="fa-IR"/>
        </w:rPr>
        <w:t>ی</w:t>
      </w:r>
      <w:r w:rsidRPr="006E21C8">
        <w:rPr>
          <w:rFonts w:hint="eastAsia"/>
          <w:rtl/>
          <w:lang w:bidi="fa-IR"/>
        </w:rPr>
        <w:t>دارتر</w:t>
      </w:r>
      <w:r w:rsidRPr="006E21C8">
        <w:rPr>
          <w:rtl/>
          <w:lang w:bidi="fa-IR"/>
        </w:rPr>
        <w:t xml:space="preserve"> ترشح اس</w:t>
      </w:r>
      <w:r w:rsidRPr="006E21C8">
        <w:rPr>
          <w:rFonts w:hint="cs"/>
          <w:rtl/>
          <w:lang w:bidi="fa-IR"/>
        </w:rPr>
        <w:t>ی</w:t>
      </w:r>
      <w:r w:rsidRPr="006E21C8">
        <w:rPr>
          <w:rFonts w:hint="eastAsia"/>
          <w:rtl/>
          <w:lang w:bidi="fa-IR"/>
        </w:rPr>
        <w:t>د</w:t>
      </w:r>
      <w:r w:rsidRPr="006E21C8">
        <w:rPr>
          <w:rtl/>
          <w:lang w:bidi="fa-IR"/>
        </w:rPr>
        <w:t xml:space="preserve"> معده را ن</w:t>
      </w:r>
      <w:r w:rsidRPr="006E21C8">
        <w:rPr>
          <w:rFonts w:hint="eastAsia"/>
          <w:rtl/>
          <w:lang w:bidi="fa-IR"/>
        </w:rPr>
        <w:t>سبت</w:t>
      </w:r>
      <w:r w:rsidRPr="006E21C8">
        <w:rPr>
          <w:rtl/>
          <w:lang w:bidi="fa-IR"/>
        </w:rPr>
        <w:t xml:space="preserve"> به </w:t>
      </w:r>
      <w:r w:rsidRPr="006E21C8">
        <w:rPr>
          <w:lang w:bidi="fa-IR"/>
        </w:rPr>
        <w:t>PPIs</w:t>
      </w:r>
      <w:r w:rsidRPr="006E21C8">
        <w:rPr>
          <w:rtl/>
          <w:lang w:bidi="fa-IR"/>
        </w:rPr>
        <w:t xml:space="preserve"> ا</w:t>
      </w:r>
      <w:r w:rsidRPr="006E21C8">
        <w:rPr>
          <w:rFonts w:hint="cs"/>
          <w:rtl/>
          <w:lang w:bidi="fa-IR"/>
        </w:rPr>
        <w:t>ی</w:t>
      </w:r>
      <w:r w:rsidRPr="006E21C8">
        <w:rPr>
          <w:rFonts w:hint="eastAsia"/>
          <w:rtl/>
          <w:lang w:bidi="fa-IR"/>
        </w:rPr>
        <w:t>جاد</w:t>
      </w:r>
      <w:r w:rsidRPr="006E21C8">
        <w:rPr>
          <w:rtl/>
          <w:lang w:bidi="fa-IR"/>
        </w:rPr>
        <w:t xml:space="preserve"> م</w:t>
      </w:r>
      <w:r w:rsidRPr="006E21C8">
        <w:rPr>
          <w:rFonts w:hint="cs"/>
          <w:rtl/>
          <w:lang w:bidi="fa-IR"/>
        </w:rPr>
        <w:t>ی‌</w:t>
      </w:r>
      <w:r w:rsidRPr="006E21C8">
        <w:rPr>
          <w:rFonts w:hint="eastAsia"/>
          <w:rtl/>
          <w:lang w:bidi="fa-IR"/>
        </w:rPr>
        <w:t>کند</w:t>
      </w:r>
      <w:r w:rsidR="00E21C23" w:rsidRPr="006E21C8">
        <w:rPr>
          <w:rFonts w:hint="cs"/>
          <w:rtl/>
          <w:lang w:bidi="fa-IR"/>
        </w:rPr>
        <w:t xml:space="preserve"> </w:t>
      </w:r>
      <w:r w:rsidR="00295733" w:rsidRPr="006E21C8">
        <w:rPr>
          <w:rtl/>
          <w:lang w:bidi="fa-IR"/>
        </w:rPr>
        <w:fldChar w:fldCharType="begin"/>
      </w:r>
      <w:r w:rsidR="00295733" w:rsidRPr="006E21C8">
        <w:rPr>
          <w:rtl/>
          <w:lang w:bidi="fa-IR"/>
        </w:rPr>
        <w:instrText xml:space="preserve"> </w:instrText>
      </w:r>
      <w:r w:rsidR="00295733" w:rsidRPr="006E21C8">
        <w:rPr>
          <w:lang w:bidi="fa-IR"/>
        </w:rPr>
        <w:instrText>ADDIN EN.CITE &lt;EndNote&gt;&lt;Cite&gt;&lt;Author&gt;Niewęgłowski&lt;/Author&gt;&lt;Year&gt;2022&lt;/Year&gt;&lt;RecNum&gt;69&lt;/RecNum&gt;&lt;DisplayText&gt;(17)&lt;/DisplayText&gt;&lt;record&gt;&lt;rec-number&gt;69&lt;/rec-number&gt;&lt;foreign-keys&gt;&lt;key app="EN" db-id="pvferpd29ss22qezw2p5vaagwt0vxpe2vvxd" timestamp="1753452469</w:instrText>
      </w:r>
      <w:r w:rsidR="00295733" w:rsidRPr="006E21C8">
        <w:rPr>
          <w:rtl/>
          <w:lang w:bidi="fa-IR"/>
        </w:rPr>
        <w:instrText>"&gt;69&lt;/</w:instrText>
      </w:r>
      <w:r w:rsidR="00295733" w:rsidRPr="006E21C8">
        <w:rPr>
          <w:lang w:bidi="fa-IR"/>
        </w:rPr>
        <w:instrText>key&gt;&lt;/foreign-keys&gt;&lt;ref-type name="Journal Article"&gt;17&lt;/ref-type&gt;&lt;contributors&gt;&lt;authors&gt;&lt;author&gt;Niewęgłowski, Kacper&lt;/author&gt;&lt;author&gt;Wilczek, Natalia&lt;/author&gt;&lt;author&gt;Rycharski, Michał&lt;/author&gt;&lt;author&gt;Niewęgłowska, Julita&lt;/author&gt;&lt;/authors&gt;&lt;/contributors&gt;&lt;titles&gt;&lt;title&gt;Vonoprazan - a new drug for inhibiting gastric acid secretion&lt;/title&gt;&lt;secondary-title&gt;Journal of Education, Health and Sport&lt;/secondary-title&gt;&lt;/titles&gt;&lt;periodical&gt;&lt;full-title&gt;Journal of Education, Health and Sport&lt;/full-title&gt;&lt;/periodical&gt;&lt;pages&gt;661-670&lt;/pages&gt;&lt;volume&gt;12&lt;/volume&gt;&lt;number&gt;8&lt;/number&gt;&lt;dates&gt;&lt;year&gt;2022&lt;/year&gt;&lt;/dates&gt;&lt;publisher&gt;Uniwersytet Mikolaja Kopernika/Nicolaus Copernicus University&lt;/publisher&gt;&lt;isbn&gt;2391-8306&lt;/isbn&gt;&lt;urls&gt;&lt;related-urls&gt;&lt;url&gt;https://dx.doi.org/10.12775/jehs.2022.12.08.068&lt;/url&gt;&lt;/related-urls&gt;&lt;/urls&gt;&lt;electronic-resource-num&gt;10.12775/jehs.2022.12.08.068&lt;/electronic-resource-num&gt;&lt;/record&gt;&lt;/Cite&gt;&lt;/EndNote&gt;</w:instrText>
      </w:r>
      <w:r w:rsidR="00295733" w:rsidRPr="006E21C8">
        <w:rPr>
          <w:rtl/>
          <w:lang w:bidi="fa-IR"/>
        </w:rPr>
        <w:fldChar w:fldCharType="separate"/>
      </w:r>
      <w:r w:rsidR="00295733" w:rsidRPr="006E21C8">
        <w:rPr>
          <w:noProof/>
          <w:rtl/>
          <w:lang w:bidi="fa-IR"/>
        </w:rPr>
        <w:t>(17)</w:t>
      </w:r>
      <w:r w:rsidR="00295733" w:rsidRPr="006E21C8">
        <w:rPr>
          <w:rtl/>
          <w:lang w:bidi="fa-IR"/>
        </w:rPr>
        <w:fldChar w:fldCharType="end"/>
      </w:r>
      <w:r w:rsidR="00C4441D">
        <w:rPr>
          <w:rFonts w:hint="cs"/>
          <w:rtl/>
          <w:lang w:bidi="fa-IR"/>
        </w:rPr>
        <w:t>.</w:t>
      </w:r>
      <w:r w:rsidRPr="006E21C8">
        <w:rPr>
          <w:rtl/>
          <w:lang w:bidi="fa-IR"/>
        </w:rPr>
        <w:t xml:space="preserve"> مطالعات فارماکوک</w:t>
      </w:r>
      <w:r w:rsidRPr="006E21C8">
        <w:rPr>
          <w:rFonts w:hint="cs"/>
          <w:rtl/>
          <w:lang w:bidi="fa-IR"/>
        </w:rPr>
        <w:t>ی</w:t>
      </w:r>
      <w:r w:rsidRPr="006E21C8">
        <w:rPr>
          <w:rFonts w:hint="eastAsia"/>
          <w:rtl/>
          <w:lang w:bidi="fa-IR"/>
        </w:rPr>
        <w:t>نت</w:t>
      </w:r>
      <w:r w:rsidRPr="006E21C8">
        <w:rPr>
          <w:rFonts w:hint="cs"/>
          <w:rtl/>
          <w:lang w:bidi="fa-IR"/>
        </w:rPr>
        <w:t>ی</w:t>
      </w:r>
      <w:r w:rsidRPr="006E21C8">
        <w:rPr>
          <w:rFonts w:hint="eastAsia"/>
          <w:rtl/>
          <w:lang w:bidi="fa-IR"/>
        </w:rPr>
        <w:t>ک</w:t>
      </w:r>
      <w:r w:rsidRPr="006E21C8">
        <w:rPr>
          <w:rFonts w:hint="cs"/>
          <w:rtl/>
          <w:lang w:bidi="fa-IR"/>
        </w:rPr>
        <w:t>ی</w:t>
      </w:r>
      <w:r w:rsidRPr="006E21C8">
        <w:rPr>
          <w:rtl/>
          <w:lang w:bidi="fa-IR"/>
        </w:rPr>
        <w:t xml:space="preserve"> انجام‌شده توسط </w:t>
      </w:r>
      <w:r w:rsidRPr="006E21C8">
        <w:rPr>
          <w:lang w:bidi="fa-IR"/>
        </w:rPr>
        <w:t>Sakurai</w:t>
      </w:r>
      <w:r w:rsidRPr="006E21C8">
        <w:rPr>
          <w:rtl/>
          <w:lang w:bidi="fa-IR"/>
        </w:rPr>
        <w:t xml:space="preserve"> و همکاران (۲۰۱۵) نشان داده‌اند که ونوپرازان به‌سرعت موجب مهار تقر</w:t>
      </w:r>
      <w:r w:rsidRPr="006E21C8">
        <w:rPr>
          <w:rFonts w:hint="cs"/>
          <w:rtl/>
          <w:lang w:bidi="fa-IR"/>
        </w:rPr>
        <w:t>ی</w:t>
      </w:r>
      <w:r w:rsidRPr="006E21C8">
        <w:rPr>
          <w:rFonts w:hint="eastAsia"/>
          <w:rtl/>
          <w:lang w:bidi="fa-IR"/>
        </w:rPr>
        <w:t>باً</w:t>
      </w:r>
      <w:r w:rsidRPr="006E21C8">
        <w:rPr>
          <w:rtl/>
          <w:lang w:bidi="fa-IR"/>
        </w:rPr>
        <w:t xml:space="preserve"> کامل ترشح اس</w:t>
      </w:r>
      <w:r w:rsidRPr="006E21C8">
        <w:rPr>
          <w:rFonts w:hint="cs"/>
          <w:rtl/>
          <w:lang w:bidi="fa-IR"/>
        </w:rPr>
        <w:t>ی</w:t>
      </w:r>
      <w:r w:rsidRPr="006E21C8">
        <w:rPr>
          <w:rFonts w:hint="eastAsia"/>
          <w:rtl/>
          <w:lang w:bidi="fa-IR"/>
        </w:rPr>
        <w:t>د</w:t>
      </w:r>
      <w:r w:rsidRPr="006E21C8">
        <w:rPr>
          <w:rtl/>
          <w:lang w:bidi="fa-IR"/>
        </w:rPr>
        <w:t xml:space="preserve"> در طول ۲۴ ساعت م</w:t>
      </w:r>
      <w:r w:rsidRPr="006E21C8">
        <w:rPr>
          <w:rFonts w:hint="cs"/>
          <w:rtl/>
          <w:lang w:bidi="fa-IR"/>
        </w:rPr>
        <w:t>ی‌</w:t>
      </w:r>
      <w:r w:rsidRPr="006E21C8">
        <w:rPr>
          <w:rFonts w:hint="eastAsia"/>
          <w:rtl/>
          <w:lang w:bidi="fa-IR"/>
        </w:rPr>
        <w:t>شود</w:t>
      </w:r>
      <w:r w:rsidRPr="006E21C8">
        <w:rPr>
          <w:rtl/>
          <w:lang w:bidi="fa-IR"/>
        </w:rPr>
        <w:t xml:space="preserve"> و در ع</w:t>
      </w:r>
      <w:r w:rsidRPr="006E21C8">
        <w:rPr>
          <w:rFonts w:hint="cs"/>
          <w:rtl/>
          <w:lang w:bidi="fa-IR"/>
        </w:rPr>
        <w:t>ی</w:t>
      </w:r>
      <w:r w:rsidRPr="006E21C8">
        <w:rPr>
          <w:rFonts w:hint="eastAsia"/>
          <w:rtl/>
          <w:lang w:bidi="fa-IR"/>
        </w:rPr>
        <w:t>ن</w:t>
      </w:r>
      <w:r w:rsidRPr="006E21C8">
        <w:rPr>
          <w:rtl/>
          <w:lang w:bidi="fa-IR"/>
        </w:rPr>
        <w:t xml:space="preserve"> حال تداخلات متابول</w:t>
      </w:r>
      <w:r w:rsidRPr="006E21C8">
        <w:rPr>
          <w:rFonts w:hint="cs"/>
          <w:rtl/>
          <w:lang w:bidi="fa-IR"/>
        </w:rPr>
        <w:t>ی</w:t>
      </w:r>
      <w:r w:rsidRPr="006E21C8">
        <w:rPr>
          <w:rFonts w:hint="eastAsia"/>
          <w:rtl/>
          <w:lang w:bidi="fa-IR"/>
        </w:rPr>
        <w:t>ک</w:t>
      </w:r>
      <w:r w:rsidRPr="006E21C8">
        <w:rPr>
          <w:rFonts w:hint="cs"/>
          <w:rtl/>
          <w:lang w:bidi="fa-IR"/>
        </w:rPr>
        <w:t>ی</w:t>
      </w:r>
      <w:r w:rsidRPr="006E21C8">
        <w:rPr>
          <w:rtl/>
          <w:lang w:bidi="fa-IR"/>
        </w:rPr>
        <w:t xml:space="preserve"> کمتر</w:t>
      </w:r>
      <w:r w:rsidRPr="006E21C8">
        <w:rPr>
          <w:rFonts w:hint="cs"/>
          <w:rtl/>
          <w:lang w:bidi="fa-IR"/>
        </w:rPr>
        <w:t>ی</w:t>
      </w:r>
      <w:r w:rsidRPr="006E21C8">
        <w:rPr>
          <w:rtl/>
          <w:lang w:bidi="fa-IR"/>
        </w:rPr>
        <w:t xml:space="preserve"> دارد. همچن</w:t>
      </w:r>
      <w:r w:rsidRPr="006E21C8">
        <w:rPr>
          <w:rFonts w:hint="cs"/>
          <w:rtl/>
          <w:lang w:bidi="fa-IR"/>
        </w:rPr>
        <w:t>ی</w:t>
      </w:r>
      <w:r w:rsidRPr="006E21C8">
        <w:rPr>
          <w:rFonts w:hint="eastAsia"/>
          <w:rtl/>
          <w:lang w:bidi="fa-IR"/>
        </w:rPr>
        <w:t>ن،</w:t>
      </w:r>
      <w:r w:rsidRPr="006E21C8">
        <w:rPr>
          <w:rtl/>
          <w:lang w:bidi="fa-IR"/>
        </w:rPr>
        <w:t xml:space="preserve"> کارآزما</w:t>
      </w:r>
      <w:r w:rsidRPr="006E21C8">
        <w:rPr>
          <w:rFonts w:hint="cs"/>
          <w:rtl/>
          <w:lang w:bidi="fa-IR"/>
        </w:rPr>
        <w:t>یی‌</w:t>
      </w:r>
      <w:r w:rsidRPr="006E21C8">
        <w:rPr>
          <w:rFonts w:hint="eastAsia"/>
          <w:rtl/>
          <w:lang w:bidi="fa-IR"/>
        </w:rPr>
        <w:t>ها</w:t>
      </w:r>
      <w:r w:rsidRPr="006E21C8">
        <w:rPr>
          <w:rFonts w:hint="cs"/>
          <w:rtl/>
          <w:lang w:bidi="fa-IR"/>
        </w:rPr>
        <w:t>ی</w:t>
      </w:r>
      <w:r w:rsidRPr="006E21C8">
        <w:rPr>
          <w:rtl/>
          <w:lang w:bidi="fa-IR"/>
        </w:rPr>
        <w:t xml:space="preserve"> بال</w:t>
      </w:r>
      <w:r w:rsidRPr="006E21C8">
        <w:rPr>
          <w:rFonts w:hint="cs"/>
          <w:rtl/>
          <w:lang w:bidi="fa-IR"/>
        </w:rPr>
        <w:t>ی</w:t>
      </w:r>
      <w:r w:rsidRPr="006E21C8">
        <w:rPr>
          <w:rFonts w:hint="eastAsia"/>
          <w:rtl/>
          <w:lang w:bidi="fa-IR"/>
        </w:rPr>
        <w:t>ن</w:t>
      </w:r>
      <w:r w:rsidRPr="006E21C8">
        <w:rPr>
          <w:rFonts w:hint="cs"/>
          <w:rtl/>
          <w:lang w:bidi="fa-IR"/>
        </w:rPr>
        <w:t>ی</w:t>
      </w:r>
      <w:r w:rsidRPr="006E21C8">
        <w:rPr>
          <w:rtl/>
          <w:lang w:bidi="fa-IR"/>
        </w:rPr>
        <w:t xml:space="preserve"> </w:t>
      </w:r>
      <w:r w:rsidRPr="006E21C8">
        <w:rPr>
          <w:rtl/>
          <w:lang w:bidi="fa-IR"/>
        </w:rPr>
        <w:lastRenderedPageBreak/>
        <w:t>متعدد اثربخش</w:t>
      </w:r>
      <w:r w:rsidRPr="006E21C8">
        <w:rPr>
          <w:rFonts w:hint="cs"/>
          <w:rtl/>
          <w:lang w:bidi="fa-IR"/>
        </w:rPr>
        <w:t>ی</w:t>
      </w:r>
      <w:r w:rsidRPr="006E21C8">
        <w:rPr>
          <w:rtl/>
          <w:lang w:bidi="fa-IR"/>
        </w:rPr>
        <w:t xml:space="preserve"> برابر </w:t>
      </w:r>
      <w:r w:rsidRPr="006E21C8">
        <w:rPr>
          <w:rFonts w:hint="cs"/>
          <w:rtl/>
          <w:lang w:bidi="fa-IR"/>
        </w:rPr>
        <w:t>ی</w:t>
      </w:r>
      <w:r w:rsidRPr="006E21C8">
        <w:rPr>
          <w:rFonts w:hint="eastAsia"/>
          <w:rtl/>
          <w:lang w:bidi="fa-IR"/>
        </w:rPr>
        <w:t>ا</w:t>
      </w:r>
      <w:r w:rsidRPr="006E21C8">
        <w:rPr>
          <w:rtl/>
          <w:lang w:bidi="fa-IR"/>
        </w:rPr>
        <w:t xml:space="preserve"> برتر ا</w:t>
      </w:r>
      <w:r w:rsidRPr="006E21C8">
        <w:rPr>
          <w:rFonts w:hint="cs"/>
          <w:rtl/>
          <w:lang w:bidi="fa-IR"/>
        </w:rPr>
        <w:t>ی</w:t>
      </w:r>
      <w:r w:rsidRPr="006E21C8">
        <w:rPr>
          <w:rFonts w:hint="eastAsia"/>
          <w:rtl/>
          <w:lang w:bidi="fa-IR"/>
        </w:rPr>
        <w:t>ن</w:t>
      </w:r>
      <w:r w:rsidRPr="006E21C8">
        <w:rPr>
          <w:rtl/>
          <w:lang w:bidi="fa-IR"/>
        </w:rPr>
        <w:t xml:space="preserve"> دارو را نسبت به </w:t>
      </w:r>
      <w:r w:rsidRPr="006E21C8">
        <w:rPr>
          <w:lang w:bidi="fa-IR"/>
        </w:rPr>
        <w:t>PPIs</w:t>
      </w:r>
      <w:r w:rsidRPr="006E21C8">
        <w:rPr>
          <w:rtl/>
          <w:lang w:bidi="fa-IR"/>
        </w:rPr>
        <w:t xml:space="preserve"> در درمان زخم پپت</w:t>
      </w:r>
      <w:r w:rsidRPr="006E21C8">
        <w:rPr>
          <w:rFonts w:hint="cs"/>
          <w:rtl/>
          <w:lang w:bidi="fa-IR"/>
        </w:rPr>
        <w:t>ی</w:t>
      </w:r>
      <w:r w:rsidRPr="006E21C8">
        <w:rPr>
          <w:rFonts w:hint="eastAsia"/>
          <w:rtl/>
          <w:lang w:bidi="fa-IR"/>
        </w:rPr>
        <w:t>ک</w:t>
      </w:r>
      <w:r w:rsidRPr="006E21C8">
        <w:rPr>
          <w:rtl/>
          <w:lang w:bidi="fa-IR"/>
        </w:rPr>
        <w:t xml:space="preserve"> (</w:t>
      </w:r>
      <w:r w:rsidRPr="006E21C8">
        <w:rPr>
          <w:lang w:bidi="fa-IR"/>
        </w:rPr>
        <w:t>Miwa</w:t>
      </w:r>
      <w:r w:rsidRPr="006E21C8">
        <w:rPr>
          <w:rtl/>
          <w:lang w:bidi="fa-IR"/>
        </w:rPr>
        <w:t xml:space="preserve"> و همکاران، ۲۰۱۷)، ب</w:t>
      </w:r>
      <w:r w:rsidRPr="006E21C8">
        <w:rPr>
          <w:rFonts w:hint="cs"/>
          <w:rtl/>
          <w:lang w:bidi="fa-IR"/>
        </w:rPr>
        <w:t>ی</w:t>
      </w:r>
      <w:r w:rsidRPr="006E21C8">
        <w:rPr>
          <w:rFonts w:hint="eastAsia"/>
          <w:rtl/>
          <w:lang w:bidi="fa-IR"/>
        </w:rPr>
        <w:t>مار</w:t>
      </w:r>
      <w:r w:rsidRPr="006E21C8">
        <w:rPr>
          <w:rFonts w:hint="cs"/>
          <w:rtl/>
          <w:lang w:bidi="fa-IR"/>
        </w:rPr>
        <w:t>ی</w:t>
      </w:r>
      <w:r w:rsidRPr="006E21C8">
        <w:rPr>
          <w:rtl/>
          <w:lang w:bidi="fa-IR"/>
        </w:rPr>
        <w:t xml:space="preserve"> رفلاکس معده-مر</w:t>
      </w:r>
      <w:r w:rsidRPr="006E21C8">
        <w:rPr>
          <w:rFonts w:hint="cs"/>
          <w:rtl/>
          <w:lang w:bidi="fa-IR"/>
        </w:rPr>
        <w:t>ی</w:t>
      </w:r>
      <w:r w:rsidRPr="006E21C8">
        <w:rPr>
          <w:rtl/>
          <w:lang w:bidi="fa-IR"/>
        </w:rPr>
        <w:t xml:space="preserve"> </w:t>
      </w:r>
      <w:r w:rsidR="00E21C23" w:rsidRPr="006E21C8">
        <w:rPr>
          <w:lang w:bidi="fa-IR"/>
        </w:rPr>
        <w:t xml:space="preserve"> </w:t>
      </w:r>
      <w:r w:rsidR="00F57913">
        <w:rPr>
          <w:rStyle w:val="FootnoteReference"/>
          <w:lang w:bidi="fa-IR"/>
        </w:rPr>
        <w:footnoteReference w:id="15"/>
      </w:r>
      <w:r w:rsidR="00E21C23" w:rsidRPr="006E21C8">
        <w:rPr>
          <w:lang w:bidi="fa-IR"/>
        </w:rPr>
        <w:t>(</w:t>
      </w:r>
      <w:r w:rsidRPr="006E21C8">
        <w:rPr>
          <w:lang w:bidi="fa-IR"/>
        </w:rPr>
        <w:t xml:space="preserve">GERD) </w:t>
      </w:r>
      <w:r w:rsidRPr="006E21C8">
        <w:rPr>
          <w:rtl/>
          <w:lang w:bidi="fa-IR"/>
        </w:rPr>
        <w:t>و پ</w:t>
      </w:r>
      <w:r w:rsidRPr="006E21C8">
        <w:rPr>
          <w:rFonts w:hint="cs"/>
          <w:rtl/>
          <w:lang w:bidi="fa-IR"/>
        </w:rPr>
        <w:t>ی</w:t>
      </w:r>
      <w:r w:rsidRPr="006E21C8">
        <w:rPr>
          <w:rFonts w:hint="eastAsia"/>
          <w:rtl/>
          <w:lang w:bidi="fa-IR"/>
        </w:rPr>
        <w:t>شگ</w:t>
      </w:r>
      <w:r w:rsidRPr="006E21C8">
        <w:rPr>
          <w:rFonts w:hint="cs"/>
          <w:rtl/>
          <w:lang w:bidi="fa-IR"/>
        </w:rPr>
        <w:t>ی</w:t>
      </w:r>
      <w:r w:rsidRPr="006E21C8">
        <w:rPr>
          <w:rFonts w:hint="eastAsia"/>
          <w:rtl/>
          <w:lang w:bidi="fa-IR"/>
        </w:rPr>
        <w:t>ر</w:t>
      </w:r>
      <w:r w:rsidRPr="006E21C8">
        <w:rPr>
          <w:rFonts w:hint="cs"/>
          <w:rtl/>
          <w:lang w:bidi="fa-IR"/>
        </w:rPr>
        <w:t>ی</w:t>
      </w:r>
      <w:r w:rsidRPr="006E21C8">
        <w:rPr>
          <w:rtl/>
          <w:lang w:bidi="fa-IR"/>
        </w:rPr>
        <w:t xml:space="preserve"> از خون‌ر</w:t>
      </w:r>
      <w:r w:rsidRPr="006E21C8">
        <w:rPr>
          <w:rFonts w:hint="cs"/>
          <w:rtl/>
          <w:lang w:bidi="fa-IR"/>
        </w:rPr>
        <w:t>ی</w:t>
      </w:r>
      <w:r w:rsidRPr="006E21C8">
        <w:rPr>
          <w:rFonts w:hint="eastAsia"/>
          <w:rtl/>
          <w:lang w:bidi="fa-IR"/>
        </w:rPr>
        <w:t>ز</w:t>
      </w:r>
      <w:r w:rsidRPr="006E21C8">
        <w:rPr>
          <w:rFonts w:hint="cs"/>
          <w:rtl/>
          <w:lang w:bidi="fa-IR"/>
        </w:rPr>
        <w:t>ی</w:t>
      </w:r>
      <w:r w:rsidRPr="006E21C8">
        <w:rPr>
          <w:rtl/>
          <w:lang w:bidi="fa-IR"/>
        </w:rPr>
        <w:t xml:space="preserve"> پس از ل</w:t>
      </w:r>
      <w:r w:rsidRPr="006E21C8">
        <w:rPr>
          <w:rFonts w:hint="cs"/>
          <w:rtl/>
          <w:lang w:bidi="fa-IR"/>
        </w:rPr>
        <w:t>ی</w:t>
      </w:r>
      <w:r w:rsidRPr="006E21C8">
        <w:rPr>
          <w:rFonts w:hint="eastAsia"/>
          <w:rtl/>
          <w:lang w:bidi="fa-IR"/>
        </w:rPr>
        <w:t>گاس</w:t>
      </w:r>
      <w:r w:rsidRPr="006E21C8">
        <w:rPr>
          <w:rFonts w:hint="cs"/>
          <w:rtl/>
          <w:lang w:bidi="fa-IR"/>
        </w:rPr>
        <w:t>ی</w:t>
      </w:r>
      <w:r w:rsidRPr="006E21C8">
        <w:rPr>
          <w:rFonts w:hint="eastAsia"/>
          <w:rtl/>
          <w:lang w:bidi="fa-IR"/>
        </w:rPr>
        <w:t>ون</w:t>
      </w:r>
      <w:r w:rsidRPr="006E21C8">
        <w:rPr>
          <w:rtl/>
          <w:lang w:bidi="fa-IR"/>
        </w:rPr>
        <w:t xml:space="preserve"> ور</w:t>
      </w:r>
      <w:r w:rsidRPr="006E21C8">
        <w:rPr>
          <w:rFonts w:hint="cs"/>
          <w:rtl/>
          <w:lang w:bidi="fa-IR"/>
        </w:rPr>
        <w:t>ی</w:t>
      </w:r>
      <w:r w:rsidRPr="006E21C8">
        <w:rPr>
          <w:rFonts w:hint="eastAsia"/>
          <w:rtl/>
          <w:lang w:bidi="fa-IR"/>
        </w:rPr>
        <w:t>دها</w:t>
      </w:r>
      <w:r w:rsidRPr="006E21C8">
        <w:rPr>
          <w:rFonts w:hint="cs"/>
          <w:rtl/>
          <w:lang w:bidi="fa-IR"/>
        </w:rPr>
        <w:t>ی</w:t>
      </w:r>
      <w:r w:rsidRPr="006E21C8">
        <w:rPr>
          <w:rtl/>
          <w:lang w:bidi="fa-IR"/>
        </w:rPr>
        <w:t xml:space="preserve"> وار</w:t>
      </w:r>
      <w:r w:rsidRPr="006E21C8">
        <w:rPr>
          <w:rFonts w:hint="cs"/>
          <w:rtl/>
          <w:lang w:bidi="fa-IR"/>
        </w:rPr>
        <w:t>ی</w:t>
      </w:r>
      <w:r w:rsidRPr="006E21C8">
        <w:rPr>
          <w:rFonts w:hint="eastAsia"/>
          <w:rtl/>
          <w:lang w:bidi="fa-IR"/>
        </w:rPr>
        <w:t>س</w:t>
      </w:r>
      <w:r w:rsidRPr="006E21C8">
        <w:rPr>
          <w:rFonts w:hint="cs"/>
          <w:rtl/>
          <w:lang w:bidi="fa-IR"/>
        </w:rPr>
        <w:t>ی</w:t>
      </w:r>
      <w:r w:rsidRPr="006E21C8">
        <w:rPr>
          <w:rtl/>
          <w:lang w:bidi="fa-IR"/>
        </w:rPr>
        <w:t xml:space="preserve"> (</w:t>
      </w:r>
      <w:r w:rsidRPr="006E21C8">
        <w:rPr>
          <w:lang w:bidi="fa-IR"/>
        </w:rPr>
        <w:t>Lashen</w:t>
      </w:r>
      <w:r w:rsidR="00C4441D">
        <w:rPr>
          <w:rtl/>
          <w:lang w:bidi="fa-IR"/>
        </w:rPr>
        <w:t xml:space="preserve"> و همکاران، ۲۰۲۳) نشان داده‌اند</w:t>
      </w:r>
      <w:r w:rsidR="00E21C23" w:rsidRPr="006E21C8">
        <w:rPr>
          <w:rFonts w:hint="cs"/>
          <w:rtl/>
          <w:lang w:bidi="fa-IR"/>
        </w:rPr>
        <w:t xml:space="preserve"> </w:t>
      </w:r>
      <w:r w:rsidR="00295733" w:rsidRPr="006E21C8">
        <w:rPr>
          <w:rtl/>
          <w:lang w:bidi="fa-IR"/>
        </w:rPr>
        <w:fldChar w:fldCharType="begin">
          <w:fldData xml:space="preserve">PEVuZE5vdGU+PENpdGU+PEF1dGhvcj5NaXdhPC9BdXRob3I+PFllYXI+MjAxNzwvWWVhcj48UmVj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==
</w:fldData>
        </w:fldChar>
      </w:r>
      <w:r w:rsidR="00295733" w:rsidRPr="006E21C8">
        <w:rPr>
          <w:rtl/>
          <w:lang w:bidi="fa-IR"/>
        </w:rPr>
        <w:instrText xml:space="preserve"> </w:instrText>
      </w:r>
      <w:r w:rsidR="00295733" w:rsidRPr="006E21C8">
        <w:rPr>
          <w:lang w:bidi="fa-IR"/>
        </w:rPr>
        <w:instrText xml:space="preserve">ADDIN EN.CITE </w:instrText>
      </w:r>
      <w:r w:rsidR="00295733" w:rsidRPr="006E21C8">
        <w:rPr>
          <w:rtl/>
          <w:lang w:bidi="fa-IR"/>
        </w:rPr>
        <w:fldChar w:fldCharType="begin">
          <w:fldData xml:space="preserve">PEVuZE5vdGU+PENpdGU+PEF1dGhvcj5NaXdhPC9BdXRob3I+PFllYXI+MjAxNzwvWWVhcj48UmVj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==
</w:fldData>
        </w:fldChar>
      </w:r>
      <w:r w:rsidR="00295733" w:rsidRPr="006E21C8">
        <w:rPr>
          <w:rtl/>
          <w:lang w:bidi="fa-IR"/>
        </w:rPr>
        <w:instrText xml:space="preserve"> </w:instrText>
      </w:r>
      <w:r w:rsidR="00295733" w:rsidRPr="006E21C8">
        <w:rPr>
          <w:lang w:bidi="fa-IR"/>
        </w:rPr>
        <w:instrText xml:space="preserve">ADDIN EN.CITE.DATA </w:instrText>
      </w:r>
      <w:r w:rsidR="00295733" w:rsidRPr="006E21C8">
        <w:rPr>
          <w:rtl/>
          <w:lang w:bidi="fa-IR"/>
        </w:rPr>
      </w:r>
      <w:r w:rsidR="00295733" w:rsidRPr="006E21C8">
        <w:rPr>
          <w:rtl/>
          <w:lang w:bidi="fa-IR"/>
        </w:rPr>
        <w:fldChar w:fldCharType="end"/>
      </w:r>
      <w:r w:rsidR="00295733" w:rsidRPr="006E21C8">
        <w:rPr>
          <w:rtl/>
          <w:lang w:bidi="fa-IR"/>
        </w:rPr>
      </w:r>
      <w:r w:rsidR="00295733" w:rsidRPr="006E21C8">
        <w:rPr>
          <w:rtl/>
          <w:lang w:bidi="fa-IR"/>
        </w:rPr>
        <w:fldChar w:fldCharType="separate"/>
      </w:r>
      <w:r w:rsidR="00295733" w:rsidRPr="006E21C8">
        <w:rPr>
          <w:noProof/>
          <w:rtl/>
          <w:lang w:bidi="fa-IR"/>
        </w:rPr>
        <w:t>(18, 19)</w:t>
      </w:r>
      <w:r w:rsidR="00295733" w:rsidRPr="006E21C8">
        <w:rPr>
          <w:rtl/>
          <w:lang w:bidi="fa-IR"/>
        </w:rPr>
        <w:fldChar w:fldCharType="end"/>
      </w:r>
      <w:r w:rsidR="00C4441D">
        <w:rPr>
          <w:rFonts w:hint="cs"/>
          <w:rtl/>
          <w:lang w:bidi="fa-IR"/>
        </w:rPr>
        <w:t>.</w:t>
      </w:r>
      <w:r w:rsidRPr="006E21C8">
        <w:rPr>
          <w:rtl/>
          <w:lang w:bidi="fa-IR"/>
        </w:rPr>
        <w:t xml:space="preserve"> علاوه بر ا</w:t>
      </w:r>
      <w:r w:rsidRPr="006E21C8">
        <w:rPr>
          <w:rFonts w:hint="cs"/>
          <w:rtl/>
          <w:lang w:bidi="fa-IR"/>
        </w:rPr>
        <w:t>ی</w:t>
      </w:r>
      <w:r w:rsidRPr="006E21C8">
        <w:rPr>
          <w:rFonts w:hint="eastAsia"/>
          <w:rtl/>
          <w:lang w:bidi="fa-IR"/>
        </w:rPr>
        <w:t>ن،</w:t>
      </w:r>
      <w:r w:rsidRPr="006E21C8">
        <w:rPr>
          <w:rtl/>
          <w:lang w:bidi="fa-IR"/>
        </w:rPr>
        <w:t xml:space="preserve"> ونوپرازان از نظر ا</w:t>
      </w:r>
      <w:r w:rsidRPr="006E21C8">
        <w:rPr>
          <w:rFonts w:hint="cs"/>
          <w:rtl/>
          <w:lang w:bidi="fa-IR"/>
        </w:rPr>
        <w:t>ی</w:t>
      </w:r>
      <w:r w:rsidRPr="006E21C8">
        <w:rPr>
          <w:rFonts w:hint="eastAsia"/>
          <w:rtl/>
          <w:lang w:bidi="fa-IR"/>
        </w:rPr>
        <w:t>من</w:t>
      </w:r>
      <w:r w:rsidRPr="006E21C8">
        <w:rPr>
          <w:rFonts w:hint="cs"/>
          <w:rtl/>
          <w:lang w:bidi="fa-IR"/>
        </w:rPr>
        <w:t>ی</w:t>
      </w:r>
      <w:r w:rsidRPr="006E21C8">
        <w:rPr>
          <w:rtl/>
          <w:lang w:bidi="fa-IR"/>
        </w:rPr>
        <w:t xml:space="preserve"> دارو</w:t>
      </w:r>
      <w:r w:rsidRPr="006E21C8">
        <w:rPr>
          <w:rFonts w:hint="cs"/>
          <w:rtl/>
          <w:lang w:bidi="fa-IR"/>
        </w:rPr>
        <w:t>یی</w:t>
      </w:r>
      <w:r w:rsidRPr="006E21C8">
        <w:rPr>
          <w:rtl/>
          <w:lang w:bidi="fa-IR"/>
        </w:rPr>
        <w:t>، عوارض س</w:t>
      </w:r>
      <w:r w:rsidRPr="006E21C8">
        <w:rPr>
          <w:rFonts w:hint="cs"/>
          <w:rtl/>
          <w:lang w:bidi="fa-IR"/>
        </w:rPr>
        <w:t>ی</w:t>
      </w:r>
      <w:r w:rsidRPr="006E21C8">
        <w:rPr>
          <w:rFonts w:hint="eastAsia"/>
          <w:rtl/>
          <w:lang w:bidi="fa-IR"/>
        </w:rPr>
        <w:t>ستم</w:t>
      </w:r>
      <w:r w:rsidRPr="006E21C8">
        <w:rPr>
          <w:rFonts w:hint="cs"/>
          <w:rtl/>
          <w:lang w:bidi="fa-IR"/>
        </w:rPr>
        <w:t>ی</w:t>
      </w:r>
      <w:r w:rsidRPr="006E21C8">
        <w:rPr>
          <w:rFonts w:hint="eastAsia"/>
          <w:rtl/>
          <w:lang w:bidi="fa-IR"/>
        </w:rPr>
        <w:t>ک</w:t>
      </w:r>
      <w:r w:rsidRPr="006E21C8">
        <w:rPr>
          <w:rFonts w:hint="cs"/>
          <w:rtl/>
          <w:lang w:bidi="fa-IR"/>
        </w:rPr>
        <w:t>ی</w:t>
      </w:r>
      <w:r w:rsidRPr="006E21C8">
        <w:rPr>
          <w:rtl/>
          <w:lang w:bidi="fa-IR"/>
        </w:rPr>
        <w:t xml:space="preserve"> کمتر و احتمال اندک</w:t>
      </w:r>
      <w:r w:rsidRPr="006E21C8">
        <w:rPr>
          <w:rFonts w:hint="cs"/>
          <w:rtl/>
          <w:lang w:bidi="fa-IR"/>
        </w:rPr>
        <w:t>ی</w:t>
      </w:r>
      <w:r w:rsidRPr="006E21C8">
        <w:rPr>
          <w:rtl/>
          <w:lang w:bidi="fa-IR"/>
        </w:rPr>
        <w:t xml:space="preserve"> در بروز عفونت </w:t>
      </w:r>
      <w:r w:rsidRPr="006E21C8">
        <w:rPr>
          <w:rFonts w:hint="cs"/>
          <w:rtl/>
          <w:lang w:bidi="fa-IR"/>
        </w:rPr>
        <w:t>ی</w:t>
      </w:r>
      <w:r w:rsidRPr="006E21C8">
        <w:rPr>
          <w:rFonts w:hint="eastAsia"/>
          <w:rtl/>
          <w:lang w:bidi="fa-IR"/>
        </w:rPr>
        <w:t>ا</w:t>
      </w:r>
      <w:r w:rsidRPr="006E21C8">
        <w:rPr>
          <w:rtl/>
          <w:lang w:bidi="fa-IR"/>
        </w:rPr>
        <w:t xml:space="preserve"> نارسا</w:t>
      </w:r>
      <w:r w:rsidRPr="006E21C8">
        <w:rPr>
          <w:rFonts w:hint="cs"/>
          <w:rtl/>
          <w:lang w:bidi="fa-IR"/>
        </w:rPr>
        <w:t>یی</w:t>
      </w:r>
      <w:r w:rsidRPr="006E21C8">
        <w:rPr>
          <w:rtl/>
          <w:lang w:bidi="fa-IR"/>
        </w:rPr>
        <w:t xml:space="preserve"> کل</w:t>
      </w:r>
      <w:r w:rsidRPr="006E21C8">
        <w:rPr>
          <w:rFonts w:hint="cs"/>
          <w:rtl/>
          <w:lang w:bidi="fa-IR"/>
        </w:rPr>
        <w:t>ی</w:t>
      </w:r>
      <w:r w:rsidRPr="006E21C8">
        <w:rPr>
          <w:rFonts w:hint="eastAsia"/>
          <w:rtl/>
          <w:lang w:bidi="fa-IR"/>
        </w:rPr>
        <w:t>و</w:t>
      </w:r>
      <w:r w:rsidRPr="006E21C8">
        <w:rPr>
          <w:rFonts w:hint="cs"/>
          <w:rtl/>
          <w:lang w:bidi="fa-IR"/>
        </w:rPr>
        <w:t>ی</w:t>
      </w:r>
      <w:r w:rsidRPr="006E21C8">
        <w:rPr>
          <w:rtl/>
          <w:lang w:bidi="fa-IR"/>
        </w:rPr>
        <w:t xml:space="preserve"> دارد.</w:t>
      </w:r>
      <w:r w:rsidR="00E21C23" w:rsidRPr="006E21C8">
        <w:rPr>
          <w:rFonts w:hint="cs"/>
          <w:rtl/>
          <w:lang w:bidi="fa-IR"/>
        </w:rPr>
        <w:t xml:space="preserve"> </w:t>
      </w:r>
    </w:p>
    <w:p w14:paraId="6FDE4431" w14:textId="77777777" w:rsidR="001C5EF1" w:rsidRPr="006E21C8" w:rsidRDefault="001C5EF1" w:rsidP="001C5EF1">
      <w:pPr>
        <w:rPr>
          <w:rtl/>
          <w:lang w:bidi="fa-IR"/>
        </w:rPr>
      </w:pPr>
    </w:p>
    <w:p w14:paraId="3CEAF573" w14:textId="77777777" w:rsidR="001C5EF1" w:rsidRPr="006E21C8" w:rsidRDefault="001C5EF1" w:rsidP="00E21C23">
      <w:pPr>
        <w:rPr>
          <w:rtl/>
          <w:lang w:bidi="fa-IR"/>
        </w:rPr>
      </w:pPr>
      <w:r w:rsidRPr="006E21C8">
        <w:rPr>
          <w:rFonts w:hint="eastAsia"/>
          <w:rtl/>
          <w:lang w:bidi="fa-IR"/>
        </w:rPr>
        <w:t>با</w:t>
      </w:r>
      <w:r w:rsidRPr="006E21C8">
        <w:rPr>
          <w:rtl/>
          <w:lang w:bidi="fa-IR"/>
        </w:rPr>
        <w:t xml:space="preserve"> وجود شواهد ام</w:t>
      </w:r>
      <w:r w:rsidRPr="006E21C8">
        <w:rPr>
          <w:rFonts w:hint="cs"/>
          <w:rtl/>
          <w:lang w:bidi="fa-IR"/>
        </w:rPr>
        <w:t>ی</w:t>
      </w:r>
      <w:r w:rsidRPr="006E21C8">
        <w:rPr>
          <w:rFonts w:hint="eastAsia"/>
          <w:rtl/>
          <w:lang w:bidi="fa-IR"/>
        </w:rPr>
        <w:t>دوارکننده</w:t>
      </w:r>
      <w:r w:rsidRPr="006E21C8">
        <w:rPr>
          <w:rtl/>
          <w:lang w:bidi="fa-IR"/>
        </w:rPr>
        <w:t xml:space="preserve"> درباره‌</w:t>
      </w:r>
      <w:r w:rsidRPr="006E21C8">
        <w:rPr>
          <w:rFonts w:hint="cs"/>
          <w:rtl/>
          <w:lang w:bidi="fa-IR"/>
        </w:rPr>
        <w:t>ی</w:t>
      </w:r>
      <w:r w:rsidRPr="006E21C8">
        <w:rPr>
          <w:rtl/>
          <w:lang w:bidi="fa-IR"/>
        </w:rPr>
        <w:t xml:space="preserve"> ونوپرازان، داده‌ها</w:t>
      </w:r>
      <w:r w:rsidRPr="006E21C8">
        <w:rPr>
          <w:rFonts w:hint="cs"/>
          <w:rtl/>
          <w:lang w:bidi="fa-IR"/>
        </w:rPr>
        <w:t>ی</w:t>
      </w:r>
      <w:r w:rsidRPr="006E21C8">
        <w:rPr>
          <w:rtl/>
          <w:lang w:bidi="fa-IR"/>
        </w:rPr>
        <w:t xml:space="preserve"> علم</w:t>
      </w:r>
      <w:r w:rsidRPr="006E21C8">
        <w:rPr>
          <w:rFonts w:hint="cs"/>
          <w:rtl/>
          <w:lang w:bidi="fa-IR"/>
        </w:rPr>
        <w:t>ی</w:t>
      </w:r>
      <w:r w:rsidRPr="006E21C8">
        <w:rPr>
          <w:rtl/>
          <w:lang w:bidi="fa-IR"/>
        </w:rPr>
        <w:t xml:space="preserve"> در خصوص کاربرد آن برا</w:t>
      </w:r>
      <w:r w:rsidRPr="006E21C8">
        <w:rPr>
          <w:rFonts w:hint="cs"/>
          <w:rtl/>
          <w:lang w:bidi="fa-IR"/>
        </w:rPr>
        <w:t>ی</w:t>
      </w:r>
      <w:r w:rsidRPr="006E21C8">
        <w:rPr>
          <w:rtl/>
          <w:lang w:bidi="fa-IR"/>
        </w:rPr>
        <w:t xml:space="preserve"> پ</w:t>
      </w:r>
      <w:r w:rsidRPr="006E21C8">
        <w:rPr>
          <w:rFonts w:hint="cs"/>
          <w:rtl/>
          <w:lang w:bidi="fa-IR"/>
        </w:rPr>
        <w:t>ی</w:t>
      </w:r>
      <w:r w:rsidRPr="006E21C8">
        <w:rPr>
          <w:rFonts w:hint="eastAsia"/>
          <w:rtl/>
          <w:lang w:bidi="fa-IR"/>
        </w:rPr>
        <w:t>شگ</w:t>
      </w:r>
      <w:r w:rsidRPr="006E21C8">
        <w:rPr>
          <w:rFonts w:hint="cs"/>
          <w:rtl/>
          <w:lang w:bidi="fa-IR"/>
        </w:rPr>
        <w:t>ی</w:t>
      </w:r>
      <w:r w:rsidRPr="006E21C8">
        <w:rPr>
          <w:rFonts w:hint="eastAsia"/>
          <w:rtl/>
          <w:lang w:bidi="fa-IR"/>
        </w:rPr>
        <w:t>ر</w:t>
      </w:r>
      <w:r w:rsidRPr="006E21C8">
        <w:rPr>
          <w:rFonts w:hint="cs"/>
          <w:rtl/>
          <w:lang w:bidi="fa-IR"/>
        </w:rPr>
        <w:t>ی</w:t>
      </w:r>
      <w:r w:rsidRPr="006E21C8">
        <w:rPr>
          <w:rtl/>
          <w:lang w:bidi="fa-IR"/>
        </w:rPr>
        <w:t xml:space="preserve"> از زخم استرس</w:t>
      </w:r>
      <w:r w:rsidRPr="006E21C8">
        <w:rPr>
          <w:rFonts w:hint="cs"/>
          <w:rtl/>
          <w:lang w:bidi="fa-IR"/>
        </w:rPr>
        <w:t>ی</w:t>
      </w:r>
      <w:r w:rsidRPr="006E21C8">
        <w:rPr>
          <w:rtl/>
          <w:lang w:bidi="fa-IR"/>
        </w:rPr>
        <w:t xml:space="preserve"> در ب</w:t>
      </w:r>
      <w:r w:rsidRPr="006E21C8">
        <w:rPr>
          <w:rFonts w:hint="cs"/>
          <w:rtl/>
          <w:lang w:bidi="fa-IR"/>
        </w:rPr>
        <w:t>ی</w:t>
      </w:r>
      <w:r w:rsidRPr="006E21C8">
        <w:rPr>
          <w:rFonts w:hint="eastAsia"/>
          <w:rtl/>
          <w:lang w:bidi="fa-IR"/>
        </w:rPr>
        <w:t>ماران</w:t>
      </w:r>
      <w:r w:rsidRPr="006E21C8">
        <w:rPr>
          <w:rtl/>
          <w:lang w:bidi="fa-IR"/>
        </w:rPr>
        <w:t xml:space="preserve"> </w:t>
      </w:r>
      <w:r w:rsidRPr="006E21C8">
        <w:rPr>
          <w:lang w:bidi="fa-IR"/>
        </w:rPr>
        <w:t>ICU</w:t>
      </w:r>
      <w:r w:rsidRPr="006E21C8">
        <w:rPr>
          <w:rtl/>
          <w:lang w:bidi="fa-IR"/>
        </w:rPr>
        <w:t xml:space="preserve"> هنوز محدود است. تاکنون ه</w:t>
      </w:r>
      <w:r w:rsidRPr="006E21C8">
        <w:rPr>
          <w:rFonts w:hint="cs"/>
          <w:rtl/>
          <w:lang w:bidi="fa-IR"/>
        </w:rPr>
        <w:t>ی</w:t>
      </w:r>
      <w:r w:rsidRPr="006E21C8">
        <w:rPr>
          <w:rFonts w:hint="eastAsia"/>
          <w:rtl/>
          <w:lang w:bidi="fa-IR"/>
        </w:rPr>
        <w:t>چ</w:t>
      </w:r>
      <w:r w:rsidRPr="006E21C8">
        <w:rPr>
          <w:rtl/>
          <w:lang w:bidi="fa-IR"/>
        </w:rPr>
        <w:t xml:space="preserve"> کارآزما</w:t>
      </w:r>
      <w:r w:rsidRPr="006E21C8">
        <w:rPr>
          <w:rFonts w:hint="cs"/>
          <w:rtl/>
          <w:lang w:bidi="fa-IR"/>
        </w:rPr>
        <w:t>یی</w:t>
      </w:r>
      <w:r w:rsidRPr="006E21C8">
        <w:rPr>
          <w:rtl/>
          <w:lang w:bidi="fa-IR"/>
        </w:rPr>
        <w:t xml:space="preserve"> بال</w:t>
      </w:r>
      <w:r w:rsidRPr="006E21C8">
        <w:rPr>
          <w:rFonts w:hint="cs"/>
          <w:rtl/>
          <w:lang w:bidi="fa-IR"/>
        </w:rPr>
        <w:t>ی</w:t>
      </w:r>
      <w:r w:rsidRPr="006E21C8">
        <w:rPr>
          <w:rFonts w:hint="eastAsia"/>
          <w:rtl/>
          <w:lang w:bidi="fa-IR"/>
        </w:rPr>
        <w:t>ن</w:t>
      </w:r>
      <w:r w:rsidRPr="006E21C8">
        <w:rPr>
          <w:rFonts w:hint="cs"/>
          <w:rtl/>
          <w:lang w:bidi="fa-IR"/>
        </w:rPr>
        <w:t>ی</w:t>
      </w:r>
      <w:r w:rsidRPr="006E21C8">
        <w:rPr>
          <w:rtl/>
          <w:lang w:bidi="fa-IR"/>
        </w:rPr>
        <w:t xml:space="preserve"> تصادف</w:t>
      </w:r>
      <w:r w:rsidRPr="006E21C8">
        <w:rPr>
          <w:rFonts w:hint="cs"/>
          <w:rtl/>
          <w:lang w:bidi="fa-IR"/>
        </w:rPr>
        <w:t>ی</w:t>
      </w:r>
      <w:r w:rsidRPr="006E21C8">
        <w:rPr>
          <w:rtl/>
          <w:lang w:bidi="fa-IR"/>
        </w:rPr>
        <w:t xml:space="preserve"> برا</w:t>
      </w:r>
      <w:r w:rsidRPr="006E21C8">
        <w:rPr>
          <w:rFonts w:hint="cs"/>
          <w:rtl/>
          <w:lang w:bidi="fa-IR"/>
        </w:rPr>
        <w:t>ی</w:t>
      </w:r>
      <w:r w:rsidRPr="006E21C8">
        <w:rPr>
          <w:rtl/>
          <w:lang w:bidi="fa-IR"/>
        </w:rPr>
        <w:t xml:space="preserve"> ارز</w:t>
      </w:r>
      <w:r w:rsidRPr="006E21C8">
        <w:rPr>
          <w:rFonts w:hint="cs"/>
          <w:rtl/>
          <w:lang w:bidi="fa-IR"/>
        </w:rPr>
        <w:t>ی</w:t>
      </w:r>
      <w:r w:rsidRPr="006E21C8">
        <w:rPr>
          <w:rFonts w:hint="eastAsia"/>
          <w:rtl/>
          <w:lang w:bidi="fa-IR"/>
        </w:rPr>
        <w:t>اب</w:t>
      </w:r>
      <w:r w:rsidRPr="006E21C8">
        <w:rPr>
          <w:rFonts w:hint="cs"/>
          <w:rtl/>
          <w:lang w:bidi="fa-IR"/>
        </w:rPr>
        <w:t>ی</w:t>
      </w:r>
      <w:r w:rsidRPr="006E21C8">
        <w:rPr>
          <w:rtl/>
          <w:lang w:bidi="fa-IR"/>
        </w:rPr>
        <w:t xml:space="preserve"> اثربخش</w:t>
      </w:r>
      <w:r w:rsidRPr="006E21C8">
        <w:rPr>
          <w:rFonts w:hint="cs"/>
          <w:rtl/>
          <w:lang w:bidi="fa-IR"/>
        </w:rPr>
        <w:t>ی</w:t>
      </w:r>
      <w:r w:rsidRPr="006E21C8">
        <w:rPr>
          <w:rtl/>
          <w:lang w:bidi="fa-IR"/>
        </w:rPr>
        <w:t xml:space="preserve"> و ا</w:t>
      </w:r>
      <w:r w:rsidRPr="006E21C8">
        <w:rPr>
          <w:rFonts w:hint="cs"/>
          <w:rtl/>
          <w:lang w:bidi="fa-IR"/>
        </w:rPr>
        <w:t>ی</w:t>
      </w:r>
      <w:r w:rsidRPr="006E21C8">
        <w:rPr>
          <w:rFonts w:hint="eastAsia"/>
          <w:rtl/>
          <w:lang w:bidi="fa-IR"/>
        </w:rPr>
        <w:t>من</w:t>
      </w:r>
      <w:r w:rsidRPr="006E21C8">
        <w:rPr>
          <w:rFonts w:hint="cs"/>
          <w:rtl/>
          <w:lang w:bidi="fa-IR"/>
        </w:rPr>
        <w:t>ی</w:t>
      </w:r>
      <w:r w:rsidRPr="006E21C8">
        <w:rPr>
          <w:rtl/>
          <w:lang w:bidi="fa-IR"/>
        </w:rPr>
        <w:t xml:space="preserve"> ونوپرازان در مقا</w:t>
      </w:r>
      <w:r w:rsidRPr="006E21C8">
        <w:rPr>
          <w:rFonts w:hint="cs"/>
          <w:rtl/>
          <w:lang w:bidi="fa-IR"/>
        </w:rPr>
        <w:t>ی</w:t>
      </w:r>
      <w:r w:rsidRPr="006E21C8">
        <w:rPr>
          <w:rFonts w:hint="eastAsia"/>
          <w:rtl/>
          <w:lang w:bidi="fa-IR"/>
        </w:rPr>
        <w:t>سه</w:t>
      </w:r>
      <w:r w:rsidRPr="006E21C8">
        <w:rPr>
          <w:rtl/>
          <w:lang w:bidi="fa-IR"/>
        </w:rPr>
        <w:t xml:space="preserve"> با </w:t>
      </w:r>
      <w:r w:rsidRPr="006E21C8">
        <w:rPr>
          <w:lang w:bidi="fa-IR"/>
        </w:rPr>
        <w:t>PPIs</w:t>
      </w:r>
      <w:r w:rsidRPr="006E21C8">
        <w:rPr>
          <w:rtl/>
          <w:lang w:bidi="fa-IR"/>
        </w:rPr>
        <w:t xml:space="preserve"> در ا</w:t>
      </w:r>
      <w:r w:rsidRPr="006E21C8">
        <w:rPr>
          <w:rFonts w:hint="cs"/>
          <w:rtl/>
          <w:lang w:bidi="fa-IR"/>
        </w:rPr>
        <w:t>ی</w:t>
      </w:r>
      <w:r w:rsidRPr="006E21C8">
        <w:rPr>
          <w:rFonts w:hint="eastAsia"/>
          <w:rtl/>
          <w:lang w:bidi="fa-IR"/>
        </w:rPr>
        <w:t>ن</w:t>
      </w:r>
      <w:r w:rsidRPr="006E21C8">
        <w:rPr>
          <w:rtl/>
          <w:lang w:bidi="fa-IR"/>
        </w:rPr>
        <w:t xml:space="preserve"> جمع</w:t>
      </w:r>
      <w:r w:rsidRPr="006E21C8">
        <w:rPr>
          <w:rFonts w:hint="cs"/>
          <w:rtl/>
          <w:lang w:bidi="fa-IR"/>
        </w:rPr>
        <w:t>ی</w:t>
      </w:r>
      <w:r w:rsidRPr="006E21C8">
        <w:rPr>
          <w:rFonts w:hint="eastAsia"/>
          <w:rtl/>
          <w:lang w:bidi="fa-IR"/>
        </w:rPr>
        <w:t>ت</w:t>
      </w:r>
      <w:r w:rsidRPr="006E21C8">
        <w:rPr>
          <w:rtl/>
          <w:lang w:bidi="fa-IR"/>
        </w:rPr>
        <w:t xml:space="preserve"> خاص </w:t>
      </w:r>
      <w:r w:rsidRPr="006E21C8">
        <w:rPr>
          <w:rFonts w:hint="eastAsia"/>
          <w:rtl/>
          <w:lang w:bidi="fa-IR"/>
        </w:rPr>
        <w:t>انجام</w:t>
      </w:r>
      <w:r w:rsidRPr="006E21C8">
        <w:rPr>
          <w:rtl/>
          <w:lang w:bidi="fa-IR"/>
        </w:rPr>
        <w:t xml:space="preserve"> نشده است. با توجه به توانا</w:t>
      </w:r>
      <w:r w:rsidRPr="006E21C8">
        <w:rPr>
          <w:rFonts w:hint="cs"/>
          <w:rtl/>
          <w:lang w:bidi="fa-IR"/>
        </w:rPr>
        <w:t>یی</w:t>
      </w:r>
      <w:r w:rsidRPr="006E21C8">
        <w:rPr>
          <w:rtl/>
          <w:lang w:bidi="fa-IR"/>
        </w:rPr>
        <w:t xml:space="preserve"> بالقوه‌</w:t>
      </w:r>
      <w:r w:rsidRPr="006E21C8">
        <w:rPr>
          <w:rFonts w:hint="cs"/>
          <w:rtl/>
          <w:lang w:bidi="fa-IR"/>
        </w:rPr>
        <w:t>ی</w:t>
      </w:r>
      <w:r w:rsidRPr="006E21C8">
        <w:rPr>
          <w:rtl/>
          <w:lang w:bidi="fa-IR"/>
        </w:rPr>
        <w:t xml:space="preserve"> ونوپرازان در ا</w:t>
      </w:r>
      <w:r w:rsidRPr="006E21C8">
        <w:rPr>
          <w:rFonts w:hint="cs"/>
          <w:rtl/>
          <w:lang w:bidi="fa-IR"/>
        </w:rPr>
        <w:t>ی</w:t>
      </w:r>
      <w:r w:rsidRPr="006E21C8">
        <w:rPr>
          <w:rFonts w:hint="eastAsia"/>
          <w:rtl/>
          <w:lang w:bidi="fa-IR"/>
        </w:rPr>
        <w:t>جاد</w:t>
      </w:r>
      <w:r w:rsidRPr="006E21C8">
        <w:rPr>
          <w:rtl/>
          <w:lang w:bidi="fa-IR"/>
        </w:rPr>
        <w:t xml:space="preserve"> مهار مؤثرتر اس</w:t>
      </w:r>
      <w:r w:rsidRPr="006E21C8">
        <w:rPr>
          <w:rFonts w:hint="cs"/>
          <w:rtl/>
          <w:lang w:bidi="fa-IR"/>
        </w:rPr>
        <w:t>ی</w:t>
      </w:r>
      <w:r w:rsidRPr="006E21C8">
        <w:rPr>
          <w:rFonts w:hint="eastAsia"/>
          <w:rtl/>
          <w:lang w:bidi="fa-IR"/>
        </w:rPr>
        <w:t>د</w:t>
      </w:r>
      <w:r w:rsidRPr="006E21C8">
        <w:rPr>
          <w:rtl/>
          <w:lang w:bidi="fa-IR"/>
        </w:rPr>
        <w:t xml:space="preserve"> معده با عوارض کمتر، بررس</w:t>
      </w:r>
      <w:r w:rsidRPr="006E21C8">
        <w:rPr>
          <w:rFonts w:hint="cs"/>
          <w:rtl/>
          <w:lang w:bidi="fa-IR"/>
        </w:rPr>
        <w:t>ی</w:t>
      </w:r>
      <w:r w:rsidRPr="006E21C8">
        <w:rPr>
          <w:rtl/>
          <w:lang w:bidi="fa-IR"/>
        </w:rPr>
        <w:t xml:space="preserve"> آن به‌عنوان جا</w:t>
      </w:r>
      <w:r w:rsidRPr="006E21C8">
        <w:rPr>
          <w:rFonts w:hint="cs"/>
          <w:rtl/>
          <w:lang w:bidi="fa-IR"/>
        </w:rPr>
        <w:t>ی</w:t>
      </w:r>
      <w:r w:rsidRPr="006E21C8">
        <w:rPr>
          <w:rFonts w:hint="eastAsia"/>
          <w:rtl/>
          <w:lang w:bidi="fa-IR"/>
        </w:rPr>
        <w:t>گز</w:t>
      </w:r>
      <w:r w:rsidRPr="006E21C8">
        <w:rPr>
          <w:rFonts w:hint="cs"/>
          <w:rtl/>
          <w:lang w:bidi="fa-IR"/>
        </w:rPr>
        <w:t>ی</w:t>
      </w:r>
      <w:r w:rsidRPr="006E21C8">
        <w:rPr>
          <w:rFonts w:hint="eastAsia"/>
          <w:rtl/>
          <w:lang w:bidi="fa-IR"/>
        </w:rPr>
        <w:t>ن</w:t>
      </w:r>
      <w:r w:rsidRPr="006E21C8">
        <w:rPr>
          <w:rFonts w:hint="cs"/>
          <w:rtl/>
          <w:lang w:bidi="fa-IR"/>
        </w:rPr>
        <w:t>ی</w:t>
      </w:r>
      <w:r w:rsidRPr="006E21C8">
        <w:rPr>
          <w:rtl/>
          <w:lang w:bidi="fa-IR"/>
        </w:rPr>
        <w:t xml:space="preserve"> جد</w:t>
      </w:r>
      <w:r w:rsidRPr="006E21C8">
        <w:rPr>
          <w:rFonts w:hint="cs"/>
          <w:rtl/>
          <w:lang w:bidi="fa-IR"/>
        </w:rPr>
        <w:t>ی</w:t>
      </w:r>
      <w:r w:rsidRPr="006E21C8">
        <w:rPr>
          <w:rFonts w:hint="eastAsia"/>
          <w:rtl/>
          <w:lang w:bidi="fa-IR"/>
        </w:rPr>
        <w:t>د</w:t>
      </w:r>
      <w:r w:rsidRPr="006E21C8">
        <w:rPr>
          <w:rtl/>
          <w:lang w:bidi="fa-IR"/>
        </w:rPr>
        <w:t xml:space="preserve"> و ا</w:t>
      </w:r>
      <w:r w:rsidRPr="006E21C8">
        <w:rPr>
          <w:rFonts w:hint="cs"/>
          <w:rtl/>
          <w:lang w:bidi="fa-IR"/>
        </w:rPr>
        <w:t>ی</w:t>
      </w:r>
      <w:r w:rsidRPr="006E21C8">
        <w:rPr>
          <w:rFonts w:hint="eastAsia"/>
          <w:rtl/>
          <w:lang w:bidi="fa-IR"/>
        </w:rPr>
        <w:t>من‌تر</w:t>
      </w:r>
      <w:r w:rsidRPr="006E21C8">
        <w:rPr>
          <w:rtl/>
          <w:lang w:bidi="fa-IR"/>
        </w:rPr>
        <w:t xml:space="preserve"> برا</w:t>
      </w:r>
      <w:r w:rsidRPr="006E21C8">
        <w:rPr>
          <w:rFonts w:hint="cs"/>
          <w:rtl/>
          <w:lang w:bidi="fa-IR"/>
        </w:rPr>
        <w:t>ی</w:t>
      </w:r>
      <w:r w:rsidRPr="006E21C8">
        <w:rPr>
          <w:rtl/>
          <w:lang w:bidi="fa-IR"/>
        </w:rPr>
        <w:t xml:space="preserve"> پ</w:t>
      </w:r>
      <w:r w:rsidRPr="006E21C8">
        <w:rPr>
          <w:rFonts w:hint="cs"/>
          <w:rtl/>
          <w:lang w:bidi="fa-IR"/>
        </w:rPr>
        <w:t>ی</w:t>
      </w:r>
      <w:r w:rsidRPr="006E21C8">
        <w:rPr>
          <w:rFonts w:hint="eastAsia"/>
          <w:rtl/>
          <w:lang w:bidi="fa-IR"/>
        </w:rPr>
        <w:t>شگ</w:t>
      </w:r>
      <w:r w:rsidRPr="006E21C8">
        <w:rPr>
          <w:rFonts w:hint="cs"/>
          <w:rtl/>
          <w:lang w:bidi="fa-IR"/>
        </w:rPr>
        <w:t>ی</w:t>
      </w:r>
      <w:r w:rsidRPr="006E21C8">
        <w:rPr>
          <w:rFonts w:hint="eastAsia"/>
          <w:rtl/>
          <w:lang w:bidi="fa-IR"/>
        </w:rPr>
        <w:t>ر</w:t>
      </w:r>
      <w:r w:rsidRPr="006E21C8">
        <w:rPr>
          <w:rFonts w:hint="cs"/>
          <w:rtl/>
          <w:lang w:bidi="fa-IR"/>
        </w:rPr>
        <w:t>ی</w:t>
      </w:r>
      <w:r w:rsidRPr="006E21C8">
        <w:rPr>
          <w:rtl/>
          <w:lang w:bidi="fa-IR"/>
        </w:rPr>
        <w:t xml:space="preserve"> از زخم استرس</w:t>
      </w:r>
      <w:r w:rsidRPr="006E21C8">
        <w:rPr>
          <w:rFonts w:hint="cs"/>
          <w:rtl/>
          <w:lang w:bidi="fa-IR"/>
        </w:rPr>
        <w:t>ی</w:t>
      </w:r>
      <w:r w:rsidRPr="006E21C8">
        <w:rPr>
          <w:rtl/>
          <w:lang w:bidi="fa-IR"/>
        </w:rPr>
        <w:t xml:space="preserve"> در ب</w:t>
      </w:r>
      <w:r w:rsidRPr="006E21C8">
        <w:rPr>
          <w:rFonts w:hint="cs"/>
          <w:rtl/>
          <w:lang w:bidi="fa-IR"/>
        </w:rPr>
        <w:t>ی</w:t>
      </w:r>
      <w:r w:rsidRPr="006E21C8">
        <w:rPr>
          <w:rFonts w:hint="eastAsia"/>
          <w:rtl/>
          <w:lang w:bidi="fa-IR"/>
        </w:rPr>
        <w:t>ماران</w:t>
      </w:r>
      <w:r w:rsidRPr="006E21C8">
        <w:rPr>
          <w:rtl/>
          <w:lang w:bidi="fa-IR"/>
        </w:rPr>
        <w:t xml:space="preserve"> بدحال ضرورت دارد.</w:t>
      </w:r>
    </w:p>
    <w:p w14:paraId="1CD71B1D" w14:textId="77777777" w:rsidR="001C5EF1" w:rsidRPr="006E21C8" w:rsidRDefault="001C5EF1" w:rsidP="001C5EF1">
      <w:pPr>
        <w:rPr>
          <w:rtl/>
          <w:lang w:bidi="fa-IR"/>
        </w:rPr>
      </w:pPr>
    </w:p>
    <w:p w14:paraId="0337F551" w14:textId="77777777" w:rsidR="00067151" w:rsidRPr="006E21C8" w:rsidRDefault="001C5EF1" w:rsidP="001C5EF1">
      <w:pPr>
        <w:jc w:val="lowKashida"/>
        <w:rPr>
          <w:rtl/>
          <w:lang w:bidi="fa-IR"/>
        </w:rPr>
      </w:pPr>
      <w:r w:rsidRPr="006E21C8">
        <w:rPr>
          <w:rFonts w:hint="eastAsia"/>
          <w:rtl/>
          <w:lang w:bidi="fa-IR"/>
        </w:rPr>
        <w:t>هدف</w:t>
      </w:r>
      <w:r w:rsidRPr="006E21C8">
        <w:rPr>
          <w:rtl/>
          <w:lang w:bidi="fa-IR"/>
        </w:rPr>
        <w:t xml:space="preserve"> از ا</w:t>
      </w:r>
      <w:r w:rsidRPr="006E21C8">
        <w:rPr>
          <w:rFonts w:hint="cs"/>
          <w:rtl/>
          <w:lang w:bidi="fa-IR"/>
        </w:rPr>
        <w:t>ی</w:t>
      </w:r>
      <w:r w:rsidRPr="006E21C8">
        <w:rPr>
          <w:rFonts w:hint="eastAsia"/>
          <w:rtl/>
          <w:lang w:bidi="fa-IR"/>
        </w:rPr>
        <w:t>ن</w:t>
      </w:r>
      <w:r w:rsidRPr="006E21C8">
        <w:rPr>
          <w:rtl/>
          <w:lang w:bidi="fa-IR"/>
        </w:rPr>
        <w:t xml:space="preserve"> مطالعه، مقا</w:t>
      </w:r>
      <w:r w:rsidRPr="006E21C8">
        <w:rPr>
          <w:rFonts w:hint="cs"/>
          <w:rtl/>
          <w:lang w:bidi="fa-IR"/>
        </w:rPr>
        <w:t>ی</w:t>
      </w:r>
      <w:r w:rsidRPr="006E21C8">
        <w:rPr>
          <w:rFonts w:hint="eastAsia"/>
          <w:rtl/>
          <w:lang w:bidi="fa-IR"/>
        </w:rPr>
        <w:t>سه‌</w:t>
      </w:r>
      <w:r w:rsidRPr="006E21C8">
        <w:rPr>
          <w:rFonts w:hint="cs"/>
          <w:rtl/>
          <w:lang w:bidi="fa-IR"/>
        </w:rPr>
        <w:t>ی</w:t>
      </w:r>
      <w:r w:rsidRPr="006E21C8">
        <w:rPr>
          <w:rtl/>
          <w:lang w:bidi="fa-IR"/>
        </w:rPr>
        <w:t xml:space="preserve"> اثربخش</w:t>
      </w:r>
      <w:r w:rsidRPr="006E21C8">
        <w:rPr>
          <w:rFonts w:hint="cs"/>
          <w:rtl/>
          <w:lang w:bidi="fa-IR"/>
        </w:rPr>
        <w:t>ی</w:t>
      </w:r>
      <w:r w:rsidRPr="006E21C8">
        <w:rPr>
          <w:rtl/>
          <w:lang w:bidi="fa-IR"/>
        </w:rPr>
        <w:t xml:space="preserve"> و ا</w:t>
      </w:r>
      <w:r w:rsidRPr="006E21C8">
        <w:rPr>
          <w:rFonts w:hint="cs"/>
          <w:rtl/>
          <w:lang w:bidi="fa-IR"/>
        </w:rPr>
        <w:t>ی</w:t>
      </w:r>
      <w:r w:rsidRPr="006E21C8">
        <w:rPr>
          <w:rFonts w:hint="eastAsia"/>
          <w:rtl/>
          <w:lang w:bidi="fa-IR"/>
        </w:rPr>
        <w:t>من</w:t>
      </w:r>
      <w:r w:rsidRPr="006E21C8">
        <w:rPr>
          <w:rFonts w:hint="cs"/>
          <w:rtl/>
          <w:lang w:bidi="fa-IR"/>
        </w:rPr>
        <w:t>ی</w:t>
      </w:r>
      <w:r w:rsidRPr="006E21C8">
        <w:rPr>
          <w:rtl/>
          <w:lang w:bidi="fa-IR"/>
        </w:rPr>
        <w:t xml:space="preserve"> ونوپرازان با پانتوپرازول در پ</w:t>
      </w:r>
      <w:r w:rsidRPr="006E21C8">
        <w:rPr>
          <w:rFonts w:hint="cs"/>
          <w:rtl/>
          <w:lang w:bidi="fa-IR"/>
        </w:rPr>
        <w:t>ی</w:t>
      </w:r>
      <w:r w:rsidRPr="006E21C8">
        <w:rPr>
          <w:rFonts w:hint="eastAsia"/>
          <w:rtl/>
          <w:lang w:bidi="fa-IR"/>
        </w:rPr>
        <w:t>شگ</w:t>
      </w:r>
      <w:r w:rsidRPr="006E21C8">
        <w:rPr>
          <w:rFonts w:hint="cs"/>
          <w:rtl/>
          <w:lang w:bidi="fa-IR"/>
        </w:rPr>
        <w:t>ی</w:t>
      </w:r>
      <w:r w:rsidRPr="006E21C8">
        <w:rPr>
          <w:rFonts w:hint="eastAsia"/>
          <w:rtl/>
          <w:lang w:bidi="fa-IR"/>
        </w:rPr>
        <w:t>ر</w:t>
      </w:r>
      <w:r w:rsidRPr="006E21C8">
        <w:rPr>
          <w:rFonts w:hint="cs"/>
          <w:rtl/>
          <w:lang w:bidi="fa-IR"/>
        </w:rPr>
        <w:t>ی</w:t>
      </w:r>
      <w:r w:rsidRPr="006E21C8">
        <w:rPr>
          <w:rtl/>
          <w:lang w:bidi="fa-IR"/>
        </w:rPr>
        <w:t xml:space="preserve"> از زخم استرس</w:t>
      </w:r>
      <w:r w:rsidRPr="006E21C8">
        <w:rPr>
          <w:rFonts w:hint="cs"/>
          <w:rtl/>
          <w:lang w:bidi="fa-IR"/>
        </w:rPr>
        <w:t>ی</w:t>
      </w:r>
      <w:r w:rsidR="005D4F24" w:rsidRPr="006E21C8">
        <w:rPr>
          <w:rFonts w:hint="cs"/>
          <w:rtl/>
          <w:lang w:bidi="fa-IR"/>
        </w:rPr>
        <w:t xml:space="preserve"> و دستیابی به </w:t>
      </w:r>
      <w:r w:rsidR="005D4F24" w:rsidRPr="006E21C8">
        <w:rPr>
          <w:lang w:bidi="fa-IR"/>
        </w:rPr>
        <w:t>pH</w:t>
      </w:r>
      <w:r w:rsidR="005D4F24" w:rsidRPr="006E21C8">
        <w:rPr>
          <w:rFonts w:hint="cs"/>
          <w:rtl/>
          <w:lang w:bidi="fa-IR"/>
        </w:rPr>
        <w:t xml:space="preserve"> معده هدف</w:t>
      </w:r>
      <w:r w:rsidRPr="006E21C8">
        <w:rPr>
          <w:rtl/>
          <w:lang w:bidi="fa-IR"/>
        </w:rPr>
        <w:t xml:space="preserve"> در ب</w:t>
      </w:r>
      <w:r w:rsidRPr="006E21C8">
        <w:rPr>
          <w:rFonts w:hint="cs"/>
          <w:rtl/>
          <w:lang w:bidi="fa-IR"/>
        </w:rPr>
        <w:t>ی</w:t>
      </w:r>
      <w:r w:rsidRPr="006E21C8">
        <w:rPr>
          <w:rFonts w:hint="eastAsia"/>
          <w:rtl/>
          <w:lang w:bidi="fa-IR"/>
        </w:rPr>
        <w:t>ماران</w:t>
      </w:r>
      <w:r w:rsidRPr="006E21C8">
        <w:rPr>
          <w:rtl/>
          <w:lang w:bidi="fa-IR"/>
        </w:rPr>
        <w:t xml:space="preserve"> بستر</w:t>
      </w:r>
      <w:r w:rsidRPr="006E21C8">
        <w:rPr>
          <w:rFonts w:hint="cs"/>
          <w:rtl/>
          <w:lang w:bidi="fa-IR"/>
        </w:rPr>
        <w:t>ی</w:t>
      </w:r>
      <w:r w:rsidRPr="006E21C8">
        <w:rPr>
          <w:rtl/>
          <w:lang w:bidi="fa-IR"/>
        </w:rPr>
        <w:t xml:space="preserve"> در بخش مراقبت‌ها</w:t>
      </w:r>
      <w:r w:rsidRPr="006E21C8">
        <w:rPr>
          <w:rFonts w:hint="cs"/>
          <w:rtl/>
          <w:lang w:bidi="fa-IR"/>
        </w:rPr>
        <w:t>ی</w:t>
      </w:r>
      <w:r w:rsidRPr="006E21C8">
        <w:rPr>
          <w:rtl/>
          <w:lang w:bidi="fa-IR"/>
        </w:rPr>
        <w:t xml:space="preserve"> و</w:t>
      </w:r>
      <w:r w:rsidRPr="006E21C8">
        <w:rPr>
          <w:rFonts w:hint="cs"/>
          <w:rtl/>
          <w:lang w:bidi="fa-IR"/>
        </w:rPr>
        <w:t>ی</w:t>
      </w:r>
      <w:r w:rsidRPr="006E21C8">
        <w:rPr>
          <w:rFonts w:hint="eastAsia"/>
          <w:rtl/>
          <w:lang w:bidi="fa-IR"/>
        </w:rPr>
        <w:t>ژه</w:t>
      </w:r>
      <w:r w:rsidRPr="006E21C8">
        <w:rPr>
          <w:rtl/>
          <w:lang w:bidi="fa-IR"/>
        </w:rPr>
        <w:t xml:space="preserve"> است. ا</w:t>
      </w:r>
      <w:r w:rsidRPr="006E21C8">
        <w:rPr>
          <w:rFonts w:hint="cs"/>
          <w:rtl/>
          <w:lang w:bidi="fa-IR"/>
        </w:rPr>
        <w:t>ی</w:t>
      </w:r>
      <w:r w:rsidRPr="006E21C8">
        <w:rPr>
          <w:rFonts w:hint="eastAsia"/>
          <w:rtl/>
          <w:lang w:bidi="fa-IR"/>
        </w:rPr>
        <w:t>ن</w:t>
      </w:r>
      <w:r w:rsidRPr="006E21C8">
        <w:rPr>
          <w:rtl/>
          <w:lang w:bidi="fa-IR"/>
        </w:rPr>
        <w:t xml:space="preserve"> ارز</w:t>
      </w:r>
      <w:r w:rsidRPr="006E21C8">
        <w:rPr>
          <w:rFonts w:hint="cs"/>
          <w:rtl/>
          <w:lang w:bidi="fa-IR"/>
        </w:rPr>
        <w:t>ی</w:t>
      </w:r>
      <w:r w:rsidRPr="006E21C8">
        <w:rPr>
          <w:rFonts w:hint="eastAsia"/>
          <w:rtl/>
          <w:lang w:bidi="fa-IR"/>
        </w:rPr>
        <w:t>اب</w:t>
      </w:r>
      <w:r w:rsidRPr="006E21C8">
        <w:rPr>
          <w:rFonts w:hint="cs"/>
          <w:rtl/>
          <w:lang w:bidi="fa-IR"/>
        </w:rPr>
        <w:t>ی</w:t>
      </w:r>
      <w:r w:rsidRPr="006E21C8">
        <w:rPr>
          <w:rtl/>
          <w:lang w:bidi="fa-IR"/>
        </w:rPr>
        <w:t xml:space="preserve"> با تمرکز بر نگه‌داشتن </w:t>
      </w:r>
      <w:r w:rsidRPr="006E21C8">
        <w:rPr>
          <w:lang w:bidi="fa-IR"/>
        </w:rPr>
        <w:t>pH</w:t>
      </w:r>
      <w:r w:rsidRPr="006E21C8">
        <w:rPr>
          <w:rtl/>
          <w:lang w:bidi="fa-IR"/>
        </w:rPr>
        <w:t xml:space="preserve"> معده در محدوده‌</w:t>
      </w:r>
      <w:r w:rsidRPr="006E21C8">
        <w:rPr>
          <w:rFonts w:hint="cs"/>
          <w:rtl/>
          <w:lang w:bidi="fa-IR"/>
        </w:rPr>
        <w:t>ی</w:t>
      </w:r>
      <w:r w:rsidRPr="006E21C8">
        <w:rPr>
          <w:rtl/>
          <w:lang w:bidi="fa-IR"/>
        </w:rPr>
        <w:t xml:space="preserve"> مناسب، پ</w:t>
      </w:r>
      <w:r w:rsidRPr="006E21C8">
        <w:rPr>
          <w:rFonts w:hint="cs"/>
          <w:rtl/>
          <w:lang w:bidi="fa-IR"/>
        </w:rPr>
        <w:t>ی</w:t>
      </w:r>
      <w:r w:rsidRPr="006E21C8">
        <w:rPr>
          <w:rFonts w:hint="eastAsia"/>
          <w:rtl/>
          <w:lang w:bidi="fa-IR"/>
        </w:rPr>
        <w:t>شگ</w:t>
      </w:r>
      <w:r w:rsidRPr="006E21C8">
        <w:rPr>
          <w:rFonts w:hint="cs"/>
          <w:rtl/>
          <w:lang w:bidi="fa-IR"/>
        </w:rPr>
        <w:t>ی</w:t>
      </w:r>
      <w:r w:rsidRPr="006E21C8">
        <w:rPr>
          <w:rFonts w:hint="eastAsia"/>
          <w:rtl/>
          <w:lang w:bidi="fa-IR"/>
        </w:rPr>
        <w:t>ر</w:t>
      </w:r>
      <w:r w:rsidRPr="006E21C8">
        <w:rPr>
          <w:rFonts w:hint="cs"/>
          <w:rtl/>
          <w:lang w:bidi="fa-IR"/>
        </w:rPr>
        <w:t>ی</w:t>
      </w:r>
      <w:r w:rsidRPr="006E21C8">
        <w:rPr>
          <w:rtl/>
          <w:lang w:bidi="fa-IR"/>
        </w:rPr>
        <w:t xml:space="preserve"> از خون‌ر</w:t>
      </w:r>
      <w:r w:rsidRPr="006E21C8">
        <w:rPr>
          <w:rFonts w:hint="cs"/>
          <w:rtl/>
          <w:lang w:bidi="fa-IR"/>
        </w:rPr>
        <w:t>ی</w:t>
      </w:r>
      <w:r w:rsidRPr="006E21C8">
        <w:rPr>
          <w:rFonts w:hint="eastAsia"/>
          <w:rtl/>
          <w:lang w:bidi="fa-IR"/>
        </w:rPr>
        <w:t>ز</w:t>
      </w:r>
      <w:r w:rsidRPr="006E21C8">
        <w:rPr>
          <w:rFonts w:hint="cs"/>
          <w:rtl/>
          <w:lang w:bidi="fa-IR"/>
        </w:rPr>
        <w:t>ی</w:t>
      </w:r>
      <w:r w:rsidRPr="006E21C8">
        <w:rPr>
          <w:rtl/>
          <w:lang w:bidi="fa-IR"/>
        </w:rPr>
        <w:t xml:space="preserve"> گوارش</w:t>
      </w:r>
      <w:r w:rsidRPr="006E21C8">
        <w:rPr>
          <w:rFonts w:hint="cs"/>
          <w:rtl/>
          <w:lang w:bidi="fa-IR"/>
        </w:rPr>
        <w:t>ی</w:t>
      </w:r>
      <w:r w:rsidRPr="006E21C8">
        <w:rPr>
          <w:rFonts w:hint="eastAsia"/>
          <w:rtl/>
          <w:lang w:bidi="fa-IR"/>
        </w:rPr>
        <w:t>،</w:t>
      </w:r>
      <w:r w:rsidRPr="006E21C8">
        <w:rPr>
          <w:rtl/>
          <w:lang w:bidi="fa-IR"/>
        </w:rPr>
        <w:t xml:space="preserve"> و بررس</w:t>
      </w:r>
      <w:r w:rsidRPr="006E21C8">
        <w:rPr>
          <w:rFonts w:hint="cs"/>
          <w:rtl/>
          <w:lang w:bidi="fa-IR"/>
        </w:rPr>
        <w:t>ی</w:t>
      </w:r>
      <w:r w:rsidRPr="006E21C8">
        <w:rPr>
          <w:rtl/>
          <w:lang w:bidi="fa-IR"/>
        </w:rPr>
        <w:t xml:space="preserve"> عوارض جانب</w:t>
      </w:r>
      <w:r w:rsidRPr="006E21C8">
        <w:rPr>
          <w:rFonts w:hint="cs"/>
          <w:rtl/>
          <w:lang w:bidi="fa-IR"/>
        </w:rPr>
        <w:t>ی</w:t>
      </w:r>
      <w:r w:rsidRPr="006E21C8">
        <w:rPr>
          <w:rtl/>
          <w:lang w:bidi="fa-IR"/>
        </w:rPr>
        <w:t xml:space="preserve"> احتمال</w:t>
      </w:r>
      <w:r w:rsidRPr="006E21C8">
        <w:rPr>
          <w:rFonts w:hint="cs"/>
          <w:rtl/>
          <w:lang w:bidi="fa-IR"/>
        </w:rPr>
        <w:t>ی</w:t>
      </w:r>
      <w:r w:rsidRPr="006E21C8">
        <w:rPr>
          <w:rtl/>
          <w:lang w:bidi="fa-IR"/>
        </w:rPr>
        <w:t xml:space="preserve"> </w:t>
      </w:r>
      <w:r w:rsidRPr="006E21C8">
        <w:rPr>
          <w:rFonts w:hint="eastAsia"/>
          <w:rtl/>
          <w:lang w:bidi="fa-IR"/>
        </w:rPr>
        <w:t>صورت</w:t>
      </w:r>
      <w:r w:rsidRPr="006E21C8">
        <w:rPr>
          <w:rtl/>
          <w:lang w:bidi="fa-IR"/>
        </w:rPr>
        <w:t xml:space="preserve"> خواهد گرفت.</w:t>
      </w:r>
    </w:p>
    <w:p w14:paraId="14CAC65F" w14:textId="77777777" w:rsidR="00067151" w:rsidRPr="002A61D2" w:rsidRDefault="00067151" w:rsidP="00E4298A">
      <w:pPr>
        <w:jc w:val="lowKashida"/>
        <w:rPr>
          <w:rFonts w:cs="B Titr"/>
          <w:b/>
          <w:bCs/>
          <w:sz w:val="28"/>
          <w:szCs w:val="28"/>
        </w:rPr>
      </w:pPr>
    </w:p>
    <w:p w14:paraId="4228E8DB" w14:textId="77777777" w:rsidR="00E4298A" w:rsidRDefault="00E4298A" w:rsidP="00D50D14">
      <w:pPr>
        <w:pStyle w:val="BodyText2"/>
        <w:bidi/>
        <w:jc w:val="both"/>
        <w:rPr>
          <w:rFonts w:cs="B Titr"/>
          <w:b/>
          <w:bCs/>
          <w:rtl/>
          <w:lang w:bidi="fa-IR"/>
        </w:rPr>
      </w:pPr>
      <w:r>
        <w:rPr>
          <w:rFonts w:cs="B Titr" w:hint="cs"/>
          <w:b/>
          <w:bCs/>
          <w:sz w:val="28"/>
          <w:szCs w:val="28"/>
          <w:rtl/>
        </w:rPr>
        <w:t>3</w:t>
      </w:r>
      <w:r w:rsidRPr="002A61D2">
        <w:rPr>
          <w:rFonts w:cs="B Titr" w:hint="cs"/>
          <w:b/>
          <w:bCs/>
          <w:sz w:val="28"/>
          <w:szCs w:val="28"/>
          <w:rtl/>
        </w:rPr>
        <w:t xml:space="preserve">. </w:t>
      </w:r>
      <w:r w:rsidRPr="002A61D2">
        <w:rPr>
          <w:rFonts w:cs="B Titr"/>
          <w:b/>
          <w:bCs/>
          <w:sz w:val="28"/>
          <w:szCs w:val="28"/>
          <w:rtl/>
        </w:rPr>
        <w:t>تعريف واژه</w:t>
      </w:r>
      <w:r w:rsidRPr="002A61D2">
        <w:rPr>
          <w:rFonts w:cs="B Titr" w:hint="cs"/>
          <w:b/>
          <w:bCs/>
          <w:sz w:val="28"/>
          <w:szCs w:val="28"/>
          <w:rtl/>
        </w:rPr>
        <w:t>‌</w:t>
      </w:r>
      <w:r w:rsidRPr="002A61D2">
        <w:rPr>
          <w:rFonts w:cs="B Titr"/>
          <w:b/>
          <w:bCs/>
          <w:sz w:val="28"/>
          <w:szCs w:val="28"/>
          <w:rtl/>
        </w:rPr>
        <w:t>ها:</w:t>
      </w:r>
      <w:r w:rsidRPr="002A61D2">
        <w:rPr>
          <w:rFonts w:cs="B Titr"/>
          <w:b/>
          <w:bCs/>
          <w:rtl/>
        </w:rPr>
        <w:t xml:space="preserve"> </w:t>
      </w:r>
    </w:p>
    <w:p w14:paraId="3679E8D5" w14:textId="77777777" w:rsidR="00067151" w:rsidRDefault="00067151" w:rsidP="00067151">
      <w:pPr>
        <w:pStyle w:val="BodyText2"/>
        <w:bidi/>
        <w:jc w:val="both"/>
        <w:rPr>
          <w:rFonts w:cs="B Titr"/>
          <w:b/>
          <w:bCs/>
          <w:rtl/>
          <w:lang w:bidi="fa-IR"/>
        </w:rPr>
      </w:pPr>
    </w:p>
    <w:p w14:paraId="7DE613F5" w14:textId="77777777" w:rsidR="00D50D14" w:rsidRPr="00C4441D" w:rsidRDefault="00D50D14" w:rsidP="00295733">
      <w:pPr>
        <w:pStyle w:val="BodyText2"/>
        <w:bidi/>
        <w:jc w:val="left"/>
        <w:rPr>
          <w:rFonts w:cs="B Nazanin"/>
          <w:rtl/>
          <w:lang w:bidi="fa-IR"/>
        </w:rPr>
      </w:pPr>
      <w:r w:rsidRPr="00C4441D">
        <w:rPr>
          <w:rFonts w:cs="B Nazanin"/>
          <w:rtl/>
        </w:rPr>
        <w:t>زخم استرس</w:t>
      </w:r>
      <w:r w:rsidRPr="00C4441D">
        <w:rPr>
          <w:rFonts w:cs="B Nazanin"/>
        </w:rPr>
        <w:t xml:space="preserve"> :(Stress Ulcer) </w:t>
      </w:r>
      <w:r w:rsidR="000D2012" w:rsidRPr="00C4441D">
        <w:rPr>
          <w:rFonts w:cs="B Nazanin"/>
          <w:rtl/>
          <w:lang w:bidi="fa-IR"/>
        </w:rPr>
        <w:br/>
      </w:r>
      <w:r w:rsidR="000D2012" w:rsidRPr="00C4441D">
        <w:rPr>
          <w:rFonts w:cs="B Nazanin" w:hint="cs"/>
          <w:rtl/>
          <w:lang w:bidi="fa-IR"/>
        </w:rPr>
        <w:t xml:space="preserve">تعریف نظری: </w:t>
      </w:r>
      <w:r w:rsidR="00873935" w:rsidRPr="00C4441D">
        <w:rPr>
          <w:rFonts w:cs="B Nazanin"/>
          <w:rtl/>
        </w:rPr>
        <w:t>آس</w:t>
      </w:r>
      <w:r w:rsidR="00873935" w:rsidRPr="00C4441D">
        <w:rPr>
          <w:rFonts w:cs="B Nazanin" w:hint="cs"/>
          <w:rtl/>
        </w:rPr>
        <w:t>ی</w:t>
      </w:r>
      <w:r w:rsidR="00873935" w:rsidRPr="00C4441D">
        <w:rPr>
          <w:rFonts w:cs="B Nazanin" w:hint="eastAsia"/>
          <w:rtl/>
        </w:rPr>
        <w:t>ب</w:t>
      </w:r>
      <w:r w:rsidR="00873935" w:rsidRPr="00C4441D">
        <w:rPr>
          <w:rFonts w:cs="B Nazanin"/>
          <w:rtl/>
        </w:rPr>
        <w:t xml:space="preserve"> حاد به مخاط معده </w:t>
      </w:r>
      <w:r w:rsidR="00873935" w:rsidRPr="00C4441D">
        <w:rPr>
          <w:rFonts w:cs="B Nazanin" w:hint="cs"/>
          <w:rtl/>
        </w:rPr>
        <w:t>ی</w:t>
      </w:r>
      <w:r w:rsidR="00873935" w:rsidRPr="00C4441D">
        <w:rPr>
          <w:rFonts w:cs="B Nazanin" w:hint="eastAsia"/>
          <w:rtl/>
        </w:rPr>
        <w:t>ا</w:t>
      </w:r>
      <w:r w:rsidR="00873935" w:rsidRPr="00C4441D">
        <w:rPr>
          <w:rFonts w:cs="B Nazanin"/>
          <w:rtl/>
        </w:rPr>
        <w:t xml:space="preserve"> دوازدهه در ب</w:t>
      </w:r>
      <w:r w:rsidR="00873935" w:rsidRPr="00C4441D">
        <w:rPr>
          <w:rFonts w:cs="B Nazanin" w:hint="cs"/>
          <w:rtl/>
        </w:rPr>
        <w:t>ی</w:t>
      </w:r>
      <w:r w:rsidR="00873935" w:rsidRPr="00C4441D">
        <w:rPr>
          <w:rFonts w:cs="B Nazanin" w:hint="eastAsia"/>
          <w:rtl/>
        </w:rPr>
        <w:t>ماران</w:t>
      </w:r>
      <w:r w:rsidR="00873935" w:rsidRPr="00C4441D">
        <w:rPr>
          <w:rFonts w:cs="B Nazanin"/>
          <w:rtl/>
        </w:rPr>
        <w:t xml:space="preserve"> بدحال که اغلب در پاسخ به شرا</w:t>
      </w:r>
      <w:r w:rsidR="00873935" w:rsidRPr="00C4441D">
        <w:rPr>
          <w:rFonts w:cs="B Nazanin" w:hint="cs"/>
          <w:rtl/>
        </w:rPr>
        <w:t>ی</w:t>
      </w:r>
      <w:r w:rsidR="00873935" w:rsidRPr="00C4441D">
        <w:rPr>
          <w:rFonts w:cs="B Nazanin" w:hint="eastAsia"/>
          <w:rtl/>
        </w:rPr>
        <w:t>ط</w:t>
      </w:r>
      <w:r w:rsidR="00873935" w:rsidRPr="00C4441D">
        <w:rPr>
          <w:rFonts w:cs="B Nazanin"/>
          <w:rtl/>
        </w:rPr>
        <w:t xml:space="preserve"> ف</w:t>
      </w:r>
      <w:r w:rsidR="00873935" w:rsidRPr="00C4441D">
        <w:rPr>
          <w:rFonts w:cs="B Nazanin" w:hint="cs"/>
          <w:rtl/>
        </w:rPr>
        <w:t>ی</w:t>
      </w:r>
      <w:r w:rsidR="00873935" w:rsidRPr="00C4441D">
        <w:rPr>
          <w:rFonts w:cs="B Nazanin" w:hint="eastAsia"/>
          <w:rtl/>
        </w:rPr>
        <w:t>ز</w:t>
      </w:r>
      <w:r w:rsidR="00873935" w:rsidRPr="00C4441D">
        <w:rPr>
          <w:rFonts w:cs="B Nazanin" w:hint="cs"/>
          <w:rtl/>
        </w:rPr>
        <w:t>ی</w:t>
      </w:r>
      <w:r w:rsidR="00873935" w:rsidRPr="00C4441D">
        <w:rPr>
          <w:rFonts w:cs="B Nazanin" w:hint="eastAsia"/>
          <w:rtl/>
        </w:rPr>
        <w:t>ولوژ</w:t>
      </w:r>
      <w:r w:rsidR="00873935" w:rsidRPr="00C4441D">
        <w:rPr>
          <w:rFonts w:cs="B Nazanin" w:hint="cs"/>
          <w:rtl/>
        </w:rPr>
        <w:t>ی</w:t>
      </w:r>
      <w:r w:rsidR="00873935" w:rsidRPr="00C4441D">
        <w:rPr>
          <w:rFonts w:cs="B Nazanin" w:hint="eastAsia"/>
          <w:rtl/>
        </w:rPr>
        <w:t>ک</w:t>
      </w:r>
      <w:r w:rsidR="00873935" w:rsidRPr="00C4441D">
        <w:rPr>
          <w:rFonts w:cs="B Nazanin"/>
          <w:rtl/>
        </w:rPr>
        <w:t xml:space="preserve"> شد</w:t>
      </w:r>
      <w:r w:rsidR="00873935" w:rsidRPr="00C4441D">
        <w:rPr>
          <w:rFonts w:cs="B Nazanin" w:hint="cs"/>
          <w:rtl/>
        </w:rPr>
        <w:t>ی</w:t>
      </w:r>
      <w:r w:rsidR="00873935" w:rsidRPr="00C4441D">
        <w:rPr>
          <w:rFonts w:cs="B Nazanin" w:hint="eastAsia"/>
          <w:rtl/>
        </w:rPr>
        <w:t>د</w:t>
      </w:r>
      <w:r w:rsidR="00873935" w:rsidRPr="00C4441D">
        <w:rPr>
          <w:rFonts w:cs="B Nazanin"/>
          <w:rtl/>
        </w:rPr>
        <w:t xml:space="preserve"> (مانند شوک </w:t>
      </w:r>
      <w:r w:rsidR="00873935" w:rsidRPr="00C4441D">
        <w:rPr>
          <w:rFonts w:cs="B Nazanin" w:hint="cs"/>
          <w:rtl/>
        </w:rPr>
        <w:t>ی</w:t>
      </w:r>
      <w:r w:rsidR="00873935" w:rsidRPr="00C4441D">
        <w:rPr>
          <w:rFonts w:cs="B Nazanin" w:hint="eastAsia"/>
          <w:rtl/>
        </w:rPr>
        <w:t>ا</w:t>
      </w:r>
      <w:r w:rsidR="00873935" w:rsidRPr="00C4441D">
        <w:rPr>
          <w:rFonts w:cs="B Nazanin"/>
          <w:rtl/>
        </w:rPr>
        <w:t xml:space="preserve"> سپس</w:t>
      </w:r>
      <w:r w:rsidR="00873935" w:rsidRPr="00C4441D">
        <w:rPr>
          <w:rFonts w:cs="B Nazanin" w:hint="cs"/>
          <w:rtl/>
        </w:rPr>
        <w:t>ی</w:t>
      </w:r>
      <w:r w:rsidR="00873935" w:rsidRPr="00C4441D">
        <w:rPr>
          <w:rFonts w:cs="B Nazanin" w:hint="eastAsia"/>
          <w:rtl/>
        </w:rPr>
        <w:t>س</w:t>
      </w:r>
      <w:r w:rsidR="00873935" w:rsidRPr="00C4441D">
        <w:rPr>
          <w:rFonts w:cs="B Nazanin"/>
          <w:rtl/>
        </w:rPr>
        <w:t>) رخ م</w:t>
      </w:r>
      <w:r w:rsidR="00873935" w:rsidRPr="00C4441D">
        <w:rPr>
          <w:rFonts w:cs="B Nazanin" w:hint="cs"/>
          <w:rtl/>
        </w:rPr>
        <w:t>ی‌</w:t>
      </w:r>
      <w:r w:rsidR="00873935" w:rsidRPr="00C4441D">
        <w:rPr>
          <w:rFonts w:cs="B Nazanin" w:hint="eastAsia"/>
          <w:rtl/>
        </w:rPr>
        <w:t>دهد</w:t>
      </w:r>
      <w:r w:rsidR="00873935" w:rsidRPr="00C4441D">
        <w:rPr>
          <w:rFonts w:cs="B Nazanin"/>
          <w:rtl/>
        </w:rPr>
        <w:t xml:space="preserve"> و در صورت عدم پ</w:t>
      </w:r>
      <w:r w:rsidR="00873935" w:rsidRPr="00C4441D">
        <w:rPr>
          <w:rFonts w:cs="B Nazanin" w:hint="cs"/>
          <w:rtl/>
        </w:rPr>
        <w:t>ی</w:t>
      </w:r>
      <w:r w:rsidR="00873935" w:rsidRPr="00C4441D">
        <w:rPr>
          <w:rFonts w:cs="B Nazanin" w:hint="eastAsia"/>
          <w:rtl/>
        </w:rPr>
        <w:t>شگ</w:t>
      </w:r>
      <w:r w:rsidR="00873935" w:rsidRPr="00C4441D">
        <w:rPr>
          <w:rFonts w:cs="B Nazanin" w:hint="cs"/>
          <w:rtl/>
        </w:rPr>
        <w:t>ی</w:t>
      </w:r>
      <w:r w:rsidR="00873935" w:rsidRPr="00C4441D">
        <w:rPr>
          <w:rFonts w:cs="B Nazanin" w:hint="eastAsia"/>
          <w:rtl/>
        </w:rPr>
        <w:t>ر</w:t>
      </w:r>
      <w:r w:rsidR="00873935" w:rsidRPr="00C4441D">
        <w:rPr>
          <w:rFonts w:cs="B Nazanin" w:hint="cs"/>
          <w:rtl/>
        </w:rPr>
        <w:t>ی</w:t>
      </w:r>
      <w:r w:rsidR="00873935" w:rsidRPr="00C4441D">
        <w:rPr>
          <w:rFonts w:cs="B Nazanin" w:hint="eastAsia"/>
          <w:rtl/>
        </w:rPr>
        <w:t>،</w:t>
      </w:r>
      <w:r w:rsidR="00873935" w:rsidRPr="00C4441D">
        <w:rPr>
          <w:rFonts w:cs="B Nazanin"/>
          <w:rtl/>
        </w:rPr>
        <w:t xml:space="preserve"> م</w:t>
      </w:r>
      <w:r w:rsidR="00873935" w:rsidRPr="00C4441D">
        <w:rPr>
          <w:rFonts w:cs="B Nazanin" w:hint="cs"/>
          <w:rtl/>
        </w:rPr>
        <w:t>ی‌</w:t>
      </w:r>
      <w:r w:rsidR="00873935" w:rsidRPr="00C4441D">
        <w:rPr>
          <w:rFonts w:cs="B Nazanin" w:hint="eastAsia"/>
          <w:rtl/>
        </w:rPr>
        <w:t>تواند</w:t>
      </w:r>
      <w:r w:rsidR="00873935" w:rsidRPr="00C4441D">
        <w:rPr>
          <w:rFonts w:cs="B Nazanin"/>
          <w:rtl/>
        </w:rPr>
        <w:t xml:space="preserve"> به خونر</w:t>
      </w:r>
      <w:r w:rsidR="00873935" w:rsidRPr="00C4441D">
        <w:rPr>
          <w:rFonts w:cs="B Nazanin" w:hint="cs"/>
          <w:rtl/>
        </w:rPr>
        <w:t>ی</w:t>
      </w:r>
      <w:r w:rsidR="00873935" w:rsidRPr="00C4441D">
        <w:rPr>
          <w:rFonts w:cs="B Nazanin" w:hint="eastAsia"/>
          <w:rtl/>
        </w:rPr>
        <w:t>ز</w:t>
      </w:r>
      <w:r w:rsidR="00873935" w:rsidRPr="00C4441D">
        <w:rPr>
          <w:rFonts w:cs="B Nazanin" w:hint="cs"/>
          <w:rtl/>
        </w:rPr>
        <w:t>ی</w:t>
      </w:r>
      <w:r w:rsidR="00873935" w:rsidRPr="00C4441D">
        <w:rPr>
          <w:rFonts w:cs="B Nazanin"/>
          <w:rtl/>
        </w:rPr>
        <w:t xml:space="preserve"> منجر شود</w:t>
      </w:r>
      <w:r w:rsidR="006D1114">
        <w:rPr>
          <w:rFonts w:cs="B Nazanin" w:hint="cs"/>
          <w:rtl/>
        </w:rPr>
        <w:t xml:space="preserve"> </w:t>
      </w:r>
      <w:r w:rsidR="00295733" w:rsidRPr="00C4441D">
        <w:rPr>
          <w:rFonts w:cs="B Nazanin"/>
          <w:rtl/>
          <w:lang w:bidi="fa-IR"/>
        </w:rPr>
        <w:fldChar w:fldCharType="begin">
          <w:fldData xml:space="preserve">PEVuZE5vdGU+PENpdGU+PEF1dGhvcj5NYWNMYXJlbjwvQXV0aG9yPjxZZWFyPjIwMjQ8L1llYXI+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</w:fldData>
        </w:fldChar>
      </w:r>
      <w:r w:rsidR="00295733" w:rsidRPr="00C4441D">
        <w:rPr>
          <w:rFonts w:cs="B Nazanin"/>
          <w:rtl/>
          <w:lang w:bidi="fa-IR"/>
        </w:rPr>
        <w:instrText xml:space="preserve"> </w:instrText>
      </w:r>
      <w:r w:rsidR="00295733" w:rsidRPr="00C4441D">
        <w:rPr>
          <w:rFonts w:cs="B Nazanin"/>
          <w:lang w:bidi="fa-IR"/>
        </w:rPr>
        <w:instrText xml:space="preserve">ADDIN EN.CITE </w:instrText>
      </w:r>
      <w:r w:rsidR="00295733" w:rsidRPr="00C4441D">
        <w:rPr>
          <w:rFonts w:cs="B Nazanin"/>
          <w:rtl/>
          <w:lang w:bidi="fa-IR"/>
        </w:rPr>
        <w:fldChar w:fldCharType="begin">
          <w:fldData xml:space="preserve">PEVuZE5vdGU+PENpdGU+PEF1dGhvcj5NYWNMYXJlbjwvQXV0aG9yPjxZZWFyPjIwMjQ8L1llYXI+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</w:fldData>
        </w:fldChar>
      </w:r>
      <w:r w:rsidR="00295733" w:rsidRPr="00C4441D">
        <w:rPr>
          <w:rFonts w:cs="B Nazanin"/>
          <w:rtl/>
          <w:lang w:bidi="fa-IR"/>
        </w:rPr>
        <w:instrText xml:space="preserve"> </w:instrText>
      </w:r>
      <w:r w:rsidR="00295733" w:rsidRPr="00C4441D">
        <w:rPr>
          <w:rFonts w:cs="B Nazanin"/>
          <w:lang w:bidi="fa-IR"/>
        </w:rPr>
        <w:instrText xml:space="preserve">ADDIN EN.CITE.DATA </w:instrText>
      </w:r>
      <w:r w:rsidR="00295733" w:rsidRPr="00C4441D">
        <w:rPr>
          <w:rFonts w:cs="B Nazanin"/>
          <w:rtl/>
          <w:lang w:bidi="fa-IR"/>
        </w:rPr>
      </w:r>
      <w:r w:rsidR="00295733" w:rsidRPr="00C4441D">
        <w:rPr>
          <w:rFonts w:cs="B Nazanin"/>
          <w:rtl/>
          <w:lang w:bidi="fa-IR"/>
        </w:rPr>
        <w:fldChar w:fldCharType="end"/>
      </w:r>
      <w:r w:rsidR="00295733" w:rsidRPr="00C4441D">
        <w:rPr>
          <w:rFonts w:cs="B Nazanin"/>
          <w:rtl/>
          <w:lang w:bidi="fa-IR"/>
        </w:rPr>
      </w:r>
      <w:r w:rsidR="00295733" w:rsidRPr="00C4441D">
        <w:rPr>
          <w:rFonts w:cs="B Nazanin"/>
          <w:rtl/>
          <w:lang w:bidi="fa-IR"/>
        </w:rPr>
        <w:fldChar w:fldCharType="separate"/>
      </w:r>
      <w:r w:rsidR="00295733" w:rsidRPr="00C4441D">
        <w:rPr>
          <w:rFonts w:cs="B Nazanin"/>
          <w:noProof/>
          <w:rtl/>
          <w:lang w:bidi="fa-IR"/>
        </w:rPr>
        <w:t>(2)</w:t>
      </w:r>
      <w:r w:rsidR="00295733" w:rsidRPr="00C4441D">
        <w:rPr>
          <w:rFonts w:cs="B Nazanin"/>
          <w:rtl/>
          <w:lang w:bidi="fa-IR"/>
        </w:rPr>
        <w:fldChar w:fldCharType="end"/>
      </w:r>
      <w:r w:rsidR="006D1114">
        <w:rPr>
          <w:rFonts w:cs="B Nazanin" w:hint="cs"/>
          <w:rtl/>
          <w:lang w:bidi="fa-IR"/>
        </w:rPr>
        <w:t>.</w:t>
      </w:r>
    </w:p>
    <w:p w14:paraId="7E98A35F" w14:textId="77777777" w:rsidR="000D2012" w:rsidRPr="00C4441D" w:rsidRDefault="000D2012" w:rsidP="00C4441D">
      <w:pPr>
        <w:pStyle w:val="BodyText2"/>
        <w:bidi/>
        <w:jc w:val="left"/>
        <w:rPr>
          <w:rFonts w:cs="B Nazanin"/>
          <w:rtl/>
          <w:lang w:bidi="fa-IR"/>
        </w:rPr>
      </w:pPr>
      <w:r w:rsidRPr="00C4441D">
        <w:rPr>
          <w:rFonts w:cs="B Nazanin" w:hint="cs"/>
          <w:rtl/>
          <w:lang w:bidi="fa-IR"/>
        </w:rPr>
        <w:t xml:space="preserve">تعریف عملیاتی: </w:t>
      </w:r>
      <w:r w:rsidR="00C30663" w:rsidRPr="00C4441D">
        <w:rPr>
          <w:rFonts w:cs="B Nazanin"/>
          <w:rtl/>
          <w:lang w:bidi="fa-IR"/>
        </w:rPr>
        <w:t>خونر</w:t>
      </w:r>
      <w:r w:rsidR="00C30663" w:rsidRPr="00C4441D">
        <w:rPr>
          <w:rFonts w:cs="B Nazanin" w:hint="cs"/>
          <w:rtl/>
          <w:lang w:bidi="fa-IR"/>
        </w:rPr>
        <w:t>ی</w:t>
      </w:r>
      <w:r w:rsidR="00C30663" w:rsidRPr="00C4441D">
        <w:rPr>
          <w:rFonts w:cs="B Nazanin" w:hint="eastAsia"/>
          <w:rtl/>
          <w:lang w:bidi="fa-IR"/>
        </w:rPr>
        <w:t>ز</w:t>
      </w:r>
      <w:r w:rsidR="00C30663" w:rsidRPr="00C4441D">
        <w:rPr>
          <w:rFonts w:cs="B Nazanin" w:hint="cs"/>
          <w:rtl/>
          <w:lang w:bidi="fa-IR"/>
        </w:rPr>
        <w:t>ی</w:t>
      </w:r>
      <w:r w:rsidR="00C30663" w:rsidRPr="00C4441D">
        <w:rPr>
          <w:rFonts w:cs="B Nazanin"/>
          <w:rtl/>
          <w:lang w:bidi="fa-IR"/>
        </w:rPr>
        <w:t xml:space="preserve"> گوارش</w:t>
      </w:r>
      <w:r w:rsidR="00C30663" w:rsidRPr="00C4441D">
        <w:rPr>
          <w:rFonts w:cs="B Nazanin" w:hint="cs"/>
          <w:rtl/>
          <w:lang w:bidi="fa-IR"/>
        </w:rPr>
        <w:t>ی</w:t>
      </w:r>
      <w:r w:rsidR="00C30663" w:rsidRPr="00C4441D">
        <w:rPr>
          <w:rFonts w:cs="B Nazanin"/>
          <w:rtl/>
          <w:lang w:bidi="fa-IR"/>
        </w:rPr>
        <w:t xml:space="preserve"> (همچون وجود خون در استفراغ </w:t>
      </w:r>
      <w:r w:rsidR="00C30663" w:rsidRPr="00C4441D">
        <w:rPr>
          <w:rFonts w:cs="B Nazanin" w:hint="cs"/>
          <w:rtl/>
          <w:lang w:bidi="fa-IR"/>
        </w:rPr>
        <w:t>ی</w:t>
      </w:r>
      <w:r w:rsidR="00C30663" w:rsidRPr="00C4441D">
        <w:rPr>
          <w:rFonts w:cs="B Nazanin" w:hint="eastAsia"/>
          <w:rtl/>
          <w:lang w:bidi="fa-IR"/>
        </w:rPr>
        <w:t>ا</w:t>
      </w:r>
      <w:r w:rsidR="00C30663" w:rsidRPr="00C4441D">
        <w:rPr>
          <w:rFonts w:cs="B Nazanin"/>
          <w:rtl/>
          <w:lang w:bidi="fa-IR"/>
        </w:rPr>
        <w:t xml:space="preserve"> مدفوع</w:t>
      </w:r>
      <w:r w:rsidR="00E109B7" w:rsidRPr="00C4441D">
        <w:rPr>
          <w:rFonts w:cs="B Nazanin" w:hint="cs"/>
          <w:rtl/>
          <w:lang w:bidi="fa-IR"/>
        </w:rPr>
        <w:t xml:space="preserve">، </w:t>
      </w:r>
      <w:r w:rsidR="00E109B7" w:rsidRPr="00C4441D">
        <w:rPr>
          <w:rFonts w:cs="B Nazanin"/>
          <w:rtl/>
          <w:lang w:bidi="fa-IR"/>
        </w:rPr>
        <w:t xml:space="preserve">افت۲ </w:t>
      </w:r>
      <w:r w:rsidR="00E109B7" w:rsidRPr="00C4441D">
        <w:rPr>
          <w:rFonts w:cs="B Nazanin"/>
          <w:lang w:bidi="fa-IR"/>
        </w:rPr>
        <w:t>g/dL</w:t>
      </w:r>
      <w:r w:rsidR="00E109B7" w:rsidRPr="00C4441D">
        <w:rPr>
          <w:rFonts w:cs="B Nazanin" w:hint="cs"/>
          <w:rtl/>
          <w:lang w:bidi="fa-IR"/>
        </w:rPr>
        <w:t xml:space="preserve"> </w:t>
      </w:r>
      <w:r w:rsidR="00F971D7" w:rsidRPr="00C4441D">
        <w:rPr>
          <w:rFonts w:cs="B Nazanin"/>
          <w:lang w:bidi="fa-IR"/>
        </w:rPr>
        <w:t>Hb ≥</w:t>
      </w:r>
      <w:r w:rsidR="00C30663" w:rsidRPr="00C4441D">
        <w:rPr>
          <w:rFonts w:cs="B Nazanin"/>
          <w:rtl/>
          <w:lang w:bidi="fa-IR"/>
        </w:rPr>
        <w:t>)</w:t>
      </w:r>
      <w:r w:rsidR="00F971D7" w:rsidRPr="00C4441D">
        <w:rPr>
          <w:rFonts w:cs="B Nazanin" w:hint="cs"/>
          <w:rtl/>
          <w:lang w:bidi="fa-IR"/>
        </w:rPr>
        <w:t xml:space="preserve"> </w:t>
      </w:r>
      <w:r w:rsidR="00C30663" w:rsidRPr="00C4441D">
        <w:rPr>
          <w:rFonts w:cs="B Nazanin"/>
          <w:rtl/>
          <w:lang w:bidi="fa-IR"/>
        </w:rPr>
        <w:t xml:space="preserve"> </w:t>
      </w:r>
      <w:r w:rsidR="00C30663" w:rsidRPr="00C4441D">
        <w:rPr>
          <w:rFonts w:cs="B Nazanin" w:hint="cs"/>
          <w:rtl/>
          <w:lang w:bidi="fa-IR"/>
        </w:rPr>
        <w:t>ی</w:t>
      </w:r>
      <w:r w:rsidR="00C30663" w:rsidRPr="00C4441D">
        <w:rPr>
          <w:rFonts w:cs="B Nazanin" w:hint="eastAsia"/>
          <w:rtl/>
          <w:lang w:bidi="fa-IR"/>
        </w:rPr>
        <w:t>ا</w:t>
      </w:r>
      <w:r w:rsidR="00C30663" w:rsidRPr="00C4441D">
        <w:rPr>
          <w:rFonts w:cs="B Nazanin"/>
          <w:rtl/>
          <w:lang w:bidi="fa-IR"/>
        </w:rPr>
        <w:t xml:space="preserve"> مشاهده ضا</w:t>
      </w:r>
      <w:r w:rsidR="00C30663" w:rsidRPr="00C4441D">
        <w:rPr>
          <w:rFonts w:cs="B Nazanin" w:hint="cs"/>
          <w:rtl/>
          <w:lang w:bidi="fa-IR"/>
        </w:rPr>
        <w:t>ی</w:t>
      </w:r>
      <w:r w:rsidR="00C30663" w:rsidRPr="00C4441D">
        <w:rPr>
          <w:rFonts w:cs="B Nazanin" w:hint="eastAsia"/>
          <w:rtl/>
          <w:lang w:bidi="fa-IR"/>
        </w:rPr>
        <w:t>عات</w:t>
      </w:r>
      <w:r w:rsidR="00C30663" w:rsidRPr="00C4441D">
        <w:rPr>
          <w:rFonts w:cs="B Nazanin"/>
          <w:rtl/>
          <w:lang w:bidi="fa-IR"/>
        </w:rPr>
        <w:t xml:space="preserve"> متعدد مخاط</w:t>
      </w:r>
      <w:r w:rsidR="00C30663" w:rsidRPr="00C4441D">
        <w:rPr>
          <w:rFonts w:cs="B Nazanin" w:hint="cs"/>
          <w:rtl/>
          <w:lang w:bidi="fa-IR"/>
        </w:rPr>
        <w:t>ی</w:t>
      </w:r>
      <w:r w:rsidR="00C30663" w:rsidRPr="00C4441D">
        <w:rPr>
          <w:rFonts w:cs="B Nazanin"/>
          <w:rtl/>
          <w:lang w:bidi="fa-IR"/>
        </w:rPr>
        <w:t xml:space="preserve"> و سطح</w:t>
      </w:r>
      <w:r w:rsidR="00C30663" w:rsidRPr="00C4441D">
        <w:rPr>
          <w:rFonts w:cs="B Nazanin" w:hint="cs"/>
          <w:rtl/>
          <w:lang w:bidi="fa-IR"/>
        </w:rPr>
        <w:t>ی</w:t>
      </w:r>
      <w:r w:rsidR="00C30663" w:rsidRPr="00C4441D">
        <w:rPr>
          <w:rFonts w:cs="B Nazanin"/>
          <w:rtl/>
          <w:lang w:bidi="fa-IR"/>
        </w:rPr>
        <w:t xml:space="preserve"> در معا</w:t>
      </w:r>
      <w:r w:rsidR="00C30663" w:rsidRPr="00C4441D">
        <w:rPr>
          <w:rFonts w:cs="B Nazanin" w:hint="cs"/>
          <w:rtl/>
          <w:lang w:bidi="fa-IR"/>
        </w:rPr>
        <w:t>ی</w:t>
      </w:r>
      <w:r w:rsidR="00C30663" w:rsidRPr="00C4441D">
        <w:rPr>
          <w:rFonts w:cs="B Nazanin" w:hint="eastAsia"/>
          <w:rtl/>
          <w:lang w:bidi="fa-IR"/>
        </w:rPr>
        <w:t>نه</w:t>
      </w:r>
      <w:r w:rsidR="00C30663" w:rsidRPr="00C4441D">
        <w:rPr>
          <w:rFonts w:cs="B Nazanin"/>
          <w:rtl/>
          <w:lang w:bidi="fa-IR"/>
        </w:rPr>
        <w:t xml:space="preserve"> آندوسکوپ</w:t>
      </w:r>
      <w:r w:rsidR="00C30663" w:rsidRPr="00C4441D">
        <w:rPr>
          <w:rFonts w:cs="B Nazanin" w:hint="cs"/>
          <w:rtl/>
          <w:lang w:bidi="fa-IR"/>
        </w:rPr>
        <w:t>ی</w:t>
      </w:r>
      <w:r w:rsidR="00C30663" w:rsidRPr="00C4441D">
        <w:rPr>
          <w:rFonts w:cs="B Nazanin"/>
          <w:rtl/>
          <w:lang w:bidi="fa-IR"/>
        </w:rPr>
        <w:t xml:space="preserve"> در ب</w:t>
      </w:r>
      <w:r w:rsidR="00C30663" w:rsidRPr="00C4441D">
        <w:rPr>
          <w:rFonts w:cs="B Nazanin" w:hint="cs"/>
          <w:rtl/>
          <w:lang w:bidi="fa-IR"/>
        </w:rPr>
        <w:t>ی</w:t>
      </w:r>
      <w:r w:rsidR="00C30663" w:rsidRPr="00C4441D">
        <w:rPr>
          <w:rFonts w:cs="B Nazanin" w:hint="eastAsia"/>
          <w:rtl/>
          <w:lang w:bidi="fa-IR"/>
        </w:rPr>
        <w:t>ماران</w:t>
      </w:r>
      <w:r w:rsidR="00C30663" w:rsidRPr="00C4441D">
        <w:rPr>
          <w:rFonts w:cs="B Nazanin"/>
          <w:rtl/>
          <w:lang w:bidi="fa-IR"/>
        </w:rPr>
        <w:t xml:space="preserve"> </w:t>
      </w:r>
      <w:r w:rsidR="00C30663" w:rsidRPr="00C4441D">
        <w:rPr>
          <w:rFonts w:cs="B Nazanin" w:hint="cs"/>
          <w:rtl/>
          <w:lang w:bidi="fa-IR"/>
        </w:rPr>
        <w:t xml:space="preserve">بستری در </w:t>
      </w:r>
      <w:r w:rsidR="00C30663" w:rsidRPr="00C4441D">
        <w:rPr>
          <w:rFonts w:cs="B Nazanin"/>
          <w:lang w:bidi="fa-IR"/>
        </w:rPr>
        <w:t>ICU</w:t>
      </w:r>
      <w:r w:rsidR="00C30663" w:rsidRPr="00C4441D">
        <w:rPr>
          <w:rFonts w:cs="B Nazanin" w:hint="cs"/>
          <w:rtl/>
          <w:lang w:bidi="fa-IR"/>
        </w:rPr>
        <w:t xml:space="preserve"> که طی بستری ایجاد شده باشد و بیمار پیش از آن سابقه زخم نداشته باشد</w:t>
      </w:r>
      <w:r w:rsidRPr="00C4441D">
        <w:rPr>
          <w:rFonts w:cs="B Nazanin"/>
          <w:rtl/>
          <w:lang w:bidi="fa-IR"/>
        </w:rPr>
        <w:t>.</w:t>
      </w:r>
      <w:r w:rsidR="00C4441D" w:rsidRPr="00C4441D">
        <w:rPr>
          <w:rFonts w:cs="B Nazanin"/>
          <w:rtl/>
          <w:lang w:bidi="fa-IR"/>
        </w:rPr>
        <w:t xml:space="preserve"> </w:t>
      </w:r>
    </w:p>
    <w:p w14:paraId="40C08001" w14:textId="77777777" w:rsidR="00D50D14" w:rsidRPr="00C4441D" w:rsidRDefault="00F73529" w:rsidP="00F73529">
      <w:pPr>
        <w:pStyle w:val="BodyText2"/>
        <w:tabs>
          <w:tab w:val="left" w:pos="3548"/>
        </w:tabs>
        <w:bidi/>
        <w:jc w:val="left"/>
        <w:rPr>
          <w:rFonts w:cs="B Nazanin"/>
          <w:rtl/>
          <w:lang w:bidi="fa-IR"/>
        </w:rPr>
      </w:pPr>
      <w:r w:rsidRPr="00C4441D">
        <w:rPr>
          <w:rFonts w:cs="B Nazanin"/>
          <w:rtl/>
          <w:lang w:bidi="fa-IR"/>
        </w:rPr>
        <w:tab/>
      </w:r>
    </w:p>
    <w:p w14:paraId="33FB7005" w14:textId="77777777" w:rsidR="000D2012" w:rsidRPr="00C4441D" w:rsidRDefault="00D50D14" w:rsidP="00F57913">
      <w:pPr>
        <w:pStyle w:val="BodyText2"/>
        <w:bidi/>
        <w:jc w:val="left"/>
        <w:rPr>
          <w:rFonts w:cs="B Nazanin"/>
          <w:rtl/>
        </w:rPr>
      </w:pPr>
      <w:r w:rsidRPr="00C4441D">
        <w:rPr>
          <w:rFonts w:cs="B Nazanin" w:hint="eastAsia"/>
          <w:rtl/>
        </w:rPr>
        <w:t>پ</w:t>
      </w:r>
      <w:r w:rsidRPr="00C4441D">
        <w:rPr>
          <w:rFonts w:cs="B Nazanin" w:hint="cs"/>
          <w:rtl/>
        </w:rPr>
        <w:t>ی</w:t>
      </w:r>
      <w:r w:rsidRPr="00C4441D">
        <w:rPr>
          <w:rFonts w:cs="B Nazanin" w:hint="eastAsia"/>
          <w:rtl/>
        </w:rPr>
        <w:t>شگ</w:t>
      </w:r>
      <w:r w:rsidRPr="00C4441D">
        <w:rPr>
          <w:rFonts w:cs="B Nazanin" w:hint="cs"/>
          <w:rtl/>
        </w:rPr>
        <w:t>ی</w:t>
      </w:r>
      <w:r w:rsidRPr="00C4441D">
        <w:rPr>
          <w:rFonts w:cs="B Nazanin" w:hint="eastAsia"/>
          <w:rtl/>
        </w:rPr>
        <w:t>ر</w:t>
      </w:r>
      <w:r w:rsidRPr="00C4441D">
        <w:rPr>
          <w:rFonts w:cs="B Nazanin" w:hint="cs"/>
          <w:rtl/>
        </w:rPr>
        <w:t>ی</w:t>
      </w:r>
      <w:r w:rsidRPr="00C4441D">
        <w:rPr>
          <w:rFonts w:cs="B Nazanin"/>
          <w:rtl/>
        </w:rPr>
        <w:t xml:space="preserve"> از زخم استر</w:t>
      </w:r>
      <w:r w:rsidR="00D436A3" w:rsidRPr="00C4441D">
        <w:rPr>
          <w:rFonts w:cs="B Nazanin" w:hint="cs"/>
          <w:rtl/>
        </w:rPr>
        <w:t>سی</w:t>
      </w:r>
      <w:r w:rsidRPr="00C4441D">
        <w:rPr>
          <w:rFonts w:cs="B Nazanin"/>
        </w:rPr>
        <w:t xml:space="preserve"> :(Stress Ulcer Prophylaxis</w:t>
      </w:r>
      <w:r w:rsidR="00CA36C7">
        <w:rPr>
          <w:rFonts w:cs="B Nazanin"/>
        </w:rPr>
        <w:t xml:space="preserve"> </w:t>
      </w:r>
      <w:r w:rsidR="00F57913">
        <w:rPr>
          <w:rFonts w:cs="B Nazanin"/>
        </w:rPr>
        <w:t>,</w:t>
      </w:r>
      <w:r w:rsidRPr="00C4441D">
        <w:rPr>
          <w:rFonts w:cs="B Nazanin"/>
        </w:rPr>
        <w:t xml:space="preserve"> SUP) </w:t>
      </w:r>
    </w:p>
    <w:p w14:paraId="5005387F" w14:textId="77777777" w:rsidR="00D50D14" w:rsidRPr="00C4441D" w:rsidRDefault="000D2012" w:rsidP="00084F7A">
      <w:pPr>
        <w:pStyle w:val="BodyText2"/>
        <w:bidi/>
        <w:jc w:val="left"/>
        <w:rPr>
          <w:rFonts w:cs="B Nazanin"/>
          <w:rtl/>
          <w:lang w:bidi="fa-IR"/>
        </w:rPr>
      </w:pPr>
      <w:r w:rsidRPr="00C4441D">
        <w:rPr>
          <w:rFonts w:cs="B Nazanin" w:hint="cs"/>
          <w:rtl/>
        </w:rPr>
        <w:t xml:space="preserve">تعریف نظری: </w:t>
      </w:r>
      <w:r w:rsidR="0026293E" w:rsidRPr="00C4441D">
        <w:rPr>
          <w:rFonts w:cs="B Nazanin"/>
          <w:rtl/>
        </w:rPr>
        <w:t>اقدام درمان</w:t>
      </w:r>
      <w:r w:rsidR="0026293E" w:rsidRPr="00C4441D">
        <w:rPr>
          <w:rFonts w:cs="B Nazanin" w:hint="cs"/>
          <w:rtl/>
        </w:rPr>
        <w:t>ی</w:t>
      </w:r>
      <w:r w:rsidR="0026293E" w:rsidRPr="00C4441D">
        <w:rPr>
          <w:rFonts w:cs="B Nazanin"/>
          <w:rtl/>
        </w:rPr>
        <w:t xml:space="preserve"> برا</w:t>
      </w:r>
      <w:r w:rsidR="0026293E" w:rsidRPr="00C4441D">
        <w:rPr>
          <w:rFonts w:cs="B Nazanin" w:hint="cs"/>
          <w:rtl/>
        </w:rPr>
        <w:t>ی</w:t>
      </w:r>
      <w:r w:rsidR="0026293E" w:rsidRPr="00C4441D">
        <w:rPr>
          <w:rFonts w:cs="B Nazanin"/>
          <w:rtl/>
        </w:rPr>
        <w:t xml:space="preserve"> جلوگ</w:t>
      </w:r>
      <w:r w:rsidR="0026293E" w:rsidRPr="00C4441D">
        <w:rPr>
          <w:rFonts w:cs="B Nazanin" w:hint="cs"/>
          <w:rtl/>
        </w:rPr>
        <w:t>ی</w:t>
      </w:r>
      <w:r w:rsidR="0026293E" w:rsidRPr="00C4441D">
        <w:rPr>
          <w:rFonts w:cs="B Nazanin" w:hint="eastAsia"/>
          <w:rtl/>
        </w:rPr>
        <w:t>ر</w:t>
      </w:r>
      <w:r w:rsidR="0026293E" w:rsidRPr="00C4441D">
        <w:rPr>
          <w:rFonts w:cs="B Nazanin" w:hint="cs"/>
          <w:rtl/>
        </w:rPr>
        <w:t>ی</w:t>
      </w:r>
      <w:r w:rsidR="0026293E" w:rsidRPr="00C4441D">
        <w:rPr>
          <w:rFonts w:cs="B Nazanin"/>
          <w:rtl/>
        </w:rPr>
        <w:t xml:space="preserve"> از ا</w:t>
      </w:r>
      <w:r w:rsidR="0026293E" w:rsidRPr="00C4441D">
        <w:rPr>
          <w:rFonts w:cs="B Nazanin" w:hint="cs"/>
          <w:rtl/>
        </w:rPr>
        <w:t>ی</w:t>
      </w:r>
      <w:r w:rsidR="0026293E" w:rsidRPr="00C4441D">
        <w:rPr>
          <w:rFonts w:cs="B Nazanin" w:hint="eastAsia"/>
          <w:rtl/>
        </w:rPr>
        <w:t>جاد</w:t>
      </w:r>
      <w:r w:rsidR="0026293E" w:rsidRPr="00C4441D">
        <w:rPr>
          <w:rFonts w:cs="B Nazanin"/>
          <w:rtl/>
        </w:rPr>
        <w:t xml:space="preserve"> زخم‌ها</w:t>
      </w:r>
      <w:r w:rsidR="0026293E" w:rsidRPr="00C4441D">
        <w:rPr>
          <w:rFonts w:cs="B Nazanin" w:hint="cs"/>
          <w:rtl/>
        </w:rPr>
        <w:t>ی</w:t>
      </w:r>
      <w:r w:rsidR="0026293E" w:rsidRPr="00C4441D">
        <w:rPr>
          <w:rFonts w:cs="B Nazanin"/>
          <w:rtl/>
        </w:rPr>
        <w:t xml:space="preserve"> استرس</w:t>
      </w:r>
      <w:r w:rsidR="0026293E" w:rsidRPr="00C4441D">
        <w:rPr>
          <w:rFonts w:cs="B Nazanin" w:hint="cs"/>
          <w:rtl/>
        </w:rPr>
        <w:t>ی</w:t>
      </w:r>
      <w:r w:rsidR="0026293E" w:rsidRPr="00C4441D">
        <w:rPr>
          <w:rFonts w:cs="B Nazanin"/>
          <w:rtl/>
        </w:rPr>
        <w:t xml:space="preserve"> از طر</w:t>
      </w:r>
      <w:r w:rsidR="0026293E" w:rsidRPr="00C4441D">
        <w:rPr>
          <w:rFonts w:cs="B Nazanin" w:hint="cs"/>
          <w:rtl/>
        </w:rPr>
        <w:t>ی</w:t>
      </w:r>
      <w:r w:rsidR="0026293E" w:rsidRPr="00C4441D">
        <w:rPr>
          <w:rFonts w:cs="B Nazanin" w:hint="eastAsia"/>
          <w:rtl/>
        </w:rPr>
        <w:t>ق</w:t>
      </w:r>
      <w:r w:rsidR="0026293E" w:rsidRPr="00C4441D">
        <w:rPr>
          <w:rFonts w:cs="B Nazanin"/>
          <w:rtl/>
        </w:rPr>
        <w:t xml:space="preserve"> کاهش ترشح اس</w:t>
      </w:r>
      <w:r w:rsidR="0026293E" w:rsidRPr="00C4441D">
        <w:rPr>
          <w:rFonts w:cs="B Nazanin" w:hint="cs"/>
          <w:rtl/>
        </w:rPr>
        <w:t>ی</w:t>
      </w:r>
      <w:r w:rsidR="0026293E" w:rsidRPr="00C4441D">
        <w:rPr>
          <w:rFonts w:cs="B Nazanin" w:hint="eastAsia"/>
          <w:rtl/>
        </w:rPr>
        <w:t>د</w:t>
      </w:r>
      <w:r w:rsidR="0026293E" w:rsidRPr="00C4441D">
        <w:rPr>
          <w:rFonts w:cs="B Nazanin"/>
          <w:rtl/>
        </w:rPr>
        <w:t xml:space="preserve"> معده </w:t>
      </w:r>
      <w:r w:rsidR="0026293E" w:rsidRPr="00C4441D">
        <w:rPr>
          <w:rFonts w:cs="B Nazanin" w:hint="cs"/>
          <w:rtl/>
        </w:rPr>
        <w:t>ی</w:t>
      </w:r>
      <w:r w:rsidR="0026293E" w:rsidRPr="00C4441D">
        <w:rPr>
          <w:rFonts w:cs="B Nazanin" w:hint="eastAsia"/>
          <w:rtl/>
        </w:rPr>
        <w:t>ا</w:t>
      </w:r>
      <w:r w:rsidR="0026293E" w:rsidRPr="00C4441D">
        <w:rPr>
          <w:rFonts w:cs="B Nazanin"/>
          <w:rtl/>
        </w:rPr>
        <w:t xml:space="preserve"> تقو</w:t>
      </w:r>
      <w:r w:rsidR="0026293E" w:rsidRPr="00C4441D">
        <w:rPr>
          <w:rFonts w:cs="B Nazanin" w:hint="cs"/>
          <w:rtl/>
        </w:rPr>
        <w:t>ی</w:t>
      </w:r>
      <w:r w:rsidR="0026293E" w:rsidRPr="00C4441D">
        <w:rPr>
          <w:rFonts w:cs="B Nazanin" w:hint="eastAsia"/>
          <w:rtl/>
        </w:rPr>
        <w:t>ت</w:t>
      </w:r>
      <w:r w:rsidR="0026293E" w:rsidRPr="00C4441D">
        <w:rPr>
          <w:rFonts w:cs="B Nazanin"/>
          <w:rtl/>
        </w:rPr>
        <w:t xml:space="preserve"> سد دفاع</w:t>
      </w:r>
      <w:r w:rsidR="0026293E" w:rsidRPr="00C4441D">
        <w:rPr>
          <w:rFonts w:cs="B Nazanin" w:hint="cs"/>
          <w:rtl/>
        </w:rPr>
        <w:t>ی</w:t>
      </w:r>
      <w:r w:rsidR="0026293E" w:rsidRPr="00C4441D">
        <w:rPr>
          <w:rFonts w:cs="B Nazanin"/>
          <w:rtl/>
        </w:rPr>
        <w:t xml:space="preserve"> مخاط. هدف ا</w:t>
      </w:r>
      <w:r w:rsidR="0026293E" w:rsidRPr="00C4441D">
        <w:rPr>
          <w:rFonts w:cs="B Nazanin" w:hint="cs"/>
          <w:rtl/>
        </w:rPr>
        <w:t>ی</w:t>
      </w:r>
      <w:r w:rsidR="0026293E" w:rsidRPr="00C4441D">
        <w:rPr>
          <w:rFonts w:cs="B Nazanin" w:hint="eastAsia"/>
          <w:rtl/>
        </w:rPr>
        <w:t>ن</w:t>
      </w:r>
      <w:r w:rsidR="0026293E" w:rsidRPr="00C4441D">
        <w:rPr>
          <w:rFonts w:cs="B Nazanin"/>
          <w:rtl/>
        </w:rPr>
        <w:t xml:space="preserve"> مداخله حفظ </w:t>
      </w:r>
      <w:r w:rsidR="0026293E" w:rsidRPr="00C4441D">
        <w:rPr>
          <w:rFonts w:cs="B Nazanin"/>
        </w:rPr>
        <w:t>pH</w:t>
      </w:r>
      <w:r w:rsidR="0026293E" w:rsidRPr="00C4441D">
        <w:rPr>
          <w:rFonts w:cs="B Nazanin"/>
          <w:rtl/>
        </w:rPr>
        <w:t xml:space="preserve"> معده بالا</w:t>
      </w:r>
      <w:r w:rsidR="0026293E" w:rsidRPr="00C4441D">
        <w:rPr>
          <w:rFonts w:cs="B Nazanin" w:hint="cs"/>
          <w:rtl/>
        </w:rPr>
        <w:t>ی</w:t>
      </w:r>
      <w:r w:rsidR="0026293E" w:rsidRPr="00C4441D">
        <w:rPr>
          <w:rFonts w:cs="B Nazanin"/>
          <w:rtl/>
        </w:rPr>
        <w:t xml:space="preserve"> </w:t>
      </w:r>
      <w:r w:rsidR="0026293E" w:rsidRPr="00C4441D">
        <w:rPr>
          <w:rFonts w:cs="B Nazanin"/>
          <w:rtl/>
          <w:lang w:bidi="fa-IR"/>
        </w:rPr>
        <w:t>۴</w:t>
      </w:r>
      <w:r w:rsidR="0026293E" w:rsidRPr="00C4441D">
        <w:rPr>
          <w:rFonts w:cs="B Nazanin"/>
          <w:rtl/>
        </w:rPr>
        <w:t xml:space="preserve"> برا</w:t>
      </w:r>
      <w:r w:rsidR="0026293E" w:rsidRPr="00C4441D">
        <w:rPr>
          <w:rFonts w:cs="B Nazanin" w:hint="cs"/>
          <w:rtl/>
        </w:rPr>
        <w:t>ی</w:t>
      </w:r>
      <w:r w:rsidR="0026293E" w:rsidRPr="00C4441D">
        <w:rPr>
          <w:rFonts w:cs="B Nazanin"/>
          <w:rtl/>
        </w:rPr>
        <w:t xml:space="preserve"> کاهش فعال</w:t>
      </w:r>
      <w:r w:rsidR="0026293E" w:rsidRPr="00C4441D">
        <w:rPr>
          <w:rFonts w:cs="B Nazanin" w:hint="cs"/>
          <w:rtl/>
        </w:rPr>
        <w:t>ی</w:t>
      </w:r>
      <w:r w:rsidR="0026293E" w:rsidRPr="00C4441D">
        <w:rPr>
          <w:rFonts w:cs="B Nazanin" w:hint="eastAsia"/>
          <w:rtl/>
        </w:rPr>
        <w:t>ت</w:t>
      </w:r>
      <w:r w:rsidR="0026293E" w:rsidRPr="00C4441D">
        <w:rPr>
          <w:rFonts w:cs="B Nazanin"/>
          <w:rtl/>
        </w:rPr>
        <w:t xml:space="preserve"> پپس</w:t>
      </w:r>
      <w:r w:rsidR="0026293E" w:rsidRPr="00C4441D">
        <w:rPr>
          <w:rFonts w:cs="B Nazanin" w:hint="cs"/>
          <w:rtl/>
        </w:rPr>
        <w:t>ی</w:t>
      </w:r>
      <w:r w:rsidR="0026293E" w:rsidRPr="00C4441D">
        <w:rPr>
          <w:rFonts w:cs="B Nazanin" w:hint="eastAsia"/>
          <w:rtl/>
        </w:rPr>
        <w:t>ن</w:t>
      </w:r>
      <w:r w:rsidR="0026293E" w:rsidRPr="00C4441D">
        <w:rPr>
          <w:rFonts w:cs="B Nazanin"/>
          <w:rtl/>
        </w:rPr>
        <w:t xml:space="preserve"> و جلوگ</w:t>
      </w:r>
      <w:r w:rsidR="0026293E" w:rsidRPr="00C4441D">
        <w:rPr>
          <w:rFonts w:cs="B Nazanin" w:hint="cs"/>
          <w:rtl/>
        </w:rPr>
        <w:t>ی</w:t>
      </w:r>
      <w:r w:rsidR="0026293E" w:rsidRPr="00C4441D">
        <w:rPr>
          <w:rFonts w:cs="B Nazanin" w:hint="eastAsia"/>
          <w:rtl/>
        </w:rPr>
        <w:t>ر</w:t>
      </w:r>
      <w:r w:rsidR="0026293E" w:rsidRPr="00C4441D">
        <w:rPr>
          <w:rFonts w:cs="B Nazanin" w:hint="cs"/>
          <w:rtl/>
        </w:rPr>
        <w:t>ی</w:t>
      </w:r>
      <w:r w:rsidR="0026293E" w:rsidRPr="00C4441D">
        <w:rPr>
          <w:rFonts w:cs="B Nazanin"/>
          <w:rtl/>
        </w:rPr>
        <w:t xml:space="preserve"> از تخر</w:t>
      </w:r>
      <w:r w:rsidR="0026293E" w:rsidRPr="00C4441D">
        <w:rPr>
          <w:rFonts w:cs="B Nazanin" w:hint="cs"/>
          <w:rtl/>
        </w:rPr>
        <w:t>ی</w:t>
      </w:r>
      <w:r w:rsidR="0026293E" w:rsidRPr="00C4441D">
        <w:rPr>
          <w:rFonts w:cs="B Nazanin" w:hint="eastAsia"/>
          <w:rtl/>
        </w:rPr>
        <w:t>ب</w:t>
      </w:r>
      <w:r w:rsidR="0026293E" w:rsidRPr="00C4441D">
        <w:rPr>
          <w:rFonts w:cs="B Nazanin"/>
          <w:rtl/>
        </w:rPr>
        <w:t xml:space="preserve"> بافت مخاط</w:t>
      </w:r>
      <w:r w:rsidR="0026293E" w:rsidRPr="00C4441D">
        <w:rPr>
          <w:rFonts w:cs="B Nazanin" w:hint="cs"/>
          <w:rtl/>
        </w:rPr>
        <w:t>ی</w:t>
      </w:r>
      <w:r w:rsidR="0026293E" w:rsidRPr="00C4441D">
        <w:rPr>
          <w:rFonts w:cs="B Nazanin"/>
          <w:rtl/>
        </w:rPr>
        <w:t xml:space="preserve"> است</w:t>
      </w:r>
      <w:r w:rsidR="006D1114">
        <w:rPr>
          <w:rFonts w:cs="B Nazanin" w:hint="cs"/>
          <w:rtl/>
        </w:rPr>
        <w:t xml:space="preserve"> </w:t>
      </w:r>
      <w:r w:rsidR="00295733" w:rsidRPr="00C4441D">
        <w:rPr>
          <w:rFonts w:cs="B Nazanin"/>
          <w:rtl/>
          <w:lang w:bidi="fa-IR"/>
        </w:rPr>
        <w:fldChar w:fldCharType="begin"/>
      </w:r>
      <w:r w:rsidR="00084F7A">
        <w:rPr>
          <w:rFonts w:cs="B Nazanin"/>
          <w:rtl/>
          <w:lang w:bidi="fa-IR"/>
        </w:rPr>
        <w:instrText xml:space="preserve"> </w:instrText>
      </w:r>
      <w:r w:rsidR="00084F7A">
        <w:rPr>
          <w:rFonts w:cs="B Nazanin"/>
          <w:lang w:bidi="fa-IR"/>
        </w:rPr>
        <w:instrText>ADDIN EN.CITE &lt;EndNote&gt;&lt;Cite&gt;&lt;Author&gt;Chanpura&lt;/Author&gt;&lt;Year&gt;2012&lt;/Year&gt;&lt;RecNum&gt;75&lt;/RecNum&gt;&lt;DisplayText&gt;(20)&lt;/DisplayText&gt;&lt;record&gt;&lt;rec-number&gt;75&lt;/rec-number&gt;&lt;foreign-keys&gt;&lt;key app="EN" db-id="pvferpd29ss22qezw2p5vaagwt0vxpe2vvxd" timestamp="1753469381"&gt;75</w:instrText>
      </w:r>
      <w:r w:rsidR="00084F7A">
        <w:rPr>
          <w:rFonts w:cs="B Nazanin"/>
          <w:rtl/>
          <w:lang w:bidi="fa-IR"/>
        </w:rPr>
        <w:instrText>&lt;/</w:instrText>
      </w:r>
      <w:r w:rsidR="00084F7A">
        <w:rPr>
          <w:rFonts w:cs="B Nazanin"/>
          <w:lang w:bidi="fa-IR"/>
        </w:rPr>
        <w:instrText>key&gt;&lt;/foreign-keys&gt;&lt;ref-type name="Journal Article"&gt;17&lt;/ref-type&gt;&lt;contributors&gt;&lt;authors&gt;&lt;author&gt;Chanpura, T.&lt;/author&gt;&lt;author&gt;Yende, S.&lt;/author&gt;&lt;/authors&gt;&lt;/contributors&gt;&lt;titles&gt;&lt;title&gt;Weighing risks and benefits of stress ulcer prophylaxis in critically ill patients&lt;/title&gt;&lt;secondary-title&gt;Crit Care&lt;/secondary-title&gt;&lt;/titles&gt;&lt;periodical&gt;&lt;full-title&gt;Crit Care&lt;/full-title&gt;&lt;/periodical&gt;&lt;pages&gt;322&lt;/pages&gt;&lt;volume&gt;16&lt;/volume&gt;&lt;number&gt;5&lt;/number&gt;&lt;edition&gt;20121029&lt;/edition&gt;&lt;keywords&gt;&lt;keyword&gt;Humans&lt;/keyword&gt;&lt;keyword&gt;Peptic Ulcer/*prevention &amp;amp; control&lt;/keyword&gt;&lt;/keywords&gt;&lt;dates&gt;&lt;year&gt;2012&lt;/year&gt;&lt;pub-dates&gt;&lt;date&gt;Oct 29&lt;/date&gt;&lt;/pub-dates&gt;&lt;/dates&gt;&lt;isbn&gt;1364-8535 (Print)&amp;#xD;1364-8535&lt;/isbn&gt;&lt;accession-num&gt;23101485&lt;/accession-num&gt;&lt;urls&gt;&lt;/urls&gt;&lt;custom2&gt;PMC3682308&lt;/custom2&gt;&lt;electronic-resource-num&gt;10.1186/cc11819&lt;/electronic-resource-num&gt;&lt;remote-database-provider&gt;NLM&lt;/remote-database-provider&gt;&lt;language&gt;eng&lt;/language&gt;&lt;/record&gt;&lt;/Cite&gt;&lt;/EndNote&gt;</w:instrText>
      </w:r>
      <w:r w:rsidR="00295733" w:rsidRPr="00C4441D">
        <w:rPr>
          <w:rFonts w:cs="B Nazanin"/>
          <w:rtl/>
          <w:lang w:bidi="fa-IR"/>
        </w:rPr>
        <w:fldChar w:fldCharType="separate"/>
      </w:r>
      <w:r w:rsidR="00084F7A">
        <w:rPr>
          <w:rFonts w:cs="B Nazanin"/>
          <w:noProof/>
          <w:rtl/>
          <w:lang w:bidi="fa-IR"/>
        </w:rPr>
        <w:t>(20)</w:t>
      </w:r>
      <w:r w:rsidR="00295733" w:rsidRPr="00C4441D">
        <w:rPr>
          <w:rFonts w:cs="B Nazanin"/>
          <w:rtl/>
          <w:lang w:bidi="fa-IR"/>
        </w:rPr>
        <w:fldChar w:fldCharType="end"/>
      </w:r>
      <w:r w:rsidR="006D1114">
        <w:rPr>
          <w:rFonts w:cs="B Nazanin" w:hint="cs"/>
          <w:rtl/>
          <w:lang w:bidi="fa-IR"/>
        </w:rPr>
        <w:t>.</w:t>
      </w:r>
    </w:p>
    <w:p w14:paraId="73554151" w14:textId="77777777" w:rsidR="000D2012" w:rsidRPr="00C4441D" w:rsidRDefault="000D2012" w:rsidP="006D1114">
      <w:pPr>
        <w:pStyle w:val="BodyText2"/>
        <w:bidi/>
        <w:jc w:val="left"/>
        <w:rPr>
          <w:rFonts w:cs="B Nazanin"/>
          <w:rtl/>
          <w:lang w:bidi="fa-IR"/>
        </w:rPr>
      </w:pPr>
      <w:r w:rsidRPr="00C4441D">
        <w:rPr>
          <w:rFonts w:cs="B Nazanin" w:hint="cs"/>
          <w:rtl/>
          <w:lang w:bidi="fa-IR"/>
        </w:rPr>
        <w:t xml:space="preserve">تعریف عملیاتی: </w:t>
      </w:r>
      <w:r w:rsidR="00C30663" w:rsidRPr="00C4441D">
        <w:rPr>
          <w:rFonts w:cs="B Nazanin" w:hint="cs"/>
          <w:rtl/>
          <w:lang w:bidi="fa-IR"/>
        </w:rPr>
        <w:t>ای</w:t>
      </w:r>
      <w:r w:rsidR="00C30663" w:rsidRPr="00C4441D">
        <w:rPr>
          <w:rFonts w:cs="B Nazanin" w:hint="eastAsia"/>
          <w:rtl/>
          <w:lang w:bidi="fa-IR"/>
        </w:rPr>
        <w:t>ن</w:t>
      </w:r>
      <w:r w:rsidR="00C30663" w:rsidRPr="00C4441D">
        <w:rPr>
          <w:rFonts w:cs="B Nazanin"/>
          <w:rtl/>
          <w:lang w:bidi="fa-IR"/>
        </w:rPr>
        <w:t xml:space="preserve"> فرآ</w:t>
      </w:r>
      <w:r w:rsidR="00C30663" w:rsidRPr="00C4441D">
        <w:rPr>
          <w:rFonts w:cs="B Nazanin" w:hint="cs"/>
          <w:rtl/>
          <w:lang w:bidi="fa-IR"/>
        </w:rPr>
        <w:t>ی</w:t>
      </w:r>
      <w:r w:rsidR="00C30663" w:rsidRPr="00C4441D">
        <w:rPr>
          <w:rFonts w:cs="B Nazanin" w:hint="eastAsia"/>
          <w:rtl/>
          <w:lang w:bidi="fa-IR"/>
        </w:rPr>
        <w:t>ند</w:t>
      </w:r>
      <w:r w:rsidR="00C30663" w:rsidRPr="00C4441D">
        <w:rPr>
          <w:rFonts w:cs="B Nazanin"/>
          <w:rtl/>
          <w:lang w:bidi="fa-IR"/>
        </w:rPr>
        <w:t xml:space="preserve"> شامل تجو</w:t>
      </w:r>
      <w:r w:rsidR="00C30663" w:rsidRPr="00C4441D">
        <w:rPr>
          <w:rFonts w:cs="B Nazanin" w:hint="cs"/>
          <w:rtl/>
          <w:lang w:bidi="fa-IR"/>
        </w:rPr>
        <w:t>ی</w:t>
      </w:r>
      <w:r w:rsidR="00C30663" w:rsidRPr="00C4441D">
        <w:rPr>
          <w:rFonts w:cs="B Nazanin" w:hint="eastAsia"/>
          <w:rtl/>
          <w:lang w:bidi="fa-IR"/>
        </w:rPr>
        <w:t>ز</w:t>
      </w:r>
      <w:r w:rsidR="00C30663" w:rsidRPr="00C4441D">
        <w:rPr>
          <w:rFonts w:cs="B Nazanin"/>
          <w:rtl/>
          <w:lang w:bidi="fa-IR"/>
        </w:rPr>
        <w:t xml:space="preserve"> داروها</w:t>
      </w:r>
      <w:r w:rsidR="00C30663" w:rsidRPr="00C4441D">
        <w:rPr>
          <w:rFonts w:cs="B Nazanin" w:hint="cs"/>
          <w:rtl/>
          <w:lang w:bidi="fa-IR"/>
        </w:rPr>
        <w:t>ی</w:t>
      </w:r>
      <w:r w:rsidR="00C30663" w:rsidRPr="00C4441D">
        <w:rPr>
          <w:rFonts w:cs="B Nazanin"/>
          <w:rtl/>
          <w:lang w:bidi="fa-IR"/>
        </w:rPr>
        <w:t xml:space="preserve"> مهارکننده ترشح اس</w:t>
      </w:r>
      <w:r w:rsidR="00C30663" w:rsidRPr="00C4441D">
        <w:rPr>
          <w:rFonts w:cs="B Nazanin" w:hint="cs"/>
          <w:rtl/>
          <w:lang w:bidi="fa-IR"/>
        </w:rPr>
        <w:t>ی</w:t>
      </w:r>
      <w:r w:rsidR="00C30663" w:rsidRPr="00C4441D">
        <w:rPr>
          <w:rFonts w:cs="B Nazanin" w:hint="eastAsia"/>
          <w:rtl/>
          <w:lang w:bidi="fa-IR"/>
        </w:rPr>
        <w:t>د</w:t>
      </w:r>
      <w:r w:rsidR="00C30663" w:rsidRPr="00C4441D">
        <w:rPr>
          <w:rFonts w:cs="B Nazanin"/>
          <w:rtl/>
          <w:lang w:bidi="fa-IR"/>
        </w:rPr>
        <w:t xml:space="preserve"> معده، مانند مهارکننده‌ها</w:t>
      </w:r>
      <w:r w:rsidR="00C30663" w:rsidRPr="00C4441D">
        <w:rPr>
          <w:rFonts w:cs="B Nazanin" w:hint="cs"/>
          <w:rtl/>
          <w:lang w:bidi="fa-IR"/>
        </w:rPr>
        <w:t>ی</w:t>
      </w:r>
      <w:r w:rsidR="00C30663" w:rsidRPr="00C4441D">
        <w:rPr>
          <w:rFonts w:cs="B Nazanin"/>
          <w:rtl/>
          <w:lang w:bidi="fa-IR"/>
        </w:rPr>
        <w:t xml:space="preserve"> پمپ پروتون </w:t>
      </w:r>
      <w:r w:rsidR="00C30663" w:rsidRPr="00C4441D">
        <w:rPr>
          <w:rFonts w:cs="B Nazanin"/>
          <w:lang w:bidi="fa-IR"/>
        </w:rPr>
        <w:t xml:space="preserve"> (PPIs) </w:t>
      </w:r>
      <w:r w:rsidR="00C30663" w:rsidRPr="00C4441D">
        <w:rPr>
          <w:rFonts w:cs="B Nazanin" w:hint="cs"/>
          <w:rtl/>
          <w:lang w:bidi="fa-IR"/>
        </w:rPr>
        <w:t>ی</w:t>
      </w:r>
      <w:r w:rsidR="00C30663" w:rsidRPr="00C4441D">
        <w:rPr>
          <w:rFonts w:cs="B Nazanin" w:hint="eastAsia"/>
          <w:rtl/>
          <w:lang w:bidi="fa-IR"/>
        </w:rPr>
        <w:t>ا</w:t>
      </w:r>
      <w:r w:rsidR="00C30663" w:rsidRPr="00C4441D">
        <w:rPr>
          <w:rFonts w:cs="B Nazanin"/>
          <w:rtl/>
          <w:lang w:bidi="fa-IR"/>
        </w:rPr>
        <w:t xml:space="preserve"> آنتاگون</w:t>
      </w:r>
      <w:r w:rsidR="00C30663" w:rsidRPr="00C4441D">
        <w:rPr>
          <w:rFonts w:cs="B Nazanin" w:hint="cs"/>
          <w:rtl/>
          <w:lang w:bidi="fa-IR"/>
        </w:rPr>
        <w:t>ی</w:t>
      </w:r>
      <w:r w:rsidR="00C30663" w:rsidRPr="00C4441D">
        <w:rPr>
          <w:rFonts w:cs="B Nazanin" w:hint="eastAsia"/>
          <w:rtl/>
          <w:lang w:bidi="fa-IR"/>
        </w:rPr>
        <w:t>ست‌ها</w:t>
      </w:r>
      <w:r w:rsidR="00C30663" w:rsidRPr="00C4441D">
        <w:rPr>
          <w:rFonts w:cs="B Nazanin" w:hint="cs"/>
          <w:rtl/>
          <w:lang w:bidi="fa-IR"/>
        </w:rPr>
        <w:t>ی</w:t>
      </w:r>
      <w:r w:rsidR="00C30663" w:rsidRPr="00C4441D">
        <w:rPr>
          <w:rFonts w:cs="B Nazanin"/>
          <w:rtl/>
          <w:lang w:bidi="fa-IR"/>
        </w:rPr>
        <w:t xml:space="preserve"> گ</w:t>
      </w:r>
      <w:r w:rsidR="00C30663" w:rsidRPr="00C4441D">
        <w:rPr>
          <w:rFonts w:cs="B Nazanin" w:hint="cs"/>
          <w:rtl/>
          <w:lang w:bidi="fa-IR"/>
        </w:rPr>
        <w:t>ی</w:t>
      </w:r>
      <w:r w:rsidR="00C30663" w:rsidRPr="00C4441D">
        <w:rPr>
          <w:rFonts w:cs="B Nazanin" w:hint="eastAsia"/>
          <w:rtl/>
          <w:lang w:bidi="fa-IR"/>
        </w:rPr>
        <w:t>رنده</w:t>
      </w:r>
      <w:r w:rsidR="00C30663" w:rsidRPr="00C4441D">
        <w:rPr>
          <w:rFonts w:cs="B Nazanin"/>
          <w:rtl/>
          <w:lang w:bidi="fa-IR"/>
        </w:rPr>
        <w:t xml:space="preserve"> </w:t>
      </w:r>
      <w:r w:rsidR="00C30663" w:rsidRPr="00C4441D">
        <w:rPr>
          <w:rFonts w:cs="B Nazanin"/>
          <w:lang w:bidi="fa-IR"/>
        </w:rPr>
        <w:t>H2</w:t>
      </w:r>
      <w:r w:rsidR="00CA36C7">
        <w:rPr>
          <w:rFonts w:cs="B Nazanin" w:hint="cs"/>
          <w:rtl/>
          <w:lang w:bidi="fa-IR"/>
        </w:rPr>
        <w:t xml:space="preserve"> </w:t>
      </w:r>
      <w:r w:rsidR="00CA36C7">
        <w:rPr>
          <w:rFonts w:cs="B Nazanin"/>
          <w:lang w:bidi="fa-IR"/>
        </w:rPr>
        <w:t xml:space="preserve"> (H2RAs)</w:t>
      </w:r>
      <w:r w:rsidR="00C30663" w:rsidRPr="00C4441D">
        <w:rPr>
          <w:rFonts w:cs="B Nazanin"/>
          <w:rtl/>
          <w:lang w:bidi="fa-IR"/>
        </w:rPr>
        <w:t>، به ب</w:t>
      </w:r>
      <w:r w:rsidR="00C30663" w:rsidRPr="00C4441D">
        <w:rPr>
          <w:rFonts w:cs="B Nazanin" w:hint="cs"/>
          <w:rtl/>
          <w:lang w:bidi="fa-IR"/>
        </w:rPr>
        <w:t>ی</w:t>
      </w:r>
      <w:r w:rsidR="00C30663" w:rsidRPr="00C4441D">
        <w:rPr>
          <w:rFonts w:cs="B Nazanin" w:hint="eastAsia"/>
          <w:rtl/>
          <w:lang w:bidi="fa-IR"/>
        </w:rPr>
        <w:t>ماران</w:t>
      </w:r>
      <w:r w:rsidR="00C30663" w:rsidRPr="00C4441D">
        <w:rPr>
          <w:rFonts w:cs="B Nazanin"/>
          <w:rtl/>
          <w:lang w:bidi="fa-IR"/>
        </w:rPr>
        <w:t xml:space="preserve"> بستر</w:t>
      </w:r>
      <w:r w:rsidR="00C30663" w:rsidRPr="00C4441D">
        <w:rPr>
          <w:rFonts w:cs="B Nazanin" w:hint="cs"/>
          <w:rtl/>
          <w:lang w:bidi="fa-IR"/>
        </w:rPr>
        <w:t>ی</w:t>
      </w:r>
      <w:r w:rsidR="00C30663" w:rsidRPr="00C4441D">
        <w:rPr>
          <w:rFonts w:cs="B Nazanin"/>
          <w:rtl/>
          <w:lang w:bidi="fa-IR"/>
        </w:rPr>
        <w:t xml:space="preserve"> در بخش مراقبت‌ها</w:t>
      </w:r>
      <w:r w:rsidR="00C30663" w:rsidRPr="00C4441D">
        <w:rPr>
          <w:rFonts w:cs="B Nazanin" w:hint="cs"/>
          <w:rtl/>
          <w:lang w:bidi="fa-IR"/>
        </w:rPr>
        <w:t>ی</w:t>
      </w:r>
      <w:r w:rsidR="00C30663" w:rsidRPr="00C4441D">
        <w:rPr>
          <w:rFonts w:cs="B Nazanin"/>
          <w:rtl/>
          <w:lang w:bidi="fa-IR"/>
        </w:rPr>
        <w:t xml:space="preserve"> و</w:t>
      </w:r>
      <w:r w:rsidR="00C30663" w:rsidRPr="00C4441D">
        <w:rPr>
          <w:rFonts w:cs="B Nazanin" w:hint="cs"/>
          <w:rtl/>
          <w:lang w:bidi="fa-IR"/>
        </w:rPr>
        <w:t>ی</w:t>
      </w:r>
      <w:r w:rsidR="00C30663" w:rsidRPr="00C4441D">
        <w:rPr>
          <w:rFonts w:cs="B Nazanin" w:hint="eastAsia"/>
          <w:rtl/>
          <w:lang w:bidi="fa-IR"/>
        </w:rPr>
        <w:t>ژه</w:t>
      </w:r>
      <w:r w:rsidR="00C30663" w:rsidRPr="00C4441D">
        <w:rPr>
          <w:rFonts w:cs="B Nazanin"/>
          <w:rtl/>
          <w:lang w:bidi="fa-IR"/>
        </w:rPr>
        <w:t xml:space="preserve"> </w:t>
      </w:r>
      <w:r w:rsidR="00C30663" w:rsidRPr="00C4441D">
        <w:rPr>
          <w:rFonts w:cs="B Nazanin"/>
          <w:lang w:bidi="fa-IR"/>
        </w:rPr>
        <w:t xml:space="preserve"> (ICU) </w:t>
      </w:r>
      <w:r w:rsidR="00C30663" w:rsidRPr="00C4441D">
        <w:rPr>
          <w:rFonts w:cs="B Nazanin"/>
          <w:rtl/>
          <w:lang w:bidi="fa-IR"/>
        </w:rPr>
        <w:t xml:space="preserve">با حداقل </w:t>
      </w:r>
      <w:r w:rsidR="00C30663" w:rsidRPr="00C4441D">
        <w:rPr>
          <w:rFonts w:cs="B Nazanin" w:hint="cs"/>
          <w:rtl/>
          <w:lang w:bidi="fa-IR"/>
        </w:rPr>
        <w:t>دو</w:t>
      </w:r>
      <w:r w:rsidR="00C30663" w:rsidRPr="00C4441D">
        <w:rPr>
          <w:rFonts w:cs="B Nazanin"/>
          <w:rtl/>
          <w:lang w:bidi="fa-IR"/>
        </w:rPr>
        <w:t xml:space="preserve"> عامل خطر (مثل تهو</w:t>
      </w:r>
      <w:r w:rsidR="00C30663" w:rsidRPr="00C4441D">
        <w:rPr>
          <w:rFonts w:cs="B Nazanin" w:hint="cs"/>
          <w:rtl/>
          <w:lang w:bidi="fa-IR"/>
        </w:rPr>
        <w:t>ی</w:t>
      </w:r>
      <w:r w:rsidR="00C30663" w:rsidRPr="00C4441D">
        <w:rPr>
          <w:rFonts w:cs="B Nazanin" w:hint="eastAsia"/>
          <w:rtl/>
          <w:lang w:bidi="fa-IR"/>
        </w:rPr>
        <w:t>ه</w:t>
      </w:r>
      <w:r w:rsidR="00C30663" w:rsidRPr="00C4441D">
        <w:rPr>
          <w:rFonts w:cs="B Nazanin"/>
          <w:rtl/>
          <w:lang w:bidi="fa-IR"/>
        </w:rPr>
        <w:t xml:space="preserve"> مکان</w:t>
      </w:r>
      <w:r w:rsidR="00C30663" w:rsidRPr="00C4441D">
        <w:rPr>
          <w:rFonts w:cs="B Nazanin" w:hint="cs"/>
          <w:rtl/>
          <w:lang w:bidi="fa-IR"/>
        </w:rPr>
        <w:t>ی</w:t>
      </w:r>
      <w:r w:rsidR="00C30663" w:rsidRPr="00C4441D">
        <w:rPr>
          <w:rFonts w:cs="B Nazanin" w:hint="eastAsia"/>
          <w:rtl/>
          <w:lang w:bidi="fa-IR"/>
        </w:rPr>
        <w:t>ک</w:t>
      </w:r>
      <w:r w:rsidR="00C30663" w:rsidRPr="00C4441D">
        <w:rPr>
          <w:rFonts w:cs="B Nazanin" w:hint="cs"/>
          <w:rtl/>
          <w:lang w:bidi="fa-IR"/>
        </w:rPr>
        <w:t>ی</w:t>
      </w:r>
      <w:r w:rsidR="00C30663" w:rsidRPr="00C4441D">
        <w:rPr>
          <w:rFonts w:cs="B Nazanin"/>
          <w:rtl/>
          <w:lang w:bidi="fa-IR"/>
        </w:rPr>
        <w:t xml:space="preserve"> </w:t>
      </w:r>
      <w:r w:rsidR="00C30663" w:rsidRPr="00C4441D">
        <w:rPr>
          <w:rFonts w:ascii="Sakkal Majalla" w:hAnsi="Sakkal Majalla" w:cs="Sakkal Majalla" w:hint="cs"/>
          <w:rtl/>
          <w:lang w:bidi="fa-IR"/>
        </w:rPr>
        <w:t>≥</w:t>
      </w:r>
      <w:r w:rsidR="00C30663" w:rsidRPr="00C4441D">
        <w:rPr>
          <w:rFonts w:cs="B Nazanin" w:hint="cs"/>
          <w:rtl/>
          <w:lang w:bidi="fa-IR"/>
        </w:rPr>
        <w:t>۴۸</w:t>
      </w:r>
      <w:r w:rsidR="00C30663" w:rsidRPr="00C4441D">
        <w:rPr>
          <w:rFonts w:cs="B Nazanin"/>
          <w:rtl/>
          <w:lang w:bidi="fa-IR"/>
        </w:rPr>
        <w:t xml:space="preserve"> </w:t>
      </w:r>
      <w:r w:rsidR="00C30663" w:rsidRPr="00C4441D">
        <w:rPr>
          <w:rFonts w:cs="B Nazanin" w:hint="cs"/>
          <w:rtl/>
          <w:lang w:bidi="fa-IR"/>
        </w:rPr>
        <w:t>ساعت</w:t>
      </w:r>
      <w:r w:rsidR="00C30663" w:rsidRPr="00C4441D">
        <w:rPr>
          <w:rFonts w:cs="B Nazanin"/>
          <w:rtl/>
          <w:lang w:bidi="fa-IR"/>
        </w:rPr>
        <w:t xml:space="preserve"> </w:t>
      </w:r>
      <w:r w:rsidR="00C30663" w:rsidRPr="00C4441D">
        <w:rPr>
          <w:rFonts w:cs="B Nazanin" w:hint="cs"/>
          <w:rtl/>
          <w:lang w:bidi="fa-IR"/>
        </w:rPr>
        <w:t>ی</w:t>
      </w:r>
      <w:r w:rsidR="00C30663" w:rsidRPr="00C4441D">
        <w:rPr>
          <w:rFonts w:cs="B Nazanin" w:hint="eastAsia"/>
          <w:rtl/>
          <w:lang w:bidi="fa-IR"/>
        </w:rPr>
        <w:t>ا</w:t>
      </w:r>
      <w:r w:rsidR="00C30663" w:rsidRPr="00C4441D">
        <w:rPr>
          <w:rFonts w:cs="B Nazanin"/>
          <w:rtl/>
          <w:lang w:bidi="fa-IR"/>
        </w:rPr>
        <w:t xml:space="preserve"> اختلال انعقاد</w:t>
      </w:r>
      <w:r w:rsidR="00C30663" w:rsidRPr="00C4441D">
        <w:rPr>
          <w:rFonts w:cs="B Nazanin" w:hint="cs"/>
          <w:rtl/>
          <w:lang w:bidi="fa-IR"/>
        </w:rPr>
        <w:t>ی</w:t>
      </w:r>
      <w:r w:rsidR="00C30663" w:rsidRPr="00C4441D">
        <w:rPr>
          <w:rFonts w:cs="B Nazanin"/>
          <w:rtl/>
          <w:lang w:bidi="fa-IR"/>
        </w:rPr>
        <w:t>) است.</w:t>
      </w:r>
      <w:r w:rsidR="006D1114" w:rsidRPr="00C4441D">
        <w:rPr>
          <w:rFonts w:cs="B Nazanin"/>
          <w:rtl/>
          <w:lang w:bidi="fa-IR"/>
        </w:rPr>
        <w:t xml:space="preserve"> </w:t>
      </w:r>
    </w:p>
    <w:p w14:paraId="28B7B0D2" w14:textId="77777777" w:rsidR="00D50D14" w:rsidRPr="00C4441D" w:rsidRDefault="00D50D14" w:rsidP="00D50D14">
      <w:pPr>
        <w:pStyle w:val="BodyText2"/>
        <w:bidi/>
        <w:jc w:val="left"/>
        <w:rPr>
          <w:rFonts w:cs="B Nazanin"/>
          <w:rtl/>
          <w:lang w:bidi="fa-IR"/>
        </w:rPr>
      </w:pPr>
    </w:p>
    <w:p w14:paraId="2A072D73" w14:textId="77777777" w:rsidR="00C30663" w:rsidRPr="00C4441D" w:rsidRDefault="00D50D14" w:rsidP="00CA36C7">
      <w:pPr>
        <w:pStyle w:val="BodyText2"/>
        <w:bidi/>
        <w:jc w:val="left"/>
        <w:rPr>
          <w:rFonts w:cs="B Nazanin"/>
          <w:rtl/>
        </w:rPr>
      </w:pPr>
      <w:r w:rsidRPr="00C4441D">
        <w:rPr>
          <w:rFonts w:cs="B Nazanin" w:hint="eastAsia"/>
          <w:rtl/>
        </w:rPr>
        <w:t>ب</w:t>
      </w:r>
      <w:r w:rsidRPr="00C4441D">
        <w:rPr>
          <w:rFonts w:cs="B Nazanin" w:hint="cs"/>
          <w:rtl/>
        </w:rPr>
        <w:t>ی</w:t>
      </w:r>
      <w:r w:rsidRPr="00C4441D">
        <w:rPr>
          <w:rFonts w:cs="B Nazanin" w:hint="eastAsia"/>
          <w:rtl/>
        </w:rPr>
        <w:t>ماران</w:t>
      </w:r>
      <w:r w:rsidRPr="00C4441D">
        <w:rPr>
          <w:rFonts w:cs="B Nazanin"/>
          <w:rtl/>
        </w:rPr>
        <w:t xml:space="preserve"> بستر</w:t>
      </w:r>
      <w:r w:rsidRPr="00C4441D">
        <w:rPr>
          <w:rFonts w:cs="B Nazanin" w:hint="cs"/>
          <w:rtl/>
        </w:rPr>
        <w:t>ی</w:t>
      </w:r>
      <w:r w:rsidRPr="00C4441D">
        <w:rPr>
          <w:rFonts w:cs="B Nazanin"/>
          <w:rtl/>
        </w:rPr>
        <w:t xml:space="preserve"> در بخش مراقبت‌ها</w:t>
      </w:r>
      <w:r w:rsidRPr="00C4441D">
        <w:rPr>
          <w:rFonts w:cs="B Nazanin" w:hint="cs"/>
          <w:rtl/>
        </w:rPr>
        <w:t>ی</w:t>
      </w:r>
      <w:r w:rsidRPr="00C4441D">
        <w:rPr>
          <w:rFonts w:cs="B Nazanin"/>
          <w:rtl/>
        </w:rPr>
        <w:t xml:space="preserve"> و</w:t>
      </w:r>
      <w:r w:rsidRPr="00C4441D">
        <w:rPr>
          <w:rFonts w:cs="B Nazanin" w:hint="cs"/>
          <w:rtl/>
        </w:rPr>
        <w:t>ی</w:t>
      </w:r>
      <w:r w:rsidRPr="00C4441D">
        <w:rPr>
          <w:rFonts w:cs="B Nazanin" w:hint="eastAsia"/>
          <w:rtl/>
        </w:rPr>
        <w:t>ژه</w:t>
      </w:r>
      <w:r w:rsidRPr="00C4441D">
        <w:rPr>
          <w:rFonts w:cs="B Nazanin"/>
        </w:rPr>
        <w:t xml:space="preserve"> </w:t>
      </w:r>
      <w:r w:rsidR="00D436A3" w:rsidRPr="00C4441D">
        <w:rPr>
          <w:rFonts w:cs="B Nazanin"/>
        </w:rPr>
        <w:t>:</w:t>
      </w:r>
      <w:r w:rsidRPr="00C4441D">
        <w:rPr>
          <w:rFonts w:cs="B Nazanin"/>
        </w:rPr>
        <w:t xml:space="preserve">(Intensive Care Unit </w:t>
      </w:r>
      <w:r w:rsidR="00CA36C7">
        <w:rPr>
          <w:rFonts w:cs="B Nazanin"/>
        </w:rPr>
        <w:t>,</w:t>
      </w:r>
      <w:r w:rsidRPr="00C4441D">
        <w:rPr>
          <w:rFonts w:cs="B Nazanin"/>
        </w:rPr>
        <w:t xml:space="preserve"> ICU Patients) </w:t>
      </w:r>
    </w:p>
    <w:p w14:paraId="7067615A" w14:textId="77777777" w:rsidR="00D50D14" w:rsidRPr="00C4441D" w:rsidRDefault="00C30663" w:rsidP="00084F7A">
      <w:pPr>
        <w:pStyle w:val="BodyText2"/>
        <w:bidi/>
        <w:jc w:val="left"/>
        <w:rPr>
          <w:rFonts w:cs="B Nazanin"/>
          <w:rtl/>
          <w:lang w:bidi="fa-IR"/>
        </w:rPr>
      </w:pPr>
      <w:r w:rsidRPr="00C4441D">
        <w:rPr>
          <w:rFonts w:cs="B Nazanin" w:hint="cs"/>
          <w:rtl/>
        </w:rPr>
        <w:t xml:space="preserve">تعریف نظری: </w:t>
      </w:r>
      <w:r w:rsidR="0026293E" w:rsidRPr="00C4441D">
        <w:rPr>
          <w:rFonts w:cs="B Nazanin"/>
          <w:rtl/>
        </w:rPr>
        <w:t>افراد</w:t>
      </w:r>
      <w:r w:rsidR="0026293E" w:rsidRPr="00C4441D">
        <w:rPr>
          <w:rFonts w:cs="B Nazanin" w:hint="cs"/>
          <w:rtl/>
        </w:rPr>
        <w:t>ی</w:t>
      </w:r>
      <w:r w:rsidR="0026293E" w:rsidRPr="00C4441D">
        <w:rPr>
          <w:rFonts w:cs="B Nazanin"/>
          <w:rtl/>
        </w:rPr>
        <w:t xml:space="preserve"> که به دل</w:t>
      </w:r>
      <w:r w:rsidR="0026293E" w:rsidRPr="00C4441D">
        <w:rPr>
          <w:rFonts w:cs="B Nazanin" w:hint="cs"/>
          <w:rtl/>
        </w:rPr>
        <w:t>ی</w:t>
      </w:r>
      <w:r w:rsidR="0026293E" w:rsidRPr="00C4441D">
        <w:rPr>
          <w:rFonts w:cs="B Nazanin" w:hint="eastAsia"/>
          <w:rtl/>
        </w:rPr>
        <w:t>ل</w:t>
      </w:r>
      <w:r w:rsidR="0026293E" w:rsidRPr="00C4441D">
        <w:rPr>
          <w:rFonts w:cs="B Nazanin"/>
          <w:rtl/>
        </w:rPr>
        <w:t xml:space="preserve"> شرا</w:t>
      </w:r>
      <w:r w:rsidR="0026293E" w:rsidRPr="00C4441D">
        <w:rPr>
          <w:rFonts w:cs="B Nazanin" w:hint="cs"/>
          <w:rtl/>
        </w:rPr>
        <w:t>ی</w:t>
      </w:r>
      <w:r w:rsidR="0026293E" w:rsidRPr="00C4441D">
        <w:rPr>
          <w:rFonts w:cs="B Nazanin" w:hint="eastAsia"/>
          <w:rtl/>
        </w:rPr>
        <w:t>ط</w:t>
      </w:r>
      <w:r w:rsidR="0026293E" w:rsidRPr="00C4441D">
        <w:rPr>
          <w:rFonts w:cs="B Nazanin"/>
          <w:rtl/>
        </w:rPr>
        <w:t xml:space="preserve"> حاد و تهد</w:t>
      </w:r>
      <w:r w:rsidR="0026293E" w:rsidRPr="00C4441D">
        <w:rPr>
          <w:rFonts w:cs="B Nazanin" w:hint="cs"/>
          <w:rtl/>
        </w:rPr>
        <w:t>ی</w:t>
      </w:r>
      <w:r w:rsidR="0026293E" w:rsidRPr="00C4441D">
        <w:rPr>
          <w:rFonts w:cs="B Nazanin" w:hint="eastAsia"/>
          <w:rtl/>
        </w:rPr>
        <w:t>دکننده</w:t>
      </w:r>
      <w:r w:rsidR="0026293E" w:rsidRPr="00C4441D">
        <w:rPr>
          <w:rFonts w:cs="B Nazanin"/>
          <w:rtl/>
        </w:rPr>
        <w:t xml:space="preserve"> ح</w:t>
      </w:r>
      <w:r w:rsidR="0026293E" w:rsidRPr="00C4441D">
        <w:rPr>
          <w:rFonts w:cs="B Nazanin" w:hint="cs"/>
          <w:rtl/>
        </w:rPr>
        <w:t>ی</w:t>
      </w:r>
      <w:r w:rsidR="0026293E" w:rsidRPr="00C4441D">
        <w:rPr>
          <w:rFonts w:cs="B Nazanin" w:hint="eastAsia"/>
          <w:rtl/>
        </w:rPr>
        <w:t>ات</w:t>
      </w:r>
      <w:r w:rsidR="0026293E" w:rsidRPr="00C4441D">
        <w:rPr>
          <w:rFonts w:cs="B Nazanin"/>
          <w:rtl/>
        </w:rPr>
        <w:t xml:space="preserve"> ن</w:t>
      </w:r>
      <w:r w:rsidR="0026293E" w:rsidRPr="00C4441D">
        <w:rPr>
          <w:rFonts w:cs="B Nazanin" w:hint="cs"/>
          <w:rtl/>
        </w:rPr>
        <w:t>ی</w:t>
      </w:r>
      <w:r w:rsidR="0026293E" w:rsidRPr="00C4441D">
        <w:rPr>
          <w:rFonts w:cs="B Nazanin" w:hint="eastAsia"/>
          <w:rtl/>
        </w:rPr>
        <w:t>ازمند</w:t>
      </w:r>
      <w:r w:rsidR="0026293E" w:rsidRPr="00C4441D">
        <w:rPr>
          <w:rFonts w:cs="B Nazanin"/>
          <w:rtl/>
        </w:rPr>
        <w:t xml:space="preserve"> پا</w:t>
      </w:r>
      <w:r w:rsidR="0026293E" w:rsidRPr="00C4441D">
        <w:rPr>
          <w:rFonts w:cs="B Nazanin" w:hint="cs"/>
          <w:rtl/>
        </w:rPr>
        <w:t>ی</w:t>
      </w:r>
      <w:r w:rsidR="0026293E" w:rsidRPr="00C4441D">
        <w:rPr>
          <w:rFonts w:cs="B Nazanin" w:hint="eastAsia"/>
          <w:rtl/>
        </w:rPr>
        <w:t>ش</w:t>
      </w:r>
      <w:r w:rsidR="0026293E" w:rsidRPr="00C4441D">
        <w:rPr>
          <w:rFonts w:cs="B Nazanin"/>
          <w:rtl/>
        </w:rPr>
        <w:t xml:space="preserve"> مستمر و مداخلات درمان</w:t>
      </w:r>
      <w:r w:rsidR="0026293E" w:rsidRPr="00C4441D">
        <w:rPr>
          <w:rFonts w:cs="B Nazanin" w:hint="cs"/>
          <w:rtl/>
        </w:rPr>
        <w:t>ی</w:t>
      </w:r>
      <w:r w:rsidR="0026293E" w:rsidRPr="00C4441D">
        <w:rPr>
          <w:rFonts w:cs="B Nazanin"/>
          <w:rtl/>
        </w:rPr>
        <w:t xml:space="preserve"> پ</w:t>
      </w:r>
      <w:r w:rsidR="0026293E" w:rsidRPr="00C4441D">
        <w:rPr>
          <w:rFonts w:cs="B Nazanin" w:hint="cs"/>
          <w:rtl/>
        </w:rPr>
        <w:t>ی</w:t>
      </w:r>
      <w:r w:rsidR="0026293E" w:rsidRPr="00C4441D">
        <w:rPr>
          <w:rFonts w:cs="B Nazanin" w:hint="eastAsia"/>
          <w:rtl/>
        </w:rPr>
        <w:t>شرفته</w:t>
      </w:r>
      <w:r w:rsidR="0026293E" w:rsidRPr="00C4441D">
        <w:rPr>
          <w:rFonts w:cs="B Nazanin"/>
          <w:rtl/>
        </w:rPr>
        <w:t xml:space="preserve"> هستند، از جمله تهو</w:t>
      </w:r>
      <w:r w:rsidR="0026293E" w:rsidRPr="00C4441D">
        <w:rPr>
          <w:rFonts w:cs="B Nazanin" w:hint="cs"/>
          <w:rtl/>
        </w:rPr>
        <w:t>ی</w:t>
      </w:r>
      <w:r w:rsidR="0026293E" w:rsidRPr="00C4441D">
        <w:rPr>
          <w:rFonts w:cs="B Nazanin" w:hint="eastAsia"/>
          <w:rtl/>
        </w:rPr>
        <w:t>ه</w:t>
      </w:r>
      <w:r w:rsidR="0026293E" w:rsidRPr="00C4441D">
        <w:rPr>
          <w:rFonts w:cs="B Nazanin"/>
          <w:rtl/>
        </w:rPr>
        <w:t xml:space="preserve"> مکان</w:t>
      </w:r>
      <w:r w:rsidR="0026293E" w:rsidRPr="00C4441D">
        <w:rPr>
          <w:rFonts w:cs="B Nazanin" w:hint="cs"/>
          <w:rtl/>
        </w:rPr>
        <w:t>ی</w:t>
      </w:r>
      <w:r w:rsidR="0026293E" w:rsidRPr="00C4441D">
        <w:rPr>
          <w:rFonts w:cs="B Nazanin" w:hint="eastAsia"/>
          <w:rtl/>
        </w:rPr>
        <w:t>ک</w:t>
      </w:r>
      <w:r w:rsidR="0026293E" w:rsidRPr="00C4441D">
        <w:rPr>
          <w:rFonts w:cs="B Nazanin" w:hint="cs"/>
          <w:rtl/>
        </w:rPr>
        <w:t>ی</w:t>
      </w:r>
      <w:r w:rsidR="0026293E" w:rsidRPr="00C4441D">
        <w:rPr>
          <w:rFonts w:cs="B Nazanin" w:hint="eastAsia"/>
          <w:rtl/>
        </w:rPr>
        <w:t>،</w:t>
      </w:r>
      <w:r w:rsidR="0026293E" w:rsidRPr="00C4441D">
        <w:rPr>
          <w:rFonts w:cs="B Nazanin"/>
          <w:rtl/>
        </w:rPr>
        <w:t xml:space="preserve"> داروها</w:t>
      </w:r>
      <w:r w:rsidR="0026293E" w:rsidRPr="00C4441D">
        <w:rPr>
          <w:rFonts w:cs="B Nazanin" w:hint="cs"/>
          <w:rtl/>
        </w:rPr>
        <w:t>ی</w:t>
      </w:r>
      <w:r w:rsidR="0026293E" w:rsidRPr="00C4441D">
        <w:rPr>
          <w:rFonts w:cs="B Nazanin"/>
          <w:rtl/>
        </w:rPr>
        <w:t xml:space="preserve"> وازوپرسور </w:t>
      </w:r>
      <w:r w:rsidR="0026293E" w:rsidRPr="00C4441D">
        <w:rPr>
          <w:rFonts w:cs="B Nazanin" w:hint="cs"/>
          <w:rtl/>
        </w:rPr>
        <w:t>ی</w:t>
      </w:r>
      <w:r w:rsidR="0026293E" w:rsidRPr="00C4441D">
        <w:rPr>
          <w:rFonts w:cs="B Nazanin" w:hint="eastAsia"/>
          <w:rtl/>
        </w:rPr>
        <w:t>ا</w:t>
      </w:r>
      <w:r w:rsidR="0026293E" w:rsidRPr="00C4441D">
        <w:rPr>
          <w:rFonts w:cs="B Nazanin"/>
          <w:rtl/>
        </w:rPr>
        <w:t xml:space="preserve"> د</w:t>
      </w:r>
      <w:r w:rsidR="0026293E" w:rsidRPr="00C4441D">
        <w:rPr>
          <w:rFonts w:cs="B Nazanin" w:hint="cs"/>
          <w:rtl/>
        </w:rPr>
        <w:t>ی</w:t>
      </w:r>
      <w:r w:rsidR="0026293E" w:rsidRPr="00C4441D">
        <w:rPr>
          <w:rFonts w:cs="B Nazanin" w:hint="eastAsia"/>
          <w:rtl/>
        </w:rPr>
        <w:t>ال</w:t>
      </w:r>
      <w:r w:rsidR="0026293E" w:rsidRPr="00C4441D">
        <w:rPr>
          <w:rFonts w:cs="B Nazanin" w:hint="cs"/>
          <w:rtl/>
        </w:rPr>
        <w:t>ی</w:t>
      </w:r>
      <w:r w:rsidR="0026293E" w:rsidRPr="00C4441D">
        <w:rPr>
          <w:rFonts w:cs="B Nazanin" w:hint="eastAsia"/>
          <w:rtl/>
        </w:rPr>
        <w:t>ز</w:t>
      </w:r>
      <w:r w:rsidR="00D436A3" w:rsidRPr="00C4441D">
        <w:rPr>
          <w:rFonts w:cs="B Nazanin"/>
          <w:rtl/>
          <w:lang w:bidi="fa-IR"/>
        </w:rPr>
        <w:t xml:space="preserve"> </w:t>
      </w:r>
      <w:r w:rsidR="00295733" w:rsidRPr="00C4441D">
        <w:rPr>
          <w:rFonts w:cs="B Nazanin"/>
          <w:rtl/>
          <w:lang w:bidi="fa-IR"/>
        </w:rPr>
        <w:fldChar w:fldCharType="begin">
          <w:fldData xml:space="preserve">PEVuZE5vdGU+PENpdGU+PEF1dGhvcj5BYXJkZW1hPC9BdXRob3I+PFllYXI+MjAyMDwvWWVhcj48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</w:fldData>
        </w:fldChar>
      </w:r>
      <w:r w:rsidR="00084F7A">
        <w:rPr>
          <w:rFonts w:cs="B Nazanin"/>
          <w:rtl/>
          <w:lang w:bidi="fa-IR"/>
        </w:rPr>
        <w:instrText xml:space="preserve"> </w:instrText>
      </w:r>
      <w:r w:rsidR="00084F7A">
        <w:rPr>
          <w:rFonts w:cs="B Nazanin"/>
          <w:lang w:bidi="fa-IR"/>
        </w:rPr>
        <w:instrText xml:space="preserve">ADDIN EN.CITE </w:instrText>
      </w:r>
      <w:r w:rsidR="00084F7A">
        <w:rPr>
          <w:rFonts w:cs="B Nazanin"/>
          <w:rtl/>
          <w:lang w:bidi="fa-IR"/>
        </w:rPr>
        <w:fldChar w:fldCharType="begin">
          <w:fldData xml:space="preserve">PEVuZE5vdGU+PENpdGU+PEF1dGhvcj5BYXJkZW1hPC9BdXRob3I+PFllYXI+MjAyMDwvWWVhcj48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</w:fldData>
        </w:fldChar>
      </w:r>
      <w:r w:rsidR="00084F7A">
        <w:rPr>
          <w:rFonts w:cs="B Nazanin"/>
          <w:rtl/>
          <w:lang w:bidi="fa-IR"/>
        </w:rPr>
        <w:instrText xml:space="preserve"> </w:instrText>
      </w:r>
      <w:r w:rsidR="00084F7A">
        <w:rPr>
          <w:rFonts w:cs="B Nazanin"/>
          <w:lang w:bidi="fa-IR"/>
        </w:rPr>
        <w:instrText xml:space="preserve">ADDIN EN.CITE.DATA </w:instrText>
      </w:r>
      <w:r w:rsidR="00084F7A">
        <w:rPr>
          <w:rFonts w:cs="B Nazanin"/>
          <w:rtl/>
          <w:lang w:bidi="fa-IR"/>
        </w:rPr>
      </w:r>
      <w:r w:rsidR="00084F7A">
        <w:rPr>
          <w:rFonts w:cs="B Nazanin"/>
          <w:rtl/>
          <w:lang w:bidi="fa-IR"/>
        </w:rPr>
        <w:fldChar w:fldCharType="end"/>
      </w:r>
      <w:r w:rsidR="00295733" w:rsidRPr="00C4441D">
        <w:rPr>
          <w:rFonts w:cs="B Nazanin"/>
          <w:rtl/>
          <w:lang w:bidi="fa-IR"/>
        </w:rPr>
      </w:r>
      <w:r w:rsidR="00295733" w:rsidRPr="00C4441D">
        <w:rPr>
          <w:rFonts w:cs="B Nazanin"/>
          <w:rtl/>
          <w:lang w:bidi="fa-IR"/>
        </w:rPr>
        <w:fldChar w:fldCharType="separate"/>
      </w:r>
      <w:r w:rsidR="00084F7A">
        <w:rPr>
          <w:rFonts w:cs="B Nazanin"/>
          <w:noProof/>
          <w:rtl/>
          <w:lang w:bidi="fa-IR"/>
        </w:rPr>
        <w:t>(21)</w:t>
      </w:r>
      <w:r w:rsidR="00295733" w:rsidRPr="00C4441D">
        <w:rPr>
          <w:rFonts w:cs="B Nazanin"/>
          <w:rtl/>
          <w:lang w:bidi="fa-IR"/>
        </w:rPr>
        <w:fldChar w:fldCharType="end"/>
      </w:r>
      <w:r w:rsidR="006D1114">
        <w:rPr>
          <w:rFonts w:cs="B Nazanin" w:hint="cs"/>
          <w:rtl/>
          <w:lang w:bidi="fa-IR"/>
        </w:rPr>
        <w:t>.</w:t>
      </w:r>
    </w:p>
    <w:p w14:paraId="490EABF6" w14:textId="77777777" w:rsidR="00C30663" w:rsidRPr="00C4441D" w:rsidRDefault="00C30663" w:rsidP="00C30663">
      <w:pPr>
        <w:pStyle w:val="BodyText2"/>
        <w:bidi/>
        <w:jc w:val="left"/>
        <w:rPr>
          <w:rFonts w:cs="B Nazanin"/>
          <w:rtl/>
          <w:lang w:bidi="fa-IR"/>
        </w:rPr>
      </w:pPr>
      <w:r w:rsidRPr="00C4441D">
        <w:rPr>
          <w:rFonts w:cs="B Nazanin" w:hint="cs"/>
          <w:rtl/>
          <w:lang w:bidi="fa-IR"/>
        </w:rPr>
        <w:t xml:space="preserve">تعریف عملیاتی: </w:t>
      </w:r>
      <w:r w:rsidRPr="00C4441D">
        <w:rPr>
          <w:rFonts w:cs="B Nazanin"/>
          <w:rtl/>
          <w:lang w:bidi="fa-IR"/>
        </w:rPr>
        <w:t>ب</w:t>
      </w:r>
      <w:r w:rsidRPr="00C4441D">
        <w:rPr>
          <w:rFonts w:cs="B Nazanin" w:hint="cs"/>
          <w:rtl/>
          <w:lang w:bidi="fa-IR"/>
        </w:rPr>
        <w:t>ی</w:t>
      </w:r>
      <w:r w:rsidRPr="00C4441D">
        <w:rPr>
          <w:rFonts w:cs="B Nazanin" w:hint="eastAsia"/>
          <w:rtl/>
          <w:lang w:bidi="fa-IR"/>
        </w:rPr>
        <w:t>مار</w:t>
      </w:r>
      <w:r w:rsidRPr="00C4441D">
        <w:rPr>
          <w:rFonts w:cs="B Nazanin" w:hint="cs"/>
          <w:rtl/>
          <w:lang w:bidi="fa-IR"/>
        </w:rPr>
        <w:t>ی</w:t>
      </w:r>
      <w:r w:rsidRPr="00C4441D">
        <w:rPr>
          <w:rFonts w:cs="B Nazanin"/>
          <w:rtl/>
          <w:lang w:bidi="fa-IR"/>
        </w:rPr>
        <w:t xml:space="preserve"> که حداقل ۲۴ ساعت در </w:t>
      </w:r>
      <w:r w:rsidRPr="00C4441D">
        <w:rPr>
          <w:rFonts w:cs="B Nazanin"/>
          <w:lang w:bidi="fa-IR"/>
        </w:rPr>
        <w:t>ICU</w:t>
      </w:r>
      <w:r w:rsidRPr="00C4441D">
        <w:rPr>
          <w:rFonts w:cs="B Nazanin"/>
          <w:rtl/>
          <w:lang w:bidi="fa-IR"/>
        </w:rPr>
        <w:t xml:space="preserve"> تحت مراقبت است</w:t>
      </w:r>
      <w:r w:rsidRPr="00C4441D">
        <w:rPr>
          <w:rFonts w:cs="B Nazanin" w:hint="cs"/>
          <w:rtl/>
          <w:lang w:bidi="fa-IR"/>
        </w:rPr>
        <w:t xml:space="preserve"> </w:t>
      </w:r>
      <w:r w:rsidRPr="00C4441D">
        <w:rPr>
          <w:rFonts w:cs="B Nazanin"/>
          <w:rtl/>
          <w:lang w:bidi="fa-IR"/>
        </w:rPr>
        <w:t xml:space="preserve">و حداقل </w:t>
      </w:r>
      <w:r w:rsidRPr="00C4441D">
        <w:rPr>
          <w:rFonts w:cs="B Nazanin" w:hint="cs"/>
          <w:rtl/>
          <w:lang w:bidi="fa-IR"/>
        </w:rPr>
        <w:t>ی</w:t>
      </w:r>
      <w:r w:rsidRPr="00C4441D">
        <w:rPr>
          <w:rFonts w:cs="B Nazanin" w:hint="eastAsia"/>
          <w:rtl/>
          <w:lang w:bidi="fa-IR"/>
        </w:rPr>
        <w:t>ک</w:t>
      </w:r>
      <w:r w:rsidRPr="00C4441D">
        <w:rPr>
          <w:rFonts w:cs="B Nazanin" w:hint="cs"/>
          <w:rtl/>
          <w:lang w:bidi="fa-IR"/>
        </w:rPr>
        <w:t>ی</w:t>
      </w:r>
      <w:r w:rsidRPr="00C4441D">
        <w:rPr>
          <w:rFonts w:cs="B Nazanin"/>
          <w:rtl/>
          <w:lang w:bidi="fa-IR"/>
        </w:rPr>
        <w:t xml:space="preserve"> از مع</w:t>
      </w:r>
      <w:r w:rsidRPr="00C4441D">
        <w:rPr>
          <w:rFonts w:cs="B Nazanin" w:hint="cs"/>
          <w:rtl/>
          <w:lang w:bidi="fa-IR"/>
        </w:rPr>
        <w:t>ی</w:t>
      </w:r>
      <w:r w:rsidRPr="00C4441D">
        <w:rPr>
          <w:rFonts w:cs="B Nazanin" w:hint="eastAsia"/>
          <w:rtl/>
          <w:lang w:bidi="fa-IR"/>
        </w:rPr>
        <w:t>ارها</w:t>
      </w:r>
      <w:r w:rsidRPr="00C4441D">
        <w:rPr>
          <w:rFonts w:cs="B Nazanin" w:hint="cs"/>
          <w:rtl/>
          <w:lang w:bidi="fa-IR"/>
        </w:rPr>
        <w:t>ی</w:t>
      </w:r>
      <w:r w:rsidRPr="00C4441D">
        <w:rPr>
          <w:rFonts w:cs="B Nazanin"/>
          <w:rtl/>
          <w:lang w:bidi="fa-IR"/>
        </w:rPr>
        <w:t xml:space="preserve"> ز</w:t>
      </w:r>
      <w:r w:rsidRPr="00C4441D">
        <w:rPr>
          <w:rFonts w:cs="B Nazanin" w:hint="cs"/>
          <w:rtl/>
          <w:lang w:bidi="fa-IR"/>
        </w:rPr>
        <w:t>ی</w:t>
      </w:r>
      <w:r w:rsidRPr="00C4441D">
        <w:rPr>
          <w:rFonts w:cs="B Nazanin" w:hint="eastAsia"/>
          <w:rtl/>
          <w:lang w:bidi="fa-IR"/>
        </w:rPr>
        <w:t>ر</w:t>
      </w:r>
      <w:r w:rsidRPr="00C4441D">
        <w:rPr>
          <w:rFonts w:cs="B Nazanin"/>
          <w:rtl/>
          <w:lang w:bidi="fa-IR"/>
        </w:rPr>
        <w:t xml:space="preserve"> را دارا</w:t>
      </w:r>
      <w:r w:rsidRPr="00C4441D">
        <w:rPr>
          <w:rFonts w:cs="B Nazanin" w:hint="cs"/>
          <w:rtl/>
          <w:lang w:bidi="fa-IR"/>
        </w:rPr>
        <w:t xml:space="preserve"> است</w:t>
      </w:r>
      <w:r w:rsidRPr="00C4441D">
        <w:rPr>
          <w:rFonts w:cs="B Nazanin"/>
          <w:lang w:bidi="fa-IR"/>
        </w:rPr>
        <w:t>:</w:t>
      </w:r>
    </w:p>
    <w:p w14:paraId="52E7D65B" w14:textId="77777777" w:rsidR="00C30663" w:rsidRPr="00C4441D" w:rsidRDefault="00C30663" w:rsidP="00F66B32">
      <w:pPr>
        <w:pStyle w:val="BodyText2"/>
        <w:numPr>
          <w:ilvl w:val="0"/>
          <w:numId w:val="3"/>
        </w:numPr>
        <w:bidi/>
        <w:jc w:val="left"/>
        <w:rPr>
          <w:rFonts w:cs="B Nazanin"/>
          <w:rtl/>
          <w:lang w:bidi="fa-IR"/>
        </w:rPr>
      </w:pPr>
      <w:r w:rsidRPr="00C4441D">
        <w:rPr>
          <w:rFonts w:cs="B Nazanin" w:hint="eastAsia"/>
          <w:rtl/>
          <w:lang w:bidi="fa-IR"/>
        </w:rPr>
        <w:t>ن</w:t>
      </w:r>
      <w:r w:rsidRPr="00C4441D">
        <w:rPr>
          <w:rFonts w:cs="B Nazanin" w:hint="cs"/>
          <w:rtl/>
          <w:lang w:bidi="fa-IR"/>
        </w:rPr>
        <w:t>ی</w:t>
      </w:r>
      <w:r w:rsidRPr="00C4441D">
        <w:rPr>
          <w:rFonts w:cs="B Nazanin" w:hint="eastAsia"/>
          <w:rtl/>
          <w:lang w:bidi="fa-IR"/>
        </w:rPr>
        <w:t>از</w:t>
      </w:r>
      <w:r w:rsidRPr="00C4441D">
        <w:rPr>
          <w:rFonts w:cs="B Nazanin"/>
          <w:rtl/>
          <w:lang w:bidi="fa-IR"/>
        </w:rPr>
        <w:t xml:space="preserve"> به تهو</w:t>
      </w:r>
      <w:r w:rsidRPr="00C4441D">
        <w:rPr>
          <w:rFonts w:cs="B Nazanin" w:hint="cs"/>
          <w:rtl/>
          <w:lang w:bidi="fa-IR"/>
        </w:rPr>
        <w:t>ی</w:t>
      </w:r>
      <w:r w:rsidRPr="00C4441D">
        <w:rPr>
          <w:rFonts w:cs="B Nazanin" w:hint="eastAsia"/>
          <w:rtl/>
          <w:lang w:bidi="fa-IR"/>
        </w:rPr>
        <w:t>ه</w:t>
      </w:r>
      <w:r w:rsidRPr="00C4441D">
        <w:rPr>
          <w:rFonts w:cs="B Nazanin"/>
          <w:rtl/>
          <w:lang w:bidi="fa-IR"/>
        </w:rPr>
        <w:t xml:space="preserve"> مکان</w:t>
      </w:r>
      <w:r w:rsidRPr="00C4441D">
        <w:rPr>
          <w:rFonts w:cs="B Nazanin" w:hint="cs"/>
          <w:rtl/>
          <w:lang w:bidi="fa-IR"/>
        </w:rPr>
        <w:t>ی</w:t>
      </w:r>
      <w:r w:rsidRPr="00C4441D">
        <w:rPr>
          <w:rFonts w:cs="B Nazanin" w:hint="eastAsia"/>
          <w:rtl/>
          <w:lang w:bidi="fa-IR"/>
        </w:rPr>
        <w:t>ک</w:t>
      </w:r>
      <w:r w:rsidRPr="00C4441D">
        <w:rPr>
          <w:rFonts w:cs="B Nazanin" w:hint="cs"/>
          <w:rtl/>
          <w:lang w:bidi="fa-IR"/>
        </w:rPr>
        <w:t>ی</w:t>
      </w:r>
      <w:r w:rsidRPr="00C4441D">
        <w:rPr>
          <w:rFonts w:cs="B Nazanin"/>
          <w:rtl/>
          <w:lang w:bidi="fa-IR"/>
        </w:rPr>
        <w:t xml:space="preserve"> (ونت</w:t>
      </w:r>
      <w:r w:rsidRPr="00C4441D">
        <w:rPr>
          <w:rFonts w:cs="B Nazanin" w:hint="cs"/>
          <w:rtl/>
          <w:lang w:bidi="fa-IR"/>
        </w:rPr>
        <w:t>ی</w:t>
      </w:r>
      <w:r w:rsidRPr="00C4441D">
        <w:rPr>
          <w:rFonts w:cs="B Nazanin" w:hint="eastAsia"/>
          <w:rtl/>
          <w:lang w:bidi="fa-IR"/>
        </w:rPr>
        <w:t>لاتور</w:t>
      </w:r>
      <w:r w:rsidRPr="00C4441D">
        <w:rPr>
          <w:rFonts w:cs="B Nazanin"/>
          <w:rtl/>
          <w:lang w:bidi="fa-IR"/>
        </w:rPr>
        <w:t>)</w:t>
      </w:r>
    </w:p>
    <w:p w14:paraId="231740AB" w14:textId="77777777" w:rsidR="00C30663" w:rsidRPr="00C4441D" w:rsidRDefault="00C30663" w:rsidP="00F66B32">
      <w:pPr>
        <w:pStyle w:val="BodyText2"/>
        <w:numPr>
          <w:ilvl w:val="0"/>
          <w:numId w:val="3"/>
        </w:numPr>
        <w:bidi/>
        <w:jc w:val="left"/>
        <w:rPr>
          <w:rFonts w:cs="B Nazanin"/>
          <w:rtl/>
          <w:lang w:bidi="fa-IR"/>
        </w:rPr>
      </w:pPr>
      <w:r w:rsidRPr="00C4441D">
        <w:rPr>
          <w:rFonts w:cs="B Nazanin" w:hint="eastAsia"/>
          <w:rtl/>
          <w:lang w:bidi="fa-IR"/>
        </w:rPr>
        <w:t>استفاده</w:t>
      </w:r>
      <w:r w:rsidRPr="00C4441D">
        <w:rPr>
          <w:rFonts w:cs="B Nazanin"/>
          <w:rtl/>
          <w:lang w:bidi="fa-IR"/>
        </w:rPr>
        <w:t xml:space="preserve"> از داروها</w:t>
      </w:r>
      <w:r w:rsidRPr="00C4441D">
        <w:rPr>
          <w:rFonts w:cs="B Nazanin" w:hint="cs"/>
          <w:rtl/>
          <w:lang w:bidi="fa-IR"/>
        </w:rPr>
        <w:t>ی</w:t>
      </w:r>
      <w:r w:rsidRPr="00C4441D">
        <w:rPr>
          <w:rFonts w:cs="B Nazanin"/>
          <w:rtl/>
          <w:lang w:bidi="fa-IR"/>
        </w:rPr>
        <w:t xml:space="preserve"> وازوپرسور برا</w:t>
      </w:r>
      <w:r w:rsidRPr="00C4441D">
        <w:rPr>
          <w:rFonts w:cs="B Nazanin" w:hint="cs"/>
          <w:rtl/>
          <w:lang w:bidi="fa-IR"/>
        </w:rPr>
        <w:t>ی</w:t>
      </w:r>
      <w:r w:rsidRPr="00C4441D">
        <w:rPr>
          <w:rFonts w:cs="B Nazanin"/>
          <w:rtl/>
          <w:lang w:bidi="fa-IR"/>
        </w:rPr>
        <w:t xml:space="preserve"> حفظ فشار خون</w:t>
      </w:r>
      <w:r w:rsidRPr="00C4441D">
        <w:rPr>
          <w:rFonts w:cs="B Nazanin"/>
          <w:lang w:bidi="fa-IR"/>
        </w:rPr>
        <w:t>.</w:t>
      </w:r>
    </w:p>
    <w:p w14:paraId="4E18B145" w14:textId="77777777" w:rsidR="00C30663" w:rsidRPr="00C4441D" w:rsidRDefault="00C30663" w:rsidP="006D1114">
      <w:pPr>
        <w:pStyle w:val="BodyText2"/>
        <w:numPr>
          <w:ilvl w:val="0"/>
          <w:numId w:val="3"/>
        </w:numPr>
        <w:bidi/>
        <w:jc w:val="left"/>
        <w:rPr>
          <w:rFonts w:cs="B Nazanin"/>
          <w:rtl/>
          <w:lang w:bidi="fa-IR"/>
        </w:rPr>
      </w:pPr>
      <w:r w:rsidRPr="00C4441D">
        <w:rPr>
          <w:rFonts w:cs="B Nazanin" w:hint="eastAsia"/>
          <w:rtl/>
          <w:lang w:bidi="fa-IR"/>
        </w:rPr>
        <w:t>ن</w:t>
      </w:r>
      <w:r w:rsidRPr="00C4441D">
        <w:rPr>
          <w:rFonts w:cs="B Nazanin" w:hint="cs"/>
          <w:rtl/>
          <w:lang w:bidi="fa-IR"/>
        </w:rPr>
        <w:t>ی</w:t>
      </w:r>
      <w:r w:rsidRPr="00C4441D">
        <w:rPr>
          <w:rFonts w:cs="B Nazanin" w:hint="eastAsia"/>
          <w:rtl/>
          <w:lang w:bidi="fa-IR"/>
        </w:rPr>
        <w:t>از</w:t>
      </w:r>
      <w:r w:rsidRPr="00C4441D">
        <w:rPr>
          <w:rFonts w:cs="B Nazanin"/>
          <w:rtl/>
          <w:lang w:bidi="fa-IR"/>
        </w:rPr>
        <w:t xml:space="preserve"> به نظارت و درمان تهاجم</w:t>
      </w:r>
      <w:r w:rsidRPr="00C4441D">
        <w:rPr>
          <w:rFonts w:cs="B Nazanin" w:hint="cs"/>
          <w:rtl/>
          <w:lang w:bidi="fa-IR"/>
        </w:rPr>
        <w:t>ی</w:t>
      </w:r>
      <w:r w:rsidRPr="00C4441D">
        <w:rPr>
          <w:rFonts w:cs="B Nazanin"/>
          <w:rtl/>
          <w:lang w:bidi="fa-IR"/>
        </w:rPr>
        <w:t xml:space="preserve"> به دل</w:t>
      </w:r>
      <w:r w:rsidRPr="00C4441D">
        <w:rPr>
          <w:rFonts w:cs="B Nazanin" w:hint="cs"/>
          <w:rtl/>
          <w:lang w:bidi="fa-IR"/>
        </w:rPr>
        <w:t>ی</w:t>
      </w:r>
      <w:r w:rsidRPr="00C4441D">
        <w:rPr>
          <w:rFonts w:cs="B Nazanin" w:hint="eastAsia"/>
          <w:rtl/>
          <w:lang w:bidi="fa-IR"/>
        </w:rPr>
        <w:t>ل</w:t>
      </w:r>
      <w:r w:rsidRPr="00C4441D">
        <w:rPr>
          <w:rFonts w:cs="B Nazanin"/>
          <w:rtl/>
          <w:lang w:bidi="fa-IR"/>
        </w:rPr>
        <w:t xml:space="preserve"> شرا</w:t>
      </w:r>
      <w:r w:rsidRPr="00C4441D">
        <w:rPr>
          <w:rFonts w:cs="B Nazanin" w:hint="cs"/>
          <w:rtl/>
          <w:lang w:bidi="fa-IR"/>
        </w:rPr>
        <w:t>ی</w:t>
      </w:r>
      <w:r w:rsidRPr="00C4441D">
        <w:rPr>
          <w:rFonts w:cs="B Nazanin" w:hint="eastAsia"/>
          <w:rtl/>
          <w:lang w:bidi="fa-IR"/>
        </w:rPr>
        <w:t>ط</w:t>
      </w:r>
      <w:r w:rsidRPr="00C4441D">
        <w:rPr>
          <w:rFonts w:cs="B Nazanin" w:hint="cs"/>
          <w:rtl/>
          <w:lang w:bidi="fa-IR"/>
        </w:rPr>
        <w:t>ی</w:t>
      </w:r>
      <w:r w:rsidRPr="00C4441D">
        <w:rPr>
          <w:rFonts w:cs="B Nazanin"/>
          <w:rtl/>
          <w:lang w:bidi="fa-IR"/>
        </w:rPr>
        <w:t xml:space="preserve"> مانند شوک، نارسا</w:t>
      </w:r>
      <w:r w:rsidRPr="00C4441D">
        <w:rPr>
          <w:rFonts w:cs="B Nazanin" w:hint="cs"/>
          <w:rtl/>
          <w:lang w:bidi="fa-IR"/>
        </w:rPr>
        <w:t>یی</w:t>
      </w:r>
      <w:r w:rsidRPr="00C4441D">
        <w:rPr>
          <w:rFonts w:cs="B Nazanin"/>
          <w:rtl/>
          <w:lang w:bidi="fa-IR"/>
        </w:rPr>
        <w:t xml:space="preserve"> چندارگان</w:t>
      </w:r>
      <w:r w:rsidRPr="00C4441D">
        <w:rPr>
          <w:rFonts w:cs="B Nazanin" w:hint="cs"/>
          <w:rtl/>
          <w:lang w:bidi="fa-IR"/>
        </w:rPr>
        <w:t>ی</w:t>
      </w:r>
      <w:r w:rsidRPr="00C4441D">
        <w:rPr>
          <w:rFonts w:cs="B Nazanin"/>
          <w:rtl/>
          <w:lang w:bidi="fa-IR"/>
        </w:rPr>
        <w:t xml:space="preserve"> </w:t>
      </w:r>
      <w:r w:rsidRPr="00C4441D">
        <w:rPr>
          <w:rFonts w:cs="B Nazanin" w:hint="cs"/>
          <w:rtl/>
          <w:lang w:bidi="fa-IR"/>
        </w:rPr>
        <w:t>ی</w:t>
      </w:r>
      <w:r w:rsidRPr="00C4441D">
        <w:rPr>
          <w:rFonts w:cs="B Nazanin" w:hint="eastAsia"/>
          <w:rtl/>
          <w:lang w:bidi="fa-IR"/>
        </w:rPr>
        <w:t>ا</w:t>
      </w:r>
      <w:r w:rsidRPr="00C4441D">
        <w:rPr>
          <w:rFonts w:cs="B Nazanin"/>
          <w:rtl/>
          <w:lang w:bidi="fa-IR"/>
        </w:rPr>
        <w:t xml:space="preserve"> سوختگ</w:t>
      </w:r>
      <w:r w:rsidRPr="00C4441D">
        <w:rPr>
          <w:rFonts w:cs="B Nazanin" w:hint="cs"/>
          <w:rtl/>
          <w:lang w:bidi="fa-IR"/>
        </w:rPr>
        <w:t>ی</w:t>
      </w:r>
      <w:r w:rsidRPr="00C4441D">
        <w:rPr>
          <w:rFonts w:cs="B Nazanin"/>
          <w:rtl/>
          <w:lang w:bidi="fa-IR"/>
        </w:rPr>
        <w:t xml:space="preserve"> شد</w:t>
      </w:r>
      <w:r w:rsidRPr="00C4441D">
        <w:rPr>
          <w:rFonts w:cs="B Nazanin" w:hint="cs"/>
          <w:rtl/>
          <w:lang w:bidi="fa-IR"/>
        </w:rPr>
        <w:t>ی</w:t>
      </w:r>
      <w:r w:rsidRPr="00C4441D">
        <w:rPr>
          <w:rFonts w:cs="B Nazanin" w:hint="eastAsia"/>
          <w:rtl/>
          <w:lang w:bidi="fa-IR"/>
        </w:rPr>
        <w:t>د</w:t>
      </w:r>
      <w:r w:rsidRPr="00C4441D">
        <w:rPr>
          <w:rFonts w:cs="B Nazanin"/>
          <w:rtl/>
          <w:lang w:bidi="fa-IR"/>
        </w:rPr>
        <w:t>.</w:t>
      </w:r>
      <w:r w:rsidR="006D1114" w:rsidRPr="00C4441D">
        <w:rPr>
          <w:rFonts w:cs="B Nazanin"/>
          <w:rtl/>
          <w:lang w:bidi="fa-IR"/>
        </w:rPr>
        <w:t xml:space="preserve"> </w:t>
      </w:r>
    </w:p>
    <w:p w14:paraId="2455730B" w14:textId="77777777" w:rsidR="00D50D14" w:rsidRDefault="00D50D14" w:rsidP="00D50D14">
      <w:pPr>
        <w:pStyle w:val="BodyText2"/>
        <w:bidi/>
        <w:jc w:val="left"/>
        <w:rPr>
          <w:rFonts w:cs="B Nazanin"/>
          <w:rtl/>
          <w:lang w:bidi="fa-IR"/>
        </w:rPr>
      </w:pPr>
    </w:p>
    <w:p w14:paraId="7D2B31B4" w14:textId="77777777" w:rsidR="007C0FAF" w:rsidRDefault="007C0FAF" w:rsidP="007C0FAF">
      <w:pPr>
        <w:pStyle w:val="BodyText2"/>
        <w:bidi/>
        <w:jc w:val="left"/>
        <w:rPr>
          <w:rFonts w:cs="B Nazanin"/>
          <w:rtl/>
          <w:lang w:bidi="fa-IR"/>
        </w:rPr>
      </w:pPr>
    </w:p>
    <w:p w14:paraId="7D1EB5E1" w14:textId="77777777" w:rsidR="007C0FAF" w:rsidRPr="00C4441D" w:rsidRDefault="007C0FAF" w:rsidP="007C0FAF">
      <w:pPr>
        <w:pStyle w:val="BodyText2"/>
        <w:bidi/>
        <w:jc w:val="left"/>
        <w:rPr>
          <w:rFonts w:cs="B Nazanin"/>
          <w:rtl/>
          <w:lang w:bidi="fa-IR"/>
        </w:rPr>
      </w:pPr>
    </w:p>
    <w:p w14:paraId="1E3483BC" w14:textId="77777777" w:rsidR="00586388" w:rsidRPr="00C4441D" w:rsidRDefault="00D50D14" w:rsidP="00CA36C7">
      <w:pPr>
        <w:pStyle w:val="BodyText2"/>
        <w:bidi/>
        <w:jc w:val="left"/>
        <w:rPr>
          <w:rFonts w:cs="B Nazanin"/>
          <w:rtl/>
          <w:lang w:bidi="fa-IR"/>
        </w:rPr>
      </w:pPr>
      <w:r w:rsidRPr="00C4441D">
        <w:rPr>
          <w:rFonts w:cs="B Nazanin" w:hint="eastAsia"/>
          <w:rtl/>
        </w:rPr>
        <w:lastRenderedPageBreak/>
        <w:t>مهارکننده‌ها</w:t>
      </w:r>
      <w:r w:rsidRPr="00C4441D">
        <w:rPr>
          <w:rFonts w:cs="B Nazanin" w:hint="cs"/>
          <w:rtl/>
        </w:rPr>
        <w:t>ی</w:t>
      </w:r>
      <w:r w:rsidRPr="00C4441D">
        <w:rPr>
          <w:rFonts w:cs="B Nazanin"/>
          <w:rtl/>
        </w:rPr>
        <w:t xml:space="preserve"> پمپ پروتون</w:t>
      </w:r>
      <w:r w:rsidRPr="00C4441D">
        <w:rPr>
          <w:rFonts w:cs="B Nazanin"/>
        </w:rPr>
        <w:t xml:space="preserve"> </w:t>
      </w:r>
      <w:r w:rsidR="0026293E" w:rsidRPr="00C4441D">
        <w:rPr>
          <w:rFonts w:cs="B Nazanin"/>
        </w:rPr>
        <w:t>:</w:t>
      </w:r>
      <w:r w:rsidRPr="00C4441D">
        <w:rPr>
          <w:rFonts w:cs="B Nazanin"/>
        </w:rPr>
        <w:t xml:space="preserve">(Proton Pump Inhibitors </w:t>
      </w:r>
      <w:r w:rsidR="00CA36C7">
        <w:rPr>
          <w:rFonts w:cs="B Nazanin"/>
        </w:rPr>
        <w:t>,</w:t>
      </w:r>
      <w:r w:rsidRPr="00C4441D">
        <w:rPr>
          <w:rFonts w:cs="B Nazanin"/>
        </w:rPr>
        <w:t xml:space="preserve"> PPIs) </w:t>
      </w:r>
    </w:p>
    <w:p w14:paraId="5FAE74AC" w14:textId="77777777" w:rsidR="00D50D14" w:rsidRPr="00C4441D" w:rsidRDefault="00586388" w:rsidP="006D1114">
      <w:pPr>
        <w:pStyle w:val="BodyText2"/>
        <w:bidi/>
        <w:jc w:val="left"/>
        <w:rPr>
          <w:rFonts w:cs="B Nazanin"/>
          <w:rtl/>
          <w:lang w:bidi="fa-IR"/>
        </w:rPr>
      </w:pPr>
      <w:r w:rsidRPr="00C4441D">
        <w:rPr>
          <w:rFonts w:cs="B Nazanin" w:hint="cs"/>
          <w:rtl/>
        </w:rPr>
        <w:t xml:space="preserve">تعریف نظری: </w:t>
      </w:r>
      <w:r w:rsidR="00D50D14" w:rsidRPr="00C4441D">
        <w:rPr>
          <w:rFonts w:cs="B Nazanin"/>
          <w:rtl/>
        </w:rPr>
        <w:t>داروها</w:t>
      </w:r>
      <w:r w:rsidR="0026293E" w:rsidRPr="00C4441D">
        <w:rPr>
          <w:rFonts w:cs="B Nazanin" w:hint="cs"/>
          <w:rtl/>
          <w:lang w:bidi="fa-IR"/>
        </w:rPr>
        <w:t>یی</w:t>
      </w:r>
      <w:r w:rsidR="00D50D14" w:rsidRPr="00C4441D">
        <w:rPr>
          <w:rFonts w:cs="B Nazanin"/>
          <w:rtl/>
        </w:rPr>
        <w:t xml:space="preserve"> </w:t>
      </w:r>
      <w:r w:rsidR="0026293E" w:rsidRPr="00C4441D">
        <w:rPr>
          <w:rFonts w:cs="B Nazanin" w:hint="cs"/>
          <w:rtl/>
        </w:rPr>
        <w:t xml:space="preserve">که به صورت </w:t>
      </w:r>
      <w:r w:rsidR="00D50D14" w:rsidRPr="00C4441D">
        <w:rPr>
          <w:rFonts w:cs="B Nazanin"/>
          <w:rtl/>
        </w:rPr>
        <w:t>برگشت‌ناپذ</w:t>
      </w:r>
      <w:r w:rsidR="00D50D14" w:rsidRPr="00C4441D">
        <w:rPr>
          <w:rFonts w:cs="B Nazanin" w:hint="cs"/>
          <w:rtl/>
        </w:rPr>
        <w:t>ی</w:t>
      </w:r>
      <w:r w:rsidR="00D50D14" w:rsidRPr="00C4441D">
        <w:rPr>
          <w:rFonts w:cs="B Nazanin" w:hint="eastAsia"/>
          <w:rtl/>
        </w:rPr>
        <w:t>ر</w:t>
      </w:r>
      <w:r w:rsidR="00D50D14" w:rsidRPr="00C4441D">
        <w:rPr>
          <w:rFonts w:cs="B Nazanin"/>
          <w:rtl/>
        </w:rPr>
        <w:t xml:space="preserve"> آنز</w:t>
      </w:r>
      <w:r w:rsidR="00D50D14" w:rsidRPr="00C4441D">
        <w:rPr>
          <w:rFonts w:cs="B Nazanin" w:hint="cs"/>
          <w:rtl/>
        </w:rPr>
        <w:t>ی</w:t>
      </w:r>
      <w:r w:rsidR="00D50D14" w:rsidRPr="00C4441D">
        <w:rPr>
          <w:rFonts w:cs="B Nazanin" w:hint="eastAsia"/>
          <w:rtl/>
        </w:rPr>
        <w:t>م</w:t>
      </w:r>
      <w:r w:rsidR="00D50D14" w:rsidRPr="00C4441D">
        <w:rPr>
          <w:rFonts w:cs="B Nazanin"/>
        </w:rPr>
        <w:t xml:space="preserve"> H+/K+-ATPase </w:t>
      </w:r>
      <w:r w:rsidR="0026293E" w:rsidRPr="00C4441D">
        <w:rPr>
          <w:rFonts w:cs="B Nazanin" w:hint="cs"/>
          <w:rtl/>
        </w:rPr>
        <w:t xml:space="preserve">را </w:t>
      </w:r>
      <w:r w:rsidR="00D50D14" w:rsidRPr="00C4441D">
        <w:rPr>
          <w:rFonts w:cs="B Nazanin"/>
          <w:rtl/>
        </w:rPr>
        <w:t>در سلول‌ها</w:t>
      </w:r>
      <w:r w:rsidR="00D50D14" w:rsidRPr="00C4441D">
        <w:rPr>
          <w:rFonts w:cs="B Nazanin" w:hint="cs"/>
          <w:rtl/>
        </w:rPr>
        <w:t>ی</w:t>
      </w:r>
      <w:r w:rsidR="00D50D14" w:rsidRPr="00C4441D">
        <w:rPr>
          <w:rFonts w:cs="B Nazanin"/>
          <w:rtl/>
        </w:rPr>
        <w:t xml:space="preserve"> جدار</w:t>
      </w:r>
      <w:r w:rsidR="00D50D14" w:rsidRPr="00C4441D">
        <w:rPr>
          <w:rFonts w:cs="B Nazanin" w:hint="cs"/>
          <w:rtl/>
        </w:rPr>
        <w:t>ی</w:t>
      </w:r>
      <w:r w:rsidR="00D50D14" w:rsidRPr="00C4441D">
        <w:rPr>
          <w:rFonts w:cs="B Nazanin"/>
          <w:rtl/>
        </w:rPr>
        <w:t xml:space="preserve"> معده، </w:t>
      </w:r>
      <w:r w:rsidR="0026293E" w:rsidRPr="00C4441D">
        <w:rPr>
          <w:rFonts w:cs="B Nazanin"/>
          <w:rtl/>
        </w:rPr>
        <w:t>مهار م</w:t>
      </w:r>
      <w:r w:rsidR="0026293E" w:rsidRPr="00C4441D">
        <w:rPr>
          <w:rFonts w:cs="B Nazanin" w:hint="cs"/>
          <w:rtl/>
        </w:rPr>
        <w:t>ی‌</w:t>
      </w:r>
      <w:r w:rsidR="0026293E" w:rsidRPr="00C4441D">
        <w:rPr>
          <w:rFonts w:cs="B Nazanin" w:hint="eastAsia"/>
          <w:rtl/>
        </w:rPr>
        <w:t>کنند</w:t>
      </w:r>
      <w:r w:rsidR="0026293E" w:rsidRPr="00C4441D">
        <w:rPr>
          <w:rFonts w:cs="B Nazanin"/>
          <w:rtl/>
        </w:rPr>
        <w:t xml:space="preserve"> و موجب کاهش طولان</w:t>
      </w:r>
      <w:r w:rsidR="0026293E" w:rsidRPr="00C4441D">
        <w:rPr>
          <w:rFonts w:cs="B Nazanin" w:hint="cs"/>
          <w:rtl/>
        </w:rPr>
        <w:t>ی‌</w:t>
      </w:r>
      <w:r w:rsidR="0026293E" w:rsidRPr="00C4441D">
        <w:rPr>
          <w:rFonts w:cs="B Nazanin" w:hint="eastAsia"/>
          <w:rtl/>
        </w:rPr>
        <w:t>مدت</w:t>
      </w:r>
      <w:r w:rsidR="0026293E" w:rsidRPr="00C4441D">
        <w:rPr>
          <w:rFonts w:cs="B Nazanin"/>
          <w:rtl/>
        </w:rPr>
        <w:t xml:space="preserve"> ترشح اس</w:t>
      </w:r>
      <w:r w:rsidR="0026293E" w:rsidRPr="00C4441D">
        <w:rPr>
          <w:rFonts w:cs="B Nazanin" w:hint="cs"/>
          <w:rtl/>
        </w:rPr>
        <w:t>ی</w:t>
      </w:r>
      <w:r w:rsidR="0026293E" w:rsidRPr="00C4441D">
        <w:rPr>
          <w:rFonts w:cs="B Nazanin" w:hint="eastAsia"/>
          <w:rtl/>
        </w:rPr>
        <w:t>د</w:t>
      </w:r>
      <w:r w:rsidR="0026293E" w:rsidRPr="00C4441D">
        <w:rPr>
          <w:rFonts w:cs="B Nazanin"/>
          <w:rtl/>
        </w:rPr>
        <w:t xml:space="preserve"> م</w:t>
      </w:r>
      <w:r w:rsidR="0026293E" w:rsidRPr="00C4441D">
        <w:rPr>
          <w:rFonts w:cs="B Nazanin" w:hint="cs"/>
          <w:rtl/>
        </w:rPr>
        <w:t>ی‌</w:t>
      </w:r>
      <w:r w:rsidR="0026293E" w:rsidRPr="00C4441D">
        <w:rPr>
          <w:rFonts w:cs="B Nazanin" w:hint="eastAsia"/>
          <w:rtl/>
        </w:rPr>
        <w:t>شوند</w:t>
      </w:r>
      <w:r w:rsidR="006D1114">
        <w:rPr>
          <w:rFonts w:cs="B Nazanin" w:hint="cs"/>
          <w:rtl/>
        </w:rPr>
        <w:t xml:space="preserve"> </w:t>
      </w:r>
      <w:r w:rsidR="00295733" w:rsidRPr="00C4441D">
        <w:rPr>
          <w:rFonts w:cs="B Nazanin"/>
        </w:rPr>
        <w:fldChar w:fldCharType="begin"/>
      </w:r>
      <w:r w:rsidR="00295733" w:rsidRPr="00C4441D">
        <w:rPr>
          <w:rFonts w:cs="B Nazanin"/>
        </w:rPr>
        <w:instrText xml:space="preserve"> ADDIN EN.CITE &lt;EndNote&gt;&lt;Cite&gt;&lt;Author&gt;Shin&lt;/Author&gt;&lt;Year&gt;2013&lt;/Year&gt;&lt;RecNum&gt;78&lt;/RecNum&gt;&lt;DisplayText&gt;(14)&lt;/DisplayText&gt;&lt;record&gt;&lt;rec-number&gt;78&lt;/rec-number&gt;&lt;foreign-keys&gt;&lt;key app="EN" db-id="pvferpd29ss22qezw2p5vaagwt0vxpe2vvxd" timestamp="1753469842"&gt;78&lt;/key&gt;&lt;/foreign-keys&gt;&lt;ref-type name="Journal Article"&gt;17&lt;/ref-type&gt;&lt;contributors&gt;&lt;authors&gt;&lt;author&gt;Shin, J. M.&lt;/author&gt;&lt;author&gt;Kim, N.&lt;/author&gt;&lt;/authors&gt;&lt;/contributors&gt;&lt;auth-address&gt;Jai Scientific, Los Angeles, California, USA.&lt;/auth-address&gt;&lt;titles&gt;&lt;title&gt;Pharmacokinetics and pharmacodynamics of the proton pump inhibitors&lt;/title&gt;&lt;secondary-title&gt;J Neurogastroenterol Motil&lt;/secondary-title&gt;&lt;/titles&gt;&lt;periodical&gt;&lt;full-title&gt;J Neurogastroenterol Motil&lt;/full-title&gt;&lt;/periodical&gt;&lt;pages&gt;25-35&lt;/pages&gt;&lt;volume&gt;19&lt;/volume&gt;&lt;number&gt;1&lt;/number&gt;&lt;edition&gt;20130108&lt;/edition&gt;&lt;keywords&gt;&lt;keyword&gt;Area under the plasmic concentration curve&lt;/keyword&gt;&lt;keyword&gt;Gastric acid&lt;/keyword&gt;&lt;keyword&gt;Gastric endogenous activator protein, mammal&lt;/keyword&gt;&lt;keyword&gt;Hydrogen potassium ATPase&lt;/keyword&gt;&lt;keyword&gt;Pharmacokinetics&lt;/keyword&gt;&lt;keyword&gt;Pharmacology&lt;/keyword&gt;&lt;keyword&gt;Proton pump inhibitors&lt;/keyword&gt;&lt;/keywords&gt;&lt;dates&gt;&lt;year&gt;2013&lt;/year&gt;&lt;pub-dates&gt;&lt;date&gt;Jan&lt;/date&gt;&lt;/pub-dates&gt;&lt;/dates&gt;&lt;isbn&gt;2093-0879 (Print)&amp;#xD;2093-0879&lt;/isbn&gt;&lt;accession-num&gt;23350044&lt;/accession-num&gt;&lt;urls&gt;&lt;/urls&gt;&lt;custom1&gt;Conflicts of interest: None.&lt;/custom1&gt;&lt;custom2&gt;PMC3548122&lt;/custom2&gt;&lt;electronic-resource-num&gt;10.5056/jnm.2013.19.1.25&lt;/electronic-resource-num&gt;&lt;remote-database-provider&gt;NLM&lt;/remote-database-provider&gt;&lt;language&gt;eng&lt;/language&gt;&lt;/record&gt;&lt;/Cite&gt;&lt;/EndNote&gt;</w:instrText>
      </w:r>
      <w:r w:rsidR="00295733" w:rsidRPr="00C4441D">
        <w:rPr>
          <w:rFonts w:cs="B Nazanin"/>
        </w:rPr>
        <w:fldChar w:fldCharType="separate"/>
      </w:r>
      <w:r w:rsidR="00295733" w:rsidRPr="00C4441D">
        <w:rPr>
          <w:rFonts w:cs="B Nazanin"/>
          <w:noProof/>
        </w:rPr>
        <w:t>(</w:t>
      </w:r>
      <w:r w:rsidR="00295733" w:rsidRPr="006D1114">
        <w:rPr>
          <w:rFonts w:cs="B Nazanin"/>
          <w:noProof/>
        </w:rPr>
        <w:t>14</w:t>
      </w:r>
      <w:r w:rsidR="00295733" w:rsidRPr="00C4441D">
        <w:rPr>
          <w:rFonts w:cs="B Nazanin"/>
          <w:noProof/>
        </w:rPr>
        <w:t>)</w:t>
      </w:r>
      <w:r w:rsidR="00295733" w:rsidRPr="00C4441D">
        <w:rPr>
          <w:rFonts w:cs="B Nazanin"/>
        </w:rPr>
        <w:fldChar w:fldCharType="end"/>
      </w:r>
      <w:r w:rsidR="006D1114">
        <w:rPr>
          <w:rFonts w:cs="B Nazanin" w:hint="cs"/>
          <w:rtl/>
          <w:lang w:bidi="fa-IR"/>
        </w:rPr>
        <w:t>.</w:t>
      </w:r>
      <w:r w:rsidRPr="00C4441D">
        <w:rPr>
          <w:rFonts w:cs="B Nazanin"/>
          <w:rtl/>
          <w:lang w:bidi="fa-IR"/>
        </w:rPr>
        <w:br/>
      </w:r>
      <w:r w:rsidRPr="00C4441D">
        <w:rPr>
          <w:rFonts w:cs="B Nazanin" w:hint="cs"/>
          <w:rtl/>
          <w:lang w:bidi="fa-IR"/>
        </w:rPr>
        <w:t xml:space="preserve">تعریف عملیاتی: </w:t>
      </w:r>
      <w:r w:rsidRPr="00C4441D">
        <w:rPr>
          <w:rFonts w:cs="B Nazanin"/>
          <w:rtl/>
          <w:lang w:bidi="fa-IR"/>
        </w:rPr>
        <w:t>داروها</w:t>
      </w:r>
      <w:r w:rsidRPr="00C4441D">
        <w:rPr>
          <w:rFonts w:cs="B Nazanin" w:hint="cs"/>
          <w:rtl/>
          <w:lang w:bidi="fa-IR"/>
        </w:rPr>
        <w:t>یی</w:t>
      </w:r>
      <w:r w:rsidRPr="00C4441D">
        <w:rPr>
          <w:rFonts w:cs="B Nazanin"/>
          <w:rtl/>
          <w:lang w:bidi="fa-IR"/>
        </w:rPr>
        <w:t xml:space="preserve"> هستند که به صورت خوراک</w:t>
      </w:r>
      <w:r w:rsidRPr="00C4441D">
        <w:rPr>
          <w:rFonts w:cs="B Nazanin" w:hint="cs"/>
          <w:rtl/>
          <w:lang w:bidi="fa-IR"/>
        </w:rPr>
        <w:t>ی</w:t>
      </w:r>
      <w:r w:rsidRPr="00C4441D">
        <w:rPr>
          <w:rFonts w:cs="B Nazanin"/>
          <w:rtl/>
          <w:lang w:bidi="fa-IR"/>
        </w:rPr>
        <w:t xml:space="preserve"> </w:t>
      </w:r>
      <w:r w:rsidRPr="00C4441D">
        <w:rPr>
          <w:rFonts w:cs="B Nazanin" w:hint="cs"/>
          <w:rtl/>
          <w:lang w:bidi="fa-IR"/>
        </w:rPr>
        <w:t>ی</w:t>
      </w:r>
      <w:r w:rsidRPr="00C4441D">
        <w:rPr>
          <w:rFonts w:cs="B Nazanin" w:hint="eastAsia"/>
          <w:rtl/>
          <w:lang w:bidi="fa-IR"/>
        </w:rPr>
        <w:t>ا</w:t>
      </w:r>
      <w:r w:rsidRPr="00C4441D">
        <w:rPr>
          <w:rFonts w:cs="B Nazanin"/>
          <w:rtl/>
          <w:lang w:bidi="fa-IR"/>
        </w:rPr>
        <w:t xml:space="preserve"> ور</w:t>
      </w:r>
      <w:r w:rsidRPr="00C4441D">
        <w:rPr>
          <w:rFonts w:cs="B Nazanin" w:hint="cs"/>
          <w:rtl/>
          <w:lang w:bidi="fa-IR"/>
        </w:rPr>
        <w:t>ی</w:t>
      </w:r>
      <w:r w:rsidRPr="00C4441D">
        <w:rPr>
          <w:rFonts w:cs="B Nazanin" w:hint="eastAsia"/>
          <w:rtl/>
          <w:lang w:bidi="fa-IR"/>
        </w:rPr>
        <w:t>د</w:t>
      </w:r>
      <w:r w:rsidRPr="00C4441D">
        <w:rPr>
          <w:rFonts w:cs="B Nazanin" w:hint="cs"/>
          <w:rtl/>
          <w:lang w:bidi="fa-IR"/>
        </w:rPr>
        <w:t>ی</w:t>
      </w:r>
      <w:r w:rsidRPr="00C4441D">
        <w:rPr>
          <w:rFonts w:cs="B Nazanin"/>
          <w:rtl/>
          <w:lang w:bidi="fa-IR"/>
        </w:rPr>
        <w:t xml:space="preserve"> تجو</w:t>
      </w:r>
      <w:r w:rsidRPr="00C4441D">
        <w:rPr>
          <w:rFonts w:cs="B Nazanin" w:hint="cs"/>
          <w:rtl/>
          <w:lang w:bidi="fa-IR"/>
        </w:rPr>
        <w:t>ی</w:t>
      </w:r>
      <w:r w:rsidRPr="00C4441D">
        <w:rPr>
          <w:rFonts w:cs="B Nazanin" w:hint="eastAsia"/>
          <w:rtl/>
          <w:lang w:bidi="fa-IR"/>
        </w:rPr>
        <w:t>ز</w:t>
      </w:r>
      <w:r w:rsidRPr="00C4441D">
        <w:rPr>
          <w:rFonts w:cs="B Nazanin"/>
          <w:rtl/>
          <w:lang w:bidi="fa-IR"/>
        </w:rPr>
        <w:t xml:space="preserve"> م</w:t>
      </w:r>
      <w:r w:rsidRPr="00C4441D">
        <w:rPr>
          <w:rFonts w:cs="B Nazanin" w:hint="cs"/>
          <w:rtl/>
          <w:lang w:bidi="fa-IR"/>
        </w:rPr>
        <w:t>ی‌</w:t>
      </w:r>
      <w:r w:rsidRPr="00C4441D">
        <w:rPr>
          <w:rFonts w:cs="B Nazanin" w:hint="eastAsia"/>
          <w:rtl/>
          <w:lang w:bidi="fa-IR"/>
        </w:rPr>
        <w:t>شوند</w:t>
      </w:r>
      <w:r w:rsidRPr="00C4441D">
        <w:rPr>
          <w:rFonts w:cs="B Nazanin"/>
          <w:rtl/>
          <w:lang w:bidi="fa-IR"/>
        </w:rPr>
        <w:t xml:space="preserve"> و با کاهش </w:t>
      </w:r>
      <w:r w:rsidRPr="00C4441D">
        <w:rPr>
          <w:rFonts w:cs="B Nazanin"/>
          <w:lang w:bidi="fa-IR"/>
        </w:rPr>
        <w:t>pH</w:t>
      </w:r>
      <w:r w:rsidRPr="00C4441D">
        <w:rPr>
          <w:rFonts w:cs="B Nazanin"/>
          <w:rtl/>
          <w:lang w:bidi="fa-IR"/>
        </w:rPr>
        <w:t xml:space="preserve"> معده به بالا</w:t>
      </w:r>
      <w:r w:rsidRPr="00C4441D">
        <w:rPr>
          <w:rFonts w:cs="B Nazanin" w:hint="cs"/>
          <w:rtl/>
          <w:lang w:bidi="fa-IR"/>
        </w:rPr>
        <w:t>ی</w:t>
      </w:r>
      <w:r w:rsidRPr="00C4441D">
        <w:rPr>
          <w:rFonts w:cs="B Nazanin"/>
          <w:rtl/>
          <w:lang w:bidi="fa-IR"/>
        </w:rPr>
        <w:t xml:space="preserve"> ۴، در درمان ب</w:t>
      </w:r>
      <w:r w:rsidRPr="00C4441D">
        <w:rPr>
          <w:rFonts w:cs="B Nazanin" w:hint="cs"/>
          <w:rtl/>
          <w:lang w:bidi="fa-IR"/>
        </w:rPr>
        <w:t>ی</w:t>
      </w:r>
      <w:r w:rsidRPr="00C4441D">
        <w:rPr>
          <w:rFonts w:cs="B Nazanin" w:hint="eastAsia"/>
          <w:rtl/>
          <w:lang w:bidi="fa-IR"/>
        </w:rPr>
        <w:t>مار</w:t>
      </w:r>
      <w:r w:rsidRPr="00C4441D">
        <w:rPr>
          <w:rFonts w:cs="B Nazanin" w:hint="cs"/>
          <w:rtl/>
          <w:lang w:bidi="fa-IR"/>
        </w:rPr>
        <w:t>ی‌</w:t>
      </w:r>
      <w:r w:rsidRPr="00C4441D">
        <w:rPr>
          <w:rFonts w:cs="B Nazanin" w:hint="eastAsia"/>
          <w:rtl/>
          <w:lang w:bidi="fa-IR"/>
        </w:rPr>
        <w:t>ها</w:t>
      </w:r>
      <w:r w:rsidRPr="00C4441D">
        <w:rPr>
          <w:rFonts w:cs="B Nazanin" w:hint="cs"/>
          <w:rtl/>
          <w:lang w:bidi="fa-IR"/>
        </w:rPr>
        <w:t>یی</w:t>
      </w:r>
      <w:r w:rsidRPr="00C4441D">
        <w:rPr>
          <w:rFonts w:cs="B Nazanin"/>
          <w:rtl/>
          <w:lang w:bidi="fa-IR"/>
        </w:rPr>
        <w:t xml:space="preserve"> مانند رفلاکس معده </w:t>
      </w:r>
      <w:r w:rsidRPr="00C4441D">
        <w:rPr>
          <w:rFonts w:cs="B Nazanin"/>
          <w:lang w:bidi="fa-IR"/>
        </w:rPr>
        <w:t xml:space="preserve"> (GERD)</w:t>
      </w:r>
      <w:r w:rsidRPr="00C4441D">
        <w:rPr>
          <w:rFonts w:cs="B Nazanin"/>
          <w:rtl/>
          <w:lang w:bidi="fa-IR"/>
        </w:rPr>
        <w:t>، زخم معده، و پ</w:t>
      </w:r>
      <w:r w:rsidRPr="00C4441D">
        <w:rPr>
          <w:rFonts w:cs="B Nazanin" w:hint="cs"/>
          <w:rtl/>
          <w:lang w:bidi="fa-IR"/>
        </w:rPr>
        <w:t>ی</w:t>
      </w:r>
      <w:r w:rsidRPr="00C4441D">
        <w:rPr>
          <w:rFonts w:cs="B Nazanin" w:hint="eastAsia"/>
          <w:rtl/>
          <w:lang w:bidi="fa-IR"/>
        </w:rPr>
        <w:t>شگ</w:t>
      </w:r>
      <w:r w:rsidRPr="00C4441D">
        <w:rPr>
          <w:rFonts w:cs="B Nazanin" w:hint="cs"/>
          <w:rtl/>
          <w:lang w:bidi="fa-IR"/>
        </w:rPr>
        <w:t>ی</w:t>
      </w:r>
      <w:r w:rsidRPr="00C4441D">
        <w:rPr>
          <w:rFonts w:cs="B Nazanin" w:hint="eastAsia"/>
          <w:rtl/>
          <w:lang w:bidi="fa-IR"/>
        </w:rPr>
        <w:t>ر</w:t>
      </w:r>
      <w:r w:rsidRPr="00C4441D">
        <w:rPr>
          <w:rFonts w:cs="B Nazanin" w:hint="cs"/>
          <w:rtl/>
          <w:lang w:bidi="fa-IR"/>
        </w:rPr>
        <w:t>ی</w:t>
      </w:r>
      <w:r w:rsidRPr="00C4441D">
        <w:rPr>
          <w:rFonts w:cs="B Nazanin"/>
          <w:rtl/>
          <w:lang w:bidi="fa-IR"/>
        </w:rPr>
        <w:t xml:space="preserve"> از خونر</w:t>
      </w:r>
      <w:r w:rsidRPr="00C4441D">
        <w:rPr>
          <w:rFonts w:cs="B Nazanin" w:hint="cs"/>
          <w:rtl/>
          <w:lang w:bidi="fa-IR"/>
        </w:rPr>
        <w:t>ی</w:t>
      </w:r>
      <w:r w:rsidRPr="00C4441D">
        <w:rPr>
          <w:rFonts w:cs="B Nazanin" w:hint="eastAsia"/>
          <w:rtl/>
          <w:lang w:bidi="fa-IR"/>
        </w:rPr>
        <w:t>ز</w:t>
      </w:r>
      <w:r w:rsidRPr="00C4441D">
        <w:rPr>
          <w:rFonts w:cs="B Nazanin" w:hint="cs"/>
          <w:rtl/>
          <w:lang w:bidi="fa-IR"/>
        </w:rPr>
        <w:t>ی</w:t>
      </w:r>
      <w:r w:rsidRPr="00C4441D">
        <w:rPr>
          <w:rFonts w:cs="B Nazanin"/>
          <w:rtl/>
          <w:lang w:bidi="fa-IR"/>
        </w:rPr>
        <w:t xml:space="preserve"> گوارش</w:t>
      </w:r>
      <w:r w:rsidRPr="00C4441D">
        <w:rPr>
          <w:rFonts w:cs="B Nazanin" w:hint="cs"/>
          <w:rtl/>
          <w:lang w:bidi="fa-IR"/>
        </w:rPr>
        <w:t>ی</w:t>
      </w:r>
      <w:r w:rsidRPr="00C4441D">
        <w:rPr>
          <w:rFonts w:cs="B Nazanin"/>
          <w:rtl/>
          <w:lang w:bidi="fa-IR"/>
        </w:rPr>
        <w:t xml:space="preserve"> استفاده م</w:t>
      </w:r>
      <w:r w:rsidRPr="00C4441D">
        <w:rPr>
          <w:rFonts w:cs="B Nazanin" w:hint="cs"/>
          <w:rtl/>
          <w:lang w:bidi="fa-IR"/>
        </w:rPr>
        <w:t>ی‌</w:t>
      </w:r>
      <w:r w:rsidRPr="00C4441D">
        <w:rPr>
          <w:rFonts w:cs="B Nazanin" w:hint="eastAsia"/>
          <w:rtl/>
          <w:lang w:bidi="fa-IR"/>
        </w:rPr>
        <w:t>شوند</w:t>
      </w:r>
      <w:r w:rsidRPr="00C4441D">
        <w:rPr>
          <w:rFonts w:cs="B Nazanin"/>
          <w:rtl/>
          <w:lang w:bidi="fa-IR"/>
        </w:rPr>
        <w:t>. مثال‌ها</w:t>
      </w:r>
      <w:r w:rsidRPr="00C4441D">
        <w:rPr>
          <w:rFonts w:cs="B Nazanin" w:hint="cs"/>
          <w:rtl/>
          <w:lang w:bidi="fa-IR"/>
        </w:rPr>
        <w:t>یی</w:t>
      </w:r>
      <w:r w:rsidRPr="00C4441D">
        <w:rPr>
          <w:rFonts w:cs="B Nazanin"/>
          <w:rtl/>
          <w:lang w:bidi="fa-IR"/>
        </w:rPr>
        <w:t xml:space="preserve"> از ا</w:t>
      </w:r>
      <w:r w:rsidRPr="00C4441D">
        <w:rPr>
          <w:rFonts w:cs="B Nazanin" w:hint="cs"/>
          <w:rtl/>
          <w:lang w:bidi="fa-IR"/>
        </w:rPr>
        <w:t>ی</w:t>
      </w:r>
      <w:r w:rsidRPr="00C4441D">
        <w:rPr>
          <w:rFonts w:cs="B Nazanin" w:hint="eastAsia"/>
          <w:rtl/>
          <w:lang w:bidi="fa-IR"/>
        </w:rPr>
        <w:t>ن</w:t>
      </w:r>
      <w:r w:rsidRPr="00C4441D">
        <w:rPr>
          <w:rFonts w:cs="B Nazanin"/>
          <w:rtl/>
          <w:lang w:bidi="fa-IR"/>
        </w:rPr>
        <w:t xml:space="preserve"> داروها شامل امپرازول، لانسوپرازول و پنتوپرازول هستن</w:t>
      </w:r>
      <w:r w:rsidRPr="00C4441D">
        <w:rPr>
          <w:rFonts w:cs="B Nazanin" w:hint="eastAsia"/>
          <w:rtl/>
          <w:lang w:bidi="fa-IR"/>
        </w:rPr>
        <w:t>د</w:t>
      </w:r>
      <w:r w:rsidRPr="00C4441D">
        <w:rPr>
          <w:rFonts w:cs="B Nazanin"/>
          <w:rtl/>
          <w:lang w:bidi="fa-IR"/>
        </w:rPr>
        <w:t>.</w:t>
      </w:r>
      <w:r w:rsidRPr="00C4441D">
        <w:rPr>
          <w:rFonts w:cs="B Nazanin" w:hint="cs"/>
          <w:rtl/>
          <w:lang w:bidi="fa-IR"/>
        </w:rPr>
        <w:t xml:space="preserve"> </w:t>
      </w:r>
    </w:p>
    <w:p w14:paraId="42BEDF39" w14:textId="77777777" w:rsidR="00D50D14" w:rsidRPr="00C4441D" w:rsidRDefault="00D50D14" w:rsidP="00D50D14">
      <w:pPr>
        <w:pStyle w:val="BodyText2"/>
        <w:bidi/>
        <w:jc w:val="left"/>
        <w:rPr>
          <w:rFonts w:cs="B Nazanin"/>
          <w:rtl/>
          <w:lang w:bidi="fa-IR"/>
        </w:rPr>
      </w:pPr>
    </w:p>
    <w:p w14:paraId="2F866766" w14:textId="77777777" w:rsidR="00586388" w:rsidRPr="00C4441D" w:rsidRDefault="00D50D14" w:rsidP="0026293E">
      <w:pPr>
        <w:pStyle w:val="BodyText2"/>
        <w:bidi/>
        <w:jc w:val="left"/>
        <w:rPr>
          <w:rFonts w:cs="B Nazanin"/>
          <w:rtl/>
        </w:rPr>
      </w:pPr>
      <w:r w:rsidRPr="00C4441D">
        <w:rPr>
          <w:rFonts w:cs="B Nazanin" w:hint="eastAsia"/>
          <w:rtl/>
        </w:rPr>
        <w:t>وونوپرازان</w:t>
      </w:r>
      <w:r w:rsidRPr="00C4441D">
        <w:rPr>
          <w:rFonts w:cs="B Nazanin"/>
        </w:rPr>
        <w:t xml:space="preserve"> </w:t>
      </w:r>
      <w:r w:rsidR="00F73529" w:rsidRPr="00C4441D">
        <w:rPr>
          <w:rFonts w:cs="B Nazanin"/>
        </w:rPr>
        <w:t>:</w:t>
      </w:r>
      <w:r w:rsidRPr="00C4441D">
        <w:rPr>
          <w:rFonts w:cs="B Nazanin"/>
        </w:rPr>
        <w:t>(</w:t>
      </w:r>
      <w:proofErr w:type="spellStart"/>
      <w:r w:rsidRPr="00C4441D">
        <w:rPr>
          <w:rFonts w:cs="B Nazanin"/>
        </w:rPr>
        <w:t>Vonoprazan</w:t>
      </w:r>
      <w:proofErr w:type="spellEnd"/>
      <w:r w:rsidRPr="00C4441D">
        <w:rPr>
          <w:rFonts w:cs="B Nazanin"/>
        </w:rPr>
        <w:t xml:space="preserve">) </w:t>
      </w:r>
    </w:p>
    <w:p w14:paraId="523977CA" w14:textId="77777777" w:rsidR="00D50D14" w:rsidRPr="00C4441D" w:rsidRDefault="00586388" w:rsidP="00084F7A">
      <w:pPr>
        <w:pStyle w:val="BodyText2"/>
        <w:bidi/>
        <w:jc w:val="left"/>
        <w:rPr>
          <w:rFonts w:cs="B Nazanin"/>
          <w:rtl/>
          <w:lang w:bidi="fa-IR"/>
        </w:rPr>
      </w:pPr>
      <w:r w:rsidRPr="00C4441D">
        <w:rPr>
          <w:rFonts w:cs="B Nazanin" w:hint="cs"/>
          <w:rtl/>
        </w:rPr>
        <w:t xml:space="preserve">تعریف نظری: </w:t>
      </w:r>
      <w:r w:rsidR="00F73529" w:rsidRPr="00C4441D">
        <w:rPr>
          <w:rFonts w:cs="B Nazanin" w:hint="cs"/>
          <w:rtl/>
        </w:rPr>
        <w:t xml:space="preserve">دارویی از </w:t>
      </w:r>
      <w:r w:rsidR="0026293E" w:rsidRPr="00C4441D">
        <w:rPr>
          <w:rFonts w:cs="B Nazanin" w:hint="cs"/>
          <w:rtl/>
        </w:rPr>
        <w:t>کلاس</w:t>
      </w:r>
      <w:r w:rsidR="00D50D14" w:rsidRPr="00C4441D">
        <w:rPr>
          <w:rFonts w:cs="B Nazanin"/>
        </w:rPr>
        <w:t xml:space="preserve"> P-CAB </w:t>
      </w:r>
      <w:r w:rsidR="00D50D14" w:rsidRPr="00C4441D">
        <w:rPr>
          <w:rFonts w:cs="B Nazanin"/>
          <w:rtl/>
        </w:rPr>
        <w:t>که با مهار برگشت‌پذ</w:t>
      </w:r>
      <w:r w:rsidR="00D50D14" w:rsidRPr="00C4441D">
        <w:rPr>
          <w:rFonts w:cs="B Nazanin" w:hint="cs"/>
          <w:rtl/>
        </w:rPr>
        <w:t>ی</w:t>
      </w:r>
      <w:r w:rsidR="00D50D14" w:rsidRPr="00C4441D">
        <w:rPr>
          <w:rFonts w:cs="B Nazanin" w:hint="eastAsia"/>
          <w:rtl/>
        </w:rPr>
        <w:t>ر</w:t>
      </w:r>
      <w:r w:rsidR="0026293E" w:rsidRPr="00C4441D">
        <w:rPr>
          <w:rFonts w:cs="B Nazanin" w:hint="cs"/>
          <w:rtl/>
        </w:rPr>
        <w:t xml:space="preserve"> و غیرکوالانسی</w:t>
      </w:r>
      <w:r w:rsidR="00D50D14" w:rsidRPr="00C4441D">
        <w:rPr>
          <w:rFonts w:cs="B Nazanin"/>
          <w:rtl/>
        </w:rPr>
        <w:t xml:space="preserve"> آنز</w:t>
      </w:r>
      <w:r w:rsidR="00D50D14" w:rsidRPr="00C4441D">
        <w:rPr>
          <w:rFonts w:cs="B Nazanin" w:hint="cs"/>
          <w:rtl/>
        </w:rPr>
        <w:t>ی</w:t>
      </w:r>
      <w:r w:rsidR="00D50D14" w:rsidRPr="00C4441D">
        <w:rPr>
          <w:rFonts w:cs="B Nazanin" w:hint="eastAsia"/>
          <w:rtl/>
        </w:rPr>
        <w:t>م</w:t>
      </w:r>
      <w:r w:rsidR="00D50D14" w:rsidRPr="00C4441D">
        <w:rPr>
          <w:rFonts w:cs="B Nazanin"/>
        </w:rPr>
        <w:t xml:space="preserve"> H+/K+-ATPase </w:t>
      </w:r>
      <w:r w:rsidR="0026293E" w:rsidRPr="00C4441D">
        <w:rPr>
          <w:rFonts w:cs="B Nazanin"/>
          <w:rtl/>
        </w:rPr>
        <w:t>سرکوب سر</w:t>
      </w:r>
      <w:r w:rsidR="0026293E" w:rsidRPr="00C4441D">
        <w:rPr>
          <w:rFonts w:cs="B Nazanin" w:hint="cs"/>
          <w:rtl/>
        </w:rPr>
        <w:t>ی</w:t>
      </w:r>
      <w:r w:rsidR="0026293E" w:rsidRPr="00C4441D">
        <w:rPr>
          <w:rFonts w:cs="B Nazanin" w:hint="eastAsia"/>
          <w:rtl/>
        </w:rPr>
        <w:t>ع</w:t>
      </w:r>
      <w:r w:rsidR="0026293E" w:rsidRPr="00C4441D">
        <w:rPr>
          <w:rFonts w:cs="B Nazanin"/>
          <w:rtl/>
        </w:rPr>
        <w:t xml:space="preserve"> و پا</w:t>
      </w:r>
      <w:r w:rsidR="0026293E" w:rsidRPr="00C4441D">
        <w:rPr>
          <w:rFonts w:cs="B Nazanin" w:hint="cs"/>
          <w:rtl/>
        </w:rPr>
        <w:t>ی</w:t>
      </w:r>
      <w:r w:rsidR="0026293E" w:rsidRPr="00C4441D">
        <w:rPr>
          <w:rFonts w:cs="B Nazanin" w:hint="eastAsia"/>
          <w:rtl/>
        </w:rPr>
        <w:t>دار</w:t>
      </w:r>
      <w:r w:rsidR="0026293E" w:rsidRPr="00C4441D">
        <w:rPr>
          <w:rFonts w:cs="B Nazanin" w:hint="cs"/>
          <w:rtl/>
        </w:rPr>
        <w:t>ی</w:t>
      </w:r>
      <w:r w:rsidR="0026293E" w:rsidRPr="00C4441D">
        <w:rPr>
          <w:rFonts w:cs="B Nazanin"/>
          <w:rtl/>
        </w:rPr>
        <w:t xml:space="preserve"> در ترشح اس</w:t>
      </w:r>
      <w:r w:rsidR="0026293E" w:rsidRPr="00C4441D">
        <w:rPr>
          <w:rFonts w:cs="B Nazanin" w:hint="cs"/>
          <w:rtl/>
        </w:rPr>
        <w:t>ی</w:t>
      </w:r>
      <w:r w:rsidR="0026293E" w:rsidRPr="00C4441D">
        <w:rPr>
          <w:rFonts w:cs="B Nazanin" w:hint="eastAsia"/>
          <w:rtl/>
        </w:rPr>
        <w:t>د</w:t>
      </w:r>
      <w:r w:rsidR="0026293E" w:rsidRPr="00C4441D">
        <w:rPr>
          <w:rFonts w:cs="B Nazanin"/>
          <w:rtl/>
        </w:rPr>
        <w:t xml:space="preserve"> معده ا</w:t>
      </w:r>
      <w:r w:rsidR="0026293E" w:rsidRPr="00C4441D">
        <w:rPr>
          <w:rFonts w:cs="B Nazanin" w:hint="cs"/>
          <w:rtl/>
        </w:rPr>
        <w:t>ی</w:t>
      </w:r>
      <w:r w:rsidR="0026293E" w:rsidRPr="00C4441D">
        <w:rPr>
          <w:rFonts w:cs="B Nazanin" w:hint="eastAsia"/>
          <w:rtl/>
        </w:rPr>
        <w:t>جاد</w:t>
      </w:r>
      <w:r w:rsidR="0026293E" w:rsidRPr="00C4441D">
        <w:rPr>
          <w:rFonts w:cs="B Nazanin"/>
          <w:rtl/>
        </w:rPr>
        <w:t xml:space="preserve"> م</w:t>
      </w:r>
      <w:r w:rsidR="0026293E" w:rsidRPr="00C4441D">
        <w:rPr>
          <w:rFonts w:cs="B Nazanin" w:hint="cs"/>
          <w:rtl/>
        </w:rPr>
        <w:t>ی‌</w:t>
      </w:r>
      <w:r w:rsidR="0026293E" w:rsidRPr="00C4441D">
        <w:rPr>
          <w:rFonts w:cs="B Nazanin" w:hint="eastAsia"/>
          <w:rtl/>
        </w:rPr>
        <w:t>کند</w:t>
      </w:r>
      <w:r w:rsidR="0026293E" w:rsidRPr="00C4441D">
        <w:rPr>
          <w:rFonts w:cs="B Nazanin"/>
          <w:rtl/>
        </w:rPr>
        <w:t xml:space="preserve">. برخلاف </w:t>
      </w:r>
      <w:r w:rsidR="0026293E" w:rsidRPr="00C4441D">
        <w:rPr>
          <w:rFonts w:cs="B Nazanin"/>
        </w:rPr>
        <w:t>PPIs</w:t>
      </w:r>
      <w:r w:rsidR="0026293E" w:rsidRPr="00C4441D">
        <w:rPr>
          <w:rFonts w:cs="B Nazanin"/>
          <w:rtl/>
        </w:rPr>
        <w:t>، ن</w:t>
      </w:r>
      <w:r w:rsidR="0026293E" w:rsidRPr="00C4441D">
        <w:rPr>
          <w:rFonts w:cs="B Nazanin" w:hint="cs"/>
          <w:rtl/>
        </w:rPr>
        <w:t>ی</w:t>
      </w:r>
      <w:r w:rsidR="0026293E" w:rsidRPr="00C4441D">
        <w:rPr>
          <w:rFonts w:cs="B Nazanin" w:hint="eastAsia"/>
          <w:rtl/>
        </w:rPr>
        <w:t>از</w:t>
      </w:r>
      <w:r w:rsidR="0026293E" w:rsidRPr="00C4441D">
        <w:rPr>
          <w:rFonts w:cs="B Nazanin" w:hint="cs"/>
          <w:rtl/>
        </w:rPr>
        <w:t>ی</w:t>
      </w:r>
      <w:r w:rsidR="0026293E" w:rsidRPr="00C4441D">
        <w:rPr>
          <w:rFonts w:cs="B Nazanin"/>
          <w:rtl/>
        </w:rPr>
        <w:t xml:space="preserve"> به فعال‌ساز</w:t>
      </w:r>
      <w:r w:rsidR="0026293E" w:rsidRPr="00C4441D">
        <w:rPr>
          <w:rFonts w:cs="B Nazanin" w:hint="cs"/>
          <w:rtl/>
        </w:rPr>
        <w:t>ی</w:t>
      </w:r>
      <w:r w:rsidR="0026293E" w:rsidRPr="00C4441D">
        <w:rPr>
          <w:rFonts w:cs="B Nazanin"/>
          <w:rtl/>
        </w:rPr>
        <w:t xml:space="preserve"> در مح</w:t>
      </w:r>
      <w:r w:rsidR="0026293E" w:rsidRPr="00C4441D">
        <w:rPr>
          <w:rFonts w:cs="B Nazanin" w:hint="cs"/>
          <w:rtl/>
        </w:rPr>
        <w:t>ی</w:t>
      </w:r>
      <w:r w:rsidR="0026293E" w:rsidRPr="00C4441D">
        <w:rPr>
          <w:rFonts w:cs="B Nazanin" w:hint="eastAsia"/>
          <w:rtl/>
        </w:rPr>
        <w:t>ط</w:t>
      </w:r>
      <w:r w:rsidR="0026293E" w:rsidRPr="00C4441D">
        <w:rPr>
          <w:rFonts w:cs="B Nazanin"/>
          <w:rtl/>
        </w:rPr>
        <w:t xml:space="preserve"> اس</w:t>
      </w:r>
      <w:r w:rsidR="0026293E" w:rsidRPr="00C4441D">
        <w:rPr>
          <w:rFonts w:cs="B Nazanin" w:hint="cs"/>
          <w:rtl/>
        </w:rPr>
        <w:t>ی</w:t>
      </w:r>
      <w:r w:rsidR="0026293E" w:rsidRPr="00C4441D">
        <w:rPr>
          <w:rFonts w:cs="B Nazanin" w:hint="eastAsia"/>
          <w:rtl/>
        </w:rPr>
        <w:t>د</w:t>
      </w:r>
      <w:r w:rsidR="0026293E" w:rsidRPr="00C4441D">
        <w:rPr>
          <w:rFonts w:cs="B Nazanin" w:hint="cs"/>
          <w:rtl/>
        </w:rPr>
        <w:t>ی</w:t>
      </w:r>
      <w:r w:rsidR="0026293E" w:rsidRPr="00C4441D">
        <w:rPr>
          <w:rFonts w:cs="B Nazanin"/>
          <w:rtl/>
        </w:rPr>
        <w:t xml:space="preserve"> ندارد و شروع اثر سر</w:t>
      </w:r>
      <w:r w:rsidR="0026293E" w:rsidRPr="00C4441D">
        <w:rPr>
          <w:rFonts w:cs="B Nazanin" w:hint="cs"/>
          <w:rtl/>
        </w:rPr>
        <w:t>ی</w:t>
      </w:r>
      <w:r w:rsidR="0026293E" w:rsidRPr="00C4441D">
        <w:rPr>
          <w:rFonts w:cs="B Nazanin" w:hint="eastAsia"/>
          <w:rtl/>
        </w:rPr>
        <w:t>ع‌تر</w:t>
      </w:r>
      <w:r w:rsidR="0026293E" w:rsidRPr="00C4441D">
        <w:rPr>
          <w:rFonts w:cs="B Nazanin" w:hint="cs"/>
          <w:rtl/>
        </w:rPr>
        <w:t>ی</w:t>
      </w:r>
      <w:r w:rsidR="006D1114">
        <w:rPr>
          <w:rFonts w:cs="B Nazanin"/>
          <w:rtl/>
        </w:rPr>
        <w:t xml:space="preserve"> دارد</w:t>
      </w:r>
      <w:r w:rsidR="0026293E" w:rsidRPr="00C4441D">
        <w:rPr>
          <w:rFonts w:cs="B Nazanin" w:hint="cs"/>
          <w:rtl/>
        </w:rPr>
        <w:t xml:space="preserve"> </w:t>
      </w:r>
      <w:r w:rsidR="00295733" w:rsidRPr="00C4441D">
        <w:rPr>
          <w:rFonts w:cs="B Nazanin"/>
          <w:rtl/>
          <w:lang w:bidi="fa-IR"/>
        </w:rPr>
        <w:fldChar w:fldCharType="begin">
          <w:fldData xml:space="preserve">PEVuZE5vdGU+PENpdGU+PEF1dGhvcj5ZYW5nPC9BdXRob3I+PFllYXI+MjAxODwvWWVhcj48UmVj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</w:fldData>
        </w:fldChar>
      </w:r>
      <w:r w:rsidR="00084F7A">
        <w:rPr>
          <w:rFonts w:cs="B Nazanin"/>
          <w:rtl/>
          <w:lang w:bidi="fa-IR"/>
        </w:rPr>
        <w:instrText xml:space="preserve"> </w:instrText>
      </w:r>
      <w:r w:rsidR="00084F7A">
        <w:rPr>
          <w:rFonts w:cs="B Nazanin"/>
          <w:lang w:bidi="fa-IR"/>
        </w:rPr>
        <w:instrText xml:space="preserve">ADDIN EN.CITE </w:instrText>
      </w:r>
      <w:r w:rsidR="00084F7A">
        <w:rPr>
          <w:rFonts w:cs="B Nazanin"/>
          <w:rtl/>
          <w:lang w:bidi="fa-IR"/>
        </w:rPr>
        <w:fldChar w:fldCharType="begin">
          <w:fldData xml:space="preserve">PEVuZE5vdGU+PENpdGU+PEF1dGhvcj5ZYW5nPC9BdXRob3I+PFllYXI+MjAxODwvWWVhcj48UmVj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</w:fldData>
        </w:fldChar>
      </w:r>
      <w:r w:rsidR="00084F7A">
        <w:rPr>
          <w:rFonts w:cs="B Nazanin"/>
          <w:rtl/>
          <w:lang w:bidi="fa-IR"/>
        </w:rPr>
        <w:instrText xml:space="preserve"> </w:instrText>
      </w:r>
      <w:r w:rsidR="00084F7A">
        <w:rPr>
          <w:rFonts w:cs="B Nazanin"/>
          <w:lang w:bidi="fa-IR"/>
        </w:rPr>
        <w:instrText xml:space="preserve">ADDIN EN.CITE.DATA </w:instrText>
      </w:r>
      <w:r w:rsidR="00084F7A">
        <w:rPr>
          <w:rFonts w:cs="B Nazanin"/>
          <w:rtl/>
          <w:lang w:bidi="fa-IR"/>
        </w:rPr>
      </w:r>
      <w:r w:rsidR="00084F7A">
        <w:rPr>
          <w:rFonts w:cs="B Nazanin"/>
          <w:rtl/>
          <w:lang w:bidi="fa-IR"/>
        </w:rPr>
        <w:fldChar w:fldCharType="end"/>
      </w:r>
      <w:r w:rsidR="00295733" w:rsidRPr="00C4441D">
        <w:rPr>
          <w:rFonts w:cs="B Nazanin"/>
          <w:rtl/>
          <w:lang w:bidi="fa-IR"/>
        </w:rPr>
      </w:r>
      <w:r w:rsidR="00295733" w:rsidRPr="00C4441D">
        <w:rPr>
          <w:rFonts w:cs="B Nazanin"/>
          <w:rtl/>
          <w:lang w:bidi="fa-IR"/>
        </w:rPr>
        <w:fldChar w:fldCharType="separate"/>
      </w:r>
      <w:r w:rsidR="00084F7A">
        <w:rPr>
          <w:rFonts w:cs="B Nazanin"/>
          <w:noProof/>
          <w:rtl/>
          <w:lang w:bidi="fa-IR"/>
        </w:rPr>
        <w:t>(22)</w:t>
      </w:r>
      <w:r w:rsidR="00295733" w:rsidRPr="00C4441D">
        <w:rPr>
          <w:rFonts w:cs="B Nazanin"/>
          <w:rtl/>
          <w:lang w:bidi="fa-IR"/>
        </w:rPr>
        <w:fldChar w:fldCharType="end"/>
      </w:r>
      <w:r w:rsidR="006D1114">
        <w:rPr>
          <w:rFonts w:cs="B Nazanin" w:hint="cs"/>
          <w:rtl/>
          <w:lang w:bidi="fa-IR"/>
        </w:rPr>
        <w:t>.</w:t>
      </w:r>
    </w:p>
    <w:p w14:paraId="01B56205" w14:textId="77777777" w:rsidR="00586388" w:rsidRPr="00C4441D" w:rsidRDefault="00586388" w:rsidP="006D1114">
      <w:pPr>
        <w:pStyle w:val="BodyText2"/>
        <w:bidi/>
        <w:jc w:val="left"/>
        <w:rPr>
          <w:rFonts w:cs="B Nazanin"/>
          <w:rtl/>
          <w:lang w:bidi="fa-IR"/>
        </w:rPr>
      </w:pPr>
      <w:r w:rsidRPr="00C4441D">
        <w:rPr>
          <w:rFonts w:cs="B Nazanin" w:hint="cs"/>
          <w:rtl/>
          <w:lang w:bidi="fa-IR"/>
        </w:rPr>
        <w:t xml:space="preserve">تعریف عملیاتی: </w:t>
      </w:r>
      <w:r w:rsidRPr="00C4441D">
        <w:rPr>
          <w:rFonts w:cs="B Nazanin"/>
          <w:rtl/>
          <w:lang w:bidi="fa-IR"/>
        </w:rPr>
        <w:t>وونوپرازان دارو</w:t>
      </w:r>
      <w:r w:rsidRPr="00C4441D">
        <w:rPr>
          <w:rFonts w:cs="B Nazanin" w:hint="cs"/>
          <w:rtl/>
          <w:lang w:bidi="fa-IR"/>
        </w:rPr>
        <w:t>یی</w:t>
      </w:r>
      <w:r w:rsidRPr="00C4441D">
        <w:rPr>
          <w:rFonts w:cs="B Nazanin"/>
          <w:rtl/>
          <w:lang w:bidi="fa-IR"/>
        </w:rPr>
        <w:t xml:space="preserve"> است که به صورت خوراک</w:t>
      </w:r>
      <w:r w:rsidRPr="00C4441D">
        <w:rPr>
          <w:rFonts w:cs="B Nazanin" w:hint="cs"/>
          <w:rtl/>
          <w:lang w:bidi="fa-IR"/>
        </w:rPr>
        <w:t>ی ( با دوز 20 میلی گرم)</w:t>
      </w:r>
      <w:r w:rsidRPr="00C4441D">
        <w:rPr>
          <w:rFonts w:cs="B Nazanin"/>
          <w:rtl/>
          <w:lang w:bidi="fa-IR"/>
        </w:rPr>
        <w:t xml:space="preserve"> برا</w:t>
      </w:r>
      <w:r w:rsidRPr="00C4441D">
        <w:rPr>
          <w:rFonts w:cs="B Nazanin" w:hint="cs"/>
          <w:rtl/>
          <w:lang w:bidi="fa-IR"/>
        </w:rPr>
        <w:t>ی</w:t>
      </w:r>
      <w:r w:rsidRPr="00C4441D">
        <w:rPr>
          <w:rFonts w:cs="B Nazanin"/>
          <w:rtl/>
          <w:lang w:bidi="fa-IR"/>
        </w:rPr>
        <w:t xml:space="preserve"> درمان زخم معده و رفلاکس و همچن</w:t>
      </w:r>
      <w:r w:rsidRPr="00C4441D">
        <w:rPr>
          <w:rFonts w:cs="B Nazanin" w:hint="cs"/>
          <w:rtl/>
          <w:lang w:bidi="fa-IR"/>
        </w:rPr>
        <w:t>ی</w:t>
      </w:r>
      <w:r w:rsidRPr="00C4441D">
        <w:rPr>
          <w:rFonts w:cs="B Nazanin" w:hint="eastAsia"/>
          <w:rtl/>
          <w:lang w:bidi="fa-IR"/>
        </w:rPr>
        <w:t>ن</w:t>
      </w:r>
      <w:r w:rsidRPr="00C4441D">
        <w:rPr>
          <w:rFonts w:cs="B Nazanin"/>
          <w:rtl/>
          <w:lang w:bidi="fa-IR"/>
        </w:rPr>
        <w:t xml:space="preserve"> برا</w:t>
      </w:r>
      <w:r w:rsidRPr="00C4441D">
        <w:rPr>
          <w:rFonts w:cs="B Nazanin" w:hint="cs"/>
          <w:rtl/>
          <w:lang w:bidi="fa-IR"/>
        </w:rPr>
        <w:t>ی</w:t>
      </w:r>
      <w:r w:rsidRPr="00C4441D">
        <w:rPr>
          <w:rFonts w:cs="B Nazanin"/>
          <w:rtl/>
          <w:lang w:bidi="fa-IR"/>
        </w:rPr>
        <w:t xml:space="preserve"> ر</w:t>
      </w:r>
      <w:r w:rsidRPr="00C4441D">
        <w:rPr>
          <w:rFonts w:cs="B Nazanin" w:hint="cs"/>
          <w:rtl/>
          <w:lang w:bidi="fa-IR"/>
        </w:rPr>
        <w:t>ی</w:t>
      </w:r>
      <w:r w:rsidRPr="00C4441D">
        <w:rPr>
          <w:rFonts w:cs="B Nazanin" w:hint="eastAsia"/>
          <w:rtl/>
          <w:lang w:bidi="fa-IR"/>
        </w:rPr>
        <w:t>شه‌کن</w:t>
      </w:r>
      <w:r w:rsidRPr="00C4441D">
        <w:rPr>
          <w:rFonts w:cs="B Nazanin"/>
          <w:rtl/>
          <w:lang w:bidi="fa-IR"/>
        </w:rPr>
        <w:t xml:space="preserve"> کردن باکتر</w:t>
      </w:r>
      <w:r w:rsidRPr="00C4441D">
        <w:rPr>
          <w:rFonts w:cs="B Nazanin" w:hint="cs"/>
          <w:rtl/>
          <w:lang w:bidi="fa-IR"/>
        </w:rPr>
        <w:t>ی</w:t>
      </w:r>
      <w:r w:rsidRPr="00C4441D">
        <w:rPr>
          <w:rFonts w:cs="B Nazanin"/>
          <w:rtl/>
          <w:lang w:bidi="fa-IR"/>
        </w:rPr>
        <w:t xml:space="preserve"> هل</w:t>
      </w:r>
      <w:r w:rsidRPr="00C4441D">
        <w:rPr>
          <w:rFonts w:cs="B Nazanin" w:hint="cs"/>
          <w:rtl/>
          <w:lang w:bidi="fa-IR"/>
        </w:rPr>
        <w:t>ی</w:t>
      </w:r>
      <w:r w:rsidRPr="00C4441D">
        <w:rPr>
          <w:rFonts w:cs="B Nazanin" w:hint="eastAsia"/>
          <w:rtl/>
          <w:lang w:bidi="fa-IR"/>
        </w:rPr>
        <w:t>کوباکتر</w:t>
      </w:r>
      <w:r w:rsidRPr="00C4441D">
        <w:rPr>
          <w:rFonts w:cs="B Nazanin"/>
          <w:rtl/>
          <w:lang w:bidi="fa-IR"/>
        </w:rPr>
        <w:t xml:space="preserve"> پ</w:t>
      </w:r>
      <w:r w:rsidRPr="00C4441D">
        <w:rPr>
          <w:rFonts w:cs="B Nazanin" w:hint="cs"/>
          <w:rtl/>
          <w:lang w:bidi="fa-IR"/>
        </w:rPr>
        <w:t>ی</w:t>
      </w:r>
      <w:r w:rsidRPr="00C4441D">
        <w:rPr>
          <w:rFonts w:cs="B Nazanin" w:hint="eastAsia"/>
          <w:rtl/>
          <w:lang w:bidi="fa-IR"/>
        </w:rPr>
        <w:t>لور</w:t>
      </w:r>
      <w:r w:rsidRPr="00C4441D">
        <w:rPr>
          <w:rFonts w:cs="B Nazanin" w:hint="cs"/>
          <w:rtl/>
          <w:lang w:bidi="fa-IR"/>
        </w:rPr>
        <w:t>ی</w:t>
      </w:r>
      <w:r w:rsidRPr="00C4441D">
        <w:rPr>
          <w:rFonts w:cs="B Nazanin"/>
          <w:rtl/>
          <w:lang w:bidi="fa-IR"/>
        </w:rPr>
        <w:t xml:space="preserve"> تجو</w:t>
      </w:r>
      <w:r w:rsidRPr="00C4441D">
        <w:rPr>
          <w:rFonts w:cs="B Nazanin" w:hint="cs"/>
          <w:rtl/>
          <w:lang w:bidi="fa-IR"/>
        </w:rPr>
        <w:t>ی</w:t>
      </w:r>
      <w:r w:rsidRPr="00C4441D">
        <w:rPr>
          <w:rFonts w:cs="B Nazanin" w:hint="eastAsia"/>
          <w:rtl/>
          <w:lang w:bidi="fa-IR"/>
        </w:rPr>
        <w:t>ز</w:t>
      </w:r>
      <w:r w:rsidRPr="00C4441D">
        <w:rPr>
          <w:rFonts w:cs="B Nazanin"/>
          <w:rtl/>
          <w:lang w:bidi="fa-IR"/>
        </w:rPr>
        <w:t xml:space="preserve"> م</w:t>
      </w:r>
      <w:r w:rsidRPr="00C4441D">
        <w:rPr>
          <w:rFonts w:cs="B Nazanin" w:hint="cs"/>
          <w:rtl/>
          <w:lang w:bidi="fa-IR"/>
        </w:rPr>
        <w:t>ی‌</w:t>
      </w:r>
      <w:r w:rsidRPr="00C4441D">
        <w:rPr>
          <w:rFonts w:cs="B Nazanin" w:hint="eastAsia"/>
          <w:rtl/>
          <w:lang w:bidi="fa-IR"/>
        </w:rPr>
        <w:t>شود</w:t>
      </w:r>
      <w:r w:rsidRPr="00C4441D">
        <w:rPr>
          <w:rFonts w:cs="B Nazanin"/>
          <w:rtl/>
          <w:lang w:bidi="fa-IR"/>
        </w:rPr>
        <w:t xml:space="preserve"> و به دل</w:t>
      </w:r>
      <w:r w:rsidRPr="00C4441D">
        <w:rPr>
          <w:rFonts w:cs="B Nazanin" w:hint="cs"/>
          <w:rtl/>
          <w:lang w:bidi="fa-IR"/>
        </w:rPr>
        <w:t>ی</w:t>
      </w:r>
      <w:r w:rsidRPr="00C4441D">
        <w:rPr>
          <w:rFonts w:cs="B Nazanin" w:hint="eastAsia"/>
          <w:rtl/>
          <w:lang w:bidi="fa-IR"/>
        </w:rPr>
        <w:t>ل</w:t>
      </w:r>
      <w:r w:rsidRPr="00C4441D">
        <w:rPr>
          <w:rFonts w:cs="B Nazanin"/>
          <w:rtl/>
          <w:lang w:bidi="fa-IR"/>
        </w:rPr>
        <w:t xml:space="preserve"> عملکرد سر</w:t>
      </w:r>
      <w:r w:rsidRPr="00C4441D">
        <w:rPr>
          <w:rFonts w:cs="B Nazanin" w:hint="cs"/>
          <w:rtl/>
          <w:lang w:bidi="fa-IR"/>
        </w:rPr>
        <w:t>ی</w:t>
      </w:r>
      <w:r w:rsidRPr="00C4441D">
        <w:rPr>
          <w:rFonts w:cs="B Nazanin" w:hint="eastAsia"/>
          <w:rtl/>
          <w:lang w:bidi="fa-IR"/>
        </w:rPr>
        <w:t>ع</w:t>
      </w:r>
      <w:r w:rsidRPr="00C4441D">
        <w:rPr>
          <w:rFonts w:cs="B Nazanin"/>
          <w:rtl/>
          <w:lang w:bidi="fa-IR"/>
        </w:rPr>
        <w:t xml:space="preserve"> و پا</w:t>
      </w:r>
      <w:r w:rsidRPr="00C4441D">
        <w:rPr>
          <w:rFonts w:cs="B Nazanin" w:hint="cs"/>
          <w:rtl/>
          <w:lang w:bidi="fa-IR"/>
        </w:rPr>
        <w:t>ی</w:t>
      </w:r>
      <w:r w:rsidRPr="00C4441D">
        <w:rPr>
          <w:rFonts w:cs="B Nazanin" w:hint="eastAsia"/>
          <w:rtl/>
          <w:lang w:bidi="fa-IR"/>
        </w:rPr>
        <w:t>دارش</w:t>
      </w:r>
      <w:r w:rsidRPr="00C4441D">
        <w:rPr>
          <w:rFonts w:cs="B Nazanin"/>
          <w:rtl/>
          <w:lang w:bidi="fa-IR"/>
        </w:rPr>
        <w:t xml:space="preserve"> شناخته شده است.</w:t>
      </w:r>
      <w:r w:rsidR="006D1114" w:rsidRPr="00C4441D">
        <w:rPr>
          <w:rFonts w:cs="B Nazanin"/>
          <w:rtl/>
          <w:lang w:bidi="fa-IR"/>
        </w:rPr>
        <w:t xml:space="preserve"> </w:t>
      </w:r>
    </w:p>
    <w:p w14:paraId="267E00EE" w14:textId="77777777" w:rsidR="00D50D14" w:rsidRPr="00C4441D" w:rsidRDefault="00D50D14" w:rsidP="00D50D14">
      <w:pPr>
        <w:pStyle w:val="BodyText2"/>
        <w:bidi/>
        <w:jc w:val="left"/>
        <w:rPr>
          <w:rFonts w:cs="B Nazanin"/>
          <w:rtl/>
          <w:lang w:bidi="fa-IR"/>
        </w:rPr>
      </w:pPr>
    </w:p>
    <w:p w14:paraId="4AF67D42" w14:textId="77777777" w:rsidR="005D4F24" w:rsidRPr="00C4441D" w:rsidRDefault="005D4F24" w:rsidP="005D4F24">
      <w:pPr>
        <w:pStyle w:val="BodyText2"/>
        <w:bidi/>
        <w:jc w:val="left"/>
        <w:rPr>
          <w:rFonts w:cs="B Nazanin"/>
          <w:rtl/>
          <w:lang w:bidi="fa-IR"/>
        </w:rPr>
      </w:pPr>
      <w:r w:rsidRPr="00C4441D">
        <w:rPr>
          <w:rFonts w:cs="B Nazanin" w:hint="cs"/>
          <w:rtl/>
          <w:lang w:bidi="fa-IR"/>
        </w:rPr>
        <w:t>پنتوپرازول (</w:t>
      </w:r>
      <w:r w:rsidRPr="00C4441D">
        <w:rPr>
          <w:rFonts w:cs="B Nazanin"/>
          <w:lang w:bidi="fa-IR"/>
        </w:rPr>
        <w:t>Pantoprazole</w:t>
      </w:r>
      <w:r w:rsidRPr="00C4441D">
        <w:rPr>
          <w:rFonts w:cs="B Nazanin" w:hint="cs"/>
          <w:rtl/>
          <w:lang w:bidi="fa-IR"/>
        </w:rPr>
        <w:t>) :</w:t>
      </w:r>
    </w:p>
    <w:p w14:paraId="6D3032CD" w14:textId="77777777" w:rsidR="005D4F24" w:rsidRPr="00C4441D" w:rsidRDefault="005D4F24" w:rsidP="00084F7A">
      <w:pPr>
        <w:pStyle w:val="BodyText2"/>
        <w:bidi/>
        <w:jc w:val="left"/>
        <w:rPr>
          <w:rFonts w:cs="B Nazanin"/>
          <w:rtl/>
          <w:lang w:bidi="fa-IR"/>
        </w:rPr>
      </w:pPr>
      <w:r w:rsidRPr="00C4441D">
        <w:rPr>
          <w:rFonts w:cs="B Nazanin" w:hint="cs"/>
          <w:rtl/>
          <w:lang w:bidi="fa-IR"/>
        </w:rPr>
        <w:t xml:space="preserve">تعریف نظری: </w:t>
      </w:r>
      <w:r w:rsidRPr="00C4441D">
        <w:rPr>
          <w:rFonts w:cs="B Nazanin"/>
          <w:lang w:bidi="fa-IR"/>
        </w:rPr>
        <w:t>Pantoprazole</w:t>
      </w:r>
      <w:r w:rsidRPr="00C4441D">
        <w:rPr>
          <w:rFonts w:cs="B Nazanin"/>
          <w:rtl/>
          <w:lang w:bidi="fa-IR"/>
        </w:rPr>
        <w:t xml:space="preserve"> </w:t>
      </w:r>
      <w:r w:rsidRPr="00C4441D">
        <w:rPr>
          <w:rFonts w:cs="B Nazanin" w:hint="cs"/>
          <w:rtl/>
          <w:lang w:bidi="fa-IR"/>
        </w:rPr>
        <w:t>ی</w:t>
      </w:r>
      <w:r w:rsidRPr="00C4441D">
        <w:rPr>
          <w:rFonts w:cs="B Nazanin" w:hint="eastAsia"/>
          <w:rtl/>
          <w:lang w:bidi="fa-IR"/>
        </w:rPr>
        <w:t>ک</w:t>
      </w:r>
      <w:r w:rsidRPr="00C4441D">
        <w:rPr>
          <w:rFonts w:cs="B Nazanin"/>
          <w:rtl/>
          <w:lang w:bidi="fa-IR"/>
        </w:rPr>
        <w:t xml:space="preserve"> مهارکننده</w:t>
      </w:r>
      <w:r w:rsidRPr="00C4441D">
        <w:rPr>
          <w:rFonts w:ascii="Sakkal Majalla" w:hAnsi="Sakkal Majalla" w:cs="B Nazanin" w:hint="cs"/>
          <w:rtl/>
          <w:lang w:bidi="fa-IR"/>
        </w:rPr>
        <w:t xml:space="preserve"> </w:t>
      </w:r>
      <w:r w:rsidRPr="00C4441D">
        <w:rPr>
          <w:rFonts w:cs="B Nazanin" w:hint="cs"/>
          <w:rtl/>
          <w:lang w:bidi="fa-IR"/>
        </w:rPr>
        <w:t>پمپ</w:t>
      </w:r>
      <w:r w:rsidRPr="00C4441D">
        <w:rPr>
          <w:rFonts w:cs="B Nazanin"/>
          <w:rtl/>
          <w:lang w:bidi="fa-IR"/>
        </w:rPr>
        <w:t xml:space="preserve"> </w:t>
      </w:r>
      <w:r w:rsidRPr="00C4441D">
        <w:rPr>
          <w:rFonts w:cs="B Nazanin" w:hint="cs"/>
          <w:rtl/>
          <w:lang w:bidi="fa-IR"/>
        </w:rPr>
        <w:t>پروتون</w:t>
      </w:r>
      <w:r w:rsidRPr="00C4441D">
        <w:rPr>
          <w:rFonts w:cs="B Nazanin"/>
          <w:rtl/>
          <w:lang w:bidi="fa-IR"/>
        </w:rPr>
        <w:t xml:space="preserve"> </w:t>
      </w:r>
      <w:r w:rsidRPr="00C4441D">
        <w:rPr>
          <w:rFonts w:cs="B Nazanin"/>
          <w:lang w:bidi="fa-IR"/>
        </w:rPr>
        <w:t xml:space="preserve"> (PPI) </w:t>
      </w:r>
      <w:r w:rsidRPr="00C4441D">
        <w:rPr>
          <w:rFonts w:cs="B Nazanin"/>
          <w:rtl/>
          <w:lang w:bidi="fa-IR"/>
        </w:rPr>
        <w:t>است که به‌طور برگشت‌ناپذ</w:t>
      </w:r>
      <w:r w:rsidRPr="00C4441D">
        <w:rPr>
          <w:rFonts w:cs="B Nazanin" w:hint="cs"/>
          <w:rtl/>
          <w:lang w:bidi="fa-IR"/>
        </w:rPr>
        <w:t>ی</w:t>
      </w:r>
      <w:r w:rsidRPr="00C4441D">
        <w:rPr>
          <w:rFonts w:cs="B Nazanin" w:hint="eastAsia"/>
          <w:rtl/>
          <w:lang w:bidi="fa-IR"/>
        </w:rPr>
        <w:t>ر</w:t>
      </w:r>
      <w:r w:rsidRPr="00C4441D">
        <w:rPr>
          <w:rFonts w:cs="B Nazanin"/>
          <w:rtl/>
          <w:lang w:bidi="fa-IR"/>
        </w:rPr>
        <w:t xml:space="preserve"> به آنز</w:t>
      </w:r>
      <w:r w:rsidRPr="00C4441D">
        <w:rPr>
          <w:rFonts w:cs="B Nazanin" w:hint="cs"/>
          <w:rtl/>
          <w:lang w:bidi="fa-IR"/>
        </w:rPr>
        <w:t>ی</w:t>
      </w:r>
      <w:r w:rsidRPr="00C4441D">
        <w:rPr>
          <w:rFonts w:cs="B Nazanin" w:hint="eastAsia"/>
          <w:rtl/>
          <w:lang w:bidi="fa-IR"/>
        </w:rPr>
        <w:t>م</w:t>
      </w:r>
      <w:r w:rsidRPr="00C4441D">
        <w:rPr>
          <w:rFonts w:cs="B Nazanin"/>
          <w:rtl/>
          <w:lang w:bidi="fa-IR"/>
        </w:rPr>
        <w:t xml:space="preserve"> </w:t>
      </w:r>
      <w:r w:rsidRPr="00C4441D">
        <w:rPr>
          <w:rFonts w:cs="B Nazanin"/>
          <w:lang w:bidi="fa-IR"/>
        </w:rPr>
        <w:t xml:space="preserve">H⁺/K⁺-ATPase </w:t>
      </w:r>
      <w:r w:rsidRPr="00C4441D">
        <w:rPr>
          <w:rFonts w:cs="B Nazanin" w:hint="cs"/>
          <w:rtl/>
          <w:lang w:bidi="fa-IR"/>
        </w:rPr>
        <w:t xml:space="preserve"> </w:t>
      </w:r>
      <w:r w:rsidRPr="00C4441D">
        <w:rPr>
          <w:rFonts w:cs="B Nazanin"/>
          <w:rtl/>
          <w:lang w:bidi="fa-IR"/>
        </w:rPr>
        <w:t>در سلول‌ها</w:t>
      </w:r>
      <w:r w:rsidRPr="00C4441D">
        <w:rPr>
          <w:rFonts w:cs="B Nazanin" w:hint="cs"/>
          <w:rtl/>
          <w:lang w:bidi="fa-IR"/>
        </w:rPr>
        <w:t>ی</w:t>
      </w:r>
      <w:r w:rsidRPr="00C4441D">
        <w:rPr>
          <w:rFonts w:cs="B Nazanin"/>
          <w:rtl/>
          <w:lang w:bidi="fa-IR"/>
        </w:rPr>
        <w:t xml:space="preserve"> جدار</w:t>
      </w:r>
      <w:r w:rsidRPr="00C4441D">
        <w:rPr>
          <w:rFonts w:cs="B Nazanin" w:hint="cs"/>
          <w:rtl/>
          <w:lang w:bidi="fa-IR"/>
        </w:rPr>
        <w:t>ی</w:t>
      </w:r>
      <w:r w:rsidRPr="00C4441D">
        <w:rPr>
          <w:rFonts w:cs="B Nazanin"/>
          <w:rtl/>
          <w:lang w:bidi="fa-IR"/>
        </w:rPr>
        <w:t xml:space="preserve"> معده متصل م</w:t>
      </w:r>
      <w:r w:rsidRPr="00C4441D">
        <w:rPr>
          <w:rFonts w:cs="B Nazanin" w:hint="cs"/>
          <w:rtl/>
          <w:lang w:bidi="fa-IR"/>
        </w:rPr>
        <w:t>ی‌</w:t>
      </w:r>
      <w:r w:rsidRPr="00C4441D">
        <w:rPr>
          <w:rFonts w:cs="B Nazanin" w:hint="eastAsia"/>
          <w:rtl/>
          <w:lang w:bidi="fa-IR"/>
        </w:rPr>
        <w:t>شود</w:t>
      </w:r>
      <w:r w:rsidRPr="00C4441D">
        <w:rPr>
          <w:rFonts w:cs="B Nazanin"/>
          <w:rtl/>
          <w:lang w:bidi="fa-IR"/>
        </w:rPr>
        <w:t xml:space="preserve"> و ترشح اس</w:t>
      </w:r>
      <w:r w:rsidRPr="00C4441D">
        <w:rPr>
          <w:rFonts w:cs="B Nazanin" w:hint="cs"/>
          <w:rtl/>
          <w:lang w:bidi="fa-IR"/>
        </w:rPr>
        <w:t>ی</w:t>
      </w:r>
      <w:r w:rsidRPr="00C4441D">
        <w:rPr>
          <w:rFonts w:cs="B Nazanin" w:hint="eastAsia"/>
          <w:rtl/>
          <w:lang w:bidi="fa-IR"/>
        </w:rPr>
        <w:t>د</w:t>
      </w:r>
      <w:r w:rsidRPr="00C4441D">
        <w:rPr>
          <w:rFonts w:cs="B Nazanin"/>
          <w:rtl/>
          <w:lang w:bidi="fa-IR"/>
        </w:rPr>
        <w:t xml:space="preserve"> معده را کاهش م</w:t>
      </w:r>
      <w:r w:rsidRPr="00C4441D">
        <w:rPr>
          <w:rFonts w:cs="B Nazanin" w:hint="cs"/>
          <w:rtl/>
          <w:lang w:bidi="fa-IR"/>
        </w:rPr>
        <w:t>ی‌</w:t>
      </w:r>
      <w:r w:rsidRPr="00C4441D">
        <w:rPr>
          <w:rFonts w:cs="B Nazanin" w:hint="eastAsia"/>
          <w:rtl/>
          <w:lang w:bidi="fa-IR"/>
        </w:rPr>
        <w:t>دهد</w:t>
      </w:r>
      <w:r w:rsidR="006D1114">
        <w:rPr>
          <w:rFonts w:cs="B Nazanin" w:hint="cs"/>
          <w:rtl/>
          <w:lang w:bidi="fa-IR"/>
        </w:rPr>
        <w:t xml:space="preserve"> </w:t>
      </w:r>
      <w:r w:rsidR="00295733" w:rsidRPr="00C4441D">
        <w:rPr>
          <w:rFonts w:cs="B Nazanin"/>
          <w:rtl/>
          <w:lang w:bidi="fa-IR"/>
        </w:rPr>
        <w:fldChar w:fldCharType="begin"/>
      </w:r>
      <w:r w:rsidR="00084F7A">
        <w:rPr>
          <w:rFonts w:cs="B Nazanin"/>
          <w:rtl/>
          <w:lang w:bidi="fa-IR"/>
        </w:rPr>
        <w:instrText xml:space="preserve"> </w:instrText>
      </w:r>
      <w:r w:rsidR="00084F7A">
        <w:rPr>
          <w:rFonts w:cs="B Nazanin"/>
          <w:lang w:bidi="fa-IR"/>
        </w:rPr>
        <w:instrText>ADDIN EN.CITE &lt;EndNote&gt;&lt;Cite&gt;&lt;Author&gt;Moreira Dias&lt;/Author&gt;&lt;Year&gt;2009&lt;/Year&gt;&lt;RecNum&gt;129&lt;/RecNum&gt;&lt;DisplayText&gt;(23)&lt;/DisplayText&gt;&lt;record&gt;&lt;rec-number&gt;129&lt;/rec-number&gt;&lt;foreign-keys&gt;&lt;key app="EN" db-id="pvferpd29ss22qezw2p5vaagwt0vxpe2vvxd" timestamp="17627183</w:instrText>
      </w:r>
      <w:r w:rsidR="00084F7A">
        <w:rPr>
          <w:rFonts w:cs="B Nazanin"/>
          <w:rtl/>
          <w:lang w:bidi="fa-IR"/>
        </w:rPr>
        <w:instrText>44"&gt;129&lt;/</w:instrText>
      </w:r>
      <w:r w:rsidR="00084F7A">
        <w:rPr>
          <w:rFonts w:cs="B Nazanin"/>
          <w:lang w:bidi="fa-IR"/>
        </w:rPr>
        <w:instrText>key&gt;&lt;/foreign-keys&gt;&lt;ref-type name="Journal Article"&gt;17&lt;/ref-type&gt;&lt;contributors&gt;&lt;authors&gt;&lt;author&gt;Moreira Dias, L.&lt;/author&gt;&lt;/authors&gt;&lt;/contributors&gt;&lt;auth-address&gt;Médico Gastroenterologista, Porto, Portugal. l.md@clix.pt&lt;/auth-address&gt;&lt;titles&gt;&lt;title</w:instrText>
      </w:r>
      <w:r w:rsidR="00084F7A">
        <w:rPr>
          <w:rFonts w:cs="B Nazanin"/>
          <w:rtl/>
          <w:lang w:bidi="fa-IR"/>
        </w:rPr>
        <w:instrText>&gt;</w:instrText>
      </w:r>
      <w:r w:rsidR="00084F7A">
        <w:rPr>
          <w:rFonts w:cs="B Nazanin"/>
          <w:lang w:bidi="fa-IR"/>
        </w:rPr>
        <w:instrText>Pantoprazole: a proton pump inhibitor&lt;/title&gt;&lt;secondary-title&gt;Clin Drug Investig&lt;/secondary-title&gt;&lt;/titles&gt;&lt;periodical&gt;&lt;full-title&gt;Clin Drug Investig&lt;/full-title&gt;&lt;/periodical&gt;&lt;pages&gt;3-12&lt;/pages&gt;&lt;volume&gt;29 Suppl 2&lt;/volume&gt;&lt;keywords&gt;&lt;keyword&gt;2-Pyridinylmethylsulfinylbenzimidazoles/adverse&lt;/keyword&gt;&lt;keyword&gt;effects/pharmacokinetics/pharmacology/*therapeutic use&lt;/keyword&gt;&lt;keyword&gt;Anti-Inflammatory Agents, Non-Steroidal/adverse effects&lt;/keyword&gt;&lt;keyword&gt;Anti-Ulcer Agents/adverse effects/pharmacokinetics/pharmacology/*therapeutic use&lt;/keyword&gt;&lt;keyword&gt;Drug Interactions&lt;/keyword&gt;&lt;keyword&gt;Gastroesophageal Reflux/*drug therapy&lt;/keyword&gt;&lt;keyword&gt;Humans&lt;/keyword&gt;&lt;keyword&gt;Pantoprazole&lt;/keyword&gt;&lt;keyword&gt;Peptic Ulcer/chemically induced/drug therapy/prevention &amp;amp; control&lt;/keyword&gt;&lt;keyword&gt;Proton Pump Inhibitors/adverse effects/pharmacokinetics/pharmacology/*therapeutic&lt;/keyword&gt;&lt;keyword&gt;use&lt;/keyword&gt;&lt;keyword&gt;Secondary Prevention&lt;/keyword&gt;&lt;/keywords&gt;&lt;dates&gt;&lt;year&gt;2009&lt;/year&gt;&lt;/dates&gt;&lt;isbn&gt;1173-2563 (Print)&amp;#xD;1173-256</w:instrText>
      </w:r>
      <w:r w:rsidR="00084F7A">
        <w:rPr>
          <w:rFonts w:cs="B Nazanin"/>
          <w:rtl/>
          <w:lang w:bidi="fa-IR"/>
        </w:rPr>
        <w:instrText>3&lt;/</w:instrText>
      </w:r>
      <w:r w:rsidR="00084F7A">
        <w:rPr>
          <w:rFonts w:cs="B Nazanin"/>
          <w:lang w:bidi="fa-IR"/>
        </w:rPr>
        <w:instrText>isbn&gt;&lt;accession-num&gt;19938880&lt;/accession-num&gt;&lt;urls&gt;&lt;/urls&gt;&lt;electronic-resource-num&gt;10.2165/1153121-s0-000000000-00000&lt;/electronic-resource-num&gt;&lt;remote-database-provider&gt;NLM&lt;/remote-database-provider&gt;&lt;language&gt;eng&lt;/language&gt;&lt;/record&gt;&lt;/Cite&gt;&lt;/EndNote&gt;</w:instrText>
      </w:r>
      <w:r w:rsidR="00295733" w:rsidRPr="00C4441D">
        <w:rPr>
          <w:rFonts w:cs="B Nazanin"/>
          <w:rtl/>
          <w:lang w:bidi="fa-IR"/>
        </w:rPr>
        <w:fldChar w:fldCharType="separate"/>
      </w:r>
      <w:r w:rsidR="00084F7A">
        <w:rPr>
          <w:rFonts w:cs="B Nazanin"/>
          <w:noProof/>
          <w:rtl/>
          <w:lang w:bidi="fa-IR"/>
        </w:rPr>
        <w:t>(23)</w:t>
      </w:r>
      <w:r w:rsidR="00295733" w:rsidRPr="00C4441D">
        <w:rPr>
          <w:rFonts w:cs="B Nazanin"/>
          <w:rtl/>
          <w:lang w:bidi="fa-IR"/>
        </w:rPr>
        <w:fldChar w:fldCharType="end"/>
      </w:r>
      <w:r w:rsidR="006D1114">
        <w:rPr>
          <w:rFonts w:cs="B Nazanin" w:hint="cs"/>
          <w:rtl/>
          <w:lang w:bidi="fa-IR"/>
        </w:rPr>
        <w:t>.</w:t>
      </w:r>
    </w:p>
    <w:p w14:paraId="6D19DCE7" w14:textId="77777777" w:rsidR="005D4F24" w:rsidRPr="00C4441D" w:rsidRDefault="005D4F24" w:rsidP="006D1114">
      <w:pPr>
        <w:pStyle w:val="BodyText2"/>
        <w:bidi/>
        <w:jc w:val="left"/>
        <w:rPr>
          <w:rFonts w:cs="B Nazanin"/>
          <w:rtl/>
          <w:lang w:bidi="fa-IR"/>
        </w:rPr>
      </w:pPr>
      <w:r w:rsidRPr="00C4441D">
        <w:rPr>
          <w:rFonts w:cs="B Nazanin" w:hint="cs"/>
          <w:rtl/>
          <w:lang w:bidi="fa-IR"/>
        </w:rPr>
        <w:t xml:space="preserve">تعریف عملی: </w:t>
      </w:r>
      <w:r w:rsidRPr="00C4441D">
        <w:rPr>
          <w:rFonts w:cs="B Nazanin"/>
          <w:rtl/>
          <w:lang w:bidi="fa-IR"/>
        </w:rPr>
        <w:t>در ا</w:t>
      </w:r>
      <w:r w:rsidRPr="00C4441D">
        <w:rPr>
          <w:rFonts w:cs="B Nazanin" w:hint="cs"/>
          <w:rtl/>
          <w:lang w:bidi="fa-IR"/>
        </w:rPr>
        <w:t>ی</w:t>
      </w:r>
      <w:r w:rsidRPr="00C4441D">
        <w:rPr>
          <w:rFonts w:cs="B Nazanin" w:hint="eastAsia"/>
          <w:rtl/>
          <w:lang w:bidi="fa-IR"/>
        </w:rPr>
        <w:t>ن</w:t>
      </w:r>
      <w:r w:rsidRPr="00C4441D">
        <w:rPr>
          <w:rFonts w:cs="B Nazanin"/>
          <w:rtl/>
          <w:lang w:bidi="fa-IR"/>
        </w:rPr>
        <w:t xml:space="preserve"> مطالعه منظور از </w:t>
      </w:r>
      <w:r w:rsidRPr="00C4441D">
        <w:rPr>
          <w:rFonts w:cs="B Nazanin"/>
          <w:lang w:bidi="fa-IR"/>
        </w:rPr>
        <w:t>pantoprazole</w:t>
      </w:r>
      <w:r w:rsidRPr="00C4441D">
        <w:rPr>
          <w:rFonts w:cs="B Nazanin"/>
          <w:rtl/>
          <w:lang w:bidi="fa-IR"/>
        </w:rPr>
        <w:t xml:space="preserve"> همان دوز ۴۰ م</w:t>
      </w:r>
      <w:r w:rsidRPr="00C4441D">
        <w:rPr>
          <w:rFonts w:cs="B Nazanin" w:hint="cs"/>
          <w:rtl/>
          <w:lang w:bidi="fa-IR"/>
        </w:rPr>
        <w:t>ی</w:t>
      </w:r>
      <w:r w:rsidRPr="00C4441D">
        <w:rPr>
          <w:rFonts w:cs="B Nazanin" w:hint="eastAsia"/>
          <w:rtl/>
          <w:lang w:bidi="fa-IR"/>
        </w:rPr>
        <w:t>ل</w:t>
      </w:r>
      <w:r w:rsidRPr="00C4441D">
        <w:rPr>
          <w:rFonts w:cs="B Nazanin" w:hint="cs"/>
          <w:rtl/>
          <w:lang w:bidi="fa-IR"/>
        </w:rPr>
        <w:t>ی‌</w:t>
      </w:r>
      <w:r w:rsidRPr="00C4441D">
        <w:rPr>
          <w:rFonts w:cs="B Nazanin" w:hint="eastAsia"/>
          <w:rtl/>
          <w:lang w:bidi="fa-IR"/>
        </w:rPr>
        <w:t>گرم</w:t>
      </w:r>
      <w:r w:rsidRPr="00C4441D">
        <w:rPr>
          <w:rFonts w:cs="B Nazanin"/>
          <w:rtl/>
          <w:lang w:bidi="fa-IR"/>
        </w:rPr>
        <w:t xml:space="preserve"> روزانه است که به‌عنوان دارو</w:t>
      </w:r>
      <w:r w:rsidRPr="00C4441D">
        <w:rPr>
          <w:rFonts w:cs="B Nazanin" w:hint="cs"/>
          <w:rtl/>
          <w:lang w:bidi="fa-IR"/>
        </w:rPr>
        <w:t>ی</w:t>
      </w:r>
      <w:r w:rsidRPr="00C4441D">
        <w:rPr>
          <w:rFonts w:cs="B Nazanin"/>
          <w:rtl/>
          <w:lang w:bidi="fa-IR"/>
        </w:rPr>
        <w:t xml:space="preserve"> کنترل برا</w:t>
      </w:r>
      <w:r w:rsidRPr="00C4441D">
        <w:rPr>
          <w:rFonts w:cs="B Nazanin" w:hint="cs"/>
          <w:rtl/>
          <w:lang w:bidi="fa-IR"/>
        </w:rPr>
        <w:t>ی</w:t>
      </w:r>
      <w:r w:rsidRPr="00C4441D">
        <w:rPr>
          <w:rFonts w:cs="B Nazanin"/>
          <w:rtl/>
          <w:lang w:bidi="fa-IR"/>
        </w:rPr>
        <w:t xml:space="preserve"> پ</w:t>
      </w:r>
      <w:r w:rsidRPr="00C4441D">
        <w:rPr>
          <w:rFonts w:cs="B Nazanin" w:hint="cs"/>
          <w:rtl/>
          <w:lang w:bidi="fa-IR"/>
        </w:rPr>
        <w:t>ی</w:t>
      </w:r>
      <w:r w:rsidRPr="00C4441D">
        <w:rPr>
          <w:rFonts w:cs="B Nazanin" w:hint="eastAsia"/>
          <w:rtl/>
          <w:lang w:bidi="fa-IR"/>
        </w:rPr>
        <w:t>شگ</w:t>
      </w:r>
      <w:r w:rsidRPr="00C4441D">
        <w:rPr>
          <w:rFonts w:cs="B Nazanin" w:hint="cs"/>
          <w:rtl/>
          <w:lang w:bidi="fa-IR"/>
        </w:rPr>
        <w:t>ی</w:t>
      </w:r>
      <w:r w:rsidRPr="00C4441D">
        <w:rPr>
          <w:rFonts w:cs="B Nazanin" w:hint="eastAsia"/>
          <w:rtl/>
          <w:lang w:bidi="fa-IR"/>
        </w:rPr>
        <w:t>ر</w:t>
      </w:r>
      <w:r w:rsidRPr="00C4441D">
        <w:rPr>
          <w:rFonts w:cs="B Nazanin" w:hint="cs"/>
          <w:rtl/>
          <w:lang w:bidi="fa-IR"/>
        </w:rPr>
        <w:t>ی</w:t>
      </w:r>
      <w:r w:rsidRPr="00C4441D">
        <w:rPr>
          <w:rFonts w:cs="B Nazanin"/>
          <w:rtl/>
          <w:lang w:bidi="fa-IR"/>
        </w:rPr>
        <w:t xml:space="preserve"> از زخم ناش</w:t>
      </w:r>
      <w:r w:rsidRPr="00C4441D">
        <w:rPr>
          <w:rFonts w:cs="B Nazanin" w:hint="cs"/>
          <w:rtl/>
          <w:lang w:bidi="fa-IR"/>
        </w:rPr>
        <w:t>ی</w:t>
      </w:r>
      <w:r w:rsidRPr="00C4441D">
        <w:rPr>
          <w:rFonts w:cs="B Nazanin"/>
          <w:rtl/>
          <w:lang w:bidi="fa-IR"/>
        </w:rPr>
        <w:t xml:space="preserve"> از استرس در ب</w:t>
      </w:r>
      <w:r w:rsidRPr="00C4441D">
        <w:rPr>
          <w:rFonts w:cs="B Nazanin" w:hint="cs"/>
          <w:rtl/>
          <w:lang w:bidi="fa-IR"/>
        </w:rPr>
        <w:t>ی</w:t>
      </w:r>
      <w:r w:rsidRPr="00C4441D">
        <w:rPr>
          <w:rFonts w:cs="B Nazanin" w:hint="eastAsia"/>
          <w:rtl/>
          <w:lang w:bidi="fa-IR"/>
        </w:rPr>
        <w:t>ماران</w:t>
      </w:r>
      <w:r w:rsidRPr="00C4441D">
        <w:rPr>
          <w:rFonts w:cs="B Nazanin"/>
          <w:rtl/>
          <w:lang w:bidi="fa-IR"/>
        </w:rPr>
        <w:t xml:space="preserve"> </w:t>
      </w:r>
      <w:r w:rsidRPr="00C4441D">
        <w:rPr>
          <w:rFonts w:cs="B Nazanin"/>
          <w:lang w:bidi="fa-IR"/>
        </w:rPr>
        <w:t>ICU</w:t>
      </w:r>
      <w:r w:rsidRPr="00C4441D">
        <w:rPr>
          <w:rFonts w:cs="B Nazanin"/>
          <w:rtl/>
          <w:lang w:bidi="fa-IR"/>
        </w:rPr>
        <w:t xml:space="preserve"> </w:t>
      </w:r>
      <w:r w:rsidRPr="00C4441D">
        <w:rPr>
          <w:rFonts w:cs="B Nazanin" w:hint="cs"/>
          <w:rtl/>
          <w:lang w:bidi="fa-IR"/>
        </w:rPr>
        <w:t xml:space="preserve">طبق راهنمای بالینی استاندارد </w:t>
      </w:r>
      <w:r w:rsidRPr="00C4441D">
        <w:rPr>
          <w:rFonts w:cs="B Nazanin"/>
          <w:rtl/>
          <w:lang w:bidi="fa-IR"/>
        </w:rPr>
        <w:t>استفاده م</w:t>
      </w:r>
      <w:r w:rsidRPr="00C4441D">
        <w:rPr>
          <w:rFonts w:cs="B Nazanin" w:hint="cs"/>
          <w:rtl/>
          <w:lang w:bidi="fa-IR"/>
        </w:rPr>
        <w:t>ی‌</w:t>
      </w:r>
      <w:r w:rsidRPr="00C4441D">
        <w:rPr>
          <w:rFonts w:cs="B Nazanin" w:hint="eastAsia"/>
          <w:rtl/>
          <w:lang w:bidi="fa-IR"/>
        </w:rPr>
        <w:t>شود</w:t>
      </w:r>
      <w:r w:rsidRPr="00C4441D">
        <w:rPr>
          <w:rFonts w:cs="B Nazanin"/>
          <w:rtl/>
          <w:lang w:bidi="fa-IR"/>
        </w:rPr>
        <w:t>.</w:t>
      </w:r>
      <w:r w:rsidRPr="00C4441D">
        <w:rPr>
          <w:rFonts w:cs="B Nazanin" w:hint="cs"/>
          <w:rtl/>
          <w:lang w:bidi="fa-IR"/>
        </w:rPr>
        <w:t xml:space="preserve"> </w:t>
      </w:r>
      <w:r w:rsidRPr="00C4441D">
        <w:rPr>
          <w:rFonts w:cs="B Nazanin"/>
          <w:rtl/>
          <w:lang w:bidi="fa-IR"/>
        </w:rPr>
        <w:t>بر اساس اطلاعات دارو</w:t>
      </w:r>
      <w:r w:rsidRPr="00C4441D">
        <w:rPr>
          <w:rFonts w:cs="B Nazanin" w:hint="cs"/>
          <w:rtl/>
          <w:lang w:bidi="fa-IR"/>
        </w:rPr>
        <w:t>یی</w:t>
      </w:r>
      <w:r w:rsidRPr="00C4441D">
        <w:rPr>
          <w:rFonts w:cs="B Nazanin" w:hint="eastAsia"/>
          <w:rtl/>
          <w:lang w:bidi="fa-IR"/>
        </w:rPr>
        <w:t>،</w:t>
      </w:r>
      <w:r w:rsidRPr="00C4441D">
        <w:rPr>
          <w:rFonts w:cs="B Nazanin"/>
          <w:rtl/>
          <w:lang w:bidi="fa-IR"/>
        </w:rPr>
        <w:t xml:space="preserve"> دارو</w:t>
      </w:r>
      <w:r w:rsidRPr="00C4441D">
        <w:rPr>
          <w:rFonts w:cs="B Nazanin" w:hint="cs"/>
          <w:rtl/>
          <w:lang w:bidi="fa-IR"/>
        </w:rPr>
        <w:t>ی</w:t>
      </w:r>
      <w:r w:rsidRPr="00C4441D">
        <w:rPr>
          <w:rFonts w:cs="B Nazanin"/>
          <w:rtl/>
          <w:lang w:bidi="fa-IR"/>
        </w:rPr>
        <w:t xml:space="preserve"> </w:t>
      </w:r>
      <w:r w:rsidRPr="00C4441D">
        <w:rPr>
          <w:rFonts w:cs="B Nazanin"/>
          <w:lang w:bidi="fa-IR"/>
        </w:rPr>
        <w:t>pantoprazole</w:t>
      </w:r>
      <w:r w:rsidRPr="00C4441D">
        <w:rPr>
          <w:rFonts w:cs="B Nazanin"/>
          <w:rtl/>
          <w:lang w:bidi="fa-IR"/>
        </w:rPr>
        <w:t xml:space="preserve"> در فرم قرص خوراک</w:t>
      </w:r>
      <w:r w:rsidRPr="00C4441D">
        <w:rPr>
          <w:rFonts w:cs="B Nazanin" w:hint="cs"/>
          <w:rtl/>
          <w:lang w:bidi="fa-IR"/>
        </w:rPr>
        <w:t>ی</w:t>
      </w:r>
      <w:r w:rsidRPr="00C4441D">
        <w:rPr>
          <w:rFonts w:cs="B Nazanin"/>
          <w:rtl/>
          <w:lang w:bidi="fa-IR"/>
        </w:rPr>
        <w:t xml:space="preserve"> </w:t>
      </w:r>
      <w:r w:rsidRPr="00C4441D">
        <w:rPr>
          <w:rFonts w:cs="B Nazanin" w:hint="cs"/>
          <w:rtl/>
          <w:lang w:bidi="fa-IR"/>
        </w:rPr>
        <w:t>ی</w:t>
      </w:r>
      <w:r w:rsidRPr="00C4441D">
        <w:rPr>
          <w:rFonts w:cs="B Nazanin" w:hint="eastAsia"/>
          <w:rtl/>
          <w:lang w:bidi="fa-IR"/>
        </w:rPr>
        <w:t>ا</w:t>
      </w:r>
      <w:r w:rsidRPr="00C4441D">
        <w:rPr>
          <w:rFonts w:cs="B Nazanin"/>
          <w:rtl/>
          <w:lang w:bidi="fa-IR"/>
        </w:rPr>
        <w:t xml:space="preserve"> انفوز</w:t>
      </w:r>
      <w:r w:rsidRPr="00C4441D">
        <w:rPr>
          <w:rFonts w:cs="B Nazanin" w:hint="cs"/>
          <w:rtl/>
          <w:lang w:bidi="fa-IR"/>
        </w:rPr>
        <w:t>ی</w:t>
      </w:r>
      <w:r w:rsidRPr="00C4441D">
        <w:rPr>
          <w:rFonts w:cs="B Nazanin" w:hint="eastAsia"/>
          <w:rtl/>
          <w:lang w:bidi="fa-IR"/>
        </w:rPr>
        <w:t>ون</w:t>
      </w:r>
      <w:r w:rsidRPr="00C4441D">
        <w:rPr>
          <w:rFonts w:cs="B Nazanin"/>
          <w:rtl/>
          <w:lang w:bidi="fa-IR"/>
        </w:rPr>
        <w:t xml:space="preserve"> ور</w:t>
      </w:r>
      <w:r w:rsidRPr="00C4441D">
        <w:rPr>
          <w:rFonts w:cs="B Nazanin" w:hint="cs"/>
          <w:rtl/>
          <w:lang w:bidi="fa-IR"/>
        </w:rPr>
        <w:t>ی</w:t>
      </w:r>
      <w:r w:rsidRPr="00C4441D">
        <w:rPr>
          <w:rFonts w:cs="B Nazanin" w:hint="eastAsia"/>
          <w:rtl/>
          <w:lang w:bidi="fa-IR"/>
        </w:rPr>
        <w:t>د</w:t>
      </w:r>
      <w:r w:rsidRPr="00C4441D">
        <w:rPr>
          <w:rFonts w:cs="B Nazanin" w:hint="cs"/>
          <w:rtl/>
          <w:lang w:bidi="fa-IR"/>
        </w:rPr>
        <w:t>ی</w:t>
      </w:r>
      <w:r w:rsidRPr="00C4441D">
        <w:rPr>
          <w:rFonts w:cs="B Nazanin"/>
          <w:rtl/>
          <w:lang w:bidi="fa-IR"/>
        </w:rPr>
        <w:t xml:space="preserve"> موجود است و در ا</w:t>
      </w:r>
      <w:r w:rsidRPr="00C4441D">
        <w:rPr>
          <w:rFonts w:cs="B Nazanin" w:hint="cs"/>
          <w:rtl/>
          <w:lang w:bidi="fa-IR"/>
        </w:rPr>
        <w:t>ی</w:t>
      </w:r>
      <w:r w:rsidRPr="00C4441D">
        <w:rPr>
          <w:rFonts w:cs="B Nazanin" w:hint="eastAsia"/>
          <w:rtl/>
          <w:lang w:bidi="fa-IR"/>
        </w:rPr>
        <w:t>ن</w:t>
      </w:r>
      <w:r w:rsidRPr="00C4441D">
        <w:rPr>
          <w:rFonts w:cs="B Nazanin"/>
          <w:rtl/>
          <w:lang w:bidi="fa-IR"/>
        </w:rPr>
        <w:t xml:space="preserve"> مطالعه</w:t>
      </w:r>
      <w:r w:rsidRPr="00C4441D">
        <w:rPr>
          <w:rFonts w:cs="B Nazanin" w:hint="cs"/>
          <w:rtl/>
          <w:lang w:bidi="fa-IR"/>
        </w:rPr>
        <w:t xml:space="preserve"> از فرم وریدی طبق راهنمای </w:t>
      </w:r>
      <w:r w:rsidRPr="00C4441D">
        <w:rPr>
          <w:rFonts w:cs="B Nazanin"/>
          <w:lang w:bidi="fa-IR"/>
        </w:rPr>
        <w:t>ICU</w:t>
      </w:r>
      <w:r w:rsidRPr="00C4441D">
        <w:rPr>
          <w:rFonts w:cs="B Nazanin" w:hint="cs"/>
          <w:rtl/>
          <w:lang w:bidi="fa-IR"/>
        </w:rPr>
        <w:t xml:space="preserve"> استفاده خواهد شد. </w:t>
      </w:r>
    </w:p>
    <w:p w14:paraId="143C82A1" w14:textId="77777777" w:rsidR="005D4F24" w:rsidRPr="00C4441D" w:rsidRDefault="005D4F24" w:rsidP="005D4F24">
      <w:pPr>
        <w:pStyle w:val="BodyText2"/>
        <w:bidi/>
        <w:jc w:val="left"/>
        <w:rPr>
          <w:rFonts w:cs="B Nazanin"/>
          <w:rtl/>
          <w:lang w:bidi="fa-IR"/>
        </w:rPr>
      </w:pPr>
    </w:p>
    <w:p w14:paraId="706C25F0" w14:textId="77777777" w:rsidR="00586388" w:rsidRPr="00C4441D" w:rsidRDefault="00D50D14" w:rsidP="00CA36C7">
      <w:pPr>
        <w:pStyle w:val="BodyText2"/>
        <w:bidi/>
        <w:jc w:val="left"/>
        <w:rPr>
          <w:rFonts w:cs="B Nazanin"/>
          <w:rtl/>
        </w:rPr>
      </w:pPr>
      <w:r w:rsidRPr="00C4441D">
        <w:rPr>
          <w:rFonts w:cs="B Nazanin" w:hint="eastAsia"/>
          <w:rtl/>
        </w:rPr>
        <w:t>کارآزما</w:t>
      </w:r>
      <w:r w:rsidRPr="00C4441D">
        <w:rPr>
          <w:rFonts w:cs="B Nazanin" w:hint="cs"/>
          <w:rtl/>
        </w:rPr>
        <w:t>یی</w:t>
      </w:r>
      <w:r w:rsidRPr="00C4441D">
        <w:rPr>
          <w:rFonts w:cs="B Nazanin"/>
          <w:rtl/>
        </w:rPr>
        <w:t xml:space="preserve"> بال</w:t>
      </w:r>
      <w:r w:rsidRPr="00C4441D">
        <w:rPr>
          <w:rFonts w:cs="B Nazanin" w:hint="cs"/>
          <w:rtl/>
        </w:rPr>
        <w:t>ی</w:t>
      </w:r>
      <w:r w:rsidRPr="00C4441D">
        <w:rPr>
          <w:rFonts w:cs="B Nazanin" w:hint="eastAsia"/>
          <w:rtl/>
        </w:rPr>
        <w:t>ن</w:t>
      </w:r>
      <w:r w:rsidRPr="00C4441D">
        <w:rPr>
          <w:rFonts w:cs="B Nazanin" w:hint="cs"/>
          <w:rtl/>
        </w:rPr>
        <w:t>ی</w:t>
      </w:r>
      <w:r w:rsidRPr="00C4441D">
        <w:rPr>
          <w:rFonts w:cs="B Nazanin"/>
          <w:rtl/>
        </w:rPr>
        <w:t xml:space="preserve"> تصادف</w:t>
      </w:r>
      <w:r w:rsidRPr="00C4441D">
        <w:rPr>
          <w:rFonts w:cs="B Nazanin" w:hint="cs"/>
          <w:rtl/>
        </w:rPr>
        <w:t>ی‌</w:t>
      </w:r>
      <w:r w:rsidRPr="00C4441D">
        <w:rPr>
          <w:rFonts w:cs="B Nazanin" w:hint="eastAsia"/>
          <w:rtl/>
        </w:rPr>
        <w:t>شده</w:t>
      </w:r>
      <w:r w:rsidR="00D436A3" w:rsidRPr="00C4441D">
        <w:rPr>
          <w:rFonts w:cs="B Nazanin"/>
        </w:rPr>
        <w:t>:</w:t>
      </w:r>
      <w:r w:rsidRPr="00C4441D">
        <w:rPr>
          <w:rFonts w:cs="B Nazanin"/>
        </w:rPr>
        <w:t xml:space="preserve">( Randomized Controlled Trial </w:t>
      </w:r>
      <w:r w:rsidR="00CA36C7">
        <w:rPr>
          <w:rFonts w:cs="B Nazanin"/>
        </w:rPr>
        <w:t>,</w:t>
      </w:r>
      <w:r w:rsidRPr="00C4441D">
        <w:rPr>
          <w:rFonts w:cs="B Nazanin"/>
        </w:rPr>
        <w:t xml:space="preserve"> RCT) </w:t>
      </w:r>
    </w:p>
    <w:p w14:paraId="7FF86504" w14:textId="77777777" w:rsidR="00D50D14" w:rsidRPr="00C4441D" w:rsidRDefault="00586388" w:rsidP="00084F7A">
      <w:pPr>
        <w:pStyle w:val="BodyText2"/>
        <w:bidi/>
        <w:jc w:val="left"/>
        <w:rPr>
          <w:rFonts w:cs="B Nazanin"/>
          <w:rtl/>
          <w:lang w:bidi="fa-IR"/>
        </w:rPr>
      </w:pPr>
      <w:r w:rsidRPr="00C4441D">
        <w:rPr>
          <w:rFonts w:cs="B Nazanin" w:hint="cs"/>
          <w:rtl/>
        </w:rPr>
        <w:t xml:space="preserve">تعریف نظری: </w:t>
      </w:r>
      <w:r w:rsidRPr="00C4441D">
        <w:rPr>
          <w:rFonts w:cs="B Nazanin" w:hint="cs"/>
          <w:rtl/>
          <w:lang w:bidi="fa-IR"/>
        </w:rPr>
        <w:t>ی</w:t>
      </w:r>
      <w:r w:rsidRPr="00C4441D">
        <w:rPr>
          <w:rFonts w:cs="B Nazanin" w:hint="eastAsia"/>
          <w:rtl/>
          <w:lang w:bidi="fa-IR"/>
        </w:rPr>
        <w:t>ک</w:t>
      </w:r>
      <w:r w:rsidRPr="00C4441D">
        <w:rPr>
          <w:rFonts w:cs="B Nazanin"/>
          <w:rtl/>
          <w:lang w:bidi="fa-IR"/>
        </w:rPr>
        <w:t xml:space="preserve"> نوع مطالعه علم</w:t>
      </w:r>
      <w:r w:rsidRPr="00C4441D">
        <w:rPr>
          <w:rFonts w:cs="B Nazanin" w:hint="cs"/>
          <w:rtl/>
          <w:lang w:bidi="fa-IR"/>
        </w:rPr>
        <w:t>ی</w:t>
      </w:r>
      <w:r w:rsidRPr="00C4441D">
        <w:rPr>
          <w:rFonts w:cs="B Nazanin"/>
          <w:rtl/>
          <w:lang w:bidi="fa-IR"/>
        </w:rPr>
        <w:t xml:space="preserve"> است که برا</w:t>
      </w:r>
      <w:r w:rsidRPr="00C4441D">
        <w:rPr>
          <w:rFonts w:cs="B Nazanin" w:hint="cs"/>
          <w:rtl/>
          <w:lang w:bidi="fa-IR"/>
        </w:rPr>
        <w:t>ی</w:t>
      </w:r>
      <w:r w:rsidRPr="00C4441D">
        <w:rPr>
          <w:rFonts w:cs="B Nazanin"/>
          <w:rtl/>
          <w:lang w:bidi="fa-IR"/>
        </w:rPr>
        <w:t xml:space="preserve"> بررس</w:t>
      </w:r>
      <w:r w:rsidRPr="00C4441D">
        <w:rPr>
          <w:rFonts w:cs="B Nazanin" w:hint="cs"/>
          <w:rtl/>
          <w:lang w:bidi="fa-IR"/>
        </w:rPr>
        <w:t>ی</w:t>
      </w:r>
      <w:r w:rsidRPr="00C4441D">
        <w:rPr>
          <w:rFonts w:cs="B Nazanin"/>
          <w:rtl/>
          <w:lang w:bidi="fa-IR"/>
        </w:rPr>
        <w:t xml:space="preserve"> اثربخش</w:t>
      </w:r>
      <w:r w:rsidRPr="00C4441D">
        <w:rPr>
          <w:rFonts w:cs="B Nazanin" w:hint="cs"/>
          <w:rtl/>
          <w:lang w:bidi="fa-IR"/>
        </w:rPr>
        <w:t>ی</w:t>
      </w:r>
      <w:r w:rsidRPr="00C4441D">
        <w:rPr>
          <w:rFonts w:cs="B Nazanin"/>
          <w:rtl/>
          <w:lang w:bidi="fa-IR"/>
        </w:rPr>
        <w:t xml:space="preserve"> </w:t>
      </w:r>
      <w:r w:rsidRPr="00C4441D">
        <w:rPr>
          <w:rFonts w:cs="B Nazanin" w:hint="cs"/>
          <w:rtl/>
          <w:lang w:bidi="fa-IR"/>
        </w:rPr>
        <w:t>ی</w:t>
      </w:r>
      <w:r w:rsidRPr="00C4441D">
        <w:rPr>
          <w:rFonts w:cs="B Nazanin" w:hint="eastAsia"/>
          <w:rtl/>
          <w:lang w:bidi="fa-IR"/>
        </w:rPr>
        <w:t>ک</w:t>
      </w:r>
      <w:r w:rsidRPr="00C4441D">
        <w:rPr>
          <w:rFonts w:cs="B Nazanin"/>
          <w:rtl/>
          <w:lang w:bidi="fa-IR"/>
        </w:rPr>
        <w:t xml:space="preserve"> مداخله درمان</w:t>
      </w:r>
      <w:r w:rsidRPr="00C4441D">
        <w:rPr>
          <w:rFonts w:cs="B Nazanin" w:hint="cs"/>
          <w:rtl/>
          <w:lang w:bidi="fa-IR"/>
        </w:rPr>
        <w:t>ی</w:t>
      </w:r>
      <w:r w:rsidRPr="00C4441D">
        <w:rPr>
          <w:rFonts w:cs="B Nazanin" w:hint="eastAsia"/>
          <w:rtl/>
          <w:lang w:bidi="fa-IR"/>
        </w:rPr>
        <w:t>،</w:t>
      </w:r>
      <w:r w:rsidRPr="00C4441D">
        <w:rPr>
          <w:rFonts w:cs="B Nazanin"/>
          <w:rtl/>
          <w:lang w:bidi="fa-IR"/>
        </w:rPr>
        <w:t xml:space="preserve"> مانند </w:t>
      </w:r>
      <w:r w:rsidRPr="00C4441D">
        <w:rPr>
          <w:rFonts w:cs="B Nazanin" w:hint="cs"/>
          <w:rtl/>
          <w:lang w:bidi="fa-IR"/>
        </w:rPr>
        <w:t>ی</w:t>
      </w:r>
      <w:r w:rsidRPr="00C4441D">
        <w:rPr>
          <w:rFonts w:cs="B Nazanin" w:hint="eastAsia"/>
          <w:rtl/>
          <w:lang w:bidi="fa-IR"/>
        </w:rPr>
        <w:t>ک</w:t>
      </w:r>
      <w:r w:rsidRPr="00C4441D">
        <w:rPr>
          <w:rFonts w:cs="B Nazanin"/>
          <w:rtl/>
          <w:lang w:bidi="fa-IR"/>
        </w:rPr>
        <w:t xml:space="preserve"> دارو </w:t>
      </w:r>
      <w:r w:rsidRPr="00C4441D">
        <w:rPr>
          <w:rFonts w:cs="B Nazanin" w:hint="cs"/>
          <w:rtl/>
          <w:lang w:bidi="fa-IR"/>
        </w:rPr>
        <w:t>ی</w:t>
      </w:r>
      <w:r w:rsidRPr="00C4441D">
        <w:rPr>
          <w:rFonts w:cs="B Nazanin" w:hint="eastAsia"/>
          <w:rtl/>
          <w:lang w:bidi="fa-IR"/>
        </w:rPr>
        <w:t>ا</w:t>
      </w:r>
      <w:r w:rsidRPr="00C4441D">
        <w:rPr>
          <w:rFonts w:cs="B Nazanin"/>
          <w:rtl/>
          <w:lang w:bidi="fa-IR"/>
        </w:rPr>
        <w:t xml:space="preserve"> </w:t>
      </w:r>
      <w:r w:rsidRPr="00C4441D">
        <w:rPr>
          <w:rFonts w:cs="B Nazanin" w:hint="cs"/>
          <w:rtl/>
          <w:lang w:bidi="fa-IR"/>
        </w:rPr>
        <w:t>ی</w:t>
      </w:r>
      <w:r w:rsidRPr="00C4441D">
        <w:rPr>
          <w:rFonts w:cs="B Nazanin" w:hint="eastAsia"/>
          <w:rtl/>
          <w:lang w:bidi="fa-IR"/>
        </w:rPr>
        <w:t>ک</w:t>
      </w:r>
      <w:r w:rsidRPr="00C4441D">
        <w:rPr>
          <w:rFonts w:cs="B Nazanin"/>
          <w:rtl/>
          <w:lang w:bidi="fa-IR"/>
        </w:rPr>
        <w:t xml:space="preserve"> روش درمان</w:t>
      </w:r>
      <w:r w:rsidRPr="00C4441D">
        <w:rPr>
          <w:rFonts w:cs="B Nazanin" w:hint="cs"/>
          <w:rtl/>
          <w:lang w:bidi="fa-IR"/>
        </w:rPr>
        <w:t>ی</w:t>
      </w:r>
      <w:r w:rsidRPr="00C4441D">
        <w:rPr>
          <w:rFonts w:cs="B Nazanin"/>
          <w:rtl/>
          <w:lang w:bidi="fa-IR"/>
        </w:rPr>
        <w:t xml:space="preserve"> جد</w:t>
      </w:r>
      <w:r w:rsidRPr="00C4441D">
        <w:rPr>
          <w:rFonts w:cs="B Nazanin" w:hint="cs"/>
          <w:rtl/>
          <w:lang w:bidi="fa-IR"/>
        </w:rPr>
        <w:t>ی</w:t>
      </w:r>
      <w:r w:rsidRPr="00C4441D">
        <w:rPr>
          <w:rFonts w:cs="B Nazanin" w:hint="eastAsia"/>
          <w:rtl/>
          <w:lang w:bidi="fa-IR"/>
        </w:rPr>
        <w:t>د،</w:t>
      </w:r>
      <w:r w:rsidRPr="00C4441D">
        <w:rPr>
          <w:rFonts w:cs="B Nazanin"/>
          <w:rtl/>
          <w:lang w:bidi="fa-IR"/>
        </w:rPr>
        <w:t xml:space="preserve"> به کار م</w:t>
      </w:r>
      <w:r w:rsidRPr="00C4441D">
        <w:rPr>
          <w:rFonts w:cs="B Nazanin" w:hint="cs"/>
          <w:rtl/>
          <w:lang w:bidi="fa-IR"/>
        </w:rPr>
        <w:t>ی‌</w:t>
      </w:r>
      <w:r w:rsidRPr="00C4441D">
        <w:rPr>
          <w:rFonts w:cs="B Nazanin" w:hint="eastAsia"/>
          <w:rtl/>
          <w:lang w:bidi="fa-IR"/>
        </w:rPr>
        <w:t>رود</w:t>
      </w:r>
      <w:r w:rsidRPr="00C4441D">
        <w:rPr>
          <w:rFonts w:cs="B Nazanin"/>
          <w:rtl/>
          <w:lang w:bidi="fa-IR"/>
        </w:rPr>
        <w:t>. در ا</w:t>
      </w:r>
      <w:r w:rsidRPr="00C4441D">
        <w:rPr>
          <w:rFonts w:cs="B Nazanin" w:hint="cs"/>
          <w:rtl/>
          <w:lang w:bidi="fa-IR"/>
        </w:rPr>
        <w:t>ی</w:t>
      </w:r>
      <w:r w:rsidRPr="00C4441D">
        <w:rPr>
          <w:rFonts w:cs="B Nazanin" w:hint="eastAsia"/>
          <w:rtl/>
          <w:lang w:bidi="fa-IR"/>
        </w:rPr>
        <w:t>ن</w:t>
      </w:r>
      <w:r w:rsidRPr="00C4441D">
        <w:rPr>
          <w:rFonts w:cs="B Nazanin"/>
          <w:rtl/>
          <w:lang w:bidi="fa-IR"/>
        </w:rPr>
        <w:t xml:space="preserve"> نوع مطالعه، شرکت‌کنندگان به صورت تصادف</w:t>
      </w:r>
      <w:r w:rsidRPr="00C4441D">
        <w:rPr>
          <w:rFonts w:cs="B Nazanin" w:hint="cs"/>
          <w:rtl/>
          <w:lang w:bidi="fa-IR"/>
        </w:rPr>
        <w:t>ی</w:t>
      </w:r>
      <w:r w:rsidRPr="00C4441D">
        <w:rPr>
          <w:rFonts w:cs="B Nazanin"/>
          <w:rtl/>
          <w:lang w:bidi="fa-IR"/>
        </w:rPr>
        <w:t xml:space="preserve"> به دو </w:t>
      </w:r>
      <w:r w:rsidRPr="00C4441D">
        <w:rPr>
          <w:rFonts w:cs="B Nazanin" w:hint="cs"/>
          <w:rtl/>
          <w:lang w:bidi="fa-IR"/>
        </w:rPr>
        <w:t>ی</w:t>
      </w:r>
      <w:r w:rsidRPr="00C4441D">
        <w:rPr>
          <w:rFonts w:cs="B Nazanin" w:hint="eastAsia"/>
          <w:rtl/>
          <w:lang w:bidi="fa-IR"/>
        </w:rPr>
        <w:t>ا</w:t>
      </w:r>
      <w:r w:rsidRPr="00C4441D">
        <w:rPr>
          <w:rFonts w:cs="B Nazanin"/>
          <w:rtl/>
          <w:lang w:bidi="fa-IR"/>
        </w:rPr>
        <w:t xml:space="preserve"> چند گروه تقس</w:t>
      </w:r>
      <w:r w:rsidRPr="00C4441D">
        <w:rPr>
          <w:rFonts w:cs="B Nazanin" w:hint="cs"/>
          <w:rtl/>
          <w:lang w:bidi="fa-IR"/>
        </w:rPr>
        <w:t>ی</w:t>
      </w:r>
      <w:r w:rsidRPr="00C4441D">
        <w:rPr>
          <w:rFonts w:cs="B Nazanin" w:hint="eastAsia"/>
          <w:rtl/>
          <w:lang w:bidi="fa-IR"/>
        </w:rPr>
        <w:t>م</w:t>
      </w:r>
      <w:r w:rsidRPr="00C4441D">
        <w:rPr>
          <w:rFonts w:cs="B Nazanin"/>
          <w:rtl/>
          <w:lang w:bidi="fa-IR"/>
        </w:rPr>
        <w:t xml:space="preserve"> م</w:t>
      </w:r>
      <w:r w:rsidRPr="00C4441D">
        <w:rPr>
          <w:rFonts w:cs="B Nazanin" w:hint="cs"/>
          <w:rtl/>
          <w:lang w:bidi="fa-IR"/>
        </w:rPr>
        <w:t>ی‌</w:t>
      </w:r>
      <w:r w:rsidRPr="00C4441D">
        <w:rPr>
          <w:rFonts w:cs="B Nazanin" w:hint="eastAsia"/>
          <w:rtl/>
          <w:lang w:bidi="fa-IR"/>
        </w:rPr>
        <w:t>شوند</w:t>
      </w:r>
      <w:r w:rsidRPr="00C4441D">
        <w:rPr>
          <w:rFonts w:cs="B Nazanin"/>
          <w:rtl/>
          <w:lang w:bidi="fa-IR"/>
        </w:rPr>
        <w:t xml:space="preserve">. حداقل </w:t>
      </w:r>
      <w:r w:rsidRPr="00C4441D">
        <w:rPr>
          <w:rFonts w:cs="B Nazanin" w:hint="cs"/>
          <w:rtl/>
          <w:lang w:bidi="fa-IR"/>
        </w:rPr>
        <w:t>ی</w:t>
      </w:r>
      <w:r w:rsidRPr="00C4441D">
        <w:rPr>
          <w:rFonts w:cs="B Nazanin" w:hint="eastAsia"/>
          <w:rtl/>
          <w:lang w:bidi="fa-IR"/>
        </w:rPr>
        <w:t>ک</w:t>
      </w:r>
      <w:r w:rsidRPr="00C4441D">
        <w:rPr>
          <w:rFonts w:cs="B Nazanin"/>
          <w:rtl/>
          <w:lang w:bidi="fa-IR"/>
        </w:rPr>
        <w:t xml:space="preserve"> گروه تحت مداخله م</w:t>
      </w:r>
      <w:r w:rsidRPr="00C4441D">
        <w:rPr>
          <w:rFonts w:cs="B Nazanin" w:hint="eastAsia"/>
          <w:rtl/>
          <w:lang w:bidi="fa-IR"/>
        </w:rPr>
        <w:t>ورد</w:t>
      </w:r>
      <w:r w:rsidRPr="00C4441D">
        <w:rPr>
          <w:rFonts w:cs="B Nazanin"/>
          <w:rtl/>
          <w:lang w:bidi="fa-IR"/>
        </w:rPr>
        <w:t xml:space="preserve"> نظر قرار م</w:t>
      </w:r>
      <w:r w:rsidRPr="00C4441D">
        <w:rPr>
          <w:rFonts w:cs="B Nazanin" w:hint="cs"/>
          <w:rtl/>
          <w:lang w:bidi="fa-IR"/>
        </w:rPr>
        <w:t>ی‌</w:t>
      </w:r>
      <w:r w:rsidRPr="00C4441D">
        <w:rPr>
          <w:rFonts w:cs="B Nazanin" w:hint="eastAsia"/>
          <w:rtl/>
          <w:lang w:bidi="fa-IR"/>
        </w:rPr>
        <w:t>گ</w:t>
      </w:r>
      <w:r w:rsidRPr="00C4441D">
        <w:rPr>
          <w:rFonts w:cs="B Nazanin" w:hint="cs"/>
          <w:rtl/>
          <w:lang w:bidi="fa-IR"/>
        </w:rPr>
        <w:t>ی</w:t>
      </w:r>
      <w:r w:rsidRPr="00C4441D">
        <w:rPr>
          <w:rFonts w:cs="B Nazanin" w:hint="eastAsia"/>
          <w:rtl/>
          <w:lang w:bidi="fa-IR"/>
        </w:rPr>
        <w:t>رد</w:t>
      </w:r>
      <w:r w:rsidRPr="00C4441D">
        <w:rPr>
          <w:rFonts w:cs="B Nazanin"/>
          <w:rtl/>
          <w:lang w:bidi="fa-IR"/>
        </w:rPr>
        <w:t xml:space="preserve"> و گروه د</w:t>
      </w:r>
      <w:r w:rsidRPr="00C4441D">
        <w:rPr>
          <w:rFonts w:cs="B Nazanin" w:hint="cs"/>
          <w:rtl/>
          <w:lang w:bidi="fa-IR"/>
        </w:rPr>
        <w:t>ی</w:t>
      </w:r>
      <w:r w:rsidRPr="00C4441D">
        <w:rPr>
          <w:rFonts w:cs="B Nazanin" w:hint="eastAsia"/>
          <w:rtl/>
          <w:lang w:bidi="fa-IR"/>
        </w:rPr>
        <w:t>گر</w:t>
      </w:r>
      <w:r w:rsidRPr="00C4441D">
        <w:rPr>
          <w:rFonts w:cs="B Nazanin"/>
          <w:rtl/>
          <w:lang w:bidi="fa-IR"/>
        </w:rPr>
        <w:t xml:space="preserve"> به عنوان گروه کنترل، مداخله د</w:t>
      </w:r>
      <w:r w:rsidRPr="00C4441D">
        <w:rPr>
          <w:rFonts w:cs="B Nazanin" w:hint="cs"/>
          <w:rtl/>
          <w:lang w:bidi="fa-IR"/>
        </w:rPr>
        <w:t>ی</w:t>
      </w:r>
      <w:r w:rsidRPr="00C4441D">
        <w:rPr>
          <w:rFonts w:cs="B Nazanin" w:hint="eastAsia"/>
          <w:rtl/>
          <w:lang w:bidi="fa-IR"/>
        </w:rPr>
        <w:t>گر</w:t>
      </w:r>
      <w:r w:rsidRPr="00C4441D">
        <w:rPr>
          <w:rFonts w:cs="B Nazanin" w:hint="cs"/>
          <w:rtl/>
          <w:lang w:bidi="fa-IR"/>
        </w:rPr>
        <w:t>ی</w:t>
      </w:r>
      <w:r w:rsidRPr="00C4441D">
        <w:rPr>
          <w:rFonts w:cs="B Nazanin"/>
          <w:rtl/>
          <w:lang w:bidi="fa-IR"/>
        </w:rPr>
        <w:t xml:space="preserve"> (مانند دارونما </w:t>
      </w:r>
      <w:r w:rsidRPr="00C4441D">
        <w:rPr>
          <w:rFonts w:cs="B Nazanin" w:hint="cs"/>
          <w:rtl/>
          <w:lang w:bidi="fa-IR"/>
        </w:rPr>
        <w:t>ی</w:t>
      </w:r>
      <w:r w:rsidRPr="00C4441D">
        <w:rPr>
          <w:rFonts w:cs="B Nazanin" w:hint="eastAsia"/>
          <w:rtl/>
          <w:lang w:bidi="fa-IR"/>
        </w:rPr>
        <w:t>ا</w:t>
      </w:r>
      <w:r w:rsidRPr="00C4441D">
        <w:rPr>
          <w:rFonts w:cs="B Nazanin"/>
          <w:rtl/>
          <w:lang w:bidi="fa-IR"/>
        </w:rPr>
        <w:t xml:space="preserve"> درمان استاندارد) را در</w:t>
      </w:r>
      <w:r w:rsidRPr="00C4441D">
        <w:rPr>
          <w:rFonts w:cs="B Nazanin" w:hint="cs"/>
          <w:rtl/>
          <w:lang w:bidi="fa-IR"/>
        </w:rPr>
        <w:t>ی</w:t>
      </w:r>
      <w:r w:rsidRPr="00C4441D">
        <w:rPr>
          <w:rFonts w:cs="B Nazanin" w:hint="eastAsia"/>
          <w:rtl/>
          <w:lang w:bidi="fa-IR"/>
        </w:rPr>
        <w:t>افت</w:t>
      </w:r>
      <w:r w:rsidRPr="00C4441D">
        <w:rPr>
          <w:rFonts w:cs="B Nazanin"/>
          <w:rtl/>
          <w:lang w:bidi="fa-IR"/>
        </w:rPr>
        <w:t xml:space="preserve"> م</w:t>
      </w:r>
      <w:r w:rsidRPr="00C4441D">
        <w:rPr>
          <w:rFonts w:cs="B Nazanin" w:hint="cs"/>
          <w:rtl/>
          <w:lang w:bidi="fa-IR"/>
        </w:rPr>
        <w:t>ی‌</w:t>
      </w:r>
      <w:r w:rsidRPr="00C4441D">
        <w:rPr>
          <w:rFonts w:cs="B Nazanin" w:hint="eastAsia"/>
          <w:rtl/>
          <w:lang w:bidi="fa-IR"/>
        </w:rPr>
        <w:t>کند</w:t>
      </w:r>
      <w:r w:rsidR="00537F22" w:rsidRPr="00C4441D">
        <w:rPr>
          <w:rFonts w:cs="B Nazanin" w:hint="cs"/>
          <w:rtl/>
          <w:lang w:bidi="fa-IR"/>
        </w:rPr>
        <w:t xml:space="preserve"> </w:t>
      </w:r>
      <w:r w:rsidR="00295733" w:rsidRPr="00C4441D">
        <w:rPr>
          <w:rFonts w:cs="B Nazanin"/>
          <w:rtl/>
          <w:lang w:bidi="fa-IR"/>
        </w:rPr>
        <w:fldChar w:fldCharType="begin"/>
      </w:r>
      <w:r w:rsidR="00084F7A">
        <w:rPr>
          <w:rFonts w:cs="B Nazanin"/>
          <w:rtl/>
          <w:lang w:bidi="fa-IR"/>
        </w:rPr>
        <w:instrText xml:space="preserve"> </w:instrText>
      </w:r>
      <w:r w:rsidR="00084F7A">
        <w:rPr>
          <w:rFonts w:cs="B Nazanin"/>
          <w:lang w:bidi="fa-IR"/>
        </w:rPr>
        <w:instrText>ADDIN EN.CITE &lt;EndNote&gt;&lt;Cite&gt;&lt;Author&gt;Hariton&lt;/Author&gt;&lt;Year&gt;2018&lt;/Year&gt;&lt;RecNum&gt;91&lt;/RecNum&gt;&lt;DisplayText&gt;(24)&lt;/DisplayText&gt;&lt;record&gt;&lt;rec-number&gt;91&lt;/rec-number&gt;&lt;foreign-keys&gt;&lt;key app="EN" db-id="pvferpd29ss22qezw2p5vaagwt0vxpe2vvxd" timestamp="1757095110"&gt;91&lt;</w:instrText>
      </w:r>
      <w:r w:rsidR="00084F7A">
        <w:rPr>
          <w:rFonts w:cs="B Nazanin"/>
          <w:rtl/>
          <w:lang w:bidi="fa-IR"/>
        </w:rPr>
        <w:instrText>/</w:instrText>
      </w:r>
      <w:r w:rsidR="00084F7A">
        <w:rPr>
          <w:rFonts w:cs="B Nazanin"/>
          <w:lang w:bidi="fa-IR"/>
        </w:rPr>
        <w:instrText>key&gt;&lt;/foreign-keys&gt;&lt;ref-type name="Journal Article"&gt;17&lt;/ref-type&gt;&lt;contributors&gt;&lt;authors&gt;&lt;author&gt;Hariton, E.&lt;/author&gt;&lt;author&gt;Locascio, J. J.&lt;/author&gt;&lt;/authors&gt;&lt;/contributors&gt;&lt;auth-address&gt;Brigham and Women&amp;apos;s Hospital, Boston, USA.&amp;#xD;Massachusetts General Hospital, Boston, USA.&lt;/auth-address&gt;&lt;titles&gt;&lt;title&gt;Randomised controlled trials - the gold standard for effectiveness research: Study design: randomised controlled trials&lt;/title&gt;&lt;secondary-title&gt;Bjog&lt;/secondary-title&gt;&lt;/titles&gt;&lt;periodical&gt;&lt;full-title&gt;Bjog&lt;/full-title&gt;&lt;/periodical&gt;&lt;pages&gt;1716&lt;/pages&gt;&lt;volume&gt;125&lt;/volume&gt;&lt;number&gt;13&lt;/number&gt;&lt;edition&gt;20180619&lt;/edition&gt;&lt;keywords&gt;&lt;keyword&gt;Humans&lt;/keyword&gt;&lt;keyword&gt;*Randomized Controlled Trials as Topic&lt;/keyword&gt;&lt;keyword&gt;*Research Design&lt;/keyword&gt;&lt;/keywords</w:instrText>
      </w:r>
      <w:r w:rsidR="00084F7A">
        <w:rPr>
          <w:rFonts w:cs="B Nazanin"/>
          <w:rtl/>
          <w:lang w:bidi="fa-IR"/>
        </w:rPr>
        <w:instrText>&gt;&lt;</w:instrText>
      </w:r>
      <w:r w:rsidR="00084F7A">
        <w:rPr>
          <w:rFonts w:cs="B Nazanin"/>
          <w:lang w:bidi="fa-IR"/>
        </w:rPr>
        <w:instrText>dates&gt;&lt;year&gt;2018&lt;/year&gt;&lt;pub-dates&gt;&lt;date&gt;Dec&lt;/date&gt;&lt;/pub-dates&gt;&lt;/dates&gt;&lt;isbn&gt;1470-0328 (Print)&amp;#xD;1470-0328&lt;/isbn&gt;&lt;accession-num&gt;29916205&lt;/accession-num&gt;&lt;urls&gt;&lt;/urls&gt;&lt;custom1&gt;Disclosures: The authors have no financial interests to disclose&lt;/custom1&gt;&lt;custom2&gt;PMC6235704&lt;/custom2&gt;&lt;custom6&gt;NIHMS966617&lt;/custom6&gt;&lt;electronic-resource-num&gt;10.1111/1471-0528.15199&lt;/electronic-resource-num&gt;&lt;remote-database-provider&gt;NLM&lt;/remote-database-provider&gt;&lt;language&gt;eng&lt;/language&gt;&lt;/record&gt;&lt;/Cite&gt;&lt;/EndNote&gt;</w:instrText>
      </w:r>
      <w:r w:rsidR="00295733" w:rsidRPr="00C4441D">
        <w:rPr>
          <w:rFonts w:cs="B Nazanin"/>
          <w:rtl/>
          <w:lang w:bidi="fa-IR"/>
        </w:rPr>
        <w:fldChar w:fldCharType="separate"/>
      </w:r>
      <w:r w:rsidR="00084F7A">
        <w:rPr>
          <w:rFonts w:cs="B Nazanin"/>
          <w:noProof/>
          <w:rtl/>
          <w:lang w:bidi="fa-IR"/>
        </w:rPr>
        <w:t>(24)</w:t>
      </w:r>
      <w:r w:rsidR="00295733" w:rsidRPr="00C4441D">
        <w:rPr>
          <w:rFonts w:cs="B Nazanin"/>
          <w:rtl/>
          <w:lang w:bidi="fa-IR"/>
        </w:rPr>
        <w:fldChar w:fldCharType="end"/>
      </w:r>
      <w:r w:rsidR="006D1114">
        <w:rPr>
          <w:rFonts w:cs="B Nazanin" w:hint="cs"/>
          <w:rtl/>
          <w:lang w:bidi="fa-IR"/>
        </w:rPr>
        <w:t>.</w:t>
      </w:r>
    </w:p>
    <w:p w14:paraId="77483BF7" w14:textId="77777777" w:rsidR="00537F22" w:rsidRPr="00C4441D" w:rsidRDefault="00537F22" w:rsidP="006D1114">
      <w:pPr>
        <w:pStyle w:val="BodyText2"/>
        <w:bidi/>
        <w:jc w:val="left"/>
        <w:rPr>
          <w:rFonts w:cs="B Nazanin"/>
          <w:rtl/>
          <w:lang w:bidi="fa-IR"/>
        </w:rPr>
      </w:pPr>
      <w:r w:rsidRPr="00C4441D">
        <w:rPr>
          <w:rFonts w:cs="B Nazanin"/>
          <w:rtl/>
          <w:lang w:bidi="fa-IR"/>
        </w:rPr>
        <w:t>تعر</w:t>
      </w:r>
      <w:r w:rsidRPr="00C4441D">
        <w:rPr>
          <w:rFonts w:cs="B Nazanin" w:hint="cs"/>
          <w:rtl/>
          <w:lang w:bidi="fa-IR"/>
        </w:rPr>
        <w:t>ی</w:t>
      </w:r>
      <w:r w:rsidRPr="00C4441D">
        <w:rPr>
          <w:rFonts w:cs="B Nazanin" w:hint="eastAsia"/>
          <w:rtl/>
          <w:lang w:bidi="fa-IR"/>
        </w:rPr>
        <w:t>ف</w:t>
      </w:r>
      <w:r w:rsidRPr="00C4441D">
        <w:rPr>
          <w:rFonts w:cs="B Nazanin"/>
          <w:rtl/>
          <w:lang w:bidi="fa-IR"/>
        </w:rPr>
        <w:t xml:space="preserve"> عمل</w:t>
      </w:r>
      <w:r w:rsidRPr="00C4441D">
        <w:rPr>
          <w:rFonts w:cs="B Nazanin" w:hint="cs"/>
          <w:rtl/>
          <w:lang w:bidi="fa-IR"/>
        </w:rPr>
        <w:t>ی</w:t>
      </w:r>
      <w:r w:rsidRPr="00C4441D">
        <w:rPr>
          <w:rFonts w:cs="B Nazanin" w:hint="eastAsia"/>
          <w:rtl/>
          <w:lang w:bidi="fa-IR"/>
        </w:rPr>
        <w:t>ات</w:t>
      </w:r>
      <w:r w:rsidRPr="00C4441D">
        <w:rPr>
          <w:rFonts w:cs="B Nazanin" w:hint="cs"/>
          <w:rtl/>
          <w:lang w:bidi="fa-IR"/>
        </w:rPr>
        <w:t>ی</w:t>
      </w:r>
      <w:r w:rsidRPr="00C4441D">
        <w:rPr>
          <w:rFonts w:cs="B Nazanin"/>
          <w:rtl/>
          <w:lang w:bidi="fa-IR"/>
        </w:rPr>
        <w:t xml:space="preserve">: </w:t>
      </w:r>
      <w:r w:rsidRPr="00C4441D">
        <w:rPr>
          <w:rFonts w:cs="B Nazanin" w:hint="cs"/>
          <w:rtl/>
          <w:lang w:bidi="fa-IR"/>
        </w:rPr>
        <w:t>ی</w:t>
      </w:r>
      <w:r w:rsidRPr="00C4441D">
        <w:rPr>
          <w:rFonts w:cs="B Nazanin" w:hint="eastAsia"/>
          <w:rtl/>
          <w:lang w:bidi="fa-IR"/>
        </w:rPr>
        <w:t>ک</w:t>
      </w:r>
      <w:r w:rsidRPr="00C4441D">
        <w:rPr>
          <w:rFonts w:cs="B Nazanin"/>
          <w:rtl/>
          <w:lang w:bidi="fa-IR"/>
        </w:rPr>
        <w:t xml:space="preserve"> </w:t>
      </w:r>
      <w:r w:rsidRPr="00C4441D">
        <w:rPr>
          <w:rFonts w:cs="B Nazanin"/>
          <w:lang w:bidi="fa-IR"/>
        </w:rPr>
        <w:t>RCT</w:t>
      </w:r>
      <w:r w:rsidRPr="00C4441D">
        <w:rPr>
          <w:rFonts w:cs="B Nazanin"/>
          <w:rtl/>
          <w:lang w:bidi="fa-IR"/>
        </w:rPr>
        <w:t xml:space="preserve"> به معنا</w:t>
      </w:r>
      <w:r w:rsidRPr="00C4441D">
        <w:rPr>
          <w:rFonts w:cs="B Nazanin" w:hint="cs"/>
          <w:rtl/>
          <w:lang w:bidi="fa-IR"/>
        </w:rPr>
        <w:t>ی</w:t>
      </w:r>
      <w:r w:rsidRPr="00C4441D">
        <w:rPr>
          <w:rFonts w:cs="B Nazanin"/>
          <w:rtl/>
          <w:lang w:bidi="fa-IR"/>
        </w:rPr>
        <w:t xml:space="preserve"> اجرا</w:t>
      </w:r>
      <w:r w:rsidRPr="00C4441D">
        <w:rPr>
          <w:rFonts w:cs="B Nazanin" w:hint="cs"/>
          <w:rtl/>
          <w:lang w:bidi="fa-IR"/>
        </w:rPr>
        <w:t>ی</w:t>
      </w:r>
      <w:r w:rsidRPr="00C4441D">
        <w:rPr>
          <w:rFonts w:cs="B Nazanin"/>
          <w:rtl/>
          <w:lang w:bidi="fa-IR"/>
        </w:rPr>
        <w:t xml:space="preserve"> </w:t>
      </w:r>
      <w:r w:rsidRPr="00C4441D">
        <w:rPr>
          <w:rFonts w:cs="B Nazanin" w:hint="cs"/>
          <w:rtl/>
          <w:lang w:bidi="fa-IR"/>
        </w:rPr>
        <w:t>ی</w:t>
      </w:r>
      <w:r w:rsidRPr="00C4441D">
        <w:rPr>
          <w:rFonts w:cs="B Nazanin" w:hint="eastAsia"/>
          <w:rtl/>
          <w:lang w:bidi="fa-IR"/>
        </w:rPr>
        <w:t>ک</w:t>
      </w:r>
      <w:r w:rsidRPr="00C4441D">
        <w:rPr>
          <w:rFonts w:cs="B Nazanin"/>
          <w:rtl/>
          <w:lang w:bidi="fa-IR"/>
        </w:rPr>
        <w:t xml:space="preserve"> مطالعه است که در آن محققان به طور تصادف</w:t>
      </w:r>
      <w:r w:rsidRPr="00C4441D">
        <w:rPr>
          <w:rFonts w:cs="B Nazanin" w:hint="cs"/>
          <w:rtl/>
          <w:lang w:bidi="fa-IR"/>
        </w:rPr>
        <w:t>ی</w:t>
      </w:r>
      <w:r w:rsidRPr="00C4441D">
        <w:rPr>
          <w:rFonts w:cs="B Nazanin"/>
          <w:rtl/>
          <w:lang w:bidi="fa-IR"/>
        </w:rPr>
        <w:t xml:space="preserve"> افراد واجد شرا</w:t>
      </w:r>
      <w:r w:rsidRPr="00C4441D">
        <w:rPr>
          <w:rFonts w:cs="B Nazanin" w:hint="cs"/>
          <w:rtl/>
          <w:lang w:bidi="fa-IR"/>
        </w:rPr>
        <w:t>ی</w:t>
      </w:r>
      <w:r w:rsidRPr="00C4441D">
        <w:rPr>
          <w:rFonts w:cs="B Nazanin" w:hint="eastAsia"/>
          <w:rtl/>
          <w:lang w:bidi="fa-IR"/>
        </w:rPr>
        <w:t>ط</w:t>
      </w:r>
      <w:r w:rsidRPr="00C4441D">
        <w:rPr>
          <w:rFonts w:cs="B Nazanin"/>
          <w:rtl/>
          <w:lang w:bidi="fa-IR"/>
        </w:rPr>
        <w:t xml:space="preserve"> را به گروه‌ها</w:t>
      </w:r>
      <w:r w:rsidRPr="00C4441D">
        <w:rPr>
          <w:rFonts w:cs="B Nazanin" w:hint="cs"/>
          <w:rtl/>
          <w:lang w:bidi="fa-IR"/>
        </w:rPr>
        <w:t>ی</w:t>
      </w:r>
      <w:r w:rsidRPr="00C4441D">
        <w:rPr>
          <w:rFonts w:cs="B Nazanin"/>
          <w:rtl/>
          <w:lang w:bidi="fa-IR"/>
        </w:rPr>
        <w:t xml:space="preserve"> مختلف اختصاص م</w:t>
      </w:r>
      <w:r w:rsidRPr="00C4441D">
        <w:rPr>
          <w:rFonts w:cs="B Nazanin" w:hint="cs"/>
          <w:rtl/>
          <w:lang w:bidi="fa-IR"/>
        </w:rPr>
        <w:t>ی‌</w:t>
      </w:r>
      <w:r w:rsidRPr="00C4441D">
        <w:rPr>
          <w:rFonts w:cs="B Nazanin" w:hint="eastAsia"/>
          <w:rtl/>
          <w:lang w:bidi="fa-IR"/>
        </w:rPr>
        <w:t>دهند</w:t>
      </w:r>
      <w:r w:rsidRPr="00C4441D">
        <w:rPr>
          <w:rFonts w:cs="B Nazanin"/>
          <w:rtl/>
          <w:lang w:bidi="fa-IR"/>
        </w:rPr>
        <w:t>. ا</w:t>
      </w:r>
      <w:r w:rsidRPr="00C4441D">
        <w:rPr>
          <w:rFonts w:cs="B Nazanin" w:hint="cs"/>
          <w:rtl/>
          <w:lang w:bidi="fa-IR"/>
        </w:rPr>
        <w:t>ی</w:t>
      </w:r>
      <w:r w:rsidRPr="00C4441D">
        <w:rPr>
          <w:rFonts w:cs="B Nazanin" w:hint="eastAsia"/>
          <w:rtl/>
          <w:lang w:bidi="fa-IR"/>
        </w:rPr>
        <w:t>ن</w:t>
      </w:r>
      <w:r w:rsidRPr="00C4441D">
        <w:rPr>
          <w:rFonts w:cs="B Nazanin"/>
          <w:rtl/>
          <w:lang w:bidi="fa-IR"/>
        </w:rPr>
        <w:t xml:space="preserve"> تخص</w:t>
      </w:r>
      <w:r w:rsidRPr="00C4441D">
        <w:rPr>
          <w:rFonts w:cs="B Nazanin" w:hint="cs"/>
          <w:rtl/>
          <w:lang w:bidi="fa-IR"/>
        </w:rPr>
        <w:t>ی</w:t>
      </w:r>
      <w:r w:rsidRPr="00C4441D">
        <w:rPr>
          <w:rFonts w:cs="B Nazanin" w:hint="eastAsia"/>
          <w:rtl/>
          <w:lang w:bidi="fa-IR"/>
        </w:rPr>
        <w:t>ص</w:t>
      </w:r>
      <w:r w:rsidRPr="00C4441D">
        <w:rPr>
          <w:rFonts w:cs="B Nazanin"/>
          <w:rtl/>
          <w:lang w:bidi="fa-IR"/>
        </w:rPr>
        <w:t xml:space="preserve"> تصادف</w:t>
      </w:r>
      <w:r w:rsidRPr="00C4441D">
        <w:rPr>
          <w:rFonts w:cs="B Nazanin" w:hint="cs"/>
          <w:rtl/>
          <w:lang w:bidi="fa-IR"/>
        </w:rPr>
        <w:t>ی</w:t>
      </w:r>
      <w:r w:rsidRPr="00C4441D">
        <w:rPr>
          <w:rFonts w:cs="B Nazanin"/>
          <w:rtl/>
          <w:lang w:bidi="fa-IR"/>
        </w:rPr>
        <w:t xml:space="preserve"> احتمال وجود سوگ</w:t>
      </w:r>
      <w:r w:rsidRPr="00C4441D">
        <w:rPr>
          <w:rFonts w:cs="B Nazanin" w:hint="cs"/>
          <w:rtl/>
          <w:lang w:bidi="fa-IR"/>
        </w:rPr>
        <w:t>ی</w:t>
      </w:r>
      <w:r w:rsidRPr="00C4441D">
        <w:rPr>
          <w:rFonts w:cs="B Nazanin" w:hint="eastAsia"/>
          <w:rtl/>
          <w:lang w:bidi="fa-IR"/>
        </w:rPr>
        <w:t>ر</w:t>
      </w:r>
      <w:r w:rsidRPr="00C4441D">
        <w:rPr>
          <w:rFonts w:cs="B Nazanin" w:hint="cs"/>
          <w:rtl/>
          <w:lang w:bidi="fa-IR"/>
        </w:rPr>
        <w:t>ی</w:t>
      </w:r>
      <w:r w:rsidRPr="00C4441D">
        <w:rPr>
          <w:rFonts w:cs="B Nazanin"/>
          <w:rtl/>
          <w:lang w:bidi="fa-IR"/>
        </w:rPr>
        <w:t xml:space="preserve"> در نتا</w:t>
      </w:r>
      <w:r w:rsidRPr="00C4441D">
        <w:rPr>
          <w:rFonts w:cs="B Nazanin" w:hint="cs"/>
          <w:rtl/>
          <w:lang w:bidi="fa-IR"/>
        </w:rPr>
        <w:t>ی</w:t>
      </w:r>
      <w:r w:rsidRPr="00C4441D">
        <w:rPr>
          <w:rFonts w:cs="B Nazanin" w:hint="eastAsia"/>
          <w:rtl/>
          <w:lang w:bidi="fa-IR"/>
        </w:rPr>
        <w:t>ج</w:t>
      </w:r>
      <w:r w:rsidRPr="00C4441D">
        <w:rPr>
          <w:rFonts w:cs="B Nazanin"/>
          <w:rtl/>
          <w:lang w:bidi="fa-IR"/>
        </w:rPr>
        <w:t xml:space="preserve"> را به حداقل م</w:t>
      </w:r>
      <w:r w:rsidRPr="00C4441D">
        <w:rPr>
          <w:rFonts w:cs="B Nazanin" w:hint="cs"/>
          <w:rtl/>
          <w:lang w:bidi="fa-IR"/>
        </w:rPr>
        <w:t>ی‌</w:t>
      </w:r>
      <w:r w:rsidRPr="00C4441D">
        <w:rPr>
          <w:rFonts w:cs="B Nazanin" w:hint="eastAsia"/>
          <w:rtl/>
          <w:lang w:bidi="fa-IR"/>
        </w:rPr>
        <w:t>رساند</w:t>
      </w:r>
      <w:r w:rsidRPr="00C4441D">
        <w:rPr>
          <w:rFonts w:cs="B Nazanin"/>
          <w:rtl/>
          <w:lang w:bidi="fa-IR"/>
        </w:rPr>
        <w:t>. سپس، نتا</w:t>
      </w:r>
      <w:r w:rsidRPr="00C4441D">
        <w:rPr>
          <w:rFonts w:cs="B Nazanin" w:hint="cs"/>
          <w:rtl/>
          <w:lang w:bidi="fa-IR"/>
        </w:rPr>
        <w:t>ی</w:t>
      </w:r>
      <w:r w:rsidRPr="00C4441D">
        <w:rPr>
          <w:rFonts w:cs="B Nazanin" w:hint="eastAsia"/>
          <w:rtl/>
          <w:lang w:bidi="fa-IR"/>
        </w:rPr>
        <w:t>ج</w:t>
      </w:r>
      <w:r w:rsidRPr="00C4441D">
        <w:rPr>
          <w:rFonts w:cs="B Nazanin"/>
          <w:rtl/>
          <w:lang w:bidi="fa-IR"/>
        </w:rPr>
        <w:t xml:space="preserve"> (مانند اثربخش</w:t>
      </w:r>
      <w:r w:rsidRPr="00C4441D">
        <w:rPr>
          <w:rFonts w:cs="B Nazanin" w:hint="cs"/>
          <w:rtl/>
          <w:lang w:bidi="fa-IR"/>
        </w:rPr>
        <w:t>ی</w:t>
      </w:r>
      <w:r w:rsidRPr="00C4441D">
        <w:rPr>
          <w:rFonts w:cs="B Nazanin"/>
          <w:rtl/>
          <w:lang w:bidi="fa-IR"/>
        </w:rPr>
        <w:t xml:space="preserve"> دارو، عوارض جانب</w:t>
      </w:r>
      <w:r w:rsidRPr="00C4441D">
        <w:rPr>
          <w:rFonts w:cs="B Nazanin" w:hint="cs"/>
          <w:rtl/>
          <w:lang w:bidi="fa-IR"/>
        </w:rPr>
        <w:t>ی</w:t>
      </w:r>
      <w:r w:rsidRPr="00C4441D">
        <w:rPr>
          <w:rFonts w:cs="B Nazanin"/>
          <w:rtl/>
          <w:lang w:bidi="fa-IR"/>
        </w:rPr>
        <w:t xml:space="preserve"> و غ</w:t>
      </w:r>
      <w:r w:rsidRPr="00C4441D">
        <w:rPr>
          <w:rFonts w:cs="B Nazanin" w:hint="cs"/>
          <w:rtl/>
          <w:lang w:bidi="fa-IR"/>
        </w:rPr>
        <w:t>ی</w:t>
      </w:r>
      <w:r w:rsidRPr="00C4441D">
        <w:rPr>
          <w:rFonts w:cs="B Nazanin" w:hint="eastAsia"/>
          <w:rtl/>
          <w:lang w:bidi="fa-IR"/>
        </w:rPr>
        <w:t>ره</w:t>
      </w:r>
      <w:r w:rsidRPr="00C4441D">
        <w:rPr>
          <w:rFonts w:cs="B Nazanin"/>
          <w:rtl/>
          <w:lang w:bidi="fa-IR"/>
        </w:rPr>
        <w:t>) ب</w:t>
      </w:r>
      <w:r w:rsidRPr="00C4441D">
        <w:rPr>
          <w:rFonts w:cs="B Nazanin" w:hint="cs"/>
          <w:rtl/>
          <w:lang w:bidi="fa-IR"/>
        </w:rPr>
        <w:t>ی</w:t>
      </w:r>
      <w:r w:rsidRPr="00C4441D">
        <w:rPr>
          <w:rFonts w:cs="B Nazanin"/>
          <w:rtl/>
          <w:lang w:bidi="fa-IR"/>
        </w:rPr>
        <w:t>ن گروه‌ها مقا</w:t>
      </w:r>
      <w:r w:rsidRPr="00C4441D">
        <w:rPr>
          <w:rFonts w:cs="B Nazanin" w:hint="cs"/>
          <w:rtl/>
          <w:lang w:bidi="fa-IR"/>
        </w:rPr>
        <w:t>ی</w:t>
      </w:r>
      <w:r w:rsidRPr="00C4441D">
        <w:rPr>
          <w:rFonts w:cs="B Nazanin" w:hint="eastAsia"/>
          <w:rtl/>
          <w:lang w:bidi="fa-IR"/>
        </w:rPr>
        <w:t>سه</w:t>
      </w:r>
      <w:r w:rsidRPr="00C4441D">
        <w:rPr>
          <w:rFonts w:cs="B Nazanin"/>
          <w:rtl/>
          <w:lang w:bidi="fa-IR"/>
        </w:rPr>
        <w:t xml:space="preserve"> م</w:t>
      </w:r>
      <w:r w:rsidRPr="00C4441D">
        <w:rPr>
          <w:rFonts w:cs="B Nazanin" w:hint="cs"/>
          <w:rtl/>
          <w:lang w:bidi="fa-IR"/>
        </w:rPr>
        <w:t>ی‌</w:t>
      </w:r>
      <w:r w:rsidRPr="00C4441D">
        <w:rPr>
          <w:rFonts w:cs="B Nazanin" w:hint="eastAsia"/>
          <w:rtl/>
          <w:lang w:bidi="fa-IR"/>
        </w:rPr>
        <w:t>شود</w:t>
      </w:r>
      <w:r w:rsidRPr="00C4441D">
        <w:rPr>
          <w:rFonts w:cs="B Nazanin"/>
          <w:rtl/>
          <w:lang w:bidi="fa-IR"/>
        </w:rPr>
        <w:t>. ا</w:t>
      </w:r>
      <w:r w:rsidRPr="00C4441D">
        <w:rPr>
          <w:rFonts w:cs="B Nazanin" w:hint="cs"/>
          <w:rtl/>
          <w:lang w:bidi="fa-IR"/>
        </w:rPr>
        <w:t>ی</w:t>
      </w:r>
      <w:r w:rsidRPr="00C4441D">
        <w:rPr>
          <w:rFonts w:cs="B Nazanin" w:hint="eastAsia"/>
          <w:rtl/>
          <w:lang w:bidi="fa-IR"/>
        </w:rPr>
        <w:t>ن</w:t>
      </w:r>
      <w:r w:rsidRPr="00C4441D">
        <w:rPr>
          <w:rFonts w:cs="B Nazanin"/>
          <w:rtl/>
          <w:lang w:bidi="fa-IR"/>
        </w:rPr>
        <w:t xml:space="preserve"> روش به عنوان استاندارد طلا</w:t>
      </w:r>
      <w:r w:rsidRPr="00C4441D">
        <w:rPr>
          <w:rFonts w:cs="B Nazanin" w:hint="cs"/>
          <w:rtl/>
          <w:lang w:bidi="fa-IR"/>
        </w:rPr>
        <w:t>یی</w:t>
      </w:r>
      <w:r w:rsidRPr="00C4441D">
        <w:rPr>
          <w:rFonts w:cs="B Nazanin"/>
          <w:rtl/>
          <w:lang w:bidi="fa-IR"/>
        </w:rPr>
        <w:t xml:space="preserve"> برا</w:t>
      </w:r>
      <w:r w:rsidRPr="00C4441D">
        <w:rPr>
          <w:rFonts w:cs="B Nazanin" w:hint="cs"/>
          <w:rtl/>
          <w:lang w:bidi="fa-IR"/>
        </w:rPr>
        <w:t>ی</w:t>
      </w:r>
      <w:r w:rsidRPr="00C4441D">
        <w:rPr>
          <w:rFonts w:cs="B Nazanin"/>
          <w:rtl/>
          <w:lang w:bidi="fa-IR"/>
        </w:rPr>
        <w:t xml:space="preserve"> اثبات رابطه علت و معلول</w:t>
      </w:r>
      <w:r w:rsidRPr="00C4441D">
        <w:rPr>
          <w:rFonts w:cs="B Nazanin" w:hint="cs"/>
          <w:rtl/>
          <w:lang w:bidi="fa-IR"/>
        </w:rPr>
        <w:t>ی</w:t>
      </w:r>
      <w:r w:rsidRPr="00C4441D">
        <w:rPr>
          <w:rFonts w:cs="B Nazanin"/>
          <w:rtl/>
          <w:lang w:bidi="fa-IR"/>
        </w:rPr>
        <w:t xml:space="preserve"> ب</w:t>
      </w:r>
      <w:r w:rsidRPr="00C4441D">
        <w:rPr>
          <w:rFonts w:cs="B Nazanin" w:hint="cs"/>
          <w:rtl/>
          <w:lang w:bidi="fa-IR"/>
        </w:rPr>
        <w:t>ی</w:t>
      </w:r>
      <w:r w:rsidRPr="00C4441D">
        <w:rPr>
          <w:rFonts w:cs="B Nazanin" w:hint="eastAsia"/>
          <w:rtl/>
          <w:lang w:bidi="fa-IR"/>
        </w:rPr>
        <w:t>ن</w:t>
      </w:r>
      <w:r w:rsidRPr="00C4441D">
        <w:rPr>
          <w:rFonts w:cs="B Nazanin"/>
          <w:rtl/>
          <w:lang w:bidi="fa-IR"/>
        </w:rPr>
        <w:t xml:space="preserve"> </w:t>
      </w:r>
      <w:r w:rsidRPr="00C4441D">
        <w:rPr>
          <w:rFonts w:cs="B Nazanin" w:hint="cs"/>
          <w:rtl/>
          <w:lang w:bidi="fa-IR"/>
        </w:rPr>
        <w:t>ی</w:t>
      </w:r>
      <w:r w:rsidRPr="00C4441D">
        <w:rPr>
          <w:rFonts w:cs="B Nazanin" w:hint="eastAsia"/>
          <w:rtl/>
          <w:lang w:bidi="fa-IR"/>
        </w:rPr>
        <w:t>ک</w:t>
      </w:r>
      <w:r w:rsidRPr="00C4441D">
        <w:rPr>
          <w:rFonts w:cs="B Nazanin"/>
          <w:rtl/>
          <w:lang w:bidi="fa-IR"/>
        </w:rPr>
        <w:t xml:space="preserve"> مداخله و پ</w:t>
      </w:r>
      <w:r w:rsidRPr="00C4441D">
        <w:rPr>
          <w:rFonts w:cs="B Nazanin" w:hint="cs"/>
          <w:rtl/>
          <w:lang w:bidi="fa-IR"/>
        </w:rPr>
        <w:t>ی</w:t>
      </w:r>
      <w:r w:rsidRPr="00C4441D">
        <w:rPr>
          <w:rFonts w:cs="B Nazanin" w:hint="eastAsia"/>
          <w:rtl/>
          <w:lang w:bidi="fa-IR"/>
        </w:rPr>
        <w:t>امد</w:t>
      </w:r>
      <w:r w:rsidRPr="00C4441D">
        <w:rPr>
          <w:rFonts w:cs="B Nazanin"/>
          <w:rtl/>
          <w:lang w:bidi="fa-IR"/>
        </w:rPr>
        <w:t xml:space="preserve"> آن در پزشک</w:t>
      </w:r>
      <w:r w:rsidRPr="00C4441D">
        <w:rPr>
          <w:rFonts w:cs="B Nazanin" w:hint="cs"/>
          <w:rtl/>
          <w:lang w:bidi="fa-IR"/>
        </w:rPr>
        <w:t>ی</w:t>
      </w:r>
      <w:r w:rsidRPr="00C4441D">
        <w:rPr>
          <w:rFonts w:cs="B Nazanin"/>
          <w:rtl/>
          <w:lang w:bidi="fa-IR"/>
        </w:rPr>
        <w:t xml:space="preserve"> شناخته م</w:t>
      </w:r>
      <w:r w:rsidRPr="00C4441D">
        <w:rPr>
          <w:rFonts w:cs="B Nazanin" w:hint="cs"/>
          <w:rtl/>
          <w:lang w:bidi="fa-IR"/>
        </w:rPr>
        <w:t>ی‌</w:t>
      </w:r>
      <w:r w:rsidRPr="00C4441D">
        <w:rPr>
          <w:rFonts w:cs="B Nazanin" w:hint="eastAsia"/>
          <w:rtl/>
          <w:lang w:bidi="fa-IR"/>
        </w:rPr>
        <w:t>شود</w:t>
      </w:r>
      <w:r w:rsidRPr="00C4441D">
        <w:rPr>
          <w:rFonts w:cs="B Nazanin"/>
          <w:rtl/>
          <w:lang w:bidi="fa-IR"/>
        </w:rPr>
        <w:t xml:space="preserve">. </w:t>
      </w:r>
    </w:p>
    <w:p w14:paraId="29317A21" w14:textId="77777777" w:rsidR="00D50D14" w:rsidRPr="00C4441D" w:rsidRDefault="00D50D14" w:rsidP="00D50D14">
      <w:pPr>
        <w:pStyle w:val="BodyText2"/>
        <w:bidi/>
        <w:jc w:val="left"/>
        <w:rPr>
          <w:rFonts w:cs="B Nazanin"/>
          <w:rtl/>
          <w:lang w:bidi="fa-IR"/>
        </w:rPr>
      </w:pPr>
    </w:p>
    <w:p w14:paraId="6A270027" w14:textId="77777777" w:rsidR="00537F22" w:rsidRPr="00C4441D" w:rsidRDefault="00BC318A" w:rsidP="00BC318A">
      <w:pPr>
        <w:pStyle w:val="BodyText2"/>
        <w:bidi/>
        <w:jc w:val="left"/>
        <w:rPr>
          <w:rFonts w:cs="B Nazanin"/>
          <w:rtl/>
        </w:rPr>
      </w:pPr>
      <w:r w:rsidRPr="00C4441D">
        <w:rPr>
          <w:rFonts w:cs="B Nazanin"/>
        </w:rPr>
        <w:t xml:space="preserve"> </w:t>
      </w:r>
      <w:r w:rsidR="00D50D14" w:rsidRPr="00C4441D">
        <w:rPr>
          <w:rFonts w:cs="B Nazanin"/>
        </w:rPr>
        <w:t xml:space="preserve">pH </w:t>
      </w:r>
      <w:r w:rsidR="00D50D14" w:rsidRPr="00C4441D">
        <w:rPr>
          <w:rFonts w:cs="B Nazanin"/>
          <w:rtl/>
        </w:rPr>
        <w:t>معده</w:t>
      </w:r>
      <w:r w:rsidR="00D50D14" w:rsidRPr="00C4441D">
        <w:rPr>
          <w:rFonts w:cs="B Nazanin"/>
        </w:rPr>
        <w:t xml:space="preserve"> </w:t>
      </w:r>
      <w:r w:rsidR="00D436A3" w:rsidRPr="00C4441D">
        <w:rPr>
          <w:rFonts w:cs="B Nazanin"/>
        </w:rPr>
        <w:t>:</w:t>
      </w:r>
      <w:r w:rsidR="00D50D14" w:rsidRPr="00C4441D">
        <w:rPr>
          <w:rFonts w:cs="B Nazanin"/>
        </w:rPr>
        <w:t xml:space="preserve">(Gastric pH) </w:t>
      </w:r>
    </w:p>
    <w:p w14:paraId="753DD2E6" w14:textId="77777777" w:rsidR="00537F22" w:rsidRPr="00C4441D" w:rsidRDefault="00537F22" w:rsidP="00084F7A">
      <w:pPr>
        <w:pStyle w:val="BodyText2"/>
        <w:bidi/>
        <w:jc w:val="left"/>
        <w:rPr>
          <w:rFonts w:cs="B Nazanin"/>
          <w:rtl/>
          <w:lang w:bidi="fa-IR"/>
        </w:rPr>
      </w:pPr>
      <w:r w:rsidRPr="00C4441D">
        <w:rPr>
          <w:rFonts w:cs="B Nazanin" w:hint="cs"/>
          <w:rtl/>
        </w:rPr>
        <w:t xml:space="preserve">تعریف نظری: </w:t>
      </w:r>
      <w:r w:rsidRPr="00C4441D">
        <w:rPr>
          <w:rFonts w:cs="B Nazanin"/>
        </w:rPr>
        <w:t>pH</w:t>
      </w:r>
      <w:r w:rsidRPr="00C4441D">
        <w:rPr>
          <w:rFonts w:cs="B Nazanin" w:hint="cs"/>
          <w:rtl/>
          <w:lang w:bidi="fa-IR"/>
        </w:rPr>
        <w:t xml:space="preserve"> معده </w:t>
      </w:r>
      <w:r w:rsidRPr="00C4441D">
        <w:rPr>
          <w:rFonts w:cs="B Nazanin" w:hint="cs"/>
          <w:rtl/>
        </w:rPr>
        <w:t>ی</w:t>
      </w:r>
      <w:r w:rsidRPr="00C4441D">
        <w:rPr>
          <w:rFonts w:cs="B Nazanin" w:hint="eastAsia"/>
          <w:rtl/>
        </w:rPr>
        <w:t>ک</w:t>
      </w:r>
      <w:r w:rsidRPr="00C4441D">
        <w:rPr>
          <w:rFonts w:cs="B Nazanin"/>
          <w:rtl/>
        </w:rPr>
        <w:t xml:space="preserve"> مع</w:t>
      </w:r>
      <w:r w:rsidRPr="00C4441D">
        <w:rPr>
          <w:rFonts w:cs="B Nazanin" w:hint="cs"/>
          <w:rtl/>
        </w:rPr>
        <w:t>ی</w:t>
      </w:r>
      <w:r w:rsidRPr="00C4441D">
        <w:rPr>
          <w:rFonts w:cs="B Nazanin" w:hint="eastAsia"/>
          <w:rtl/>
        </w:rPr>
        <w:t>ار</w:t>
      </w:r>
      <w:r w:rsidRPr="00C4441D">
        <w:rPr>
          <w:rFonts w:cs="B Nazanin"/>
          <w:rtl/>
        </w:rPr>
        <w:t xml:space="preserve"> برا</w:t>
      </w:r>
      <w:r w:rsidRPr="00C4441D">
        <w:rPr>
          <w:rFonts w:cs="B Nazanin" w:hint="cs"/>
          <w:rtl/>
        </w:rPr>
        <w:t>ی</w:t>
      </w:r>
      <w:r w:rsidRPr="00C4441D">
        <w:rPr>
          <w:rFonts w:cs="B Nazanin"/>
          <w:rtl/>
        </w:rPr>
        <w:t xml:space="preserve"> اندازه‌گ</w:t>
      </w:r>
      <w:r w:rsidRPr="00C4441D">
        <w:rPr>
          <w:rFonts w:cs="B Nazanin" w:hint="cs"/>
          <w:rtl/>
        </w:rPr>
        <w:t>ی</w:t>
      </w:r>
      <w:r w:rsidRPr="00C4441D">
        <w:rPr>
          <w:rFonts w:cs="B Nazanin" w:hint="eastAsia"/>
          <w:rtl/>
        </w:rPr>
        <w:t>ر</w:t>
      </w:r>
      <w:r w:rsidRPr="00C4441D">
        <w:rPr>
          <w:rFonts w:cs="B Nazanin" w:hint="cs"/>
          <w:rtl/>
        </w:rPr>
        <w:t>ی</w:t>
      </w:r>
      <w:r w:rsidRPr="00C4441D">
        <w:rPr>
          <w:rFonts w:cs="B Nazanin"/>
          <w:rtl/>
        </w:rPr>
        <w:t xml:space="preserve"> م</w:t>
      </w:r>
      <w:r w:rsidRPr="00C4441D">
        <w:rPr>
          <w:rFonts w:cs="B Nazanin" w:hint="cs"/>
          <w:rtl/>
        </w:rPr>
        <w:t>ی</w:t>
      </w:r>
      <w:r w:rsidRPr="00C4441D">
        <w:rPr>
          <w:rFonts w:cs="B Nazanin" w:hint="eastAsia"/>
          <w:rtl/>
        </w:rPr>
        <w:t>زان</w:t>
      </w:r>
      <w:r w:rsidRPr="00C4441D">
        <w:rPr>
          <w:rFonts w:cs="B Nazanin"/>
          <w:rtl/>
        </w:rPr>
        <w:t xml:space="preserve"> اس</w:t>
      </w:r>
      <w:r w:rsidRPr="00C4441D">
        <w:rPr>
          <w:rFonts w:cs="B Nazanin" w:hint="cs"/>
          <w:rtl/>
        </w:rPr>
        <w:t>ی</w:t>
      </w:r>
      <w:r w:rsidRPr="00C4441D">
        <w:rPr>
          <w:rFonts w:cs="B Nazanin" w:hint="eastAsia"/>
          <w:rtl/>
        </w:rPr>
        <w:t>د</w:t>
      </w:r>
      <w:r w:rsidRPr="00C4441D">
        <w:rPr>
          <w:rFonts w:cs="B Nazanin" w:hint="cs"/>
          <w:rtl/>
        </w:rPr>
        <w:t>ی</w:t>
      </w:r>
      <w:r w:rsidRPr="00C4441D">
        <w:rPr>
          <w:rFonts w:cs="B Nazanin" w:hint="eastAsia"/>
          <w:rtl/>
        </w:rPr>
        <w:t>ته</w:t>
      </w:r>
      <w:r w:rsidRPr="00C4441D">
        <w:rPr>
          <w:rFonts w:cs="B Nazanin"/>
          <w:rtl/>
        </w:rPr>
        <w:t xml:space="preserve"> </w:t>
      </w:r>
      <w:r w:rsidRPr="00C4441D">
        <w:rPr>
          <w:rFonts w:cs="B Nazanin" w:hint="cs"/>
          <w:rtl/>
        </w:rPr>
        <w:t>ی</w:t>
      </w:r>
      <w:r w:rsidRPr="00C4441D">
        <w:rPr>
          <w:rFonts w:cs="B Nazanin" w:hint="eastAsia"/>
          <w:rtl/>
        </w:rPr>
        <w:t>ا</w:t>
      </w:r>
      <w:r w:rsidRPr="00C4441D">
        <w:rPr>
          <w:rFonts w:cs="B Nazanin"/>
          <w:rtl/>
        </w:rPr>
        <w:t xml:space="preserve"> قل</w:t>
      </w:r>
      <w:r w:rsidRPr="00C4441D">
        <w:rPr>
          <w:rFonts w:cs="B Nazanin" w:hint="cs"/>
          <w:rtl/>
        </w:rPr>
        <w:t>ی</w:t>
      </w:r>
      <w:r w:rsidRPr="00C4441D">
        <w:rPr>
          <w:rFonts w:cs="B Nazanin" w:hint="eastAsia"/>
          <w:rtl/>
        </w:rPr>
        <w:t>ا</w:t>
      </w:r>
      <w:r w:rsidRPr="00C4441D">
        <w:rPr>
          <w:rFonts w:cs="B Nazanin" w:hint="cs"/>
          <w:rtl/>
        </w:rPr>
        <w:t>یی</w:t>
      </w:r>
      <w:r w:rsidRPr="00C4441D">
        <w:rPr>
          <w:rFonts w:cs="B Nazanin"/>
          <w:rtl/>
        </w:rPr>
        <w:t xml:space="preserve"> بودن محتو</w:t>
      </w:r>
      <w:r w:rsidRPr="00C4441D">
        <w:rPr>
          <w:rFonts w:cs="B Nazanin" w:hint="cs"/>
          <w:rtl/>
        </w:rPr>
        <w:t>ی</w:t>
      </w:r>
      <w:r w:rsidRPr="00C4441D">
        <w:rPr>
          <w:rFonts w:cs="B Nazanin" w:hint="eastAsia"/>
          <w:rtl/>
        </w:rPr>
        <w:t>ات</w:t>
      </w:r>
      <w:r w:rsidRPr="00C4441D">
        <w:rPr>
          <w:rFonts w:cs="B Nazanin"/>
          <w:rtl/>
        </w:rPr>
        <w:t xml:space="preserve"> معده است. اس</w:t>
      </w:r>
      <w:r w:rsidRPr="00C4441D">
        <w:rPr>
          <w:rFonts w:cs="B Nazanin" w:hint="cs"/>
          <w:rtl/>
        </w:rPr>
        <w:t>ی</w:t>
      </w:r>
      <w:r w:rsidRPr="00C4441D">
        <w:rPr>
          <w:rFonts w:cs="B Nazanin" w:hint="eastAsia"/>
          <w:rtl/>
        </w:rPr>
        <w:t>د</w:t>
      </w:r>
      <w:r w:rsidRPr="00C4441D">
        <w:rPr>
          <w:rFonts w:cs="B Nazanin"/>
          <w:rtl/>
        </w:rPr>
        <w:t xml:space="preserve"> کلر</w:t>
      </w:r>
      <w:r w:rsidRPr="00C4441D">
        <w:rPr>
          <w:rFonts w:cs="B Nazanin" w:hint="cs"/>
          <w:rtl/>
        </w:rPr>
        <w:t>ی</w:t>
      </w:r>
      <w:r w:rsidRPr="00C4441D">
        <w:rPr>
          <w:rFonts w:cs="B Nazanin" w:hint="eastAsia"/>
          <w:rtl/>
        </w:rPr>
        <w:t>در</w:t>
      </w:r>
      <w:r w:rsidRPr="00C4441D">
        <w:rPr>
          <w:rFonts w:cs="B Nazanin" w:hint="cs"/>
          <w:rtl/>
        </w:rPr>
        <w:t>ی</w:t>
      </w:r>
      <w:r w:rsidRPr="00C4441D">
        <w:rPr>
          <w:rFonts w:cs="B Nazanin" w:hint="eastAsia"/>
          <w:rtl/>
        </w:rPr>
        <w:t>ک</w:t>
      </w:r>
      <w:r w:rsidRPr="00C4441D">
        <w:rPr>
          <w:rFonts w:cs="B Nazanin"/>
          <w:rtl/>
        </w:rPr>
        <w:t xml:space="preserve"> ترشح‌شده توسط سلول‌ها</w:t>
      </w:r>
      <w:r w:rsidRPr="00C4441D">
        <w:rPr>
          <w:rFonts w:cs="B Nazanin" w:hint="cs"/>
          <w:rtl/>
        </w:rPr>
        <w:t>ی</w:t>
      </w:r>
      <w:r w:rsidRPr="00C4441D">
        <w:rPr>
          <w:rFonts w:cs="B Nazanin"/>
          <w:rtl/>
        </w:rPr>
        <w:t xml:space="preserve"> جدار</w:t>
      </w:r>
      <w:r w:rsidRPr="00C4441D">
        <w:rPr>
          <w:rFonts w:cs="B Nazanin" w:hint="cs"/>
          <w:rtl/>
        </w:rPr>
        <w:t>ی</w:t>
      </w:r>
      <w:r w:rsidRPr="00C4441D">
        <w:rPr>
          <w:rFonts w:cs="B Nazanin"/>
          <w:rtl/>
        </w:rPr>
        <w:t xml:space="preserve"> معده، مح</w:t>
      </w:r>
      <w:r w:rsidRPr="00C4441D">
        <w:rPr>
          <w:rFonts w:cs="B Nazanin" w:hint="cs"/>
          <w:rtl/>
        </w:rPr>
        <w:t>ی</w:t>
      </w:r>
      <w:r w:rsidRPr="00C4441D">
        <w:rPr>
          <w:rFonts w:cs="B Nazanin" w:hint="eastAsia"/>
          <w:rtl/>
        </w:rPr>
        <w:t>ط</w:t>
      </w:r>
      <w:r w:rsidRPr="00C4441D">
        <w:rPr>
          <w:rFonts w:cs="B Nazanin" w:hint="cs"/>
          <w:rtl/>
        </w:rPr>
        <w:t>ی</w:t>
      </w:r>
      <w:r w:rsidRPr="00C4441D">
        <w:rPr>
          <w:rFonts w:cs="B Nazanin"/>
          <w:rtl/>
        </w:rPr>
        <w:t xml:space="preserve"> بس</w:t>
      </w:r>
      <w:r w:rsidRPr="00C4441D">
        <w:rPr>
          <w:rFonts w:cs="B Nazanin" w:hint="cs"/>
          <w:rtl/>
        </w:rPr>
        <w:t>ی</w:t>
      </w:r>
      <w:r w:rsidRPr="00C4441D">
        <w:rPr>
          <w:rFonts w:cs="B Nazanin" w:hint="eastAsia"/>
          <w:rtl/>
        </w:rPr>
        <w:t>ار</w:t>
      </w:r>
      <w:r w:rsidRPr="00C4441D">
        <w:rPr>
          <w:rFonts w:cs="B Nazanin"/>
          <w:rtl/>
        </w:rPr>
        <w:t xml:space="preserve"> اس</w:t>
      </w:r>
      <w:r w:rsidRPr="00C4441D">
        <w:rPr>
          <w:rFonts w:cs="B Nazanin" w:hint="cs"/>
          <w:rtl/>
        </w:rPr>
        <w:t>ی</w:t>
      </w:r>
      <w:r w:rsidRPr="00C4441D">
        <w:rPr>
          <w:rFonts w:cs="B Nazanin" w:hint="eastAsia"/>
          <w:rtl/>
        </w:rPr>
        <w:t>د</w:t>
      </w:r>
      <w:r w:rsidRPr="00C4441D">
        <w:rPr>
          <w:rFonts w:cs="B Nazanin" w:hint="cs"/>
          <w:rtl/>
        </w:rPr>
        <w:t>ی</w:t>
      </w:r>
      <w:r w:rsidRPr="00C4441D">
        <w:rPr>
          <w:rFonts w:cs="B Nazanin"/>
          <w:rtl/>
        </w:rPr>
        <w:t xml:space="preserve"> (</w:t>
      </w:r>
      <w:r w:rsidRPr="00C4441D">
        <w:rPr>
          <w:rFonts w:cs="B Nazanin"/>
        </w:rPr>
        <w:t>pH</w:t>
      </w:r>
      <w:r w:rsidRPr="00C4441D">
        <w:rPr>
          <w:rFonts w:cs="B Nazanin"/>
          <w:rtl/>
        </w:rPr>
        <w:t xml:space="preserve"> پا</w:t>
      </w:r>
      <w:r w:rsidRPr="00C4441D">
        <w:rPr>
          <w:rFonts w:cs="B Nazanin" w:hint="cs"/>
          <w:rtl/>
        </w:rPr>
        <w:t>یی</w:t>
      </w:r>
      <w:r w:rsidRPr="00C4441D">
        <w:rPr>
          <w:rFonts w:cs="B Nazanin" w:hint="eastAsia"/>
          <w:rtl/>
        </w:rPr>
        <w:t>ن</w:t>
      </w:r>
      <w:r w:rsidRPr="00C4441D">
        <w:rPr>
          <w:rFonts w:cs="B Nazanin"/>
          <w:rtl/>
        </w:rPr>
        <w:t>) ا</w:t>
      </w:r>
      <w:r w:rsidRPr="00C4441D">
        <w:rPr>
          <w:rFonts w:cs="B Nazanin" w:hint="cs"/>
          <w:rtl/>
        </w:rPr>
        <w:t>ی</w:t>
      </w:r>
      <w:r w:rsidRPr="00C4441D">
        <w:rPr>
          <w:rFonts w:cs="B Nazanin" w:hint="eastAsia"/>
          <w:rtl/>
        </w:rPr>
        <w:t>جاد</w:t>
      </w:r>
      <w:r w:rsidRPr="00C4441D">
        <w:rPr>
          <w:rFonts w:cs="B Nazanin"/>
          <w:rtl/>
        </w:rPr>
        <w:t xml:space="preserve"> م</w:t>
      </w:r>
      <w:r w:rsidRPr="00C4441D">
        <w:rPr>
          <w:rFonts w:cs="B Nazanin" w:hint="cs"/>
          <w:rtl/>
        </w:rPr>
        <w:t>ی‌</w:t>
      </w:r>
      <w:r w:rsidRPr="00C4441D">
        <w:rPr>
          <w:rFonts w:cs="B Nazanin" w:hint="eastAsia"/>
          <w:rtl/>
        </w:rPr>
        <w:t>کند</w:t>
      </w:r>
      <w:r w:rsidRPr="00C4441D">
        <w:rPr>
          <w:rFonts w:cs="B Nazanin"/>
          <w:rtl/>
        </w:rPr>
        <w:t xml:space="preserve"> که برا</w:t>
      </w:r>
      <w:r w:rsidRPr="00C4441D">
        <w:rPr>
          <w:rFonts w:cs="B Nazanin" w:hint="cs"/>
          <w:rtl/>
        </w:rPr>
        <w:t>ی</w:t>
      </w:r>
      <w:r w:rsidRPr="00C4441D">
        <w:rPr>
          <w:rFonts w:cs="B Nazanin"/>
          <w:rtl/>
        </w:rPr>
        <w:t xml:space="preserve"> هضم غذا و از ب</w:t>
      </w:r>
      <w:r w:rsidRPr="00C4441D">
        <w:rPr>
          <w:rFonts w:cs="B Nazanin" w:hint="cs"/>
          <w:rtl/>
        </w:rPr>
        <w:t>ی</w:t>
      </w:r>
      <w:r w:rsidRPr="00C4441D">
        <w:rPr>
          <w:rFonts w:cs="B Nazanin" w:hint="eastAsia"/>
          <w:rtl/>
        </w:rPr>
        <w:t>ن</w:t>
      </w:r>
      <w:r w:rsidRPr="00C4441D">
        <w:rPr>
          <w:rFonts w:cs="B Nazanin"/>
          <w:rtl/>
        </w:rPr>
        <w:t xml:space="preserve"> بردن م</w:t>
      </w:r>
      <w:r w:rsidRPr="00C4441D">
        <w:rPr>
          <w:rFonts w:cs="B Nazanin" w:hint="cs"/>
          <w:rtl/>
        </w:rPr>
        <w:t>ی</w:t>
      </w:r>
      <w:r w:rsidRPr="00C4441D">
        <w:rPr>
          <w:rFonts w:cs="B Nazanin" w:hint="eastAsia"/>
          <w:rtl/>
        </w:rPr>
        <w:t>کروب‌ها</w:t>
      </w:r>
      <w:r w:rsidRPr="00C4441D">
        <w:rPr>
          <w:rFonts w:cs="B Nazanin"/>
          <w:rtl/>
        </w:rPr>
        <w:t xml:space="preserve"> ضرور</w:t>
      </w:r>
      <w:r w:rsidRPr="00C4441D">
        <w:rPr>
          <w:rFonts w:cs="B Nazanin" w:hint="cs"/>
          <w:rtl/>
        </w:rPr>
        <w:t>ی</w:t>
      </w:r>
      <w:r w:rsidRPr="00C4441D">
        <w:rPr>
          <w:rFonts w:cs="B Nazanin"/>
          <w:rtl/>
        </w:rPr>
        <w:t xml:space="preserve"> است</w:t>
      </w:r>
      <w:r w:rsidR="00084F7A">
        <w:rPr>
          <w:rFonts w:cs="B Nazanin" w:hint="cs"/>
          <w:rtl/>
        </w:rPr>
        <w:t xml:space="preserve"> </w:t>
      </w:r>
      <w:r w:rsidR="00084F7A">
        <w:rPr>
          <w:rFonts w:cs="B Nazanin"/>
          <w:rtl/>
        </w:rPr>
        <w:fldChar w:fldCharType="begin">
          <w:fldData xml:space="preserve">PEVuZE5vdGU+PENpdGU+PEF1dGhvcj5KYW51c3pld2ljejwvQXV0aG9yPjxZZWFyPjIwMTk8L1ll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</w:fldData>
        </w:fldChar>
      </w:r>
      <w:r w:rsidR="00084F7A">
        <w:rPr>
          <w:rFonts w:cs="B Nazanin"/>
          <w:rtl/>
        </w:rPr>
        <w:instrText xml:space="preserve"> </w:instrText>
      </w:r>
      <w:r w:rsidR="00084F7A">
        <w:rPr>
          <w:rFonts w:cs="B Nazanin"/>
        </w:rPr>
        <w:instrText xml:space="preserve">ADDIN EN.CITE </w:instrText>
      </w:r>
      <w:r w:rsidR="00084F7A">
        <w:rPr>
          <w:rFonts w:cs="B Nazanin"/>
          <w:rtl/>
        </w:rPr>
        <w:fldChar w:fldCharType="begin">
          <w:fldData xml:space="preserve">PEVuZE5vdGU+PENpdGU+PEF1dGhvcj5KYW51c3pld2ljejwvQXV0aG9yPjxZZWFyPjIwMTk8L1ll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</w:fldData>
        </w:fldChar>
      </w:r>
      <w:r w:rsidR="00084F7A">
        <w:rPr>
          <w:rFonts w:cs="B Nazanin"/>
          <w:rtl/>
        </w:rPr>
        <w:instrText xml:space="preserve"> </w:instrText>
      </w:r>
      <w:r w:rsidR="00084F7A">
        <w:rPr>
          <w:rFonts w:cs="B Nazanin"/>
        </w:rPr>
        <w:instrText xml:space="preserve">ADDIN EN.CITE.DATA </w:instrText>
      </w:r>
      <w:r w:rsidR="00084F7A">
        <w:rPr>
          <w:rFonts w:cs="B Nazanin"/>
          <w:rtl/>
        </w:rPr>
      </w:r>
      <w:r w:rsidR="00084F7A">
        <w:rPr>
          <w:rFonts w:cs="B Nazanin"/>
          <w:rtl/>
        </w:rPr>
        <w:fldChar w:fldCharType="end"/>
      </w:r>
      <w:r w:rsidR="00084F7A">
        <w:rPr>
          <w:rFonts w:cs="B Nazanin"/>
          <w:rtl/>
        </w:rPr>
      </w:r>
      <w:r w:rsidR="00084F7A">
        <w:rPr>
          <w:rFonts w:cs="B Nazanin"/>
          <w:rtl/>
        </w:rPr>
        <w:fldChar w:fldCharType="separate"/>
      </w:r>
      <w:r w:rsidR="00084F7A">
        <w:rPr>
          <w:rFonts w:cs="B Nazanin"/>
          <w:noProof/>
          <w:rtl/>
        </w:rPr>
        <w:t>(25)</w:t>
      </w:r>
      <w:r w:rsidR="00084F7A">
        <w:rPr>
          <w:rFonts w:cs="B Nazanin"/>
          <w:rtl/>
        </w:rPr>
        <w:fldChar w:fldCharType="end"/>
      </w:r>
      <w:r w:rsidR="00084F7A">
        <w:rPr>
          <w:rFonts w:cs="B Nazanin" w:hint="cs"/>
          <w:rtl/>
          <w:lang w:bidi="fa-IR"/>
        </w:rPr>
        <w:t>.</w:t>
      </w:r>
    </w:p>
    <w:p w14:paraId="5FD0AF9F" w14:textId="77777777" w:rsidR="00F971D7" w:rsidRPr="00C4441D" w:rsidRDefault="00537F22" w:rsidP="006D1114">
      <w:pPr>
        <w:pStyle w:val="BodyText2"/>
        <w:bidi/>
        <w:jc w:val="left"/>
        <w:rPr>
          <w:rFonts w:cs="B Nazanin"/>
          <w:rtl/>
          <w:lang w:bidi="fa-IR"/>
        </w:rPr>
      </w:pPr>
      <w:r w:rsidRPr="00C4441D">
        <w:rPr>
          <w:rFonts w:cs="B Nazanin" w:hint="cs"/>
          <w:rtl/>
          <w:lang w:bidi="fa-IR"/>
        </w:rPr>
        <w:t xml:space="preserve">تعریف عملیاتی: </w:t>
      </w:r>
      <w:r w:rsidRPr="00C4441D">
        <w:rPr>
          <w:rFonts w:cs="B Nazanin"/>
          <w:lang w:bidi="fa-IR"/>
        </w:rPr>
        <w:t>pH</w:t>
      </w:r>
      <w:r w:rsidRPr="00C4441D">
        <w:rPr>
          <w:rFonts w:cs="B Nazanin"/>
          <w:rtl/>
          <w:lang w:bidi="fa-IR"/>
        </w:rPr>
        <w:t xml:space="preserve"> معده به صورت عدد</w:t>
      </w:r>
      <w:r w:rsidRPr="00C4441D">
        <w:rPr>
          <w:rFonts w:cs="B Nazanin" w:hint="cs"/>
          <w:rtl/>
          <w:lang w:bidi="fa-IR"/>
        </w:rPr>
        <w:t>ی</w:t>
      </w:r>
      <w:r w:rsidRPr="00C4441D">
        <w:rPr>
          <w:rFonts w:cs="B Nazanin"/>
          <w:rtl/>
          <w:lang w:bidi="fa-IR"/>
        </w:rPr>
        <w:t xml:space="preserve"> اندازه‌گ</w:t>
      </w:r>
      <w:r w:rsidRPr="00C4441D">
        <w:rPr>
          <w:rFonts w:cs="B Nazanin" w:hint="cs"/>
          <w:rtl/>
          <w:lang w:bidi="fa-IR"/>
        </w:rPr>
        <w:t>ی</w:t>
      </w:r>
      <w:r w:rsidRPr="00C4441D">
        <w:rPr>
          <w:rFonts w:cs="B Nazanin" w:hint="eastAsia"/>
          <w:rtl/>
          <w:lang w:bidi="fa-IR"/>
        </w:rPr>
        <w:t>ر</w:t>
      </w:r>
      <w:r w:rsidRPr="00C4441D">
        <w:rPr>
          <w:rFonts w:cs="B Nazanin" w:hint="cs"/>
          <w:rtl/>
          <w:lang w:bidi="fa-IR"/>
        </w:rPr>
        <w:t>ی</w:t>
      </w:r>
      <w:r w:rsidRPr="00C4441D">
        <w:rPr>
          <w:rFonts w:cs="B Nazanin"/>
          <w:rtl/>
          <w:lang w:bidi="fa-IR"/>
        </w:rPr>
        <w:t xml:space="preserve"> م</w:t>
      </w:r>
      <w:r w:rsidRPr="00C4441D">
        <w:rPr>
          <w:rFonts w:cs="B Nazanin" w:hint="cs"/>
          <w:rtl/>
          <w:lang w:bidi="fa-IR"/>
        </w:rPr>
        <w:t>ی‌</w:t>
      </w:r>
      <w:r w:rsidRPr="00C4441D">
        <w:rPr>
          <w:rFonts w:cs="B Nazanin" w:hint="eastAsia"/>
          <w:rtl/>
          <w:lang w:bidi="fa-IR"/>
        </w:rPr>
        <w:t>شود</w:t>
      </w:r>
      <w:r w:rsidRPr="00C4441D">
        <w:rPr>
          <w:rFonts w:cs="B Nazanin"/>
          <w:rtl/>
          <w:lang w:bidi="fa-IR"/>
        </w:rPr>
        <w:t xml:space="preserve"> که معمولاً در شرا</w:t>
      </w:r>
      <w:r w:rsidRPr="00C4441D">
        <w:rPr>
          <w:rFonts w:cs="B Nazanin" w:hint="cs"/>
          <w:rtl/>
          <w:lang w:bidi="fa-IR"/>
        </w:rPr>
        <w:t>ی</w:t>
      </w:r>
      <w:r w:rsidRPr="00C4441D">
        <w:rPr>
          <w:rFonts w:cs="B Nazanin" w:hint="eastAsia"/>
          <w:rtl/>
          <w:lang w:bidi="fa-IR"/>
        </w:rPr>
        <w:t>ط</w:t>
      </w:r>
      <w:r w:rsidRPr="00C4441D">
        <w:rPr>
          <w:rFonts w:cs="B Nazanin"/>
          <w:rtl/>
          <w:lang w:bidi="fa-IR"/>
        </w:rPr>
        <w:t xml:space="preserve"> ناشتا ب</w:t>
      </w:r>
      <w:r w:rsidRPr="00C4441D">
        <w:rPr>
          <w:rFonts w:cs="B Nazanin" w:hint="cs"/>
          <w:rtl/>
          <w:lang w:bidi="fa-IR"/>
        </w:rPr>
        <w:t>ی</w:t>
      </w:r>
      <w:r w:rsidRPr="00C4441D">
        <w:rPr>
          <w:rFonts w:cs="B Nazanin" w:hint="eastAsia"/>
          <w:rtl/>
          <w:lang w:bidi="fa-IR"/>
        </w:rPr>
        <w:t>ن</w:t>
      </w:r>
      <w:r w:rsidRPr="00C4441D">
        <w:rPr>
          <w:rFonts w:cs="B Nazanin"/>
          <w:rtl/>
          <w:lang w:bidi="fa-IR"/>
        </w:rPr>
        <w:t xml:space="preserve"> ۱ تا ۳.۵ است. ا</w:t>
      </w:r>
      <w:r w:rsidRPr="00C4441D">
        <w:rPr>
          <w:rFonts w:cs="B Nazanin" w:hint="cs"/>
          <w:rtl/>
          <w:lang w:bidi="fa-IR"/>
        </w:rPr>
        <w:t>ی</w:t>
      </w:r>
      <w:r w:rsidRPr="00C4441D">
        <w:rPr>
          <w:rFonts w:cs="B Nazanin" w:hint="eastAsia"/>
          <w:rtl/>
          <w:lang w:bidi="fa-IR"/>
        </w:rPr>
        <w:t>ن</w:t>
      </w:r>
      <w:r w:rsidRPr="00C4441D">
        <w:rPr>
          <w:rFonts w:cs="B Nazanin"/>
          <w:rtl/>
          <w:lang w:bidi="fa-IR"/>
        </w:rPr>
        <w:t xml:space="preserve"> مقدار م</w:t>
      </w:r>
      <w:r w:rsidRPr="00C4441D">
        <w:rPr>
          <w:rFonts w:cs="B Nazanin" w:hint="cs"/>
          <w:rtl/>
          <w:lang w:bidi="fa-IR"/>
        </w:rPr>
        <w:t>ی‌</w:t>
      </w:r>
      <w:r w:rsidRPr="00C4441D">
        <w:rPr>
          <w:rFonts w:cs="B Nazanin" w:hint="eastAsia"/>
          <w:rtl/>
          <w:lang w:bidi="fa-IR"/>
        </w:rPr>
        <w:t>تواند</w:t>
      </w:r>
      <w:r w:rsidRPr="00C4441D">
        <w:rPr>
          <w:rFonts w:cs="B Nazanin"/>
          <w:rtl/>
          <w:lang w:bidi="fa-IR"/>
        </w:rPr>
        <w:t xml:space="preserve"> با مصرف غذا </w:t>
      </w:r>
      <w:r w:rsidRPr="00C4441D">
        <w:rPr>
          <w:rFonts w:cs="B Nazanin" w:hint="cs"/>
          <w:rtl/>
          <w:lang w:bidi="fa-IR"/>
        </w:rPr>
        <w:t>ی</w:t>
      </w:r>
      <w:r w:rsidRPr="00C4441D">
        <w:rPr>
          <w:rFonts w:cs="B Nazanin" w:hint="eastAsia"/>
          <w:rtl/>
          <w:lang w:bidi="fa-IR"/>
        </w:rPr>
        <w:t>ا</w:t>
      </w:r>
      <w:r w:rsidRPr="00C4441D">
        <w:rPr>
          <w:rFonts w:cs="B Nazanin"/>
          <w:rtl/>
          <w:lang w:bidi="fa-IR"/>
        </w:rPr>
        <w:t xml:space="preserve"> داروها</w:t>
      </w:r>
      <w:r w:rsidRPr="00C4441D">
        <w:rPr>
          <w:rFonts w:cs="B Nazanin" w:hint="cs"/>
          <w:rtl/>
          <w:lang w:bidi="fa-IR"/>
        </w:rPr>
        <w:t>ی</w:t>
      </w:r>
      <w:r w:rsidRPr="00C4441D">
        <w:rPr>
          <w:rFonts w:cs="B Nazanin"/>
          <w:rtl/>
          <w:lang w:bidi="fa-IR"/>
        </w:rPr>
        <w:t xml:space="preserve"> کاهنده اس</w:t>
      </w:r>
      <w:r w:rsidRPr="00C4441D">
        <w:rPr>
          <w:rFonts w:cs="B Nazanin" w:hint="cs"/>
          <w:rtl/>
          <w:lang w:bidi="fa-IR"/>
        </w:rPr>
        <w:t>ی</w:t>
      </w:r>
      <w:r w:rsidRPr="00C4441D">
        <w:rPr>
          <w:rFonts w:cs="B Nazanin" w:hint="eastAsia"/>
          <w:rtl/>
          <w:lang w:bidi="fa-IR"/>
        </w:rPr>
        <w:t>د</w:t>
      </w:r>
      <w:r w:rsidRPr="00C4441D">
        <w:rPr>
          <w:rFonts w:cs="B Nazanin"/>
          <w:rtl/>
          <w:lang w:bidi="fa-IR"/>
        </w:rPr>
        <w:t xml:space="preserve"> (مانند </w:t>
      </w:r>
      <w:r w:rsidRPr="00C4441D">
        <w:rPr>
          <w:rFonts w:cs="B Nazanin"/>
          <w:lang w:bidi="fa-IR"/>
        </w:rPr>
        <w:t xml:space="preserve"> (PPIs </w:t>
      </w:r>
      <w:r w:rsidRPr="00C4441D">
        <w:rPr>
          <w:rFonts w:cs="B Nazanin"/>
          <w:rtl/>
          <w:lang w:bidi="fa-IR"/>
        </w:rPr>
        <w:t>به طور موقت افزا</w:t>
      </w:r>
      <w:r w:rsidRPr="00C4441D">
        <w:rPr>
          <w:rFonts w:cs="B Nazanin" w:hint="cs"/>
          <w:rtl/>
          <w:lang w:bidi="fa-IR"/>
        </w:rPr>
        <w:t>ی</w:t>
      </w:r>
      <w:r w:rsidRPr="00C4441D">
        <w:rPr>
          <w:rFonts w:cs="B Nazanin" w:hint="eastAsia"/>
          <w:rtl/>
          <w:lang w:bidi="fa-IR"/>
        </w:rPr>
        <w:t>ش</w:t>
      </w:r>
      <w:r w:rsidRPr="00C4441D">
        <w:rPr>
          <w:rFonts w:cs="B Nazanin"/>
          <w:rtl/>
          <w:lang w:bidi="fa-IR"/>
        </w:rPr>
        <w:t xml:space="preserve"> </w:t>
      </w:r>
      <w:r w:rsidRPr="00C4441D">
        <w:rPr>
          <w:rFonts w:cs="B Nazanin" w:hint="cs"/>
          <w:rtl/>
          <w:lang w:bidi="fa-IR"/>
        </w:rPr>
        <w:t>ی</w:t>
      </w:r>
      <w:r w:rsidRPr="00C4441D">
        <w:rPr>
          <w:rFonts w:cs="B Nazanin" w:hint="eastAsia"/>
          <w:rtl/>
          <w:lang w:bidi="fa-IR"/>
        </w:rPr>
        <w:t>ابد</w:t>
      </w:r>
      <w:r w:rsidRPr="00C4441D">
        <w:rPr>
          <w:rFonts w:cs="B Nazanin"/>
          <w:rtl/>
          <w:lang w:bidi="fa-IR"/>
        </w:rPr>
        <w:t>. در مطالعات پزشک</w:t>
      </w:r>
      <w:r w:rsidRPr="00C4441D">
        <w:rPr>
          <w:rFonts w:cs="B Nazanin" w:hint="cs"/>
          <w:rtl/>
          <w:lang w:bidi="fa-IR"/>
        </w:rPr>
        <w:t>ی</w:t>
      </w:r>
      <w:r w:rsidRPr="00C4441D">
        <w:rPr>
          <w:rFonts w:cs="B Nazanin" w:hint="eastAsia"/>
          <w:rtl/>
          <w:lang w:bidi="fa-IR"/>
        </w:rPr>
        <w:t>،</w:t>
      </w:r>
      <w:r w:rsidRPr="00C4441D">
        <w:rPr>
          <w:rFonts w:cs="B Nazanin"/>
          <w:rtl/>
          <w:lang w:bidi="fa-IR"/>
        </w:rPr>
        <w:t xml:space="preserve"> اندازه‌گ</w:t>
      </w:r>
      <w:r w:rsidRPr="00C4441D">
        <w:rPr>
          <w:rFonts w:cs="B Nazanin" w:hint="cs"/>
          <w:rtl/>
          <w:lang w:bidi="fa-IR"/>
        </w:rPr>
        <w:t>ی</w:t>
      </w:r>
      <w:r w:rsidRPr="00C4441D">
        <w:rPr>
          <w:rFonts w:cs="B Nazanin" w:hint="eastAsia"/>
          <w:rtl/>
          <w:lang w:bidi="fa-IR"/>
        </w:rPr>
        <w:t>ر</w:t>
      </w:r>
      <w:r w:rsidRPr="00C4441D">
        <w:rPr>
          <w:rFonts w:cs="B Nazanin" w:hint="cs"/>
          <w:rtl/>
          <w:lang w:bidi="fa-IR"/>
        </w:rPr>
        <w:t>ی</w:t>
      </w:r>
      <w:r w:rsidRPr="00C4441D">
        <w:rPr>
          <w:rFonts w:cs="B Nazanin"/>
          <w:rtl/>
          <w:lang w:bidi="fa-IR"/>
        </w:rPr>
        <w:t xml:space="preserve"> </w:t>
      </w:r>
      <w:r w:rsidRPr="00C4441D">
        <w:rPr>
          <w:rFonts w:cs="B Nazanin"/>
          <w:lang w:bidi="fa-IR"/>
        </w:rPr>
        <w:t>pH</w:t>
      </w:r>
      <w:r w:rsidRPr="00C4441D">
        <w:rPr>
          <w:rFonts w:cs="B Nazanin"/>
          <w:rtl/>
          <w:lang w:bidi="fa-IR"/>
        </w:rPr>
        <w:t xml:space="preserve"> معده از طر</w:t>
      </w:r>
      <w:r w:rsidRPr="00C4441D">
        <w:rPr>
          <w:rFonts w:cs="B Nazanin" w:hint="cs"/>
          <w:rtl/>
          <w:lang w:bidi="fa-IR"/>
        </w:rPr>
        <w:t>ی</w:t>
      </w:r>
      <w:r w:rsidRPr="00C4441D">
        <w:rPr>
          <w:rFonts w:cs="B Nazanin" w:hint="eastAsia"/>
          <w:rtl/>
          <w:lang w:bidi="fa-IR"/>
        </w:rPr>
        <w:t>ق</w:t>
      </w:r>
      <w:r w:rsidRPr="00C4441D">
        <w:rPr>
          <w:rFonts w:cs="B Nazanin"/>
          <w:rtl/>
          <w:lang w:bidi="fa-IR"/>
        </w:rPr>
        <w:t xml:space="preserve"> وارد کردن </w:t>
      </w:r>
      <w:r w:rsidRPr="00C4441D">
        <w:rPr>
          <w:rFonts w:cs="B Nazanin" w:hint="cs"/>
          <w:rtl/>
          <w:lang w:bidi="fa-IR"/>
        </w:rPr>
        <w:t>ی</w:t>
      </w:r>
      <w:r w:rsidRPr="00C4441D">
        <w:rPr>
          <w:rFonts w:cs="B Nazanin" w:hint="eastAsia"/>
          <w:rtl/>
          <w:lang w:bidi="fa-IR"/>
        </w:rPr>
        <w:t>ک</w:t>
      </w:r>
      <w:r w:rsidRPr="00C4441D">
        <w:rPr>
          <w:rFonts w:cs="B Nazanin"/>
          <w:rtl/>
          <w:lang w:bidi="fa-IR"/>
        </w:rPr>
        <w:t xml:space="preserve"> </w:t>
      </w:r>
      <w:r w:rsidRPr="00C4441D">
        <w:rPr>
          <w:rFonts w:cs="B Nazanin"/>
          <w:lang w:bidi="fa-IR"/>
        </w:rPr>
        <w:t xml:space="preserve"> probe </w:t>
      </w:r>
      <w:r w:rsidRPr="00C4441D">
        <w:rPr>
          <w:rFonts w:cs="B Nazanin"/>
          <w:rtl/>
          <w:lang w:bidi="fa-IR"/>
        </w:rPr>
        <w:t>از طر</w:t>
      </w:r>
      <w:r w:rsidRPr="00C4441D">
        <w:rPr>
          <w:rFonts w:cs="B Nazanin" w:hint="cs"/>
          <w:rtl/>
          <w:lang w:bidi="fa-IR"/>
        </w:rPr>
        <w:t>ی</w:t>
      </w:r>
      <w:r w:rsidRPr="00C4441D">
        <w:rPr>
          <w:rFonts w:cs="B Nazanin"/>
          <w:rtl/>
          <w:lang w:bidi="fa-IR"/>
        </w:rPr>
        <w:t>ق ب</w:t>
      </w:r>
      <w:r w:rsidRPr="00C4441D">
        <w:rPr>
          <w:rFonts w:cs="B Nazanin" w:hint="cs"/>
          <w:rtl/>
          <w:lang w:bidi="fa-IR"/>
        </w:rPr>
        <w:t>ی</w:t>
      </w:r>
      <w:r w:rsidRPr="00C4441D">
        <w:rPr>
          <w:rFonts w:cs="B Nazanin" w:hint="eastAsia"/>
          <w:rtl/>
          <w:lang w:bidi="fa-IR"/>
        </w:rPr>
        <w:t>ن</w:t>
      </w:r>
      <w:r w:rsidRPr="00C4441D">
        <w:rPr>
          <w:rFonts w:cs="B Nazanin" w:hint="cs"/>
          <w:rtl/>
          <w:lang w:bidi="fa-IR"/>
        </w:rPr>
        <w:t>ی</w:t>
      </w:r>
      <w:r w:rsidRPr="00C4441D">
        <w:rPr>
          <w:rFonts w:cs="B Nazanin"/>
          <w:rtl/>
          <w:lang w:bidi="fa-IR"/>
        </w:rPr>
        <w:t xml:space="preserve"> به معده</w:t>
      </w:r>
      <w:r w:rsidRPr="00C4441D">
        <w:rPr>
          <w:rFonts w:cs="B Nazanin" w:hint="cs"/>
          <w:rtl/>
          <w:lang w:bidi="fa-IR"/>
        </w:rPr>
        <w:t xml:space="preserve"> یا </w:t>
      </w:r>
      <w:r w:rsidRPr="00C4441D">
        <w:rPr>
          <w:rFonts w:cs="B Nazanin"/>
          <w:rtl/>
          <w:lang w:bidi="fa-IR"/>
        </w:rPr>
        <w:t>با اسپ</w:t>
      </w:r>
      <w:r w:rsidRPr="00C4441D">
        <w:rPr>
          <w:rFonts w:cs="B Nazanin" w:hint="cs"/>
          <w:rtl/>
          <w:lang w:bidi="fa-IR"/>
        </w:rPr>
        <w:t>ی</w:t>
      </w:r>
      <w:r w:rsidRPr="00C4441D">
        <w:rPr>
          <w:rFonts w:cs="B Nazanin" w:hint="eastAsia"/>
          <w:rtl/>
          <w:lang w:bidi="fa-IR"/>
        </w:rPr>
        <w:t>ره</w:t>
      </w:r>
      <w:r w:rsidRPr="00C4441D">
        <w:rPr>
          <w:rFonts w:cs="B Nazanin"/>
          <w:rtl/>
          <w:lang w:bidi="fa-IR"/>
        </w:rPr>
        <w:t xml:space="preserve"> </w:t>
      </w:r>
      <w:r w:rsidRPr="00C4441D">
        <w:rPr>
          <w:rFonts w:cs="B Nazanin" w:hint="cs"/>
          <w:rtl/>
          <w:lang w:bidi="fa-IR"/>
        </w:rPr>
        <w:t>کردن</w:t>
      </w:r>
      <w:r w:rsidRPr="00C4441D">
        <w:rPr>
          <w:rFonts w:cs="B Nazanin"/>
          <w:rtl/>
          <w:lang w:bidi="fa-IR"/>
        </w:rPr>
        <w:t xml:space="preserve"> ترشحات معده با استفاده از </w:t>
      </w:r>
      <w:r w:rsidRPr="00C4441D">
        <w:rPr>
          <w:rFonts w:cs="B Nazanin" w:hint="cs"/>
          <w:rtl/>
          <w:lang w:bidi="fa-IR"/>
        </w:rPr>
        <w:t>ی</w:t>
      </w:r>
      <w:r w:rsidRPr="00C4441D">
        <w:rPr>
          <w:rFonts w:cs="B Nazanin" w:hint="eastAsia"/>
          <w:rtl/>
          <w:lang w:bidi="fa-IR"/>
        </w:rPr>
        <w:t>ک</w:t>
      </w:r>
      <w:r w:rsidRPr="00C4441D">
        <w:rPr>
          <w:rFonts w:cs="B Nazanin"/>
          <w:rtl/>
          <w:lang w:bidi="fa-IR"/>
        </w:rPr>
        <w:t xml:space="preserve"> لوله نازوگاستر</w:t>
      </w:r>
      <w:r w:rsidRPr="00C4441D">
        <w:rPr>
          <w:rFonts w:cs="B Nazanin" w:hint="cs"/>
          <w:rtl/>
          <w:lang w:bidi="fa-IR"/>
        </w:rPr>
        <w:t>ی</w:t>
      </w:r>
      <w:r w:rsidRPr="00C4441D">
        <w:rPr>
          <w:rFonts w:cs="B Nazanin" w:hint="eastAsia"/>
          <w:rtl/>
          <w:lang w:bidi="fa-IR"/>
        </w:rPr>
        <w:t>ک</w:t>
      </w:r>
      <w:r w:rsidRPr="00C4441D">
        <w:rPr>
          <w:rFonts w:cs="B Nazanin"/>
          <w:rtl/>
          <w:lang w:bidi="fa-IR"/>
        </w:rPr>
        <w:t xml:space="preserve"> </w:t>
      </w:r>
      <w:r w:rsidRPr="00C4441D">
        <w:rPr>
          <w:rFonts w:cs="B Nazanin" w:hint="cs"/>
          <w:rtl/>
          <w:lang w:bidi="fa-IR"/>
        </w:rPr>
        <w:t>و</w:t>
      </w:r>
      <w:r w:rsidRPr="00C4441D">
        <w:rPr>
          <w:rFonts w:cs="B Nazanin"/>
          <w:rtl/>
          <w:lang w:bidi="fa-IR"/>
        </w:rPr>
        <w:t xml:space="preserve"> اندازه‌گ</w:t>
      </w:r>
      <w:r w:rsidRPr="00C4441D">
        <w:rPr>
          <w:rFonts w:cs="B Nazanin" w:hint="cs"/>
          <w:rtl/>
          <w:lang w:bidi="fa-IR"/>
        </w:rPr>
        <w:t>ی</w:t>
      </w:r>
      <w:r w:rsidRPr="00C4441D">
        <w:rPr>
          <w:rFonts w:cs="B Nazanin" w:hint="eastAsia"/>
          <w:rtl/>
          <w:lang w:bidi="fa-IR"/>
        </w:rPr>
        <w:t>ر</w:t>
      </w:r>
      <w:r w:rsidRPr="00C4441D">
        <w:rPr>
          <w:rFonts w:cs="B Nazanin" w:hint="cs"/>
          <w:rtl/>
          <w:lang w:bidi="fa-IR"/>
        </w:rPr>
        <w:t>ی</w:t>
      </w:r>
      <w:r w:rsidRPr="00C4441D">
        <w:rPr>
          <w:rFonts w:cs="B Nazanin"/>
          <w:rtl/>
          <w:lang w:bidi="fa-IR"/>
        </w:rPr>
        <w:t xml:space="preserve"> </w:t>
      </w:r>
      <w:r w:rsidRPr="00C4441D">
        <w:rPr>
          <w:rFonts w:cs="B Nazanin"/>
          <w:lang w:bidi="fa-IR"/>
        </w:rPr>
        <w:t>pH</w:t>
      </w:r>
      <w:r w:rsidRPr="00C4441D">
        <w:rPr>
          <w:rFonts w:cs="B Nazanin"/>
          <w:rtl/>
          <w:lang w:bidi="fa-IR"/>
        </w:rPr>
        <w:t xml:space="preserve"> آن با </w:t>
      </w:r>
      <w:r w:rsidRPr="00C4441D">
        <w:rPr>
          <w:rFonts w:cs="B Nazanin" w:hint="cs"/>
          <w:rtl/>
          <w:lang w:bidi="fa-IR"/>
        </w:rPr>
        <w:t>ی</w:t>
      </w:r>
      <w:r w:rsidRPr="00C4441D">
        <w:rPr>
          <w:rFonts w:cs="B Nazanin" w:hint="eastAsia"/>
          <w:rtl/>
          <w:lang w:bidi="fa-IR"/>
        </w:rPr>
        <w:t>ک</w:t>
      </w:r>
      <w:r w:rsidRPr="00C4441D">
        <w:rPr>
          <w:rFonts w:cs="B Nazanin"/>
          <w:rtl/>
          <w:lang w:bidi="fa-IR"/>
        </w:rPr>
        <w:t xml:space="preserve"> </w:t>
      </w:r>
      <w:r w:rsidRPr="00C4441D">
        <w:rPr>
          <w:rFonts w:cs="B Nazanin"/>
          <w:lang w:bidi="fa-IR"/>
        </w:rPr>
        <w:t>pH</w:t>
      </w:r>
      <w:r w:rsidRPr="00C4441D">
        <w:rPr>
          <w:rFonts w:cs="B Nazanin"/>
          <w:rtl/>
          <w:lang w:bidi="fa-IR"/>
        </w:rPr>
        <w:t xml:space="preserve"> متر خارج</w:t>
      </w:r>
      <w:r w:rsidRPr="00C4441D">
        <w:rPr>
          <w:rFonts w:cs="B Nazanin" w:hint="cs"/>
          <w:rtl/>
          <w:lang w:bidi="fa-IR"/>
        </w:rPr>
        <w:t>ی</w:t>
      </w:r>
      <w:r w:rsidRPr="00C4441D">
        <w:rPr>
          <w:rFonts w:cs="B Nazanin"/>
          <w:rtl/>
          <w:lang w:bidi="fa-IR"/>
        </w:rPr>
        <w:t xml:space="preserve">  انجام م</w:t>
      </w:r>
      <w:r w:rsidRPr="00C4441D">
        <w:rPr>
          <w:rFonts w:cs="B Nazanin" w:hint="cs"/>
          <w:rtl/>
          <w:lang w:bidi="fa-IR"/>
        </w:rPr>
        <w:t>ی‌</w:t>
      </w:r>
      <w:r w:rsidRPr="00C4441D">
        <w:rPr>
          <w:rFonts w:cs="B Nazanin" w:hint="eastAsia"/>
          <w:rtl/>
          <w:lang w:bidi="fa-IR"/>
        </w:rPr>
        <w:t>شود</w:t>
      </w:r>
      <w:r w:rsidRPr="00C4441D">
        <w:rPr>
          <w:rFonts w:cs="B Nazanin"/>
          <w:rtl/>
          <w:lang w:bidi="fa-IR"/>
        </w:rPr>
        <w:t>.</w:t>
      </w:r>
      <w:r w:rsidR="006D1114" w:rsidRPr="00C4441D">
        <w:rPr>
          <w:rFonts w:cs="B Nazanin"/>
          <w:rtl/>
          <w:lang w:bidi="fa-IR"/>
        </w:rPr>
        <w:t xml:space="preserve"> </w:t>
      </w:r>
    </w:p>
    <w:p w14:paraId="63EE6085" w14:textId="77777777" w:rsidR="00C424FE" w:rsidRPr="00C4441D" w:rsidRDefault="00C424FE" w:rsidP="00C424FE">
      <w:pPr>
        <w:pStyle w:val="BodyText2"/>
        <w:bidi/>
        <w:jc w:val="left"/>
        <w:rPr>
          <w:rFonts w:cs="B Nazanin"/>
          <w:rtl/>
          <w:lang w:bidi="fa-IR"/>
        </w:rPr>
      </w:pPr>
    </w:p>
    <w:p w14:paraId="4AF9AE86" w14:textId="77777777" w:rsidR="00C424FE" w:rsidRPr="00C4441D" w:rsidRDefault="00C424FE" w:rsidP="00CA36C7">
      <w:pPr>
        <w:pStyle w:val="BodyText2"/>
        <w:bidi/>
        <w:jc w:val="left"/>
        <w:rPr>
          <w:rFonts w:cs="B Nazanin"/>
          <w:rtl/>
          <w:lang w:bidi="fa-IR"/>
        </w:rPr>
      </w:pPr>
      <w:r w:rsidRPr="00C4441D">
        <w:rPr>
          <w:rFonts w:cs="B Nazanin"/>
          <w:rtl/>
          <w:lang w:bidi="fa-IR"/>
        </w:rPr>
        <w:lastRenderedPageBreak/>
        <w:t>پنومون</w:t>
      </w:r>
      <w:r w:rsidRPr="00C4441D">
        <w:rPr>
          <w:rFonts w:cs="B Nazanin" w:hint="cs"/>
          <w:rtl/>
          <w:lang w:bidi="fa-IR"/>
        </w:rPr>
        <w:t>ی</w:t>
      </w:r>
      <w:r w:rsidRPr="00C4441D">
        <w:rPr>
          <w:rFonts w:cs="B Nazanin"/>
          <w:rtl/>
          <w:lang w:bidi="fa-IR"/>
        </w:rPr>
        <w:t xml:space="preserve"> وابسته به ونت</w:t>
      </w:r>
      <w:r w:rsidRPr="00C4441D">
        <w:rPr>
          <w:rFonts w:cs="B Nazanin" w:hint="cs"/>
          <w:rtl/>
          <w:lang w:bidi="fa-IR"/>
        </w:rPr>
        <w:t>ی</w:t>
      </w:r>
      <w:r w:rsidRPr="00C4441D">
        <w:rPr>
          <w:rFonts w:cs="B Nazanin" w:hint="eastAsia"/>
          <w:rtl/>
          <w:lang w:bidi="fa-IR"/>
        </w:rPr>
        <w:t>لاتور</w:t>
      </w:r>
      <w:r w:rsidRPr="00C4441D">
        <w:rPr>
          <w:rFonts w:cs="B Nazanin"/>
          <w:rtl/>
          <w:lang w:bidi="fa-IR"/>
        </w:rPr>
        <w:t xml:space="preserve"> (</w:t>
      </w:r>
      <w:r w:rsidRPr="00C4441D">
        <w:rPr>
          <w:rFonts w:cs="B Nazanin"/>
          <w:lang w:bidi="fa-IR"/>
        </w:rPr>
        <w:t xml:space="preserve">Ventilator-Associated Pneumonia </w:t>
      </w:r>
      <w:r w:rsidR="00CA36C7">
        <w:rPr>
          <w:rFonts w:cs="B Nazanin"/>
          <w:lang w:bidi="fa-IR"/>
        </w:rPr>
        <w:t>,</w:t>
      </w:r>
      <w:r w:rsidRPr="00C4441D">
        <w:rPr>
          <w:rFonts w:cs="B Nazanin"/>
          <w:lang w:bidi="fa-IR"/>
        </w:rPr>
        <w:t xml:space="preserve"> VAP</w:t>
      </w:r>
      <w:r w:rsidRPr="00C4441D">
        <w:rPr>
          <w:rFonts w:cs="B Nazanin" w:hint="cs"/>
          <w:rtl/>
          <w:lang w:bidi="fa-IR"/>
        </w:rPr>
        <w:t>):</w:t>
      </w:r>
      <w:r w:rsidRPr="00C4441D">
        <w:rPr>
          <w:rFonts w:cs="B Nazanin"/>
          <w:rtl/>
          <w:lang w:bidi="fa-IR"/>
        </w:rPr>
        <w:br/>
        <w:t>تعر</w:t>
      </w:r>
      <w:r w:rsidRPr="00C4441D">
        <w:rPr>
          <w:rFonts w:cs="B Nazanin" w:hint="cs"/>
          <w:rtl/>
          <w:lang w:bidi="fa-IR"/>
        </w:rPr>
        <w:t>ی</w:t>
      </w:r>
      <w:r w:rsidRPr="00C4441D">
        <w:rPr>
          <w:rFonts w:cs="B Nazanin" w:hint="eastAsia"/>
          <w:rtl/>
          <w:lang w:bidi="fa-IR"/>
        </w:rPr>
        <w:t>ف</w:t>
      </w:r>
      <w:r w:rsidRPr="00C4441D">
        <w:rPr>
          <w:rFonts w:cs="B Nazanin"/>
          <w:rtl/>
          <w:lang w:bidi="fa-IR"/>
        </w:rPr>
        <w:t xml:space="preserve"> نظر</w:t>
      </w:r>
      <w:r w:rsidRPr="00C4441D">
        <w:rPr>
          <w:rFonts w:cs="B Nazanin" w:hint="cs"/>
          <w:rtl/>
          <w:lang w:bidi="fa-IR"/>
        </w:rPr>
        <w:t>ی</w:t>
      </w:r>
      <w:r w:rsidRPr="00C4441D">
        <w:rPr>
          <w:rFonts w:cs="B Nazanin"/>
          <w:rtl/>
          <w:lang w:bidi="fa-IR"/>
        </w:rPr>
        <w:t xml:space="preserve">: </w:t>
      </w:r>
      <w:r w:rsidR="00FF6B1B" w:rsidRPr="00C4441D">
        <w:rPr>
          <w:rFonts w:cs="B Nazanin"/>
          <w:lang w:bidi="fa-IR"/>
        </w:rPr>
        <w:t>VAP</w:t>
      </w:r>
      <w:r w:rsidR="00CA36C7">
        <w:rPr>
          <w:rStyle w:val="FootnoteReference"/>
          <w:rFonts w:cs="B Nazanin"/>
          <w:rtl/>
          <w:lang w:bidi="fa-IR"/>
        </w:rPr>
        <w:footnoteReference w:id="16"/>
      </w:r>
      <w:r w:rsidR="00CA36C7">
        <w:rPr>
          <w:rFonts w:cs="B Nazanin" w:hint="cs"/>
          <w:rtl/>
          <w:lang w:bidi="fa-IR"/>
        </w:rPr>
        <w:t xml:space="preserve"> </w:t>
      </w:r>
      <w:r w:rsidR="00FF6B1B" w:rsidRPr="00C4441D">
        <w:rPr>
          <w:rFonts w:cs="B Nazanin"/>
          <w:rtl/>
          <w:lang w:bidi="fa-IR"/>
        </w:rPr>
        <w:t>نوع</w:t>
      </w:r>
      <w:r w:rsidR="00FF6B1B" w:rsidRPr="00C4441D">
        <w:rPr>
          <w:rFonts w:cs="B Nazanin" w:hint="cs"/>
          <w:rtl/>
          <w:lang w:bidi="fa-IR"/>
        </w:rPr>
        <w:t>ی</w:t>
      </w:r>
      <w:r w:rsidR="00FF6B1B" w:rsidRPr="00C4441D">
        <w:rPr>
          <w:rFonts w:cs="B Nazanin"/>
          <w:rtl/>
          <w:lang w:bidi="fa-IR"/>
        </w:rPr>
        <w:t xml:space="preserve"> عفونت ر</w:t>
      </w:r>
      <w:r w:rsidR="00FF6B1B" w:rsidRPr="00C4441D">
        <w:rPr>
          <w:rFonts w:cs="B Nazanin" w:hint="cs"/>
          <w:rtl/>
          <w:lang w:bidi="fa-IR"/>
        </w:rPr>
        <w:t>ی</w:t>
      </w:r>
      <w:r w:rsidR="00FF6B1B" w:rsidRPr="00C4441D">
        <w:rPr>
          <w:rFonts w:cs="B Nazanin" w:hint="eastAsia"/>
          <w:rtl/>
          <w:lang w:bidi="fa-IR"/>
        </w:rPr>
        <w:t>و</w:t>
      </w:r>
      <w:r w:rsidR="00FF6B1B" w:rsidRPr="00C4441D">
        <w:rPr>
          <w:rFonts w:cs="B Nazanin" w:hint="cs"/>
          <w:rtl/>
          <w:lang w:bidi="fa-IR"/>
        </w:rPr>
        <w:t>ی</w:t>
      </w:r>
      <w:r w:rsidR="00FF6B1B" w:rsidRPr="00C4441D">
        <w:rPr>
          <w:rFonts w:cs="B Nazanin"/>
          <w:rtl/>
          <w:lang w:bidi="fa-IR"/>
        </w:rPr>
        <w:t xml:space="preserve"> است که پس از حداقل ۴۸ ساعت از شروع تهو</w:t>
      </w:r>
      <w:r w:rsidR="00FF6B1B" w:rsidRPr="00C4441D">
        <w:rPr>
          <w:rFonts w:cs="B Nazanin" w:hint="cs"/>
          <w:rtl/>
          <w:lang w:bidi="fa-IR"/>
        </w:rPr>
        <w:t>ی</w:t>
      </w:r>
      <w:r w:rsidR="00FF6B1B" w:rsidRPr="00C4441D">
        <w:rPr>
          <w:rFonts w:cs="B Nazanin" w:hint="eastAsia"/>
          <w:rtl/>
          <w:lang w:bidi="fa-IR"/>
        </w:rPr>
        <w:t>ه</w:t>
      </w:r>
      <w:r w:rsidR="00FF6B1B" w:rsidRPr="00C4441D">
        <w:rPr>
          <w:rFonts w:cs="B Nazanin"/>
          <w:rtl/>
          <w:lang w:bidi="fa-IR"/>
        </w:rPr>
        <w:t xml:space="preserve"> مکان</w:t>
      </w:r>
      <w:r w:rsidR="00FF6B1B" w:rsidRPr="00C4441D">
        <w:rPr>
          <w:rFonts w:cs="B Nazanin" w:hint="cs"/>
          <w:rtl/>
          <w:lang w:bidi="fa-IR"/>
        </w:rPr>
        <w:t>ی</w:t>
      </w:r>
      <w:r w:rsidR="00FF6B1B" w:rsidRPr="00C4441D">
        <w:rPr>
          <w:rFonts w:cs="B Nazanin" w:hint="eastAsia"/>
          <w:rtl/>
          <w:lang w:bidi="fa-IR"/>
        </w:rPr>
        <w:t>ک</w:t>
      </w:r>
      <w:r w:rsidR="00FF6B1B" w:rsidRPr="00C4441D">
        <w:rPr>
          <w:rFonts w:cs="B Nazanin" w:hint="cs"/>
          <w:rtl/>
          <w:lang w:bidi="fa-IR"/>
        </w:rPr>
        <w:t>ی</w:t>
      </w:r>
      <w:r w:rsidR="00FF6B1B" w:rsidRPr="00C4441D">
        <w:rPr>
          <w:rFonts w:cs="B Nazanin"/>
          <w:rtl/>
          <w:lang w:bidi="fa-IR"/>
        </w:rPr>
        <w:t xml:space="preserve"> با لوله تراشه </w:t>
      </w:r>
      <w:r w:rsidR="00FF6B1B" w:rsidRPr="00C4441D">
        <w:rPr>
          <w:rFonts w:cs="B Nazanin" w:hint="cs"/>
          <w:rtl/>
          <w:lang w:bidi="fa-IR"/>
        </w:rPr>
        <w:t>ی</w:t>
      </w:r>
      <w:r w:rsidR="00FF6B1B" w:rsidRPr="00C4441D">
        <w:rPr>
          <w:rFonts w:cs="B Nazanin" w:hint="eastAsia"/>
          <w:rtl/>
          <w:lang w:bidi="fa-IR"/>
        </w:rPr>
        <w:t>ا</w:t>
      </w:r>
      <w:r w:rsidR="00FF6B1B" w:rsidRPr="00C4441D">
        <w:rPr>
          <w:rFonts w:cs="B Nazanin"/>
          <w:rtl/>
          <w:lang w:bidi="fa-IR"/>
        </w:rPr>
        <w:t xml:space="preserve"> تراکئوستوم</w:t>
      </w:r>
      <w:r w:rsidR="00FF6B1B" w:rsidRPr="00C4441D">
        <w:rPr>
          <w:rFonts w:cs="B Nazanin" w:hint="cs"/>
          <w:rtl/>
          <w:lang w:bidi="fa-IR"/>
        </w:rPr>
        <w:t>ی</w:t>
      </w:r>
      <w:r w:rsidR="00FF6B1B" w:rsidRPr="00C4441D">
        <w:rPr>
          <w:rFonts w:cs="B Nazanin"/>
          <w:rtl/>
          <w:lang w:bidi="fa-IR"/>
        </w:rPr>
        <w:t xml:space="preserve"> رخ م</w:t>
      </w:r>
      <w:r w:rsidR="00FF6B1B" w:rsidRPr="00C4441D">
        <w:rPr>
          <w:rFonts w:cs="B Nazanin" w:hint="cs"/>
          <w:rtl/>
          <w:lang w:bidi="fa-IR"/>
        </w:rPr>
        <w:t>ی‌</w:t>
      </w:r>
      <w:r w:rsidR="00FF6B1B" w:rsidRPr="00C4441D">
        <w:rPr>
          <w:rFonts w:cs="B Nazanin" w:hint="eastAsia"/>
          <w:rtl/>
          <w:lang w:bidi="fa-IR"/>
        </w:rPr>
        <w:t>دهد</w:t>
      </w:r>
      <w:r w:rsidR="00FF6B1B" w:rsidRPr="00C4441D">
        <w:rPr>
          <w:rFonts w:cs="B Nazanin"/>
          <w:rtl/>
          <w:lang w:bidi="fa-IR"/>
        </w:rPr>
        <w:t>. ا</w:t>
      </w:r>
      <w:r w:rsidR="00FF6B1B" w:rsidRPr="00C4441D">
        <w:rPr>
          <w:rFonts w:cs="B Nazanin" w:hint="cs"/>
          <w:rtl/>
          <w:lang w:bidi="fa-IR"/>
        </w:rPr>
        <w:t>ی</w:t>
      </w:r>
      <w:r w:rsidR="00FF6B1B" w:rsidRPr="00C4441D">
        <w:rPr>
          <w:rFonts w:cs="B Nazanin" w:hint="eastAsia"/>
          <w:rtl/>
          <w:lang w:bidi="fa-IR"/>
        </w:rPr>
        <w:t>ن</w:t>
      </w:r>
      <w:r w:rsidR="00FF6B1B" w:rsidRPr="00C4441D">
        <w:rPr>
          <w:rFonts w:cs="B Nazanin"/>
          <w:rtl/>
          <w:lang w:bidi="fa-IR"/>
        </w:rPr>
        <w:t xml:space="preserve"> عارضه در ب</w:t>
      </w:r>
      <w:r w:rsidR="00FF6B1B" w:rsidRPr="00C4441D">
        <w:rPr>
          <w:rFonts w:cs="B Nazanin" w:hint="cs"/>
          <w:rtl/>
          <w:lang w:bidi="fa-IR"/>
        </w:rPr>
        <w:t>ی</w:t>
      </w:r>
      <w:r w:rsidR="00FF6B1B" w:rsidRPr="00C4441D">
        <w:rPr>
          <w:rFonts w:cs="B Nazanin" w:hint="eastAsia"/>
          <w:rtl/>
          <w:lang w:bidi="fa-IR"/>
        </w:rPr>
        <w:t>ماران</w:t>
      </w:r>
      <w:r w:rsidR="00FF6B1B" w:rsidRPr="00C4441D">
        <w:rPr>
          <w:rFonts w:cs="B Nazanin"/>
          <w:rtl/>
          <w:lang w:bidi="fa-IR"/>
        </w:rPr>
        <w:t xml:space="preserve"> </w:t>
      </w:r>
      <w:r w:rsidR="00FF6B1B" w:rsidRPr="00C4441D">
        <w:rPr>
          <w:rFonts w:cs="B Nazanin"/>
          <w:lang w:bidi="fa-IR"/>
        </w:rPr>
        <w:t>ICU</w:t>
      </w:r>
      <w:r w:rsidR="00FF6B1B" w:rsidRPr="00C4441D">
        <w:rPr>
          <w:rFonts w:cs="B Nazanin"/>
          <w:rtl/>
          <w:lang w:bidi="fa-IR"/>
        </w:rPr>
        <w:t xml:space="preserve"> شا</w:t>
      </w:r>
      <w:r w:rsidR="00FF6B1B" w:rsidRPr="00C4441D">
        <w:rPr>
          <w:rFonts w:cs="B Nazanin" w:hint="cs"/>
          <w:rtl/>
          <w:lang w:bidi="fa-IR"/>
        </w:rPr>
        <w:t>ی</w:t>
      </w:r>
      <w:r w:rsidR="00FF6B1B" w:rsidRPr="00C4441D">
        <w:rPr>
          <w:rFonts w:cs="B Nazanin" w:hint="eastAsia"/>
          <w:rtl/>
          <w:lang w:bidi="fa-IR"/>
        </w:rPr>
        <w:t>ع</w:t>
      </w:r>
      <w:r w:rsidR="00FF6B1B" w:rsidRPr="00C4441D">
        <w:rPr>
          <w:rFonts w:cs="B Nazanin"/>
          <w:rtl/>
          <w:lang w:bidi="fa-IR"/>
        </w:rPr>
        <w:t xml:space="preserve"> بوده و با افزا</w:t>
      </w:r>
      <w:r w:rsidR="00FF6B1B" w:rsidRPr="00C4441D">
        <w:rPr>
          <w:rFonts w:cs="B Nazanin" w:hint="cs"/>
          <w:rtl/>
          <w:lang w:bidi="fa-IR"/>
        </w:rPr>
        <w:t>ی</w:t>
      </w:r>
      <w:r w:rsidR="00FF6B1B" w:rsidRPr="00C4441D">
        <w:rPr>
          <w:rFonts w:cs="B Nazanin" w:hint="eastAsia"/>
          <w:rtl/>
          <w:lang w:bidi="fa-IR"/>
        </w:rPr>
        <w:t>ش</w:t>
      </w:r>
      <w:r w:rsidR="00FF6B1B" w:rsidRPr="00C4441D">
        <w:rPr>
          <w:rFonts w:cs="B Nazanin"/>
          <w:rtl/>
          <w:lang w:bidi="fa-IR"/>
        </w:rPr>
        <w:t xml:space="preserve"> طول بستر</w:t>
      </w:r>
      <w:r w:rsidR="00FF6B1B" w:rsidRPr="00C4441D">
        <w:rPr>
          <w:rFonts w:cs="B Nazanin" w:hint="cs"/>
          <w:rtl/>
          <w:lang w:bidi="fa-IR"/>
        </w:rPr>
        <w:t xml:space="preserve">ی </w:t>
      </w:r>
      <w:r w:rsidR="00FF6B1B" w:rsidRPr="00C4441D">
        <w:rPr>
          <w:rFonts w:cs="B Nazanin"/>
          <w:rtl/>
          <w:lang w:bidi="fa-IR"/>
        </w:rPr>
        <w:t>و مرگ‌وم</w:t>
      </w:r>
      <w:r w:rsidR="00FF6B1B" w:rsidRPr="00C4441D">
        <w:rPr>
          <w:rFonts w:cs="B Nazanin" w:hint="cs"/>
          <w:rtl/>
          <w:lang w:bidi="fa-IR"/>
        </w:rPr>
        <w:t>ی</w:t>
      </w:r>
      <w:r w:rsidR="00FF6B1B" w:rsidRPr="00C4441D">
        <w:rPr>
          <w:rFonts w:cs="B Nazanin" w:hint="eastAsia"/>
          <w:rtl/>
          <w:lang w:bidi="fa-IR"/>
        </w:rPr>
        <w:t>ر</w:t>
      </w:r>
      <w:r w:rsidR="00FF6B1B" w:rsidRPr="00C4441D">
        <w:rPr>
          <w:rFonts w:cs="B Nazanin"/>
          <w:rtl/>
          <w:lang w:bidi="fa-IR"/>
        </w:rPr>
        <w:t xml:space="preserve"> همراه است</w:t>
      </w:r>
      <w:r w:rsidR="006D1114">
        <w:rPr>
          <w:rFonts w:cs="B Nazanin" w:hint="cs"/>
          <w:rtl/>
          <w:lang w:bidi="fa-IR"/>
        </w:rPr>
        <w:t xml:space="preserve"> </w:t>
      </w:r>
      <w:r w:rsidR="00295733" w:rsidRPr="00C4441D">
        <w:rPr>
          <w:rFonts w:cs="B Nazanin"/>
          <w:rtl/>
          <w:lang w:bidi="fa-IR"/>
        </w:rPr>
        <w:fldChar w:fldCharType="begin">
          <w:fldData xml:space="preserve">PEVuZE5vdGU+PENpdGU+PEF1dGhvcj5CYXlyYWvDp2k8L0F1dGhvcj48WWVhcj4yMDI1PC9ZZWFy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</w:fldData>
        </w:fldChar>
      </w:r>
      <w:r w:rsidR="00084F7A">
        <w:rPr>
          <w:rFonts w:cs="B Nazanin"/>
          <w:rtl/>
          <w:lang w:bidi="fa-IR"/>
        </w:rPr>
        <w:instrText xml:space="preserve"> </w:instrText>
      </w:r>
      <w:r w:rsidR="00084F7A">
        <w:rPr>
          <w:rFonts w:cs="B Nazanin"/>
          <w:lang w:bidi="fa-IR"/>
        </w:rPr>
        <w:instrText xml:space="preserve">ADDIN EN.CITE </w:instrText>
      </w:r>
      <w:r w:rsidR="00084F7A">
        <w:rPr>
          <w:rFonts w:cs="B Nazanin"/>
          <w:rtl/>
          <w:lang w:bidi="fa-IR"/>
        </w:rPr>
        <w:fldChar w:fldCharType="begin">
          <w:fldData xml:space="preserve">PEVuZE5vdGU+PENpdGU+PEF1dGhvcj5CYXlyYWvDp2k8L0F1dGhvcj48WWVhcj4yMDI1PC9ZZWFy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</w:fldData>
        </w:fldChar>
      </w:r>
      <w:r w:rsidR="00084F7A">
        <w:rPr>
          <w:rFonts w:cs="B Nazanin"/>
          <w:rtl/>
          <w:lang w:bidi="fa-IR"/>
        </w:rPr>
        <w:instrText xml:space="preserve"> </w:instrText>
      </w:r>
      <w:r w:rsidR="00084F7A">
        <w:rPr>
          <w:rFonts w:cs="B Nazanin"/>
          <w:lang w:bidi="fa-IR"/>
        </w:rPr>
        <w:instrText xml:space="preserve">ADDIN EN.CITE.DATA </w:instrText>
      </w:r>
      <w:r w:rsidR="00084F7A">
        <w:rPr>
          <w:rFonts w:cs="B Nazanin"/>
          <w:rtl/>
          <w:lang w:bidi="fa-IR"/>
        </w:rPr>
      </w:r>
      <w:r w:rsidR="00084F7A">
        <w:rPr>
          <w:rFonts w:cs="B Nazanin"/>
          <w:rtl/>
          <w:lang w:bidi="fa-IR"/>
        </w:rPr>
        <w:fldChar w:fldCharType="end"/>
      </w:r>
      <w:r w:rsidR="00295733" w:rsidRPr="00C4441D">
        <w:rPr>
          <w:rFonts w:cs="B Nazanin"/>
          <w:rtl/>
          <w:lang w:bidi="fa-IR"/>
        </w:rPr>
      </w:r>
      <w:r w:rsidR="00295733" w:rsidRPr="00C4441D">
        <w:rPr>
          <w:rFonts w:cs="B Nazanin"/>
          <w:rtl/>
          <w:lang w:bidi="fa-IR"/>
        </w:rPr>
        <w:fldChar w:fldCharType="separate"/>
      </w:r>
      <w:r w:rsidR="00084F7A">
        <w:rPr>
          <w:rFonts w:cs="B Nazanin"/>
          <w:noProof/>
          <w:rtl/>
          <w:lang w:bidi="fa-IR"/>
        </w:rPr>
        <w:t>(26)</w:t>
      </w:r>
      <w:r w:rsidR="00295733" w:rsidRPr="00C4441D">
        <w:rPr>
          <w:rFonts w:cs="B Nazanin"/>
          <w:rtl/>
          <w:lang w:bidi="fa-IR"/>
        </w:rPr>
        <w:fldChar w:fldCharType="end"/>
      </w:r>
      <w:r w:rsidR="006D1114">
        <w:rPr>
          <w:rFonts w:cs="B Nazanin" w:hint="cs"/>
          <w:rtl/>
          <w:lang w:bidi="fa-IR"/>
        </w:rPr>
        <w:t>.</w:t>
      </w:r>
    </w:p>
    <w:p w14:paraId="67A92D35" w14:textId="77777777" w:rsidR="00C424FE" w:rsidRPr="00C4441D" w:rsidRDefault="00C424FE" w:rsidP="00FF6B1B">
      <w:pPr>
        <w:pStyle w:val="BodyText2"/>
        <w:bidi/>
        <w:jc w:val="left"/>
        <w:rPr>
          <w:rFonts w:cs="B Nazanin"/>
          <w:rtl/>
          <w:lang w:bidi="fa-IR"/>
        </w:rPr>
      </w:pPr>
      <w:r w:rsidRPr="00C4441D">
        <w:rPr>
          <w:rFonts w:cs="B Nazanin" w:hint="cs"/>
          <w:rtl/>
          <w:lang w:bidi="fa-IR"/>
        </w:rPr>
        <w:t xml:space="preserve">تعریف عملیاتی: </w:t>
      </w:r>
      <w:r w:rsidRPr="00C4441D">
        <w:rPr>
          <w:rFonts w:cs="B Nazanin"/>
          <w:rtl/>
          <w:lang w:bidi="fa-IR"/>
        </w:rPr>
        <w:t>تشخ</w:t>
      </w:r>
      <w:r w:rsidRPr="00C4441D">
        <w:rPr>
          <w:rFonts w:cs="B Nazanin" w:hint="cs"/>
          <w:rtl/>
          <w:lang w:bidi="fa-IR"/>
        </w:rPr>
        <w:t>ی</w:t>
      </w:r>
      <w:r w:rsidRPr="00C4441D">
        <w:rPr>
          <w:rFonts w:cs="B Nazanin" w:hint="eastAsia"/>
          <w:rtl/>
          <w:lang w:bidi="fa-IR"/>
        </w:rPr>
        <w:t>ص</w:t>
      </w:r>
      <w:r w:rsidRPr="00C4441D">
        <w:rPr>
          <w:rFonts w:cs="B Nazanin"/>
          <w:lang w:bidi="fa-IR"/>
        </w:rPr>
        <w:t xml:space="preserve"> VAP </w:t>
      </w:r>
      <w:r w:rsidRPr="00C4441D">
        <w:rPr>
          <w:rFonts w:cs="B Nazanin"/>
          <w:rtl/>
          <w:lang w:bidi="fa-IR"/>
        </w:rPr>
        <w:t>در ا</w:t>
      </w:r>
      <w:r w:rsidRPr="00C4441D">
        <w:rPr>
          <w:rFonts w:cs="B Nazanin" w:hint="cs"/>
          <w:rtl/>
          <w:lang w:bidi="fa-IR"/>
        </w:rPr>
        <w:t>ی</w:t>
      </w:r>
      <w:r w:rsidRPr="00C4441D">
        <w:rPr>
          <w:rFonts w:cs="B Nazanin" w:hint="eastAsia"/>
          <w:rtl/>
          <w:lang w:bidi="fa-IR"/>
        </w:rPr>
        <w:t>ن</w:t>
      </w:r>
      <w:r w:rsidRPr="00C4441D">
        <w:rPr>
          <w:rFonts w:cs="B Nazanin"/>
          <w:rtl/>
          <w:lang w:bidi="fa-IR"/>
        </w:rPr>
        <w:t xml:space="preserve"> مطالعه بر اساس وجود  مع</w:t>
      </w:r>
      <w:r w:rsidRPr="00C4441D">
        <w:rPr>
          <w:rFonts w:cs="B Nazanin" w:hint="cs"/>
          <w:rtl/>
          <w:lang w:bidi="fa-IR"/>
        </w:rPr>
        <w:t>ی</w:t>
      </w:r>
      <w:r w:rsidRPr="00C4441D">
        <w:rPr>
          <w:rFonts w:cs="B Nazanin" w:hint="eastAsia"/>
          <w:rtl/>
          <w:lang w:bidi="fa-IR"/>
        </w:rPr>
        <w:t>ارها</w:t>
      </w:r>
      <w:r w:rsidRPr="00C4441D">
        <w:rPr>
          <w:rFonts w:cs="B Nazanin" w:hint="cs"/>
          <w:rtl/>
          <w:lang w:bidi="fa-IR"/>
        </w:rPr>
        <w:t>ی</w:t>
      </w:r>
      <w:r w:rsidRPr="00C4441D">
        <w:rPr>
          <w:rFonts w:cs="B Nazanin"/>
          <w:rtl/>
          <w:lang w:bidi="fa-IR"/>
        </w:rPr>
        <w:t xml:space="preserve"> ز</w:t>
      </w:r>
      <w:r w:rsidRPr="00C4441D">
        <w:rPr>
          <w:rFonts w:cs="B Nazanin" w:hint="cs"/>
          <w:rtl/>
          <w:lang w:bidi="fa-IR"/>
        </w:rPr>
        <w:t>ی</w:t>
      </w:r>
      <w:r w:rsidRPr="00C4441D">
        <w:rPr>
          <w:rFonts w:cs="B Nazanin" w:hint="eastAsia"/>
          <w:rtl/>
          <w:lang w:bidi="fa-IR"/>
        </w:rPr>
        <w:t>ر</w:t>
      </w:r>
      <w:r w:rsidRPr="00C4441D">
        <w:rPr>
          <w:rFonts w:cs="B Nazanin"/>
          <w:rtl/>
          <w:lang w:bidi="fa-IR"/>
        </w:rPr>
        <w:t xml:space="preserve"> خواهد بود</w:t>
      </w:r>
      <w:r w:rsidRPr="00C4441D">
        <w:rPr>
          <w:rFonts w:cs="B Nazanin"/>
          <w:lang w:bidi="fa-IR"/>
        </w:rPr>
        <w:t>:</w:t>
      </w:r>
    </w:p>
    <w:p w14:paraId="603844FC" w14:textId="77777777" w:rsidR="00C424FE" w:rsidRPr="00C4441D" w:rsidRDefault="00C424FE" w:rsidP="00F66B32">
      <w:pPr>
        <w:pStyle w:val="BodyText2"/>
        <w:numPr>
          <w:ilvl w:val="0"/>
          <w:numId w:val="4"/>
        </w:numPr>
        <w:bidi/>
        <w:jc w:val="left"/>
        <w:rPr>
          <w:rFonts w:cs="B Nazanin"/>
          <w:rtl/>
          <w:lang w:bidi="fa-IR"/>
        </w:rPr>
      </w:pPr>
      <w:r w:rsidRPr="00C4441D">
        <w:rPr>
          <w:rFonts w:cs="B Nazanin" w:hint="eastAsia"/>
          <w:rtl/>
          <w:lang w:bidi="fa-IR"/>
        </w:rPr>
        <w:t>تهو</w:t>
      </w:r>
      <w:r w:rsidRPr="00C4441D">
        <w:rPr>
          <w:rFonts w:cs="B Nazanin" w:hint="cs"/>
          <w:rtl/>
          <w:lang w:bidi="fa-IR"/>
        </w:rPr>
        <w:t>ی</w:t>
      </w:r>
      <w:r w:rsidRPr="00C4441D">
        <w:rPr>
          <w:rFonts w:cs="B Nazanin" w:hint="eastAsia"/>
          <w:rtl/>
          <w:lang w:bidi="fa-IR"/>
        </w:rPr>
        <w:t>ه</w:t>
      </w:r>
      <w:r w:rsidRPr="00C4441D">
        <w:rPr>
          <w:rFonts w:cs="B Nazanin"/>
          <w:rtl/>
          <w:lang w:bidi="fa-IR"/>
        </w:rPr>
        <w:t xml:space="preserve"> مکان</w:t>
      </w:r>
      <w:r w:rsidRPr="00C4441D">
        <w:rPr>
          <w:rFonts w:cs="B Nazanin" w:hint="cs"/>
          <w:rtl/>
          <w:lang w:bidi="fa-IR"/>
        </w:rPr>
        <w:t>ی</w:t>
      </w:r>
      <w:r w:rsidRPr="00C4441D">
        <w:rPr>
          <w:rFonts w:cs="B Nazanin" w:hint="eastAsia"/>
          <w:rtl/>
          <w:lang w:bidi="fa-IR"/>
        </w:rPr>
        <w:t>ک</w:t>
      </w:r>
      <w:r w:rsidRPr="00C4441D">
        <w:rPr>
          <w:rFonts w:cs="B Nazanin" w:hint="cs"/>
          <w:rtl/>
          <w:lang w:bidi="fa-IR"/>
        </w:rPr>
        <w:t>ی</w:t>
      </w:r>
      <w:r w:rsidRPr="00C4441D">
        <w:rPr>
          <w:rFonts w:cs="B Nazanin"/>
          <w:rtl/>
          <w:lang w:bidi="fa-IR"/>
        </w:rPr>
        <w:t xml:space="preserve"> </w:t>
      </w:r>
      <w:r w:rsidRPr="00C4441D">
        <w:rPr>
          <w:rFonts w:ascii="Sakkal Majalla" w:hAnsi="Sakkal Majalla" w:cs="Sakkal Majalla" w:hint="cs"/>
          <w:rtl/>
          <w:lang w:bidi="fa-IR"/>
        </w:rPr>
        <w:t>≥</w:t>
      </w:r>
      <w:r w:rsidRPr="00C4441D">
        <w:rPr>
          <w:rFonts w:cs="B Nazanin" w:hint="cs"/>
          <w:rtl/>
          <w:lang w:bidi="fa-IR"/>
        </w:rPr>
        <w:t>۴۸</w:t>
      </w:r>
      <w:r w:rsidRPr="00C4441D">
        <w:rPr>
          <w:rFonts w:cs="B Nazanin"/>
          <w:rtl/>
          <w:lang w:bidi="fa-IR"/>
        </w:rPr>
        <w:t xml:space="preserve"> </w:t>
      </w:r>
      <w:r w:rsidRPr="00C4441D">
        <w:rPr>
          <w:rFonts w:cs="B Nazanin" w:hint="cs"/>
          <w:rtl/>
          <w:lang w:bidi="fa-IR"/>
        </w:rPr>
        <w:t>ساعت</w:t>
      </w:r>
    </w:p>
    <w:p w14:paraId="69BB659D" w14:textId="77777777" w:rsidR="00C424FE" w:rsidRPr="00C4441D" w:rsidRDefault="00C424FE" w:rsidP="00F66B32">
      <w:pPr>
        <w:pStyle w:val="BodyText2"/>
        <w:numPr>
          <w:ilvl w:val="0"/>
          <w:numId w:val="4"/>
        </w:numPr>
        <w:bidi/>
        <w:jc w:val="left"/>
        <w:rPr>
          <w:rFonts w:cs="B Nazanin"/>
          <w:rtl/>
          <w:lang w:bidi="fa-IR"/>
        </w:rPr>
      </w:pPr>
      <w:r w:rsidRPr="00C4441D">
        <w:rPr>
          <w:rFonts w:cs="B Nazanin" w:hint="eastAsia"/>
          <w:rtl/>
          <w:lang w:bidi="fa-IR"/>
        </w:rPr>
        <w:t>شواهد</w:t>
      </w:r>
      <w:r w:rsidRPr="00C4441D">
        <w:rPr>
          <w:rFonts w:cs="B Nazanin"/>
          <w:rtl/>
          <w:lang w:bidi="fa-IR"/>
        </w:rPr>
        <w:t xml:space="preserve"> جد</w:t>
      </w:r>
      <w:r w:rsidRPr="00C4441D">
        <w:rPr>
          <w:rFonts w:cs="B Nazanin" w:hint="cs"/>
          <w:rtl/>
          <w:lang w:bidi="fa-IR"/>
        </w:rPr>
        <w:t>ی</w:t>
      </w:r>
      <w:r w:rsidRPr="00C4441D">
        <w:rPr>
          <w:rFonts w:cs="B Nazanin" w:hint="eastAsia"/>
          <w:rtl/>
          <w:lang w:bidi="fa-IR"/>
        </w:rPr>
        <w:t>د</w:t>
      </w:r>
      <w:r w:rsidRPr="00C4441D">
        <w:rPr>
          <w:rFonts w:cs="B Nazanin"/>
          <w:rtl/>
          <w:lang w:bidi="fa-IR"/>
        </w:rPr>
        <w:t xml:space="preserve"> </w:t>
      </w:r>
      <w:r w:rsidRPr="00C4441D">
        <w:rPr>
          <w:rFonts w:cs="B Nazanin" w:hint="cs"/>
          <w:rtl/>
          <w:lang w:bidi="fa-IR"/>
        </w:rPr>
        <w:t>ی</w:t>
      </w:r>
      <w:r w:rsidRPr="00C4441D">
        <w:rPr>
          <w:rFonts w:cs="B Nazanin" w:hint="eastAsia"/>
          <w:rtl/>
          <w:lang w:bidi="fa-IR"/>
        </w:rPr>
        <w:t>ا</w:t>
      </w:r>
      <w:r w:rsidRPr="00C4441D">
        <w:rPr>
          <w:rFonts w:cs="B Nazanin"/>
          <w:rtl/>
          <w:lang w:bidi="fa-IR"/>
        </w:rPr>
        <w:t xml:space="preserve"> پ</w:t>
      </w:r>
      <w:r w:rsidRPr="00C4441D">
        <w:rPr>
          <w:rFonts w:cs="B Nazanin" w:hint="cs"/>
          <w:rtl/>
          <w:lang w:bidi="fa-IR"/>
        </w:rPr>
        <w:t>ی</w:t>
      </w:r>
      <w:r w:rsidRPr="00C4441D">
        <w:rPr>
          <w:rFonts w:cs="B Nazanin" w:hint="eastAsia"/>
          <w:rtl/>
          <w:lang w:bidi="fa-IR"/>
        </w:rPr>
        <w:t>شرونده</w:t>
      </w:r>
      <w:r w:rsidRPr="00C4441D">
        <w:rPr>
          <w:rFonts w:cs="B Nazanin"/>
          <w:rtl/>
          <w:lang w:bidi="fa-IR"/>
        </w:rPr>
        <w:t xml:space="preserve"> ارتشاح ر</w:t>
      </w:r>
      <w:r w:rsidRPr="00C4441D">
        <w:rPr>
          <w:rFonts w:cs="B Nazanin" w:hint="cs"/>
          <w:rtl/>
          <w:lang w:bidi="fa-IR"/>
        </w:rPr>
        <w:t>ی</w:t>
      </w:r>
      <w:r w:rsidRPr="00C4441D">
        <w:rPr>
          <w:rFonts w:cs="B Nazanin" w:hint="eastAsia"/>
          <w:rtl/>
          <w:lang w:bidi="fa-IR"/>
        </w:rPr>
        <w:t>و</w:t>
      </w:r>
      <w:r w:rsidRPr="00C4441D">
        <w:rPr>
          <w:rFonts w:cs="B Nazanin" w:hint="cs"/>
          <w:rtl/>
          <w:lang w:bidi="fa-IR"/>
        </w:rPr>
        <w:t>ی</w:t>
      </w:r>
      <w:r w:rsidRPr="00C4441D">
        <w:rPr>
          <w:rFonts w:cs="B Nazanin"/>
          <w:rtl/>
          <w:lang w:bidi="fa-IR"/>
        </w:rPr>
        <w:t xml:space="preserve"> در راد</w:t>
      </w:r>
      <w:r w:rsidRPr="00C4441D">
        <w:rPr>
          <w:rFonts w:cs="B Nazanin" w:hint="cs"/>
          <w:rtl/>
          <w:lang w:bidi="fa-IR"/>
        </w:rPr>
        <w:t>ی</w:t>
      </w:r>
      <w:r w:rsidRPr="00C4441D">
        <w:rPr>
          <w:rFonts w:cs="B Nazanin" w:hint="eastAsia"/>
          <w:rtl/>
          <w:lang w:bidi="fa-IR"/>
        </w:rPr>
        <w:t>وگراف</w:t>
      </w:r>
      <w:r w:rsidRPr="00C4441D">
        <w:rPr>
          <w:rFonts w:cs="B Nazanin" w:hint="cs"/>
          <w:rtl/>
          <w:lang w:bidi="fa-IR"/>
        </w:rPr>
        <w:t>ی</w:t>
      </w:r>
      <w:r w:rsidRPr="00C4441D">
        <w:rPr>
          <w:rFonts w:cs="B Nazanin"/>
          <w:rtl/>
          <w:lang w:bidi="fa-IR"/>
        </w:rPr>
        <w:t xml:space="preserve"> قفسه س</w:t>
      </w:r>
      <w:r w:rsidRPr="00C4441D">
        <w:rPr>
          <w:rFonts w:cs="B Nazanin" w:hint="cs"/>
          <w:rtl/>
          <w:lang w:bidi="fa-IR"/>
        </w:rPr>
        <w:t>ی</w:t>
      </w:r>
      <w:r w:rsidRPr="00C4441D">
        <w:rPr>
          <w:rFonts w:cs="B Nazanin" w:hint="eastAsia"/>
          <w:rtl/>
          <w:lang w:bidi="fa-IR"/>
        </w:rPr>
        <w:t>نه</w:t>
      </w:r>
    </w:p>
    <w:p w14:paraId="553631B8" w14:textId="77777777" w:rsidR="00C424FE" w:rsidRPr="00C4441D" w:rsidRDefault="00C424FE" w:rsidP="00F66B32">
      <w:pPr>
        <w:pStyle w:val="BodyText2"/>
        <w:numPr>
          <w:ilvl w:val="0"/>
          <w:numId w:val="4"/>
        </w:numPr>
        <w:bidi/>
        <w:jc w:val="left"/>
        <w:rPr>
          <w:rFonts w:cs="B Nazanin"/>
          <w:rtl/>
          <w:lang w:bidi="fa-IR"/>
        </w:rPr>
      </w:pPr>
      <w:r w:rsidRPr="00C4441D">
        <w:rPr>
          <w:rFonts w:cs="B Nazanin" w:hint="eastAsia"/>
          <w:rtl/>
          <w:lang w:bidi="fa-IR"/>
        </w:rPr>
        <w:t>حداقل</w:t>
      </w:r>
      <w:r w:rsidRPr="00C4441D">
        <w:rPr>
          <w:rFonts w:cs="B Nazanin"/>
          <w:rtl/>
          <w:lang w:bidi="fa-IR"/>
        </w:rPr>
        <w:t xml:space="preserve"> دو مورد از علائم بال</w:t>
      </w:r>
      <w:r w:rsidRPr="00C4441D">
        <w:rPr>
          <w:rFonts w:cs="B Nazanin" w:hint="cs"/>
          <w:rtl/>
          <w:lang w:bidi="fa-IR"/>
        </w:rPr>
        <w:t>ی</w:t>
      </w:r>
      <w:r w:rsidRPr="00C4441D">
        <w:rPr>
          <w:rFonts w:cs="B Nazanin" w:hint="eastAsia"/>
          <w:rtl/>
          <w:lang w:bidi="fa-IR"/>
        </w:rPr>
        <w:t>ن</w:t>
      </w:r>
      <w:r w:rsidRPr="00C4441D">
        <w:rPr>
          <w:rFonts w:cs="B Nazanin" w:hint="cs"/>
          <w:rtl/>
          <w:lang w:bidi="fa-IR"/>
        </w:rPr>
        <w:t>ی</w:t>
      </w:r>
      <w:r w:rsidRPr="00C4441D">
        <w:rPr>
          <w:rFonts w:cs="B Nazanin"/>
          <w:rtl/>
          <w:lang w:bidi="fa-IR"/>
        </w:rPr>
        <w:t>: تب &gt;۳۸ درجه، لکوس</w:t>
      </w:r>
      <w:r w:rsidRPr="00C4441D">
        <w:rPr>
          <w:rFonts w:cs="B Nazanin" w:hint="cs"/>
          <w:rtl/>
          <w:lang w:bidi="fa-IR"/>
        </w:rPr>
        <w:t>ی</w:t>
      </w:r>
      <w:r w:rsidRPr="00C4441D">
        <w:rPr>
          <w:rFonts w:cs="B Nazanin" w:hint="eastAsia"/>
          <w:rtl/>
          <w:lang w:bidi="fa-IR"/>
        </w:rPr>
        <w:t>توز</w:t>
      </w:r>
      <w:r w:rsidRPr="00C4441D">
        <w:rPr>
          <w:rFonts w:cs="B Nazanin"/>
          <w:rtl/>
          <w:lang w:bidi="fa-IR"/>
        </w:rPr>
        <w:t xml:space="preserve"> &gt;۱۲,۰۰۰ </w:t>
      </w:r>
      <w:r w:rsidRPr="00C4441D">
        <w:rPr>
          <w:rFonts w:cs="B Nazanin" w:hint="cs"/>
          <w:rtl/>
          <w:lang w:bidi="fa-IR"/>
        </w:rPr>
        <w:t>ی</w:t>
      </w:r>
      <w:r w:rsidRPr="00C4441D">
        <w:rPr>
          <w:rFonts w:cs="B Nazanin" w:hint="eastAsia"/>
          <w:rtl/>
          <w:lang w:bidi="fa-IR"/>
        </w:rPr>
        <w:t>ا</w:t>
      </w:r>
      <w:r w:rsidRPr="00C4441D">
        <w:rPr>
          <w:rFonts w:cs="B Nazanin"/>
          <w:rtl/>
          <w:lang w:bidi="fa-IR"/>
        </w:rPr>
        <w:t xml:space="preserve"> لکوس</w:t>
      </w:r>
      <w:r w:rsidRPr="00C4441D">
        <w:rPr>
          <w:rFonts w:cs="B Nazanin" w:hint="cs"/>
          <w:rtl/>
          <w:lang w:bidi="fa-IR"/>
        </w:rPr>
        <w:t>ی</w:t>
      </w:r>
      <w:r w:rsidRPr="00C4441D">
        <w:rPr>
          <w:rFonts w:cs="B Nazanin" w:hint="eastAsia"/>
          <w:rtl/>
          <w:lang w:bidi="fa-IR"/>
        </w:rPr>
        <w:t>توپن</w:t>
      </w:r>
      <w:r w:rsidRPr="00C4441D">
        <w:rPr>
          <w:rFonts w:cs="B Nazanin" w:hint="cs"/>
          <w:rtl/>
          <w:lang w:bidi="fa-IR"/>
        </w:rPr>
        <w:t>ی</w:t>
      </w:r>
      <w:r w:rsidRPr="00C4441D">
        <w:rPr>
          <w:rFonts w:cs="B Nazanin"/>
          <w:rtl/>
          <w:lang w:bidi="fa-IR"/>
        </w:rPr>
        <w:t xml:space="preserve"> &lt;۴,۰۰۰، ترشحات چرک</w:t>
      </w:r>
      <w:r w:rsidRPr="00C4441D">
        <w:rPr>
          <w:rFonts w:cs="B Nazanin" w:hint="cs"/>
          <w:rtl/>
          <w:lang w:bidi="fa-IR"/>
        </w:rPr>
        <w:t>ی</w:t>
      </w:r>
      <w:r w:rsidRPr="00C4441D">
        <w:rPr>
          <w:rFonts w:cs="B Nazanin"/>
          <w:rtl/>
          <w:lang w:bidi="fa-IR"/>
        </w:rPr>
        <w:t xml:space="preserve"> تراشه</w:t>
      </w:r>
    </w:p>
    <w:p w14:paraId="1B1E3916" w14:textId="77777777" w:rsidR="00C424FE" w:rsidRPr="00C4441D" w:rsidRDefault="00C424FE" w:rsidP="006D1114">
      <w:pPr>
        <w:pStyle w:val="BodyText2"/>
        <w:numPr>
          <w:ilvl w:val="0"/>
          <w:numId w:val="4"/>
        </w:numPr>
        <w:bidi/>
        <w:jc w:val="left"/>
        <w:rPr>
          <w:rFonts w:cs="B Nazanin"/>
          <w:rtl/>
          <w:lang w:bidi="fa-IR"/>
        </w:rPr>
      </w:pPr>
      <w:r w:rsidRPr="00C4441D">
        <w:rPr>
          <w:rFonts w:cs="B Nazanin" w:hint="eastAsia"/>
          <w:rtl/>
          <w:lang w:bidi="fa-IR"/>
        </w:rPr>
        <w:t>تأ</w:t>
      </w:r>
      <w:r w:rsidRPr="00C4441D">
        <w:rPr>
          <w:rFonts w:cs="B Nazanin" w:hint="cs"/>
          <w:rtl/>
          <w:lang w:bidi="fa-IR"/>
        </w:rPr>
        <w:t>یی</w:t>
      </w:r>
      <w:r w:rsidRPr="00C4441D">
        <w:rPr>
          <w:rFonts w:cs="B Nazanin" w:hint="eastAsia"/>
          <w:rtl/>
          <w:lang w:bidi="fa-IR"/>
        </w:rPr>
        <w:t>د</w:t>
      </w:r>
      <w:r w:rsidRPr="00C4441D">
        <w:rPr>
          <w:rFonts w:cs="B Nazanin"/>
          <w:rtl/>
          <w:lang w:bidi="fa-IR"/>
        </w:rPr>
        <w:t xml:space="preserve"> م</w:t>
      </w:r>
      <w:r w:rsidRPr="00C4441D">
        <w:rPr>
          <w:rFonts w:cs="B Nazanin" w:hint="cs"/>
          <w:rtl/>
          <w:lang w:bidi="fa-IR"/>
        </w:rPr>
        <w:t>ی</w:t>
      </w:r>
      <w:r w:rsidRPr="00C4441D">
        <w:rPr>
          <w:rFonts w:cs="B Nazanin" w:hint="eastAsia"/>
          <w:rtl/>
          <w:lang w:bidi="fa-IR"/>
        </w:rPr>
        <w:t>کروب</w:t>
      </w:r>
      <w:r w:rsidRPr="00C4441D">
        <w:rPr>
          <w:rFonts w:cs="B Nazanin" w:hint="cs"/>
          <w:rtl/>
          <w:lang w:bidi="fa-IR"/>
        </w:rPr>
        <w:t>ی</w:t>
      </w:r>
      <w:r w:rsidRPr="00C4441D">
        <w:rPr>
          <w:rFonts w:cs="B Nazanin" w:hint="eastAsia"/>
          <w:rtl/>
          <w:lang w:bidi="fa-IR"/>
        </w:rPr>
        <w:t>ولوژ</w:t>
      </w:r>
      <w:r w:rsidRPr="00C4441D">
        <w:rPr>
          <w:rFonts w:cs="B Nazanin" w:hint="cs"/>
          <w:rtl/>
          <w:lang w:bidi="fa-IR"/>
        </w:rPr>
        <w:t>ی</w:t>
      </w:r>
      <w:r w:rsidRPr="00C4441D">
        <w:rPr>
          <w:rFonts w:cs="B Nazanin" w:hint="eastAsia"/>
          <w:rtl/>
          <w:lang w:bidi="fa-IR"/>
        </w:rPr>
        <w:t>ک</w:t>
      </w:r>
      <w:r w:rsidRPr="00C4441D">
        <w:rPr>
          <w:rFonts w:cs="B Nazanin"/>
          <w:rtl/>
          <w:lang w:bidi="fa-IR"/>
        </w:rPr>
        <w:t xml:space="preserve"> از کشت نمونه تنفس</w:t>
      </w:r>
      <w:r w:rsidRPr="00C4441D">
        <w:rPr>
          <w:rFonts w:cs="B Nazanin" w:hint="cs"/>
          <w:rtl/>
          <w:lang w:bidi="fa-IR"/>
        </w:rPr>
        <w:t>ی</w:t>
      </w:r>
      <w:r w:rsidRPr="00C4441D">
        <w:rPr>
          <w:rFonts w:cs="B Nazanin"/>
          <w:rtl/>
          <w:lang w:bidi="fa-IR"/>
        </w:rPr>
        <w:t xml:space="preserve"> (</w:t>
      </w:r>
      <w:r w:rsidRPr="00C4441D">
        <w:rPr>
          <w:rFonts w:cs="B Nazanin"/>
          <w:lang w:bidi="fa-IR"/>
        </w:rPr>
        <w:t>BAL</w:t>
      </w:r>
      <w:r w:rsidR="00CA36C7">
        <w:rPr>
          <w:rStyle w:val="FootnoteReference"/>
          <w:rFonts w:cs="B Nazanin"/>
          <w:rtl/>
          <w:lang w:bidi="fa-IR"/>
        </w:rPr>
        <w:footnoteReference w:id="17"/>
      </w:r>
      <w:r w:rsidRPr="00C4441D">
        <w:rPr>
          <w:rFonts w:cs="B Nazanin"/>
          <w:rtl/>
          <w:lang w:bidi="fa-IR"/>
        </w:rPr>
        <w:t xml:space="preserve"> </w:t>
      </w:r>
      <w:r w:rsidRPr="00C4441D">
        <w:rPr>
          <w:rFonts w:cs="B Nazanin" w:hint="cs"/>
          <w:rtl/>
          <w:lang w:bidi="fa-IR"/>
        </w:rPr>
        <w:t>ی</w:t>
      </w:r>
      <w:r w:rsidRPr="00C4441D">
        <w:rPr>
          <w:rFonts w:cs="B Nazanin" w:hint="eastAsia"/>
          <w:rtl/>
          <w:lang w:bidi="fa-IR"/>
        </w:rPr>
        <w:t>ا</w:t>
      </w:r>
      <w:r w:rsidRPr="00C4441D">
        <w:rPr>
          <w:rFonts w:cs="B Nazanin"/>
          <w:rtl/>
          <w:lang w:bidi="fa-IR"/>
        </w:rPr>
        <w:t xml:space="preserve"> ترشحات تراشه)</w:t>
      </w:r>
      <w:r w:rsidR="006D1114" w:rsidRPr="00C4441D">
        <w:rPr>
          <w:rFonts w:cs="B Nazanin"/>
          <w:rtl/>
          <w:lang w:bidi="fa-IR"/>
        </w:rPr>
        <w:t xml:space="preserve"> </w:t>
      </w:r>
    </w:p>
    <w:p w14:paraId="7180C147" w14:textId="77777777" w:rsidR="00FF6B1B" w:rsidRPr="00C4441D" w:rsidRDefault="00FF6B1B" w:rsidP="00FF6B1B">
      <w:pPr>
        <w:pStyle w:val="BodyText2"/>
        <w:bidi/>
        <w:jc w:val="left"/>
        <w:rPr>
          <w:rFonts w:cs="B Nazanin"/>
          <w:rtl/>
          <w:lang w:bidi="fa-IR"/>
        </w:rPr>
      </w:pPr>
    </w:p>
    <w:p w14:paraId="7383BB26" w14:textId="77777777" w:rsidR="00C424FE" w:rsidRPr="00C4441D" w:rsidRDefault="00C424FE" w:rsidP="00CA36C7">
      <w:pPr>
        <w:pStyle w:val="BodyText2"/>
        <w:bidi/>
        <w:jc w:val="left"/>
        <w:rPr>
          <w:rFonts w:cs="B Nazanin"/>
          <w:rtl/>
          <w:lang w:bidi="fa-IR"/>
        </w:rPr>
      </w:pPr>
      <w:r w:rsidRPr="00C4441D">
        <w:rPr>
          <w:rFonts w:cs="B Nazanin"/>
          <w:rtl/>
          <w:lang w:bidi="fa-IR"/>
        </w:rPr>
        <w:t>عفونت کلستر</w:t>
      </w:r>
      <w:r w:rsidRPr="00C4441D">
        <w:rPr>
          <w:rFonts w:cs="B Nazanin" w:hint="cs"/>
          <w:rtl/>
          <w:lang w:bidi="fa-IR"/>
        </w:rPr>
        <w:t>ی</w:t>
      </w:r>
      <w:r w:rsidRPr="00C4441D">
        <w:rPr>
          <w:rFonts w:cs="B Nazanin" w:hint="eastAsia"/>
          <w:rtl/>
          <w:lang w:bidi="fa-IR"/>
        </w:rPr>
        <w:t>د</w:t>
      </w:r>
      <w:r w:rsidRPr="00C4441D">
        <w:rPr>
          <w:rFonts w:cs="B Nazanin" w:hint="cs"/>
          <w:rtl/>
          <w:lang w:bidi="fa-IR"/>
        </w:rPr>
        <w:t>ی</w:t>
      </w:r>
      <w:r w:rsidRPr="00C4441D">
        <w:rPr>
          <w:rFonts w:cs="B Nazanin" w:hint="eastAsia"/>
          <w:rtl/>
          <w:lang w:bidi="fa-IR"/>
        </w:rPr>
        <w:t>وم</w:t>
      </w:r>
      <w:r w:rsidRPr="00C4441D">
        <w:rPr>
          <w:rFonts w:cs="B Nazanin"/>
          <w:rtl/>
          <w:lang w:bidi="fa-IR"/>
        </w:rPr>
        <w:t xml:space="preserve"> د</w:t>
      </w:r>
      <w:r w:rsidRPr="00C4441D">
        <w:rPr>
          <w:rFonts w:cs="B Nazanin" w:hint="cs"/>
          <w:rtl/>
          <w:lang w:bidi="fa-IR"/>
        </w:rPr>
        <w:t>ی</w:t>
      </w:r>
      <w:r w:rsidRPr="00C4441D">
        <w:rPr>
          <w:rFonts w:cs="B Nazanin" w:hint="eastAsia"/>
          <w:rtl/>
          <w:lang w:bidi="fa-IR"/>
        </w:rPr>
        <w:t>ف</w:t>
      </w:r>
      <w:r w:rsidRPr="00C4441D">
        <w:rPr>
          <w:rFonts w:cs="B Nazanin" w:hint="cs"/>
          <w:rtl/>
          <w:lang w:bidi="fa-IR"/>
        </w:rPr>
        <w:t>ی</w:t>
      </w:r>
      <w:r w:rsidRPr="00C4441D">
        <w:rPr>
          <w:rFonts w:cs="B Nazanin" w:hint="eastAsia"/>
          <w:rtl/>
          <w:lang w:bidi="fa-IR"/>
        </w:rPr>
        <w:t>س</w:t>
      </w:r>
      <w:r w:rsidRPr="00C4441D">
        <w:rPr>
          <w:rFonts w:cs="B Nazanin" w:hint="cs"/>
          <w:rtl/>
          <w:lang w:bidi="fa-IR"/>
        </w:rPr>
        <w:t>ی</w:t>
      </w:r>
      <w:r w:rsidRPr="00C4441D">
        <w:rPr>
          <w:rFonts w:cs="B Nazanin" w:hint="eastAsia"/>
          <w:rtl/>
          <w:lang w:bidi="fa-IR"/>
        </w:rPr>
        <w:t>ل</w:t>
      </w:r>
      <w:r w:rsidRPr="00C4441D">
        <w:rPr>
          <w:rFonts w:cs="B Nazanin"/>
          <w:rtl/>
          <w:lang w:bidi="fa-IR"/>
        </w:rPr>
        <w:t xml:space="preserve"> (</w:t>
      </w:r>
      <w:r w:rsidRPr="00C4441D">
        <w:rPr>
          <w:rFonts w:cs="B Nazanin"/>
          <w:lang w:bidi="fa-IR"/>
        </w:rPr>
        <w:t xml:space="preserve">Clostridium difficile Infection </w:t>
      </w:r>
      <w:r w:rsidR="00CA36C7">
        <w:rPr>
          <w:rFonts w:cs="B Nazanin"/>
          <w:lang w:bidi="fa-IR"/>
        </w:rPr>
        <w:t>,</w:t>
      </w:r>
      <w:r w:rsidRPr="00C4441D">
        <w:rPr>
          <w:rFonts w:cs="B Nazanin"/>
          <w:lang w:bidi="fa-IR"/>
        </w:rPr>
        <w:t xml:space="preserve"> CDI</w:t>
      </w:r>
      <w:r w:rsidRPr="00C4441D">
        <w:rPr>
          <w:rFonts w:cs="B Nazanin" w:hint="cs"/>
          <w:rtl/>
          <w:lang w:bidi="fa-IR"/>
        </w:rPr>
        <w:t>):</w:t>
      </w:r>
      <w:r w:rsidRPr="00C4441D">
        <w:rPr>
          <w:rFonts w:cs="B Nazanin"/>
          <w:rtl/>
          <w:lang w:bidi="fa-IR"/>
        </w:rPr>
        <w:br/>
        <w:t>تعر</w:t>
      </w:r>
      <w:r w:rsidRPr="00C4441D">
        <w:rPr>
          <w:rFonts w:cs="B Nazanin" w:hint="cs"/>
          <w:rtl/>
          <w:lang w:bidi="fa-IR"/>
        </w:rPr>
        <w:t>ی</w:t>
      </w:r>
      <w:r w:rsidRPr="00C4441D">
        <w:rPr>
          <w:rFonts w:cs="B Nazanin" w:hint="eastAsia"/>
          <w:rtl/>
          <w:lang w:bidi="fa-IR"/>
        </w:rPr>
        <w:t>ف</w:t>
      </w:r>
      <w:r w:rsidRPr="00C4441D">
        <w:rPr>
          <w:rFonts w:cs="B Nazanin"/>
          <w:rtl/>
          <w:lang w:bidi="fa-IR"/>
        </w:rPr>
        <w:t xml:space="preserve"> نظر</w:t>
      </w:r>
      <w:r w:rsidRPr="00C4441D">
        <w:rPr>
          <w:rFonts w:cs="B Nazanin" w:hint="cs"/>
          <w:rtl/>
          <w:lang w:bidi="fa-IR"/>
        </w:rPr>
        <w:t>ی</w:t>
      </w:r>
      <w:r w:rsidRPr="00C4441D">
        <w:rPr>
          <w:rFonts w:cs="B Nazanin"/>
          <w:rtl/>
          <w:lang w:bidi="fa-IR"/>
        </w:rPr>
        <w:t xml:space="preserve">: </w:t>
      </w:r>
      <w:r w:rsidR="00FF6B1B" w:rsidRPr="00C4441D">
        <w:rPr>
          <w:rFonts w:cs="B Nazanin"/>
          <w:lang w:bidi="fa-IR"/>
        </w:rPr>
        <w:t>CDI</w:t>
      </w:r>
      <w:r w:rsidR="00CA36C7">
        <w:rPr>
          <w:rStyle w:val="FootnoteReference"/>
          <w:rFonts w:cs="B Nazanin"/>
          <w:rtl/>
          <w:lang w:bidi="fa-IR"/>
        </w:rPr>
        <w:footnoteReference w:id="18"/>
      </w:r>
      <w:r w:rsidR="00FF6B1B" w:rsidRPr="00C4441D">
        <w:rPr>
          <w:rFonts w:cs="B Nazanin"/>
          <w:rtl/>
          <w:lang w:bidi="fa-IR"/>
        </w:rPr>
        <w:t xml:space="preserve"> </w:t>
      </w:r>
      <w:r w:rsidR="00FF6B1B" w:rsidRPr="00C4441D">
        <w:rPr>
          <w:rFonts w:cs="B Nazanin" w:hint="cs"/>
          <w:rtl/>
          <w:lang w:bidi="fa-IR"/>
        </w:rPr>
        <w:t>ی</w:t>
      </w:r>
      <w:r w:rsidR="00FF6B1B" w:rsidRPr="00C4441D">
        <w:rPr>
          <w:rFonts w:cs="B Nazanin" w:hint="eastAsia"/>
          <w:rtl/>
          <w:lang w:bidi="fa-IR"/>
        </w:rPr>
        <w:t>ک</w:t>
      </w:r>
      <w:r w:rsidR="00FF6B1B" w:rsidRPr="00C4441D">
        <w:rPr>
          <w:rFonts w:cs="B Nazanin" w:hint="cs"/>
          <w:rtl/>
          <w:lang w:bidi="fa-IR"/>
        </w:rPr>
        <w:t>ی</w:t>
      </w:r>
      <w:r w:rsidR="00FF6B1B" w:rsidRPr="00C4441D">
        <w:rPr>
          <w:rFonts w:cs="B Nazanin"/>
          <w:rtl/>
          <w:lang w:bidi="fa-IR"/>
        </w:rPr>
        <w:t xml:space="preserve"> از شا</w:t>
      </w:r>
      <w:r w:rsidR="00FF6B1B" w:rsidRPr="00C4441D">
        <w:rPr>
          <w:rFonts w:cs="B Nazanin" w:hint="cs"/>
          <w:rtl/>
          <w:lang w:bidi="fa-IR"/>
        </w:rPr>
        <w:t>ی</w:t>
      </w:r>
      <w:r w:rsidR="00FF6B1B" w:rsidRPr="00C4441D">
        <w:rPr>
          <w:rFonts w:cs="B Nazanin" w:hint="eastAsia"/>
          <w:rtl/>
          <w:lang w:bidi="fa-IR"/>
        </w:rPr>
        <w:t>ع‌تر</w:t>
      </w:r>
      <w:r w:rsidR="00FF6B1B" w:rsidRPr="00C4441D">
        <w:rPr>
          <w:rFonts w:cs="B Nazanin" w:hint="cs"/>
          <w:rtl/>
          <w:lang w:bidi="fa-IR"/>
        </w:rPr>
        <w:t>ی</w:t>
      </w:r>
      <w:r w:rsidR="00FF6B1B" w:rsidRPr="00C4441D">
        <w:rPr>
          <w:rFonts w:cs="B Nazanin" w:hint="eastAsia"/>
          <w:rtl/>
          <w:lang w:bidi="fa-IR"/>
        </w:rPr>
        <w:t>ن</w:t>
      </w:r>
      <w:r w:rsidR="00FF6B1B" w:rsidRPr="00C4441D">
        <w:rPr>
          <w:rFonts w:cs="B Nazanin"/>
          <w:rtl/>
          <w:lang w:bidi="fa-IR"/>
        </w:rPr>
        <w:t xml:space="preserve"> عفونت‌ها</w:t>
      </w:r>
      <w:r w:rsidR="00FF6B1B" w:rsidRPr="00C4441D">
        <w:rPr>
          <w:rFonts w:cs="B Nazanin" w:hint="cs"/>
          <w:rtl/>
          <w:lang w:bidi="fa-IR"/>
        </w:rPr>
        <w:t>ی</w:t>
      </w:r>
      <w:r w:rsidR="00FF6B1B" w:rsidRPr="00C4441D">
        <w:rPr>
          <w:rFonts w:cs="B Nazanin"/>
          <w:rtl/>
          <w:lang w:bidi="fa-IR"/>
        </w:rPr>
        <w:t xml:space="preserve"> ب</w:t>
      </w:r>
      <w:r w:rsidR="00FF6B1B" w:rsidRPr="00C4441D">
        <w:rPr>
          <w:rFonts w:cs="B Nazanin" w:hint="cs"/>
          <w:rtl/>
          <w:lang w:bidi="fa-IR"/>
        </w:rPr>
        <w:t>ی</w:t>
      </w:r>
      <w:r w:rsidR="00FF6B1B" w:rsidRPr="00C4441D">
        <w:rPr>
          <w:rFonts w:cs="B Nazanin" w:hint="eastAsia"/>
          <w:rtl/>
          <w:lang w:bidi="fa-IR"/>
        </w:rPr>
        <w:t>مارستان</w:t>
      </w:r>
      <w:r w:rsidR="00FF6B1B" w:rsidRPr="00C4441D">
        <w:rPr>
          <w:rFonts w:cs="B Nazanin" w:hint="cs"/>
          <w:rtl/>
          <w:lang w:bidi="fa-IR"/>
        </w:rPr>
        <w:t>ی</w:t>
      </w:r>
      <w:r w:rsidR="00FF6B1B" w:rsidRPr="00C4441D">
        <w:rPr>
          <w:rFonts w:cs="B Nazanin"/>
          <w:rtl/>
          <w:lang w:bidi="fa-IR"/>
        </w:rPr>
        <w:t xml:space="preserve"> مرتبط با مصرف آنت</w:t>
      </w:r>
      <w:r w:rsidR="00FF6B1B" w:rsidRPr="00C4441D">
        <w:rPr>
          <w:rFonts w:cs="B Nazanin" w:hint="cs"/>
          <w:rtl/>
          <w:lang w:bidi="fa-IR"/>
        </w:rPr>
        <w:t>ی‌</w:t>
      </w:r>
      <w:r w:rsidR="00FF6B1B" w:rsidRPr="00C4441D">
        <w:rPr>
          <w:rFonts w:cs="B Nazanin" w:hint="eastAsia"/>
          <w:rtl/>
          <w:lang w:bidi="fa-IR"/>
        </w:rPr>
        <w:t>ب</w:t>
      </w:r>
      <w:r w:rsidR="00FF6B1B" w:rsidRPr="00C4441D">
        <w:rPr>
          <w:rFonts w:cs="B Nazanin" w:hint="cs"/>
          <w:rtl/>
          <w:lang w:bidi="fa-IR"/>
        </w:rPr>
        <w:t>ی</w:t>
      </w:r>
      <w:r w:rsidR="00FF6B1B" w:rsidRPr="00C4441D">
        <w:rPr>
          <w:rFonts w:cs="B Nazanin" w:hint="eastAsia"/>
          <w:rtl/>
          <w:lang w:bidi="fa-IR"/>
        </w:rPr>
        <w:t>وت</w:t>
      </w:r>
      <w:r w:rsidR="00FF6B1B" w:rsidRPr="00C4441D">
        <w:rPr>
          <w:rFonts w:cs="B Nazanin" w:hint="cs"/>
          <w:rtl/>
          <w:lang w:bidi="fa-IR"/>
        </w:rPr>
        <w:t>ی</w:t>
      </w:r>
      <w:r w:rsidR="00FF6B1B" w:rsidRPr="00C4441D">
        <w:rPr>
          <w:rFonts w:cs="B Nazanin" w:hint="eastAsia"/>
          <w:rtl/>
          <w:lang w:bidi="fa-IR"/>
        </w:rPr>
        <w:t>ک</w:t>
      </w:r>
      <w:r w:rsidR="00FF6B1B" w:rsidRPr="00C4441D">
        <w:rPr>
          <w:rFonts w:cs="B Nazanin"/>
          <w:rtl/>
          <w:lang w:bidi="fa-IR"/>
        </w:rPr>
        <w:t xml:space="preserve"> </w:t>
      </w:r>
      <w:r w:rsidR="00FF6B1B" w:rsidRPr="00C4441D">
        <w:rPr>
          <w:rFonts w:cs="B Nazanin" w:hint="cs"/>
          <w:rtl/>
          <w:lang w:bidi="fa-IR"/>
        </w:rPr>
        <w:t>ی</w:t>
      </w:r>
      <w:r w:rsidR="00FF6B1B" w:rsidRPr="00C4441D">
        <w:rPr>
          <w:rFonts w:cs="B Nazanin" w:hint="eastAsia"/>
          <w:rtl/>
          <w:lang w:bidi="fa-IR"/>
        </w:rPr>
        <w:t>ا</w:t>
      </w:r>
      <w:r w:rsidR="00FF6B1B" w:rsidRPr="00C4441D">
        <w:rPr>
          <w:rFonts w:cs="B Nazanin"/>
          <w:rtl/>
          <w:lang w:bidi="fa-IR"/>
        </w:rPr>
        <w:t xml:space="preserve"> مهارکننده‌ها</w:t>
      </w:r>
      <w:r w:rsidR="00FF6B1B" w:rsidRPr="00C4441D">
        <w:rPr>
          <w:rFonts w:cs="B Nazanin" w:hint="cs"/>
          <w:rtl/>
          <w:lang w:bidi="fa-IR"/>
        </w:rPr>
        <w:t>ی</w:t>
      </w:r>
      <w:r w:rsidR="00FF6B1B" w:rsidRPr="00C4441D">
        <w:rPr>
          <w:rFonts w:cs="B Nazanin"/>
          <w:rtl/>
          <w:lang w:bidi="fa-IR"/>
        </w:rPr>
        <w:t xml:space="preserve"> اس</w:t>
      </w:r>
      <w:r w:rsidR="00FF6B1B" w:rsidRPr="00C4441D">
        <w:rPr>
          <w:rFonts w:cs="B Nazanin" w:hint="cs"/>
          <w:rtl/>
          <w:lang w:bidi="fa-IR"/>
        </w:rPr>
        <w:t>ی</w:t>
      </w:r>
      <w:r w:rsidR="00FF6B1B" w:rsidRPr="00C4441D">
        <w:rPr>
          <w:rFonts w:cs="B Nazanin" w:hint="eastAsia"/>
          <w:rtl/>
          <w:lang w:bidi="fa-IR"/>
        </w:rPr>
        <w:t>د</w:t>
      </w:r>
      <w:r w:rsidR="00FF6B1B" w:rsidRPr="00C4441D">
        <w:rPr>
          <w:rFonts w:cs="B Nazanin"/>
          <w:rtl/>
          <w:lang w:bidi="fa-IR"/>
        </w:rPr>
        <w:t xml:space="preserve"> است که به دل</w:t>
      </w:r>
      <w:r w:rsidR="00FF6B1B" w:rsidRPr="00C4441D">
        <w:rPr>
          <w:rFonts w:cs="B Nazanin" w:hint="cs"/>
          <w:rtl/>
          <w:lang w:bidi="fa-IR"/>
        </w:rPr>
        <w:t>ی</w:t>
      </w:r>
      <w:r w:rsidR="00FF6B1B" w:rsidRPr="00C4441D">
        <w:rPr>
          <w:rFonts w:cs="B Nazanin" w:hint="eastAsia"/>
          <w:rtl/>
          <w:lang w:bidi="fa-IR"/>
        </w:rPr>
        <w:t>ل</w:t>
      </w:r>
      <w:r w:rsidR="00FF6B1B" w:rsidRPr="00C4441D">
        <w:rPr>
          <w:rFonts w:cs="B Nazanin"/>
          <w:rtl/>
          <w:lang w:bidi="fa-IR"/>
        </w:rPr>
        <w:t xml:space="preserve"> رشد ب</w:t>
      </w:r>
      <w:r w:rsidR="00FF6B1B" w:rsidRPr="00C4441D">
        <w:rPr>
          <w:rFonts w:cs="B Nazanin" w:hint="cs"/>
          <w:rtl/>
          <w:lang w:bidi="fa-IR"/>
        </w:rPr>
        <w:t>ی</w:t>
      </w:r>
      <w:r w:rsidR="00FF6B1B" w:rsidRPr="00C4441D">
        <w:rPr>
          <w:rFonts w:cs="B Nazanin" w:hint="eastAsia"/>
          <w:rtl/>
          <w:lang w:bidi="fa-IR"/>
        </w:rPr>
        <w:t>ش</w:t>
      </w:r>
      <w:r w:rsidR="00FF6B1B" w:rsidRPr="00C4441D">
        <w:rPr>
          <w:rFonts w:cs="B Nazanin"/>
          <w:rtl/>
          <w:lang w:bidi="fa-IR"/>
        </w:rPr>
        <w:t xml:space="preserve"> از حد </w:t>
      </w:r>
      <w:r w:rsidR="00FF6B1B" w:rsidRPr="00C4441D">
        <w:rPr>
          <w:rFonts w:cs="B Nazanin"/>
          <w:lang w:bidi="fa-IR"/>
        </w:rPr>
        <w:t>C. difficile</w:t>
      </w:r>
      <w:r w:rsidR="00FF6B1B" w:rsidRPr="00C4441D">
        <w:rPr>
          <w:rFonts w:cs="B Nazanin"/>
          <w:rtl/>
          <w:lang w:bidi="fa-IR"/>
        </w:rPr>
        <w:t xml:space="preserve"> در کولون و آزادساز</w:t>
      </w:r>
      <w:r w:rsidR="00FF6B1B" w:rsidRPr="00C4441D">
        <w:rPr>
          <w:rFonts w:cs="B Nazanin" w:hint="cs"/>
          <w:rtl/>
          <w:lang w:bidi="fa-IR"/>
        </w:rPr>
        <w:t>ی</w:t>
      </w:r>
      <w:r w:rsidR="00FF6B1B" w:rsidRPr="00C4441D">
        <w:rPr>
          <w:rFonts w:cs="B Nazanin"/>
          <w:rtl/>
          <w:lang w:bidi="fa-IR"/>
        </w:rPr>
        <w:t xml:space="preserve"> توکس</w:t>
      </w:r>
      <w:r w:rsidR="00FF6B1B" w:rsidRPr="00C4441D">
        <w:rPr>
          <w:rFonts w:cs="B Nazanin" w:hint="cs"/>
          <w:rtl/>
          <w:lang w:bidi="fa-IR"/>
        </w:rPr>
        <w:t>ی</w:t>
      </w:r>
      <w:r w:rsidR="00FF6B1B" w:rsidRPr="00C4441D">
        <w:rPr>
          <w:rFonts w:cs="B Nazanin" w:hint="eastAsia"/>
          <w:rtl/>
          <w:lang w:bidi="fa-IR"/>
        </w:rPr>
        <w:t>ن‌ها</w:t>
      </w:r>
      <w:r w:rsidR="00FF6B1B" w:rsidRPr="00C4441D">
        <w:rPr>
          <w:rFonts w:cs="B Nazanin"/>
          <w:rtl/>
          <w:lang w:bidi="fa-IR"/>
        </w:rPr>
        <w:t xml:space="preserve"> ا</w:t>
      </w:r>
      <w:r w:rsidR="00FF6B1B" w:rsidRPr="00C4441D">
        <w:rPr>
          <w:rFonts w:cs="B Nazanin" w:hint="cs"/>
          <w:rtl/>
          <w:lang w:bidi="fa-IR"/>
        </w:rPr>
        <w:t>ی</w:t>
      </w:r>
      <w:r w:rsidR="00FF6B1B" w:rsidRPr="00C4441D">
        <w:rPr>
          <w:rFonts w:cs="B Nazanin" w:hint="eastAsia"/>
          <w:rtl/>
          <w:lang w:bidi="fa-IR"/>
        </w:rPr>
        <w:t>جاد</w:t>
      </w:r>
      <w:r w:rsidR="00FF6B1B" w:rsidRPr="00C4441D">
        <w:rPr>
          <w:rFonts w:cs="B Nazanin"/>
          <w:rtl/>
          <w:lang w:bidi="fa-IR"/>
        </w:rPr>
        <w:t xml:space="preserve"> م</w:t>
      </w:r>
      <w:r w:rsidR="00FF6B1B" w:rsidRPr="00C4441D">
        <w:rPr>
          <w:rFonts w:cs="B Nazanin" w:hint="cs"/>
          <w:rtl/>
          <w:lang w:bidi="fa-IR"/>
        </w:rPr>
        <w:t>ی‌</w:t>
      </w:r>
      <w:r w:rsidR="00FF6B1B" w:rsidRPr="00C4441D">
        <w:rPr>
          <w:rFonts w:cs="B Nazanin" w:hint="eastAsia"/>
          <w:rtl/>
          <w:lang w:bidi="fa-IR"/>
        </w:rPr>
        <w:t>شود</w:t>
      </w:r>
      <w:r w:rsidR="00FF6B1B" w:rsidRPr="00C4441D">
        <w:rPr>
          <w:rFonts w:cs="B Nazanin"/>
          <w:rtl/>
          <w:lang w:bidi="fa-IR"/>
        </w:rPr>
        <w:t xml:space="preserve"> و م</w:t>
      </w:r>
      <w:r w:rsidR="00FF6B1B" w:rsidRPr="00C4441D">
        <w:rPr>
          <w:rFonts w:cs="B Nazanin" w:hint="cs"/>
          <w:rtl/>
          <w:lang w:bidi="fa-IR"/>
        </w:rPr>
        <w:t>ی‌</w:t>
      </w:r>
      <w:r w:rsidR="00FF6B1B" w:rsidRPr="00C4441D">
        <w:rPr>
          <w:rFonts w:cs="B Nazanin" w:hint="eastAsia"/>
          <w:rtl/>
          <w:lang w:bidi="fa-IR"/>
        </w:rPr>
        <w:t>تواند</w:t>
      </w:r>
      <w:r w:rsidR="00FF6B1B" w:rsidRPr="00C4441D">
        <w:rPr>
          <w:rFonts w:cs="B Nazanin"/>
          <w:rtl/>
          <w:lang w:bidi="fa-IR"/>
        </w:rPr>
        <w:t xml:space="preserve"> از اسهال خف</w:t>
      </w:r>
      <w:r w:rsidR="00FF6B1B" w:rsidRPr="00C4441D">
        <w:rPr>
          <w:rFonts w:cs="B Nazanin" w:hint="cs"/>
          <w:rtl/>
          <w:lang w:bidi="fa-IR"/>
        </w:rPr>
        <w:t>ی</w:t>
      </w:r>
      <w:r w:rsidR="00FF6B1B" w:rsidRPr="00C4441D">
        <w:rPr>
          <w:rFonts w:cs="B Nazanin" w:hint="eastAsia"/>
          <w:rtl/>
          <w:lang w:bidi="fa-IR"/>
        </w:rPr>
        <w:t>ف</w:t>
      </w:r>
      <w:r w:rsidR="00FF6B1B" w:rsidRPr="00C4441D">
        <w:rPr>
          <w:rFonts w:cs="B Nazanin"/>
          <w:rtl/>
          <w:lang w:bidi="fa-IR"/>
        </w:rPr>
        <w:t xml:space="preserve"> تا کول</w:t>
      </w:r>
      <w:r w:rsidR="00FF6B1B" w:rsidRPr="00C4441D">
        <w:rPr>
          <w:rFonts w:cs="B Nazanin" w:hint="cs"/>
          <w:rtl/>
          <w:lang w:bidi="fa-IR"/>
        </w:rPr>
        <w:t>ی</w:t>
      </w:r>
      <w:r w:rsidR="00FF6B1B" w:rsidRPr="00C4441D">
        <w:rPr>
          <w:rFonts w:cs="B Nazanin" w:hint="eastAsia"/>
          <w:rtl/>
          <w:lang w:bidi="fa-IR"/>
        </w:rPr>
        <w:t>ت</w:t>
      </w:r>
      <w:r w:rsidR="00FF6B1B" w:rsidRPr="00C4441D">
        <w:rPr>
          <w:rFonts w:cs="B Nazanin"/>
          <w:rtl/>
          <w:lang w:bidi="fa-IR"/>
        </w:rPr>
        <w:t xml:space="preserve"> توکس</w:t>
      </w:r>
      <w:r w:rsidR="00FF6B1B" w:rsidRPr="00C4441D">
        <w:rPr>
          <w:rFonts w:cs="B Nazanin" w:hint="cs"/>
          <w:rtl/>
          <w:lang w:bidi="fa-IR"/>
        </w:rPr>
        <w:t>ی</w:t>
      </w:r>
      <w:r w:rsidR="00FF6B1B" w:rsidRPr="00C4441D">
        <w:rPr>
          <w:rFonts w:cs="B Nazanin" w:hint="eastAsia"/>
          <w:rtl/>
          <w:lang w:bidi="fa-IR"/>
        </w:rPr>
        <w:t>ک</w:t>
      </w:r>
      <w:r w:rsidR="006D1114">
        <w:rPr>
          <w:rFonts w:cs="B Nazanin"/>
          <w:rtl/>
          <w:lang w:bidi="fa-IR"/>
        </w:rPr>
        <w:t xml:space="preserve"> منجر شود</w:t>
      </w:r>
      <w:r w:rsidR="006D1114">
        <w:rPr>
          <w:rFonts w:cs="B Nazanin" w:hint="cs"/>
          <w:rtl/>
          <w:lang w:bidi="fa-IR"/>
        </w:rPr>
        <w:t xml:space="preserve"> </w:t>
      </w:r>
      <w:r w:rsidR="00295733" w:rsidRPr="00C4441D">
        <w:rPr>
          <w:rFonts w:cs="B Nazanin"/>
          <w:rtl/>
          <w:lang w:bidi="fa-IR"/>
        </w:rPr>
        <w:fldChar w:fldCharType="begin"/>
      </w:r>
      <w:r w:rsidR="00084F7A">
        <w:rPr>
          <w:rFonts w:cs="B Nazanin"/>
          <w:rtl/>
          <w:lang w:bidi="fa-IR"/>
        </w:rPr>
        <w:instrText xml:space="preserve"> </w:instrText>
      </w:r>
      <w:r w:rsidR="00084F7A">
        <w:rPr>
          <w:rFonts w:cs="B Nazanin"/>
          <w:lang w:bidi="fa-IR"/>
        </w:rPr>
        <w:instrText>ADDIN EN.CITE &lt;EndNote&gt;&lt;Cite&gt;&lt;Author&gt;Czepiel&lt;/Author&gt;&lt;Year&gt;2019&lt;/Year&gt;&lt;RecNum&gt;96&lt;/RecNum&gt;&lt;DisplayText&gt;(27)&lt;/DisplayText&gt;&lt;record&gt;&lt;rec-number&gt;96&lt;/rec-number&gt;&lt;foreign-keys&gt;&lt;key app="EN" db-id="pvferpd29ss22qezw2p5vaagwt0vxpe2vvxd" timestamp="1757099828"&gt;96&lt;</w:instrText>
      </w:r>
      <w:r w:rsidR="00084F7A">
        <w:rPr>
          <w:rFonts w:cs="B Nazanin"/>
          <w:rtl/>
          <w:lang w:bidi="fa-IR"/>
        </w:rPr>
        <w:instrText>/</w:instrText>
      </w:r>
      <w:r w:rsidR="00084F7A">
        <w:rPr>
          <w:rFonts w:cs="B Nazanin"/>
          <w:lang w:bidi="fa-IR"/>
        </w:rPr>
        <w:instrText>key&gt;&lt;/foreign-keys&gt;&lt;ref-type name="Journal Article"&gt;17&lt;/ref-type&gt;&lt;contributors&gt;&lt;authors&gt;&lt;author&gt;Czepiel, Jacek&lt;/author&gt;&lt;author&gt;Dróżdż, Mirosław&lt;/author&gt;&lt;author&gt;Pituch, Hanna&lt;/author&gt;&lt;author&gt;Kuijper, Ed J.&lt;/author&gt;&lt;author&gt;Perucki, William&lt;/author&gt;&lt;author&gt;Mielimonka, Aleksandra&lt;/author&gt;&lt;author&gt;Goldman, Sarah&lt;/author&gt;&lt;author&gt;Wultańska, Dorota&lt;/author&gt;&lt;author&gt;Garlicki, Aleksander&lt;/author&gt;&lt;author&gt;Biesiada, Grażyna&lt;/author&gt;&lt;/authors&gt;&lt;/contributors&gt;&lt;titles&gt;&lt;title&gt;Clostridium difficile infection: review&lt;/title&gt;&lt;secondary-title&gt;European Journal of Clinical Microbiology &amp;amp; Infectious Diseases&lt;/secondary-title&gt;&lt;/titles&gt;&lt;periodical&gt;&lt;full-title&gt;European Journal of Clinical Microbiology &amp;amp; Infectious Diseases&lt;/full-title&gt;&lt;/periodical&gt;&lt;pages&gt;1211-1221&lt;/pages&gt;&lt;volume&gt;38&lt;/volume&gt;&lt;number&gt;7&lt;/number&gt;&lt;dates&gt;&lt;year&gt;2019&lt;/year&gt;&lt;pub-dates&gt;&lt;date&gt;2019/07/01&lt;/date&gt;&lt;/pub-dates&gt;&lt;/dates&gt;&lt;isbn&gt;1435-4373&lt;/isbn&gt;&lt;urls&gt;&lt;related-urls&gt;&lt;url&gt;https://doi.org/10.1007/s10096-019-03539-6&lt;/url&gt;&lt;/related-urls&gt;&lt;/urls&gt;&lt;electronic-resource-num&gt;10</w:instrText>
      </w:r>
      <w:r w:rsidR="00084F7A">
        <w:rPr>
          <w:rFonts w:cs="B Nazanin"/>
          <w:rtl/>
          <w:lang w:bidi="fa-IR"/>
        </w:rPr>
        <w:instrText>.1007/</w:instrText>
      </w:r>
      <w:r w:rsidR="00084F7A">
        <w:rPr>
          <w:rFonts w:cs="B Nazanin"/>
          <w:lang w:bidi="fa-IR"/>
        </w:rPr>
        <w:instrText>s10096-019-03539-6&lt;/electronic-resource-num&gt;&lt;/record&gt;&lt;/Cite&gt;&lt;/EndNote&gt;</w:instrText>
      </w:r>
      <w:r w:rsidR="00295733" w:rsidRPr="00C4441D">
        <w:rPr>
          <w:rFonts w:cs="B Nazanin"/>
          <w:rtl/>
          <w:lang w:bidi="fa-IR"/>
        </w:rPr>
        <w:fldChar w:fldCharType="separate"/>
      </w:r>
      <w:r w:rsidR="00084F7A">
        <w:rPr>
          <w:rFonts w:cs="B Nazanin"/>
          <w:noProof/>
          <w:rtl/>
          <w:lang w:bidi="fa-IR"/>
        </w:rPr>
        <w:t>(27)</w:t>
      </w:r>
      <w:r w:rsidR="00295733" w:rsidRPr="00C4441D">
        <w:rPr>
          <w:rFonts w:cs="B Nazanin"/>
          <w:rtl/>
          <w:lang w:bidi="fa-IR"/>
        </w:rPr>
        <w:fldChar w:fldCharType="end"/>
      </w:r>
      <w:r w:rsidR="006D1114">
        <w:rPr>
          <w:rFonts w:cs="B Nazanin" w:hint="cs"/>
          <w:rtl/>
          <w:lang w:bidi="fa-IR"/>
        </w:rPr>
        <w:t>.</w:t>
      </w:r>
    </w:p>
    <w:p w14:paraId="1FAF9279" w14:textId="77777777" w:rsidR="00FF6B1B" w:rsidRPr="00C4441D" w:rsidRDefault="00FF6B1B" w:rsidP="00FF6B1B">
      <w:pPr>
        <w:pStyle w:val="BodyText2"/>
        <w:bidi/>
        <w:jc w:val="left"/>
        <w:rPr>
          <w:rFonts w:cs="B Nazanin"/>
          <w:rtl/>
          <w:lang w:bidi="fa-IR"/>
        </w:rPr>
      </w:pPr>
      <w:r w:rsidRPr="00C4441D">
        <w:rPr>
          <w:rFonts w:cs="B Nazanin" w:hint="cs"/>
          <w:rtl/>
          <w:lang w:bidi="fa-IR"/>
        </w:rPr>
        <w:t xml:space="preserve">تعریف عملیاتی: </w:t>
      </w:r>
      <w:r w:rsidRPr="00C4441D">
        <w:rPr>
          <w:rFonts w:cs="B Nazanin"/>
          <w:rtl/>
          <w:lang w:bidi="fa-IR"/>
        </w:rPr>
        <w:t>تشخ</w:t>
      </w:r>
      <w:r w:rsidRPr="00C4441D">
        <w:rPr>
          <w:rFonts w:cs="B Nazanin" w:hint="cs"/>
          <w:rtl/>
          <w:lang w:bidi="fa-IR"/>
        </w:rPr>
        <w:t>ی</w:t>
      </w:r>
      <w:r w:rsidRPr="00C4441D">
        <w:rPr>
          <w:rFonts w:cs="B Nazanin" w:hint="eastAsia"/>
          <w:rtl/>
          <w:lang w:bidi="fa-IR"/>
        </w:rPr>
        <w:t>ص</w:t>
      </w:r>
      <w:r w:rsidRPr="00C4441D">
        <w:rPr>
          <w:rFonts w:cs="B Nazanin"/>
          <w:lang w:bidi="fa-IR"/>
        </w:rPr>
        <w:t xml:space="preserve"> CDI </w:t>
      </w:r>
      <w:r w:rsidRPr="00C4441D">
        <w:rPr>
          <w:rFonts w:cs="B Nazanin"/>
          <w:rtl/>
          <w:lang w:bidi="fa-IR"/>
        </w:rPr>
        <w:t>در مطالعه بر اساس</w:t>
      </w:r>
      <w:r w:rsidRPr="00C4441D">
        <w:rPr>
          <w:rFonts w:cs="B Nazanin" w:hint="cs"/>
          <w:rtl/>
          <w:lang w:bidi="fa-IR"/>
        </w:rPr>
        <w:t xml:space="preserve"> موارد زیر است </w:t>
      </w:r>
      <w:r w:rsidRPr="00C4441D">
        <w:rPr>
          <w:rFonts w:cs="B Nazanin"/>
          <w:lang w:bidi="fa-IR"/>
        </w:rPr>
        <w:t>:</w:t>
      </w:r>
    </w:p>
    <w:p w14:paraId="2D92F490" w14:textId="77777777" w:rsidR="00FF6B1B" w:rsidRPr="00C4441D" w:rsidRDefault="00FF6B1B" w:rsidP="00F66B32">
      <w:pPr>
        <w:pStyle w:val="BodyText2"/>
        <w:numPr>
          <w:ilvl w:val="0"/>
          <w:numId w:val="5"/>
        </w:numPr>
        <w:bidi/>
        <w:jc w:val="left"/>
        <w:rPr>
          <w:rFonts w:cs="B Nazanin"/>
          <w:rtl/>
          <w:lang w:bidi="fa-IR"/>
        </w:rPr>
      </w:pPr>
      <w:r w:rsidRPr="00C4441D">
        <w:rPr>
          <w:rFonts w:cs="B Nazanin" w:hint="eastAsia"/>
          <w:rtl/>
          <w:lang w:bidi="fa-IR"/>
        </w:rPr>
        <w:t>بروز</w:t>
      </w:r>
      <w:r w:rsidRPr="00C4441D">
        <w:rPr>
          <w:rFonts w:cs="B Nazanin"/>
          <w:rtl/>
          <w:lang w:bidi="fa-IR"/>
        </w:rPr>
        <w:t xml:space="preserve"> </w:t>
      </w:r>
      <w:r w:rsidRPr="00C4441D">
        <w:rPr>
          <w:rFonts w:ascii="Sakkal Majalla" w:hAnsi="Sakkal Majalla" w:cs="Sakkal Majalla" w:hint="cs"/>
          <w:rtl/>
          <w:lang w:bidi="fa-IR"/>
        </w:rPr>
        <w:t>≥</w:t>
      </w:r>
      <w:r w:rsidRPr="00C4441D">
        <w:rPr>
          <w:rFonts w:cs="B Nazanin" w:hint="cs"/>
          <w:rtl/>
          <w:lang w:bidi="fa-IR"/>
        </w:rPr>
        <w:t>۳</w:t>
      </w:r>
      <w:r w:rsidRPr="00C4441D">
        <w:rPr>
          <w:rFonts w:cs="B Nazanin"/>
          <w:rtl/>
          <w:lang w:bidi="fa-IR"/>
        </w:rPr>
        <w:t xml:space="preserve"> </w:t>
      </w:r>
      <w:r w:rsidRPr="00C4441D">
        <w:rPr>
          <w:rFonts w:cs="B Nazanin" w:hint="cs"/>
          <w:rtl/>
          <w:lang w:bidi="fa-IR"/>
        </w:rPr>
        <w:t>دفع</w:t>
      </w:r>
      <w:r w:rsidRPr="00C4441D">
        <w:rPr>
          <w:rFonts w:cs="B Nazanin"/>
          <w:rtl/>
          <w:lang w:bidi="fa-IR"/>
        </w:rPr>
        <w:t xml:space="preserve"> </w:t>
      </w:r>
      <w:r w:rsidRPr="00C4441D">
        <w:rPr>
          <w:rFonts w:cs="B Nazanin" w:hint="cs"/>
          <w:rtl/>
          <w:lang w:bidi="fa-IR"/>
        </w:rPr>
        <w:t>مدفوع</w:t>
      </w:r>
      <w:r w:rsidRPr="00C4441D">
        <w:rPr>
          <w:rFonts w:cs="B Nazanin"/>
          <w:rtl/>
          <w:lang w:bidi="fa-IR"/>
        </w:rPr>
        <w:t xml:space="preserve"> </w:t>
      </w:r>
      <w:r w:rsidRPr="00C4441D">
        <w:rPr>
          <w:rFonts w:cs="B Nazanin" w:hint="cs"/>
          <w:rtl/>
          <w:lang w:bidi="fa-IR"/>
        </w:rPr>
        <w:t>شل</w:t>
      </w:r>
      <w:r w:rsidRPr="00C4441D">
        <w:rPr>
          <w:rFonts w:cs="B Nazanin"/>
          <w:rtl/>
          <w:lang w:bidi="fa-IR"/>
        </w:rPr>
        <w:t xml:space="preserve"> </w:t>
      </w:r>
      <w:r w:rsidRPr="00C4441D">
        <w:rPr>
          <w:rFonts w:cs="B Nazanin" w:hint="cs"/>
          <w:rtl/>
          <w:lang w:bidi="fa-IR"/>
        </w:rPr>
        <w:t>ی</w:t>
      </w:r>
      <w:r w:rsidRPr="00C4441D">
        <w:rPr>
          <w:rFonts w:cs="B Nazanin" w:hint="eastAsia"/>
          <w:rtl/>
          <w:lang w:bidi="fa-IR"/>
        </w:rPr>
        <w:t>ا</w:t>
      </w:r>
      <w:r w:rsidRPr="00C4441D">
        <w:rPr>
          <w:rFonts w:cs="B Nazanin"/>
          <w:rtl/>
          <w:lang w:bidi="fa-IR"/>
        </w:rPr>
        <w:t xml:space="preserve"> آبک</w:t>
      </w:r>
      <w:r w:rsidRPr="00C4441D">
        <w:rPr>
          <w:rFonts w:cs="B Nazanin" w:hint="cs"/>
          <w:rtl/>
          <w:lang w:bidi="fa-IR"/>
        </w:rPr>
        <w:t>ی</w:t>
      </w:r>
      <w:r w:rsidRPr="00C4441D">
        <w:rPr>
          <w:rFonts w:cs="B Nazanin"/>
          <w:rtl/>
          <w:lang w:bidi="fa-IR"/>
        </w:rPr>
        <w:t xml:space="preserve"> در ۲۴ ساعت </w:t>
      </w:r>
    </w:p>
    <w:p w14:paraId="79BD1286" w14:textId="77777777" w:rsidR="00F971D7" w:rsidRPr="00C4441D" w:rsidRDefault="00FF6B1B" w:rsidP="006D1114">
      <w:pPr>
        <w:pStyle w:val="BodyText2"/>
        <w:numPr>
          <w:ilvl w:val="0"/>
          <w:numId w:val="5"/>
        </w:numPr>
        <w:bidi/>
        <w:jc w:val="left"/>
        <w:rPr>
          <w:rFonts w:cs="B Nazanin"/>
          <w:lang w:bidi="fa-IR"/>
        </w:rPr>
      </w:pPr>
      <w:r w:rsidRPr="00C4441D">
        <w:rPr>
          <w:rFonts w:cs="B Nazanin" w:hint="eastAsia"/>
          <w:rtl/>
          <w:lang w:bidi="fa-IR"/>
        </w:rPr>
        <w:t>تست</w:t>
      </w:r>
      <w:r w:rsidRPr="00C4441D">
        <w:rPr>
          <w:rFonts w:cs="B Nazanin"/>
          <w:rtl/>
          <w:lang w:bidi="fa-IR"/>
        </w:rPr>
        <w:t xml:space="preserve"> مثبت مدفوع برا</w:t>
      </w:r>
      <w:r w:rsidRPr="00C4441D">
        <w:rPr>
          <w:rFonts w:cs="B Nazanin" w:hint="cs"/>
          <w:rtl/>
          <w:lang w:bidi="fa-IR"/>
        </w:rPr>
        <w:t>ی</w:t>
      </w:r>
      <w:r w:rsidRPr="00C4441D">
        <w:rPr>
          <w:rFonts w:cs="B Nazanin"/>
          <w:rtl/>
          <w:lang w:bidi="fa-IR"/>
        </w:rPr>
        <w:t xml:space="preserve"> توکس</w:t>
      </w:r>
      <w:r w:rsidRPr="00C4441D">
        <w:rPr>
          <w:rFonts w:cs="B Nazanin" w:hint="cs"/>
          <w:rtl/>
          <w:lang w:bidi="fa-IR"/>
        </w:rPr>
        <w:t>ی</w:t>
      </w:r>
      <w:r w:rsidRPr="00C4441D">
        <w:rPr>
          <w:rFonts w:cs="B Nazanin" w:hint="eastAsia"/>
          <w:rtl/>
          <w:lang w:bidi="fa-IR"/>
        </w:rPr>
        <w:t>ن</w:t>
      </w:r>
      <w:r w:rsidRPr="00C4441D">
        <w:rPr>
          <w:rFonts w:cs="B Nazanin"/>
          <w:rtl/>
          <w:lang w:bidi="fa-IR"/>
        </w:rPr>
        <w:t xml:space="preserve"> </w:t>
      </w:r>
      <w:r w:rsidRPr="00C4441D">
        <w:rPr>
          <w:rFonts w:cs="B Nazanin"/>
          <w:lang w:bidi="fa-IR"/>
        </w:rPr>
        <w:t>C. difficile</w:t>
      </w:r>
      <w:r w:rsidRPr="00C4441D">
        <w:rPr>
          <w:rFonts w:cs="B Nazanin"/>
          <w:rtl/>
          <w:lang w:bidi="fa-IR"/>
        </w:rPr>
        <w:t xml:space="preserve"> </w:t>
      </w:r>
      <w:r w:rsidRPr="00C4441D">
        <w:rPr>
          <w:rFonts w:cs="B Nazanin" w:hint="cs"/>
          <w:rtl/>
          <w:lang w:bidi="fa-IR"/>
        </w:rPr>
        <w:t>ی</w:t>
      </w:r>
      <w:r w:rsidRPr="00C4441D">
        <w:rPr>
          <w:rFonts w:cs="B Nazanin" w:hint="eastAsia"/>
          <w:rtl/>
          <w:lang w:bidi="fa-IR"/>
        </w:rPr>
        <w:t>ا</w:t>
      </w:r>
      <w:r w:rsidRPr="00C4441D">
        <w:rPr>
          <w:rFonts w:cs="B Nazanin"/>
          <w:rtl/>
          <w:lang w:bidi="fa-IR"/>
        </w:rPr>
        <w:t xml:space="preserve"> ژن توکس</w:t>
      </w:r>
      <w:r w:rsidRPr="00C4441D">
        <w:rPr>
          <w:rFonts w:cs="B Nazanin" w:hint="cs"/>
          <w:rtl/>
          <w:lang w:bidi="fa-IR"/>
        </w:rPr>
        <w:t>ی</w:t>
      </w:r>
      <w:r w:rsidRPr="00C4441D">
        <w:rPr>
          <w:rFonts w:cs="B Nazanin" w:hint="eastAsia"/>
          <w:rtl/>
          <w:lang w:bidi="fa-IR"/>
        </w:rPr>
        <w:t>ن</w:t>
      </w:r>
      <w:r w:rsidRPr="00C4441D">
        <w:rPr>
          <w:rFonts w:cs="B Nazanin"/>
          <w:rtl/>
          <w:lang w:bidi="fa-IR"/>
        </w:rPr>
        <w:t xml:space="preserve"> (</w:t>
      </w:r>
      <w:r w:rsidRPr="00C4441D">
        <w:rPr>
          <w:rFonts w:cs="B Nazanin"/>
          <w:lang w:bidi="fa-IR"/>
        </w:rPr>
        <w:t>PCR/ELISA</w:t>
      </w:r>
      <w:r w:rsidRPr="00C4441D">
        <w:rPr>
          <w:rFonts w:cs="B Nazanin" w:hint="cs"/>
          <w:rtl/>
          <w:lang w:bidi="fa-IR"/>
        </w:rPr>
        <w:t>)</w:t>
      </w:r>
      <w:r w:rsidR="00CA36C7">
        <w:rPr>
          <w:rStyle w:val="FootnoteReference"/>
          <w:rFonts w:cs="B Nazanin"/>
          <w:rtl/>
          <w:lang w:bidi="fa-IR"/>
        </w:rPr>
        <w:footnoteReference w:id="19"/>
      </w:r>
      <w:r w:rsidR="006D1114">
        <w:rPr>
          <w:rFonts w:cs="B Nazanin" w:hint="cs"/>
          <w:rtl/>
          <w:lang w:bidi="fa-IR"/>
        </w:rPr>
        <w:t>.</w:t>
      </w:r>
      <w:r w:rsidR="006D1114" w:rsidRPr="00C4441D">
        <w:rPr>
          <w:rFonts w:cs="B Nazanin"/>
          <w:lang w:bidi="fa-IR"/>
        </w:rPr>
        <w:t xml:space="preserve"> </w:t>
      </w:r>
    </w:p>
    <w:p w14:paraId="657C9331" w14:textId="77777777" w:rsidR="00D7460A" w:rsidRPr="00C4441D" w:rsidRDefault="00D7460A" w:rsidP="00D7460A">
      <w:pPr>
        <w:pStyle w:val="BodyText2"/>
        <w:bidi/>
        <w:jc w:val="left"/>
        <w:rPr>
          <w:rFonts w:cs="B Nazanin"/>
          <w:rtl/>
          <w:lang w:bidi="fa-IR"/>
        </w:rPr>
      </w:pPr>
    </w:p>
    <w:p w14:paraId="7727AA05" w14:textId="77777777" w:rsidR="00D7460A" w:rsidRPr="00C4441D" w:rsidRDefault="00D7460A" w:rsidP="00D7460A">
      <w:pPr>
        <w:pStyle w:val="BodyText2"/>
        <w:bidi/>
        <w:jc w:val="left"/>
        <w:rPr>
          <w:rFonts w:cs="B Nazanin"/>
          <w:rtl/>
          <w:lang w:bidi="fa-IR"/>
        </w:rPr>
      </w:pPr>
      <w:r w:rsidRPr="00C4441D">
        <w:rPr>
          <w:rFonts w:cs="B Nazanin"/>
          <w:rtl/>
          <w:lang w:bidi="fa-IR"/>
        </w:rPr>
        <w:t>خونر</w:t>
      </w:r>
      <w:r w:rsidRPr="00C4441D">
        <w:rPr>
          <w:rFonts w:cs="B Nazanin" w:hint="cs"/>
          <w:rtl/>
          <w:lang w:bidi="fa-IR"/>
        </w:rPr>
        <w:t>ی</w:t>
      </w:r>
      <w:r w:rsidRPr="00C4441D">
        <w:rPr>
          <w:rFonts w:cs="B Nazanin" w:hint="eastAsia"/>
          <w:rtl/>
          <w:lang w:bidi="fa-IR"/>
        </w:rPr>
        <w:t>ز</w:t>
      </w:r>
      <w:r w:rsidRPr="00C4441D">
        <w:rPr>
          <w:rFonts w:cs="B Nazanin" w:hint="cs"/>
          <w:rtl/>
          <w:lang w:bidi="fa-IR"/>
        </w:rPr>
        <w:t>ی</w:t>
      </w:r>
      <w:r w:rsidRPr="00C4441D">
        <w:rPr>
          <w:rFonts w:cs="B Nazanin"/>
          <w:rtl/>
          <w:lang w:bidi="fa-IR"/>
        </w:rPr>
        <w:t xml:space="preserve"> گوارش</w:t>
      </w:r>
      <w:r w:rsidRPr="00C4441D">
        <w:rPr>
          <w:rFonts w:cs="B Nazanin" w:hint="cs"/>
          <w:rtl/>
          <w:lang w:bidi="fa-IR"/>
        </w:rPr>
        <w:t>ی</w:t>
      </w:r>
      <w:r w:rsidRPr="00C4441D">
        <w:rPr>
          <w:rFonts w:cs="B Nazanin"/>
          <w:rtl/>
          <w:lang w:bidi="fa-IR"/>
        </w:rPr>
        <w:t xml:space="preserve"> بال</w:t>
      </w:r>
      <w:r w:rsidRPr="00C4441D">
        <w:rPr>
          <w:rFonts w:cs="B Nazanin" w:hint="cs"/>
          <w:rtl/>
          <w:lang w:bidi="fa-IR"/>
        </w:rPr>
        <w:t>ی</w:t>
      </w:r>
      <w:r w:rsidRPr="00C4441D">
        <w:rPr>
          <w:rFonts w:cs="B Nazanin" w:hint="eastAsia"/>
          <w:rtl/>
          <w:lang w:bidi="fa-IR"/>
        </w:rPr>
        <w:t>ن</w:t>
      </w:r>
      <w:r w:rsidRPr="00C4441D">
        <w:rPr>
          <w:rFonts w:cs="B Nazanin" w:hint="cs"/>
          <w:rtl/>
          <w:lang w:bidi="fa-IR"/>
        </w:rPr>
        <w:t>ی</w:t>
      </w:r>
      <w:r w:rsidRPr="00C4441D">
        <w:rPr>
          <w:rFonts w:cs="B Nazanin"/>
          <w:rtl/>
          <w:lang w:bidi="fa-IR"/>
        </w:rPr>
        <w:t xml:space="preserve"> قابل توجه (</w:t>
      </w:r>
      <w:r w:rsidRPr="00C4441D">
        <w:rPr>
          <w:rFonts w:cs="B Nazanin"/>
          <w:lang w:bidi="fa-IR"/>
        </w:rPr>
        <w:t>Clinically significant GI bleeding</w:t>
      </w:r>
      <w:r w:rsidRPr="00C4441D">
        <w:rPr>
          <w:rFonts w:cs="B Nazanin" w:hint="cs"/>
          <w:rtl/>
          <w:lang w:bidi="fa-IR"/>
        </w:rPr>
        <w:t>):</w:t>
      </w:r>
      <w:r w:rsidRPr="00C4441D">
        <w:rPr>
          <w:rFonts w:cs="B Nazanin"/>
          <w:rtl/>
          <w:lang w:bidi="fa-IR"/>
        </w:rPr>
        <w:br/>
        <w:t>تعر</w:t>
      </w:r>
      <w:r w:rsidRPr="00C4441D">
        <w:rPr>
          <w:rFonts w:cs="B Nazanin" w:hint="cs"/>
          <w:rtl/>
          <w:lang w:bidi="fa-IR"/>
        </w:rPr>
        <w:t>ی</w:t>
      </w:r>
      <w:r w:rsidRPr="00C4441D">
        <w:rPr>
          <w:rFonts w:cs="B Nazanin" w:hint="eastAsia"/>
          <w:rtl/>
          <w:lang w:bidi="fa-IR"/>
        </w:rPr>
        <w:t>ف</w:t>
      </w:r>
      <w:r w:rsidRPr="00C4441D">
        <w:rPr>
          <w:rFonts w:cs="B Nazanin"/>
          <w:rtl/>
          <w:lang w:bidi="fa-IR"/>
        </w:rPr>
        <w:t xml:space="preserve"> نظر</w:t>
      </w:r>
      <w:r w:rsidRPr="00C4441D">
        <w:rPr>
          <w:rFonts w:cs="B Nazanin" w:hint="cs"/>
          <w:rtl/>
          <w:lang w:bidi="fa-IR"/>
        </w:rPr>
        <w:t>ی</w:t>
      </w:r>
      <w:r w:rsidRPr="00C4441D">
        <w:rPr>
          <w:rFonts w:cs="B Nazanin"/>
          <w:lang w:bidi="fa-IR"/>
        </w:rPr>
        <w:t>:</w:t>
      </w:r>
    </w:p>
    <w:p w14:paraId="47B27F3F" w14:textId="77777777" w:rsidR="00D7460A" w:rsidRPr="00C4441D" w:rsidRDefault="00D7460A" w:rsidP="00084F7A">
      <w:pPr>
        <w:pStyle w:val="BodyText2"/>
        <w:bidi/>
        <w:jc w:val="left"/>
        <w:rPr>
          <w:rFonts w:cs="B Nazanin"/>
          <w:rtl/>
          <w:lang w:bidi="fa-IR"/>
        </w:rPr>
      </w:pPr>
      <w:r w:rsidRPr="00C4441D">
        <w:rPr>
          <w:rFonts w:cs="B Nazanin" w:hint="eastAsia"/>
          <w:rtl/>
          <w:lang w:bidi="fa-IR"/>
        </w:rPr>
        <w:t>خونر</w:t>
      </w:r>
      <w:r w:rsidRPr="00C4441D">
        <w:rPr>
          <w:rFonts w:cs="B Nazanin" w:hint="cs"/>
          <w:rtl/>
          <w:lang w:bidi="fa-IR"/>
        </w:rPr>
        <w:t>ی</w:t>
      </w:r>
      <w:r w:rsidRPr="00C4441D">
        <w:rPr>
          <w:rFonts w:cs="B Nazanin" w:hint="eastAsia"/>
          <w:rtl/>
          <w:lang w:bidi="fa-IR"/>
        </w:rPr>
        <w:t>ز</w:t>
      </w:r>
      <w:r w:rsidRPr="00C4441D">
        <w:rPr>
          <w:rFonts w:cs="B Nazanin" w:hint="cs"/>
          <w:rtl/>
          <w:lang w:bidi="fa-IR"/>
        </w:rPr>
        <w:t>ی</w:t>
      </w:r>
      <w:r w:rsidRPr="00C4441D">
        <w:rPr>
          <w:rFonts w:cs="B Nazanin"/>
          <w:rtl/>
          <w:lang w:bidi="fa-IR"/>
        </w:rPr>
        <w:t xml:space="preserve"> دستگاه گوارش فوقان</w:t>
      </w:r>
      <w:r w:rsidRPr="00C4441D">
        <w:rPr>
          <w:rFonts w:cs="B Nazanin" w:hint="cs"/>
          <w:rtl/>
          <w:lang w:bidi="fa-IR"/>
        </w:rPr>
        <w:t>ی</w:t>
      </w:r>
      <w:r w:rsidRPr="00C4441D">
        <w:rPr>
          <w:rFonts w:cs="B Nazanin"/>
          <w:rtl/>
          <w:lang w:bidi="fa-IR"/>
        </w:rPr>
        <w:t xml:space="preserve"> </w:t>
      </w:r>
      <w:r w:rsidRPr="00C4441D">
        <w:rPr>
          <w:rFonts w:cs="B Nazanin" w:hint="cs"/>
          <w:rtl/>
          <w:lang w:bidi="fa-IR"/>
        </w:rPr>
        <w:t>ی</w:t>
      </w:r>
      <w:r w:rsidRPr="00C4441D">
        <w:rPr>
          <w:rFonts w:cs="B Nazanin" w:hint="eastAsia"/>
          <w:rtl/>
          <w:lang w:bidi="fa-IR"/>
        </w:rPr>
        <w:t>ا</w:t>
      </w:r>
      <w:r w:rsidRPr="00C4441D">
        <w:rPr>
          <w:rFonts w:cs="B Nazanin"/>
          <w:rtl/>
          <w:lang w:bidi="fa-IR"/>
        </w:rPr>
        <w:t xml:space="preserve"> تحتان</w:t>
      </w:r>
      <w:r w:rsidRPr="00C4441D">
        <w:rPr>
          <w:rFonts w:cs="B Nazanin" w:hint="cs"/>
          <w:rtl/>
          <w:lang w:bidi="fa-IR"/>
        </w:rPr>
        <w:t>ی</w:t>
      </w:r>
      <w:r w:rsidRPr="00C4441D">
        <w:rPr>
          <w:rFonts w:cs="B Nazanin"/>
          <w:rtl/>
          <w:lang w:bidi="fa-IR"/>
        </w:rPr>
        <w:t xml:space="preserve"> که منجر به بروز علائم بال</w:t>
      </w:r>
      <w:r w:rsidRPr="00C4441D">
        <w:rPr>
          <w:rFonts w:cs="B Nazanin" w:hint="cs"/>
          <w:rtl/>
          <w:lang w:bidi="fa-IR"/>
        </w:rPr>
        <w:t>ی</w:t>
      </w:r>
      <w:r w:rsidRPr="00C4441D">
        <w:rPr>
          <w:rFonts w:cs="B Nazanin" w:hint="eastAsia"/>
          <w:rtl/>
          <w:lang w:bidi="fa-IR"/>
        </w:rPr>
        <w:t>ن</w:t>
      </w:r>
      <w:r w:rsidRPr="00C4441D">
        <w:rPr>
          <w:rFonts w:cs="B Nazanin" w:hint="cs"/>
          <w:rtl/>
          <w:lang w:bidi="fa-IR"/>
        </w:rPr>
        <w:t>ی</w:t>
      </w:r>
      <w:r w:rsidRPr="00C4441D">
        <w:rPr>
          <w:rFonts w:cs="B Nazanin"/>
          <w:rtl/>
          <w:lang w:bidi="fa-IR"/>
        </w:rPr>
        <w:t xml:space="preserve"> (هماتمز، ملنا، هماتو</w:t>
      </w:r>
      <w:r w:rsidRPr="00C4441D">
        <w:rPr>
          <w:rFonts w:cs="B Nazanin" w:hint="cs"/>
          <w:rtl/>
          <w:lang w:bidi="fa-IR"/>
        </w:rPr>
        <w:t>ش</w:t>
      </w:r>
      <w:r w:rsidRPr="00C4441D">
        <w:rPr>
          <w:rFonts w:cs="B Nazanin"/>
          <w:rtl/>
          <w:lang w:bidi="fa-IR"/>
        </w:rPr>
        <w:t>ز</w:t>
      </w:r>
      <w:r w:rsidRPr="00C4441D">
        <w:rPr>
          <w:rFonts w:cs="B Nazanin" w:hint="cs"/>
          <w:rtl/>
          <w:lang w:bidi="fa-IR"/>
        </w:rPr>
        <w:t>ی</w:t>
      </w:r>
      <w:r w:rsidRPr="00C4441D">
        <w:rPr>
          <w:rFonts w:cs="B Nazanin"/>
          <w:rtl/>
          <w:lang w:bidi="fa-IR"/>
        </w:rPr>
        <w:t>) و تغ</w:t>
      </w:r>
      <w:r w:rsidRPr="00C4441D">
        <w:rPr>
          <w:rFonts w:cs="B Nazanin" w:hint="cs"/>
          <w:rtl/>
          <w:lang w:bidi="fa-IR"/>
        </w:rPr>
        <w:t>یی</w:t>
      </w:r>
      <w:r w:rsidRPr="00C4441D">
        <w:rPr>
          <w:rFonts w:cs="B Nazanin" w:hint="eastAsia"/>
          <w:rtl/>
          <w:lang w:bidi="fa-IR"/>
        </w:rPr>
        <w:t>رات</w:t>
      </w:r>
      <w:r w:rsidRPr="00C4441D">
        <w:rPr>
          <w:rFonts w:cs="B Nazanin"/>
          <w:rtl/>
          <w:lang w:bidi="fa-IR"/>
        </w:rPr>
        <w:t xml:space="preserve"> همود</w:t>
      </w:r>
      <w:r w:rsidRPr="00C4441D">
        <w:rPr>
          <w:rFonts w:cs="B Nazanin" w:hint="cs"/>
          <w:rtl/>
          <w:lang w:bidi="fa-IR"/>
        </w:rPr>
        <w:t>ی</w:t>
      </w:r>
      <w:r w:rsidRPr="00C4441D">
        <w:rPr>
          <w:rFonts w:cs="B Nazanin" w:hint="eastAsia"/>
          <w:rtl/>
          <w:lang w:bidi="fa-IR"/>
        </w:rPr>
        <w:t>نام</w:t>
      </w:r>
      <w:r w:rsidRPr="00C4441D">
        <w:rPr>
          <w:rFonts w:cs="B Nazanin" w:hint="cs"/>
          <w:rtl/>
          <w:lang w:bidi="fa-IR"/>
        </w:rPr>
        <w:t>ی</w:t>
      </w:r>
      <w:r w:rsidRPr="00C4441D">
        <w:rPr>
          <w:rFonts w:cs="B Nazanin" w:hint="eastAsia"/>
          <w:rtl/>
          <w:lang w:bidi="fa-IR"/>
        </w:rPr>
        <w:t>ک</w:t>
      </w:r>
      <w:r w:rsidRPr="00C4441D">
        <w:rPr>
          <w:rFonts w:cs="B Nazanin"/>
          <w:rtl/>
          <w:lang w:bidi="fa-IR"/>
        </w:rPr>
        <w:t xml:space="preserve"> </w:t>
      </w:r>
      <w:r w:rsidRPr="00C4441D">
        <w:rPr>
          <w:rFonts w:cs="B Nazanin" w:hint="cs"/>
          <w:rtl/>
          <w:lang w:bidi="fa-IR"/>
        </w:rPr>
        <w:t>ی</w:t>
      </w:r>
      <w:r w:rsidRPr="00C4441D">
        <w:rPr>
          <w:rFonts w:cs="B Nazanin" w:hint="eastAsia"/>
          <w:rtl/>
          <w:lang w:bidi="fa-IR"/>
        </w:rPr>
        <w:t>ا</w:t>
      </w:r>
      <w:r w:rsidRPr="00C4441D">
        <w:rPr>
          <w:rFonts w:cs="B Nazanin"/>
          <w:rtl/>
          <w:lang w:bidi="fa-IR"/>
        </w:rPr>
        <w:t xml:space="preserve"> آزما</w:t>
      </w:r>
      <w:r w:rsidRPr="00C4441D">
        <w:rPr>
          <w:rFonts w:cs="B Nazanin" w:hint="cs"/>
          <w:rtl/>
          <w:lang w:bidi="fa-IR"/>
        </w:rPr>
        <w:t>ی</w:t>
      </w:r>
      <w:r w:rsidRPr="00C4441D">
        <w:rPr>
          <w:rFonts w:cs="B Nazanin" w:hint="eastAsia"/>
          <w:rtl/>
          <w:lang w:bidi="fa-IR"/>
        </w:rPr>
        <w:t>شگاه</w:t>
      </w:r>
      <w:r w:rsidRPr="00C4441D">
        <w:rPr>
          <w:rFonts w:cs="B Nazanin" w:hint="cs"/>
          <w:rtl/>
          <w:lang w:bidi="fa-IR"/>
        </w:rPr>
        <w:t>ی</w:t>
      </w:r>
      <w:r w:rsidRPr="00C4441D">
        <w:rPr>
          <w:rFonts w:cs="B Nazanin"/>
          <w:rtl/>
          <w:lang w:bidi="fa-IR"/>
        </w:rPr>
        <w:t xml:space="preserve"> شود</w:t>
      </w:r>
      <w:r w:rsidR="00295733" w:rsidRPr="00C4441D">
        <w:rPr>
          <w:rFonts w:cs="B Nazanin"/>
          <w:lang w:bidi="fa-IR"/>
        </w:rPr>
        <w:fldChar w:fldCharType="begin">
          <w:fldData xml:space="preserve">PEVuZE5vdGU+PENpdGU+PEF1dGhvcj5Ub2V3czwvQXV0aG9yPjxZZWFyPjIwMTg8L1llYXI+PFJl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</w:fldData>
        </w:fldChar>
      </w:r>
      <w:r w:rsidR="00084F7A">
        <w:rPr>
          <w:rFonts w:cs="B Nazanin"/>
          <w:lang w:bidi="fa-IR"/>
        </w:rPr>
        <w:instrText xml:space="preserve"> ADDIN EN.CITE </w:instrText>
      </w:r>
      <w:r w:rsidR="00084F7A">
        <w:rPr>
          <w:rFonts w:cs="B Nazanin"/>
          <w:lang w:bidi="fa-IR"/>
        </w:rPr>
        <w:fldChar w:fldCharType="begin">
          <w:fldData xml:space="preserve">PEVuZE5vdGU+PENpdGU+PEF1dGhvcj5Ub2V3czwvQXV0aG9yPjxZZWFyPjIwMTg8L1llYXI+PFJl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</w:fldData>
        </w:fldChar>
      </w:r>
      <w:r w:rsidR="00084F7A">
        <w:rPr>
          <w:rFonts w:cs="B Nazanin"/>
          <w:lang w:bidi="fa-IR"/>
        </w:rPr>
        <w:instrText xml:space="preserve"> ADDIN EN.CITE.DATA </w:instrText>
      </w:r>
      <w:r w:rsidR="00084F7A">
        <w:rPr>
          <w:rFonts w:cs="B Nazanin"/>
          <w:lang w:bidi="fa-IR"/>
        </w:rPr>
      </w:r>
      <w:r w:rsidR="00084F7A">
        <w:rPr>
          <w:rFonts w:cs="B Nazanin"/>
          <w:lang w:bidi="fa-IR"/>
        </w:rPr>
        <w:fldChar w:fldCharType="end"/>
      </w:r>
      <w:r w:rsidR="00295733" w:rsidRPr="00C4441D">
        <w:rPr>
          <w:rFonts w:cs="B Nazanin"/>
          <w:lang w:bidi="fa-IR"/>
        </w:rPr>
      </w:r>
      <w:r w:rsidR="00295733" w:rsidRPr="00C4441D">
        <w:rPr>
          <w:rFonts w:cs="B Nazanin"/>
          <w:lang w:bidi="fa-IR"/>
        </w:rPr>
        <w:fldChar w:fldCharType="separate"/>
      </w:r>
      <w:r w:rsidR="00084F7A">
        <w:rPr>
          <w:rFonts w:cs="B Nazanin"/>
          <w:noProof/>
          <w:lang w:bidi="fa-IR"/>
        </w:rPr>
        <w:t>(28)</w:t>
      </w:r>
      <w:r w:rsidR="00295733" w:rsidRPr="00C4441D">
        <w:rPr>
          <w:rFonts w:cs="B Nazanin"/>
          <w:lang w:bidi="fa-IR"/>
        </w:rPr>
        <w:fldChar w:fldCharType="end"/>
      </w:r>
      <w:r w:rsidR="006D1114">
        <w:rPr>
          <w:rFonts w:cs="B Nazanin"/>
          <w:lang w:bidi="fa-IR"/>
        </w:rPr>
        <w:t xml:space="preserve"> </w:t>
      </w:r>
      <w:r w:rsidR="006D1114">
        <w:rPr>
          <w:rFonts w:cs="B Nazanin" w:hint="cs"/>
          <w:rtl/>
          <w:lang w:bidi="fa-IR"/>
        </w:rPr>
        <w:t>.</w:t>
      </w:r>
    </w:p>
    <w:p w14:paraId="25C8706D" w14:textId="77777777" w:rsidR="00D7460A" w:rsidRPr="00C4441D" w:rsidRDefault="00D7460A" w:rsidP="006D1114">
      <w:pPr>
        <w:pStyle w:val="BodyText2"/>
        <w:bidi/>
        <w:jc w:val="left"/>
        <w:rPr>
          <w:rFonts w:cs="B Nazanin"/>
          <w:rtl/>
          <w:lang w:bidi="fa-IR"/>
        </w:rPr>
      </w:pPr>
      <w:r w:rsidRPr="00C4441D">
        <w:rPr>
          <w:rFonts w:cs="B Nazanin" w:hint="eastAsia"/>
          <w:rtl/>
          <w:lang w:bidi="fa-IR"/>
        </w:rPr>
        <w:t>تعر</w:t>
      </w:r>
      <w:r w:rsidRPr="00C4441D">
        <w:rPr>
          <w:rFonts w:cs="B Nazanin" w:hint="cs"/>
          <w:rtl/>
          <w:lang w:bidi="fa-IR"/>
        </w:rPr>
        <w:t>ی</w:t>
      </w:r>
      <w:r w:rsidRPr="00C4441D">
        <w:rPr>
          <w:rFonts w:cs="B Nazanin" w:hint="eastAsia"/>
          <w:rtl/>
          <w:lang w:bidi="fa-IR"/>
        </w:rPr>
        <w:t>ف</w:t>
      </w:r>
      <w:r w:rsidRPr="00C4441D">
        <w:rPr>
          <w:rFonts w:cs="B Nazanin"/>
          <w:rtl/>
          <w:lang w:bidi="fa-IR"/>
        </w:rPr>
        <w:t xml:space="preserve"> </w:t>
      </w:r>
      <w:r w:rsidRPr="00C4441D">
        <w:rPr>
          <w:rFonts w:cs="B Nazanin" w:hint="cs"/>
          <w:rtl/>
          <w:lang w:bidi="fa-IR"/>
        </w:rPr>
        <w:t>عملیاتی:</w:t>
      </w:r>
      <w:r w:rsidR="000774C1" w:rsidRPr="00C4441D">
        <w:rPr>
          <w:rFonts w:cs="B Nazanin" w:hint="cs"/>
          <w:rtl/>
          <w:lang w:bidi="fa-IR"/>
        </w:rPr>
        <w:t xml:space="preserve"> </w:t>
      </w:r>
      <w:r w:rsidR="000774C1" w:rsidRPr="00C4441D">
        <w:rPr>
          <w:rFonts w:cs="B Nazanin"/>
          <w:rtl/>
          <w:lang w:bidi="fa-IR"/>
        </w:rPr>
        <w:t>شامل خونر</w:t>
      </w:r>
      <w:r w:rsidR="000774C1" w:rsidRPr="00C4441D">
        <w:rPr>
          <w:rFonts w:cs="B Nazanin" w:hint="cs"/>
          <w:rtl/>
          <w:lang w:bidi="fa-IR"/>
        </w:rPr>
        <w:t>ی</w:t>
      </w:r>
      <w:r w:rsidR="000774C1" w:rsidRPr="00C4441D">
        <w:rPr>
          <w:rFonts w:cs="B Nazanin" w:hint="eastAsia"/>
          <w:rtl/>
          <w:lang w:bidi="fa-IR"/>
        </w:rPr>
        <w:t>ز</w:t>
      </w:r>
      <w:r w:rsidR="000774C1" w:rsidRPr="00C4441D">
        <w:rPr>
          <w:rFonts w:cs="B Nazanin" w:hint="cs"/>
          <w:rtl/>
          <w:lang w:bidi="fa-IR"/>
        </w:rPr>
        <w:t>ی</w:t>
      </w:r>
      <w:r w:rsidR="000774C1" w:rsidRPr="00C4441D">
        <w:rPr>
          <w:rFonts w:cs="B Nazanin"/>
          <w:rtl/>
          <w:lang w:bidi="fa-IR"/>
        </w:rPr>
        <w:t xml:space="preserve"> آشکار (هماتمز، ملنا، </w:t>
      </w:r>
      <w:r w:rsidR="000774C1" w:rsidRPr="00C4441D">
        <w:rPr>
          <w:rFonts w:cs="B Nazanin" w:hint="cs"/>
          <w:rtl/>
          <w:lang w:bidi="fa-IR"/>
        </w:rPr>
        <w:t>ی</w:t>
      </w:r>
      <w:r w:rsidR="000774C1" w:rsidRPr="00C4441D">
        <w:rPr>
          <w:rFonts w:cs="B Nazanin" w:hint="eastAsia"/>
          <w:rtl/>
          <w:lang w:bidi="fa-IR"/>
        </w:rPr>
        <w:t>ا</w:t>
      </w:r>
      <w:r w:rsidR="000774C1" w:rsidRPr="00C4441D">
        <w:rPr>
          <w:rFonts w:cs="B Nazanin"/>
          <w:rtl/>
          <w:lang w:bidi="fa-IR"/>
        </w:rPr>
        <w:t xml:space="preserve"> خونر</w:t>
      </w:r>
      <w:r w:rsidR="000774C1" w:rsidRPr="00C4441D">
        <w:rPr>
          <w:rFonts w:cs="B Nazanin" w:hint="cs"/>
          <w:rtl/>
          <w:lang w:bidi="fa-IR"/>
        </w:rPr>
        <w:t>ی</w:t>
      </w:r>
      <w:r w:rsidR="000774C1" w:rsidRPr="00C4441D">
        <w:rPr>
          <w:rFonts w:cs="B Nazanin" w:hint="eastAsia"/>
          <w:rtl/>
          <w:lang w:bidi="fa-IR"/>
        </w:rPr>
        <w:t>ز</w:t>
      </w:r>
      <w:r w:rsidR="000774C1" w:rsidRPr="00C4441D">
        <w:rPr>
          <w:rFonts w:cs="B Nazanin" w:hint="cs"/>
          <w:rtl/>
          <w:lang w:bidi="fa-IR"/>
        </w:rPr>
        <w:t>ی</w:t>
      </w:r>
      <w:r w:rsidR="000774C1" w:rsidRPr="00C4441D">
        <w:rPr>
          <w:rFonts w:cs="B Nazanin"/>
          <w:rtl/>
          <w:lang w:bidi="fa-IR"/>
        </w:rPr>
        <w:t xml:space="preserve"> از لوله ب</w:t>
      </w:r>
      <w:r w:rsidR="000774C1" w:rsidRPr="00C4441D">
        <w:rPr>
          <w:rFonts w:cs="B Nazanin" w:hint="cs"/>
          <w:rtl/>
          <w:lang w:bidi="fa-IR"/>
        </w:rPr>
        <w:t>ی</w:t>
      </w:r>
      <w:r w:rsidR="000774C1" w:rsidRPr="00C4441D">
        <w:rPr>
          <w:rFonts w:cs="B Nazanin" w:hint="eastAsia"/>
          <w:rtl/>
          <w:lang w:bidi="fa-IR"/>
        </w:rPr>
        <w:t>ن</w:t>
      </w:r>
      <w:r w:rsidR="000774C1" w:rsidRPr="00C4441D">
        <w:rPr>
          <w:rFonts w:cs="B Nazanin" w:hint="cs"/>
          <w:rtl/>
          <w:lang w:bidi="fa-IR"/>
        </w:rPr>
        <w:t>ی</w:t>
      </w:r>
      <w:r w:rsidR="000774C1" w:rsidRPr="00C4441D">
        <w:rPr>
          <w:rFonts w:cs="B Nazanin"/>
          <w:rtl/>
          <w:lang w:bidi="fa-IR"/>
        </w:rPr>
        <w:t>-معد</w:t>
      </w:r>
      <w:r w:rsidR="000774C1" w:rsidRPr="00C4441D">
        <w:rPr>
          <w:rFonts w:cs="B Nazanin" w:hint="cs"/>
          <w:rtl/>
          <w:lang w:bidi="fa-IR"/>
        </w:rPr>
        <w:t>ی</w:t>
      </w:r>
      <w:r w:rsidR="000774C1" w:rsidRPr="00C4441D">
        <w:rPr>
          <w:rFonts w:cs="B Nazanin"/>
          <w:rtl/>
          <w:lang w:bidi="fa-IR"/>
        </w:rPr>
        <w:t>) همراه با ناپا</w:t>
      </w:r>
      <w:r w:rsidR="000774C1" w:rsidRPr="00C4441D">
        <w:rPr>
          <w:rFonts w:cs="B Nazanin" w:hint="cs"/>
          <w:rtl/>
          <w:lang w:bidi="fa-IR"/>
        </w:rPr>
        <w:t>ی</w:t>
      </w:r>
      <w:r w:rsidR="000774C1" w:rsidRPr="00C4441D">
        <w:rPr>
          <w:rFonts w:cs="B Nazanin" w:hint="eastAsia"/>
          <w:rtl/>
          <w:lang w:bidi="fa-IR"/>
        </w:rPr>
        <w:t>دار</w:t>
      </w:r>
      <w:r w:rsidR="000774C1" w:rsidRPr="00C4441D">
        <w:rPr>
          <w:rFonts w:cs="B Nazanin" w:hint="cs"/>
          <w:rtl/>
          <w:lang w:bidi="fa-IR"/>
        </w:rPr>
        <w:t>ی</w:t>
      </w:r>
      <w:r w:rsidR="000774C1" w:rsidRPr="00C4441D">
        <w:rPr>
          <w:rFonts w:cs="B Nazanin"/>
          <w:rtl/>
          <w:lang w:bidi="fa-IR"/>
        </w:rPr>
        <w:t xml:space="preserve"> همود</w:t>
      </w:r>
      <w:r w:rsidR="000774C1" w:rsidRPr="00C4441D">
        <w:rPr>
          <w:rFonts w:cs="B Nazanin" w:hint="cs"/>
          <w:rtl/>
          <w:lang w:bidi="fa-IR"/>
        </w:rPr>
        <w:t>ی</w:t>
      </w:r>
      <w:r w:rsidR="000774C1" w:rsidRPr="00C4441D">
        <w:rPr>
          <w:rFonts w:cs="B Nazanin" w:hint="eastAsia"/>
          <w:rtl/>
          <w:lang w:bidi="fa-IR"/>
        </w:rPr>
        <w:t>نام</w:t>
      </w:r>
      <w:r w:rsidR="000774C1" w:rsidRPr="00C4441D">
        <w:rPr>
          <w:rFonts w:cs="B Nazanin" w:hint="cs"/>
          <w:rtl/>
          <w:lang w:bidi="fa-IR"/>
        </w:rPr>
        <w:t>ی</w:t>
      </w:r>
      <w:r w:rsidR="000774C1" w:rsidRPr="00C4441D">
        <w:rPr>
          <w:rFonts w:cs="B Nazanin" w:hint="eastAsia"/>
          <w:rtl/>
          <w:lang w:bidi="fa-IR"/>
        </w:rPr>
        <w:t>ک</w:t>
      </w:r>
      <w:r w:rsidR="000774C1" w:rsidRPr="00C4441D">
        <w:rPr>
          <w:rFonts w:cs="B Nazanin"/>
          <w:rtl/>
          <w:lang w:bidi="fa-IR"/>
        </w:rPr>
        <w:t xml:space="preserve"> (افت فشار خون س</w:t>
      </w:r>
      <w:r w:rsidR="000774C1" w:rsidRPr="00C4441D">
        <w:rPr>
          <w:rFonts w:cs="B Nazanin" w:hint="cs"/>
          <w:rtl/>
          <w:lang w:bidi="fa-IR"/>
        </w:rPr>
        <w:t>ی</w:t>
      </w:r>
      <w:r w:rsidR="000774C1" w:rsidRPr="00C4441D">
        <w:rPr>
          <w:rFonts w:cs="B Nazanin" w:hint="eastAsia"/>
          <w:rtl/>
          <w:lang w:bidi="fa-IR"/>
        </w:rPr>
        <w:t>ستول</w:t>
      </w:r>
      <w:r w:rsidR="000774C1" w:rsidRPr="00C4441D">
        <w:rPr>
          <w:rFonts w:cs="B Nazanin" w:hint="cs"/>
          <w:rtl/>
          <w:lang w:bidi="fa-IR"/>
        </w:rPr>
        <w:t>ی</w:t>
      </w:r>
      <w:r w:rsidR="000774C1" w:rsidRPr="00C4441D">
        <w:rPr>
          <w:rFonts w:cs="B Nazanin" w:hint="eastAsia"/>
          <w:rtl/>
          <w:lang w:bidi="fa-IR"/>
        </w:rPr>
        <w:t>ک</w:t>
      </w:r>
      <w:r w:rsidR="000774C1" w:rsidRPr="00C4441D">
        <w:rPr>
          <w:rFonts w:cs="B Nazanin"/>
          <w:rtl/>
          <w:lang w:bidi="fa-IR"/>
        </w:rPr>
        <w:t xml:space="preserve"> به کمتر از ۹۰ م</w:t>
      </w:r>
      <w:r w:rsidR="000774C1" w:rsidRPr="00C4441D">
        <w:rPr>
          <w:rFonts w:cs="B Nazanin" w:hint="cs"/>
          <w:rtl/>
          <w:lang w:bidi="fa-IR"/>
        </w:rPr>
        <w:t>ی</w:t>
      </w:r>
      <w:r w:rsidR="000774C1" w:rsidRPr="00C4441D">
        <w:rPr>
          <w:rFonts w:cs="B Nazanin" w:hint="eastAsia"/>
          <w:rtl/>
          <w:lang w:bidi="fa-IR"/>
        </w:rPr>
        <w:t>ل</w:t>
      </w:r>
      <w:r w:rsidR="000774C1" w:rsidRPr="00C4441D">
        <w:rPr>
          <w:rFonts w:cs="B Nazanin" w:hint="cs"/>
          <w:rtl/>
          <w:lang w:bidi="fa-IR"/>
        </w:rPr>
        <w:t>ی‌</w:t>
      </w:r>
      <w:r w:rsidR="000774C1" w:rsidRPr="00C4441D">
        <w:rPr>
          <w:rFonts w:cs="B Nazanin" w:hint="eastAsia"/>
          <w:rtl/>
          <w:lang w:bidi="fa-IR"/>
        </w:rPr>
        <w:t>متر</w:t>
      </w:r>
      <w:r w:rsidR="000774C1" w:rsidRPr="00C4441D">
        <w:rPr>
          <w:rFonts w:cs="B Nazanin"/>
          <w:rtl/>
          <w:lang w:bidi="fa-IR"/>
        </w:rPr>
        <w:t xml:space="preserve"> ج</w:t>
      </w:r>
      <w:r w:rsidR="000774C1" w:rsidRPr="00C4441D">
        <w:rPr>
          <w:rFonts w:cs="B Nazanin" w:hint="cs"/>
          <w:rtl/>
          <w:lang w:bidi="fa-IR"/>
        </w:rPr>
        <w:t>ی</w:t>
      </w:r>
      <w:r w:rsidR="000774C1" w:rsidRPr="00C4441D">
        <w:rPr>
          <w:rFonts w:cs="B Nazanin" w:hint="eastAsia"/>
          <w:rtl/>
          <w:lang w:bidi="fa-IR"/>
        </w:rPr>
        <w:t>وه</w:t>
      </w:r>
      <w:r w:rsidR="000774C1" w:rsidRPr="00C4441D">
        <w:rPr>
          <w:rFonts w:cs="B Nazanin"/>
          <w:rtl/>
          <w:lang w:bidi="fa-IR"/>
        </w:rPr>
        <w:t xml:space="preserve"> </w:t>
      </w:r>
      <w:r w:rsidR="000774C1" w:rsidRPr="00C4441D">
        <w:rPr>
          <w:rFonts w:cs="B Nazanin" w:hint="cs"/>
          <w:rtl/>
          <w:lang w:bidi="fa-IR"/>
        </w:rPr>
        <w:t>ی</w:t>
      </w:r>
      <w:r w:rsidR="000774C1" w:rsidRPr="00C4441D">
        <w:rPr>
          <w:rFonts w:cs="B Nazanin" w:hint="eastAsia"/>
          <w:rtl/>
          <w:lang w:bidi="fa-IR"/>
        </w:rPr>
        <w:t>ا</w:t>
      </w:r>
      <w:r w:rsidR="000774C1" w:rsidRPr="00C4441D">
        <w:rPr>
          <w:rFonts w:cs="B Nazanin"/>
          <w:rtl/>
          <w:lang w:bidi="fa-IR"/>
        </w:rPr>
        <w:t xml:space="preserve"> افزا</w:t>
      </w:r>
      <w:r w:rsidR="000774C1" w:rsidRPr="00C4441D">
        <w:rPr>
          <w:rFonts w:cs="B Nazanin" w:hint="cs"/>
          <w:rtl/>
          <w:lang w:bidi="fa-IR"/>
        </w:rPr>
        <w:t>ی</w:t>
      </w:r>
      <w:r w:rsidR="000774C1" w:rsidRPr="00C4441D">
        <w:rPr>
          <w:rFonts w:cs="B Nazanin" w:hint="eastAsia"/>
          <w:rtl/>
          <w:lang w:bidi="fa-IR"/>
        </w:rPr>
        <w:t>ش</w:t>
      </w:r>
      <w:r w:rsidR="000774C1" w:rsidRPr="00C4441D">
        <w:rPr>
          <w:rFonts w:cs="B Nazanin"/>
          <w:rtl/>
          <w:lang w:bidi="fa-IR"/>
        </w:rPr>
        <w:t xml:space="preserve"> ضربان قلب به ب</w:t>
      </w:r>
      <w:r w:rsidR="000774C1" w:rsidRPr="00C4441D">
        <w:rPr>
          <w:rFonts w:cs="B Nazanin" w:hint="cs"/>
          <w:rtl/>
          <w:lang w:bidi="fa-IR"/>
        </w:rPr>
        <w:t>ی</w:t>
      </w:r>
      <w:r w:rsidR="000774C1" w:rsidRPr="00C4441D">
        <w:rPr>
          <w:rFonts w:cs="B Nazanin" w:hint="eastAsia"/>
          <w:rtl/>
          <w:lang w:bidi="fa-IR"/>
        </w:rPr>
        <w:t>ش</w:t>
      </w:r>
      <w:r w:rsidR="000774C1" w:rsidRPr="00C4441D">
        <w:rPr>
          <w:rFonts w:cs="B Nazanin"/>
          <w:rtl/>
          <w:lang w:bidi="fa-IR"/>
        </w:rPr>
        <w:t xml:space="preserve"> از ۱۰۰ در دق</w:t>
      </w:r>
      <w:r w:rsidR="000774C1" w:rsidRPr="00C4441D">
        <w:rPr>
          <w:rFonts w:cs="B Nazanin" w:hint="cs"/>
          <w:rtl/>
          <w:lang w:bidi="fa-IR"/>
        </w:rPr>
        <w:t>ی</w:t>
      </w:r>
      <w:r w:rsidR="000774C1" w:rsidRPr="00C4441D">
        <w:rPr>
          <w:rFonts w:cs="B Nazanin" w:hint="eastAsia"/>
          <w:rtl/>
          <w:lang w:bidi="fa-IR"/>
        </w:rPr>
        <w:t>قه</w:t>
      </w:r>
      <w:r w:rsidR="000774C1" w:rsidRPr="00C4441D">
        <w:rPr>
          <w:rFonts w:cs="B Nazanin"/>
          <w:rtl/>
          <w:lang w:bidi="fa-IR"/>
        </w:rPr>
        <w:t>)، ن</w:t>
      </w:r>
      <w:r w:rsidR="000774C1" w:rsidRPr="00C4441D">
        <w:rPr>
          <w:rFonts w:cs="B Nazanin" w:hint="cs"/>
          <w:rtl/>
          <w:lang w:bidi="fa-IR"/>
        </w:rPr>
        <w:t>ی</w:t>
      </w:r>
      <w:r w:rsidR="000774C1" w:rsidRPr="00C4441D">
        <w:rPr>
          <w:rFonts w:cs="B Nazanin" w:hint="eastAsia"/>
          <w:rtl/>
          <w:lang w:bidi="fa-IR"/>
        </w:rPr>
        <w:t>از</w:t>
      </w:r>
      <w:r w:rsidR="000774C1" w:rsidRPr="00C4441D">
        <w:rPr>
          <w:rFonts w:cs="B Nazanin"/>
          <w:rtl/>
          <w:lang w:bidi="fa-IR"/>
        </w:rPr>
        <w:t xml:space="preserve"> به انتقال خون (۲ واحد </w:t>
      </w:r>
      <w:r w:rsidR="000774C1" w:rsidRPr="00C4441D">
        <w:rPr>
          <w:rFonts w:cs="B Nazanin" w:hint="cs"/>
          <w:rtl/>
          <w:lang w:bidi="fa-IR"/>
        </w:rPr>
        <w:t>ی</w:t>
      </w:r>
      <w:r w:rsidR="000774C1" w:rsidRPr="00C4441D">
        <w:rPr>
          <w:rFonts w:cs="B Nazanin" w:hint="eastAsia"/>
          <w:rtl/>
          <w:lang w:bidi="fa-IR"/>
        </w:rPr>
        <w:t>ا</w:t>
      </w:r>
      <w:r w:rsidR="000774C1" w:rsidRPr="00C4441D">
        <w:rPr>
          <w:rFonts w:cs="B Nazanin"/>
          <w:rtl/>
          <w:lang w:bidi="fa-IR"/>
        </w:rPr>
        <w:t xml:space="preserve"> ب</w:t>
      </w:r>
      <w:r w:rsidR="000774C1" w:rsidRPr="00C4441D">
        <w:rPr>
          <w:rFonts w:cs="B Nazanin" w:hint="cs"/>
          <w:rtl/>
          <w:lang w:bidi="fa-IR"/>
        </w:rPr>
        <w:t>ی</w:t>
      </w:r>
      <w:r w:rsidR="000774C1" w:rsidRPr="00C4441D">
        <w:rPr>
          <w:rFonts w:cs="B Nazanin" w:hint="eastAsia"/>
          <w:rtl/>
          <w:lang w:bidi="fa-IR"/>
        </w:rPr>
        <w:t>شتر</w:t>
      </w:r>
      <w:r w:rsidR="000774C1" w:rsidRPr="00C4441D">
        <w:rPr>
          <w:rFonts w:cs="B Nazanin"/>
          <w:rtl/>
          <w:lang w:bidi="fa-IR"/>
        </w:rPr>
        <w:t xml:space="preserve"> در ۲۴ ساعت)، </w:t>
      </w:r>
      <w:r w:rsidR="000774C1" w:rsidRPr="00C4441D">
        <w:rPr>
          <w:rFonts w:cs="B Nazanin" w:hint="cs"/>
          <w:rtl/>
          <w:lang w:bidi="fa-IR"/>
        </w:rPr>
        <w:t>ی</w:t>
      </w:r>
      <w:r w:rsidR="000774C1" w:rsidRPr="00C4441D">
        <w:rPr>
          <w:rFonts w:cs="B Nazanin" w:hint="eastAsia"/>
          <w:rtl/>
          <w:lang w:bidi="fa-IR"/>
        </w:rPr>
        <w:t>ا</w:t>
      </w:r>
      <w:r w:rsidR="000774C1" w:rsidRPr="00C4441D">
        <w:rPr>
          <w:rFonts w:cs="B Nazanin"/>
          <w:rtl/>
          <w:lang w:bidi="fa-IR"/>
        </w:rPr>
        <w:t xml:space="preserve"> افت هموگلوب</w:t>
      </w:r>
      <w:r w:rsidR="000774C1" w:rsidRPr="00C4441D">
        <w:rPr>
          <w:rFonts w:cs="B Nazanin" w:hint="cs"/>
          <w:rtl/>
          <w:lang w:bidi="fa-IR"/>
        </w:rPr>
        <w:t>ی</w:t>
      </w:r>
      <w:r w:rsidR="000774C1" w:rsidRPr="00C4441D">
        <w:rPr>
          <w:rFonts w:cs="B Nazanin" w:hint="eastAsia"/>
          <w:rtl/>
          <w:lang w:bidi="fa-IR"/>
        </w:rPr>
        <w:t>ن</w:t>
      </w:r>
      <w:r w:rsidR="000774C1" w:rsidRPr="00C4441D">
        <w:rPr>
          <w:rFonts w:cs="B Nazanin"/>
          <w:rtl/>
          <w:lang w:bidi="fa-IR"/>
        </w:rPr>
        <w:t xml:space="preserve"> </w:t>
      </w:r>
      <w:r w:rsidR="000774C1" w:rsidRPr="00C4441D">
        <w:rPr>
          <w:rFonts w:cs="B Nazanin" w:hint="eastAsia"/>
          <w:rtl/>
          <w:lang w:bidi="fa-IR"/>
        </w:rPr>
        <w:t>ب</w:t>
      </w:r>
      <w:r w:rsidR="000774C1" w:rsidRPr="00C4441D">
        <w:rPr>
          <w:rFonts w:cs="B Nazanin" w:hint="cs"/>
          <w:rtl/>
          <w:lang w:bidi="fa-IR"/>
        </w:rPr>
        <w:t>ی</w:t>
      </w:r>
      <w:r w:rsidR="000774C1" w:rsidRPr="00C4441D">
        <w:rPr>
          <w:rFonts w:cs="B Nazanin" w:hint="eastAsia"/>
          <w:rtl/>
          <w:lang w:bidi="fa-IR"/>
        </w:rPr>
        <w:t>ش</w:t>
      </w:r>
      <w:r w:rsidR="000774C1" w:rsidRPr="00C4441D">
        <w:rPr>
          <w:rFonts w:cs="B Nazanin"/>
          <w:rtl/>
          <w:lang w:bidi="fa-IR"/>
        </w:rPr>
        <w:t xml:space="preserve"> از ۲ گرم در دس</w:t>
      </w:r>
      <w:r w:rsidR="000774C1" w:rsidRPr="00C4441D">
        <w:rPr>
          <w:rFonts w:cs="B Nazanin" w:hint="cs"/>
          <w:rtl/>
          <w:lang w:bidi="fa-IR"/>
        </w:rPr>
        <w:t>ی‌</w:t>
      </w:r>
      <w:r w:rsidR="000774C1" w:rsidRPr="00C4441D">
        <w:rPr>
          <w:rFonts w:cs="B Nazanin" w:hint="eastAsia"/>
          <w:rtl/>
          <w:lang w:bidi="fa-IR"/>
        </w:rPr>
        <w:t>ل</w:t>
      </w:r>
      <w:r w:rsidR="000774C1" w:rsidRPr="00C4441D">
        <w:rPr>
          <w:rFonts w:cs="B Nazanin" w:hint="cs"/>
          <w:rtl/>
          <w:lang w:bidi="fa-IR"/>
        </w:rPr>
        <w:t>ی</w:t>
      </w:r>
      <w:r w:rsidR="000774C1" w:rsidRPr="00C4441D">
        <w:rPr>
          <w:rFonts w:cs="B Nazanin" w:hint="eastAsia"/>
          <w:rtl/>
          <w:lang w:bidi="fa-IR"/>
        </w:rPr>
        <w:t>تر</w:t>
      </w:r>
      <w:r w:rsidR="000774C1" w:rsidRPr="00C4441D">
        <w:rPr>
          <w:rFonts w:cs="B Nazanin"/>
          <w:rtl/>
          <w:lang w:bidi="fa-IR"/>
        </w:rPr>
        <w:t xml:space="preserve"> در طول ۷۲ ساعت</w:t>
      </w:r>
      <w:r w:rsidRPr="00C4441D">
        <w:rPr>
          <w:rFonts w:cs="B Nazanin"/>
          <w:rtl/>
          <w:lang w:bidi="fa-IR"/>
        </w:rPr>
        <w:t>.</w:t>
      </w:r>
      <w:r w:rsidR="006D1114" w:rsidRPr="00C4441D">
        <w:rPr>
          <w:rFonts w:cs="B Nazanin"/>
          <w:rtl/>
          <w:lang w:bidi="fa-IR"/>
        </w:rPr>
        <w:t xml:space="preserve"> </w:t>
      </w:r>
    </w:p>
    <w:p w14:paraId="158DC597" w14:textId="77777777" w:rsidR="00C424FE" w:rsidRPr="00C4441D" w:rsidRDefault="00C424FE" w:rsidP="00E4298A">
      <w:pPr>
        <w:jc w:val="lowKashida"/>
        <w:rPr>
          <w:sz w:val="28"/>
          <w:szCs w:val="28"/>
          <w:rtl/>
          <w:lang w:bidi="fa-IR"/>
        </w:rPr>
      </w:pPr>
    </w:p>
    <w:p w14:paraId="7AE1E9F9" w14:textId="77777777" w:rsidR="00E4298A" w:rsidRDefault="00E4298A" w:rsidP="00B83462">
      <w:pPr>
        <w:jc w:val="lowKashida"/>
        <w:rPr>
          <w:b/>
          <w:bCs/>
          <w:rtl/>
          <w:lang w:bidi="fa-IR"/>
        </w:rPr>
      </w:pPr>
      <w:r>
        <w:rPr>
          <w:rFonts w:cs="B Titr" w:hint="cs"/>
          <w:b/>
          <w:bCs/>
          <w:sz w:val="28"/>
          <w:szCs w:val="28"/>
          <w:rtl/>
        </w:rPr>
        <w:t>4</w:t>
      </w:r>
      <w:r w:rsidRPr="002A61D2">
        <w:rPr>
          <w:rFonts w:cs="B Titr" w:hint="cs"/>
          <w:b/>
          <w:bCs/>
          <w:sz w:val="28"/>
          <w:szCs w:val="28"/>
          <w:rtl/>
        </w:rPr>
        <w:t>.</w:t>
      </w:r>
      <w:r w:rsidRPr="002A61D2">
        <w:rPr>
          <w:rtl/>
        </w:rPr>
        <w:t xml:space="preserve"> </w:t>
      </w:r>
      <w:r w:rsidRPr="002A61D2">
        <w:rPr>
          <w:rFonts w:cs="B Titr"/>
          <w:b/>
          <w:bCs/>
          <w:sz w:val="28"/>
          <w:szCs w:val="28"/>
          <w:rtl/>
        </w:rPr>
        <w:t>سابقه طرح و بررسي متون</w:t>
      </w:r>
      <w:r w:rsidRPr="002A61D2">
        <w:rPr>
          <w:rFonts w:cs="B Titr" w:hint="cs"/>
          <w:b/>
          <w:bCs/>
          <w:sz w:val="28"/>
          <w:szCs w:val="28"/>
          <w:rtl/>
        </w:rPr>
        <w:t xml:space="preserve"> (بررسی مطالعات مشابه)</w:t>
      </w:r>
      <w:r>
        <w:rPr>
          <w:rFonts w:cs="B Titr" w:hint="cs"/>
          <w:b/>
          <w:bCs/>
          <w:sz w:val="28"/>
          <w:szCs w:val="28"/>
          <w:rtl/>
        </w:rPr>
        <w:t xml:space="preserve">: </w:t>
      </w:r>
    </w:p>
    <w:p w14:paraId="47D9F788" w14:textId="77777777" w:rsidR="004757F4" w:rsidRDefault="004757F4" w:rsidP="00B83462">
      <w:pPr>
        <w:jc w:val="lowKashida"/>
        <w:rPr>
          <w:b/>
          <w:bCs/>
          <w:rtl/>
          <w:lang w:bidi="fa-IR"/>
        </w:rPr>
      </w:pPr>
    </w:p>
    <w:p w14:paraId="0FFA02D6" w14:textId="77777777" w:rsidR="004A6E1A" w:rsidRPr="006D1114" w:rsidRDefault="004A6E1A" w:rsidP="0025228E">
      <w:pPr>
        <w:rPr>
          <w:rtl/>
          <w:lang w:bidi="fa-IR"/>
        </w:rPr>
      </w:pPr>
      <w:r w:rsidRPr="006D1114">
        <w:rPr>
          <w:rtl/>
          <w:lang w:bidi="fa-IR"/>
        </w:rPr>
        <w:t>پ</w:t>
      </w:r>
      <w:r w:rsidRPr="006D1114">
        <w:rPr>
          <w:rFonts w:hint="cs"/>
          <w:rtl/>
          <w:lang w:bidi="fa-IR"/>
        </w:rPr>
        <w:t>ی</w:t>
      </w:r>
      <w:r w:rsidRPr="006D1114">
        <w:rPr>
          <w:rFonts w:hint="eastAsia"/>
          <w:rtl/>
          <w:lang w:bidi="fa-IR"/>
        </w:rPr>
        <w:t>شگ</w:t>
      </w:r>
      <w:r w:rsidRPr="006D1114">
        <w:rPr>
          <w:rFonts w:hint="cs"/>
          <w:rtl/>
          <w:lang w:bidi="fa-IR"/>
        </w:rPr>
        <w:t>ی</w:t>
      </w:r>
      <w:r w:rsidRPr="006D1114">
        <w:rPr>
          <w:rFonts w:hint="eastAsia"/>
          <w:rtl/>
          <w:lang w:bidi="fa-IR"/>
        </w:rPr>
        <w:t>ر</w:t>
      </w:r>
      <w:r w:rsidRPr="006D1114">
        <w:rPr>
          <w:rFonts w:hint="cs"/>
          <w:rtl/>
          <w:lang w:bidi="fa-IR"/>
        </w:rPr>
        <w:t>ی</w:t>
      </w:r>
      <w:r w:rsidRPr="006D1114">
        <w:rPr>
          <w:rtl/>
          <w:lang w:bidi="fa-IR"/>
        </w:rPr>
        <w:t xml:space="preserve"> از زخم استرس در ب</w:t>
      </w:r>
      <w:r w:rsidRPr="006D1114">
        <w:rPr>
          <w:rFonts w:hint="cs"/>
          <w:rtl/>
          <w:lang w:bidi="fa-IR"/>
        </w:rPr>
        <w:t>ی</w:t>
      </w:r>
      <w:r w:rsidRPr="006D1114">
        <w:rPr>
          <w:rFonts w:hint="eastAsia"/>
          <w:rtl/>
          <w:lang w:bidi="fa-IR"/>
        </w:rPr>
        <w:t>ماران</w:t>
      </w:r>
      <w:r w:rsidRPr="006D1114">
        <w:rPr>
          <w:rtl/>
          <w:lang w:bidi="fa-IR"/>
        </w:rPr>
        <w:t xml:space="preserve"> بدحال ط</w:t>
      </w:r>
      <w:r w:rsidRPr="006D1114">
        <w:rPr>
          <w:rFonts w:hint="cs"/>
          <w:rtl/>
          <w:lang w:bidi="fa-IR"/>
        </w:rPr>
        <w:t>ی</w:t>
      </w:r>
      <w:r w:rsidRPr="006D1114">
        <w:rPr>
          <w:rtl/>
          <w:lang w:bidi="fa-IR"/>
        </w:rPr>
        <w:t xml:space="preserve"> سال‌ها</w:t>
      </w:r>
      <w:r w:rsidRPr="006D1114">
        <w:rPr>
          <w:rFonts w:hint="cs"/>
          <w:rtl/>
          <w:lang w:bidi="fa-IR"/>
        </w:rPr>
        <w:t>ی</w:t>
      </w:r>
      <w:r w:rsidRPr="006D1114">
        <w:rPr>
          <w:rtl/>
          <w:lang w:bidi="fa-IR"/>
        </w:rPr>
        <w:t xml:space="preserve"> اخ</w:t>
      </w:r>
      <w:r w:rsidRPr="006D1114">
        <w:rPr>
          <w:rFonts w:hint="cs"/>
          <w:rtl/>
          <w:lang w:bidi="fa-IR"/>
        </w:rPr>
        <w:t>ی</w:t>
      </w:r>
      <w:r w:rsidRPr="006D1114">
        <w:rPr>
          <w:rFonts w:hint="eastAsia"/>
          <w:rtl/>
          <w:lang w:bidi="fa-IR"/>
        </w:rPr>
        <w:t>ر</w:t>
      </w:r>
      <w:r w:rsidRPr="006D1114">
        <w:rPr>
          <w:rtl/>
          <w:lang w:bidi="fa-IR"/>
        </w:rPr>
        <w:t xml:space="preserve"> عمدتاً با استفاده از مهارکننده‌ها</w:t>
      </w:r>
      <w:r w:rsidRPr="006D1114">
        <w:rPr>
          <w:rFonts w:hint="cs"/>
          <w:rtl/>
          <w:lang w:bidi="fa-IR"/>
        </w:rPr>
        <w:t>ی</w:t>
      </w:r>
      <w:r w:rsidRPr="006D1114">
        <w:rPr>
          <w:rtl/>
          <w:lang w:bidi="fa-IR"/>
        </w:rPr>
        <w:t xml:space="preserve"> پمپ پروتون</w:t>
      </w:r>
      <w:r w:rsidR="0025228E" w:rsidRPr="006D1114">
        <w:rPr>
          <w:lang w:bidi="fa-IR"/>
        </w:rPr>
        <w:t xml:space="preserve"> (</w:t>
      </w:r>
      <w:r w:rsidRPr="006D1114">
        <w:rPr>
          <w:lang w:bidi="fa-IR"/>
        </w:rPr>
        <w:t xml:space="preserve">PPI) </w:t>
      </w:r>
      <w:r w:rsidRPr="006D1114">
        <w:rPr>
          <w:rtl/>
          <w:lang w:bidi="fa-IR"/>
        </w:rPr>
        <w:t>انجام شده است، اما اثربخش</w:t>
      </w:r>
      <w:r w:rsidRPr="006D1114">
        <w:rPr>
          <w:rFonts w:hint="cs"/>
          <w:rtl/>
          <w:lang w:bidi="fa-IR"/>
        </w:rPr>
        <w:t>ی</w:t>
      </w:r>
      <w:r w:rsidRPr="006D1114">
        <w:rPr>
          <w:rtl/>
          <w:lang w:bidi="fa-IR"/>
        </w:rPr>
        <w:t xml:space="preserve"> و ا</w:t>
      </w:r>
      <w:r w:rsidRPr="006D1114">
        <w:rPr>
          <w:rFonts w:hint="cs"/>
          <w:rtl/>
          <w:lang w:bidi="fa-IR"/>
        </w:rPr>
        <w:t>ی</w:t>
      </w:r>
      <w:r w:rsidRPr="006D1114">
        <w:rPr>
          <w:rFonts w:hint="eastAsia"/>
          <w:rtl/>
          <w:lang w:bidi="fa-IR"/>
        </w:rPr>
        <w:t>من</w:t>
      </w:r>
      <w:r w:rsidRPr="006D1114">
        <w:rPr>
          <w:rFonts w:hint="cs"/>
          <w:rtl/>
          <w:lang w:bidi="fa-IR"/>
        </w:rPr>
        <w:t>ی</w:t>
      </w:r>
      <w:r w:rsidRPr="006D1114">
        <w:rPr>
          <w:rtl/>
          <w:lang w:bidi="fa-IR"/>
        </w:rPr>
        <w:t xml:space="preserve"> ا</w:t>
      </w:r>
      <w:r w:rsidRPr="006D1114">
        <w:rPr>
          <w:rFonts w:hint="cs"/>
          <w:rtl/>
          <w:lang w:bidi="fa-IR"/>
        </w:rPr>
        <w:t>ی</w:t>
      </w:r>
      <w:r w:rsidRPr="006D1114">
        <w:rPr>
          <w:rFonts w:hint="eastAsia"/>
          <w:rtl/>
          <w:lang w:bidi="fa-IR"/>
        </w:rPr>
        <w:t>ن</w:t>
      </w:r>
      <w:r w:rsidRPr="006D1114">
        <w:rPr>
          <w:rtl/>
          <w:lang w:bidi="fa-IR"/>
        </w:rPr>
        <w:t xml:space="preserve"> داروها همچنان مورد بحث م</w:t>
      </w:r>
      <w:r w:rsidRPr="006D1114">
        <w:rPr>
          <w:rFonts w:hint="cs"/>
          <w:rtl/>
          <w:lang w:bidi="fa-IR"/>
        </w:rPr>
        <w:t>ی‌</w:t>
      </w:r>
      <w:r w:rsidRPr="006D1114">
        <w:rPr>
          <w:rFonts w:hint="eastAsia"/>
          <w:rtl/>
          <w:lang w:bidi="fa-IR"/>
        </w:rPr>
        <w:t>باشد</w:t>
      </w:r>
      <w:r w:rsidRPr="006D1114">
        <w:rPr>
          <w:rtl/>
          <w:lang w:bidi="fa-IR"/>
        </w:rPr>
        <w:t>.</w:t>
      </w:r>
    </w:p>
    <w:p w14:paraId="054B8AD6" w14:textId="77777777" w:rsidR="004A6E1A" w:rsidRPr="006D1114" w:rsidRDefault="004A6E1A" w:rsidP="004A6E1A">
      <w:pPr>
        <w:rPr>
          <w:rtl/>
          <w:lang w:bidi="fa-IR"/>
        </w:rPr>
      </w:pPr>
    </w:p>
    <w:p w14:paraId="3E19E4F8" w14:textId="77777777" w:rsidR="004A6E1A" w:rsidRPr="006D1114" w:rsidRDefault="004A6E1A" w:rsidP="00295733">
      <w:pPr>
        <w:rPr>
          <w:rtl/>
          <w:lang w:bidi="fa-IR"/>
        </w:rPr>
      </w:pPr>
      <w:r w:rsidRPr="006D1114">
        <w:rPr>
          <w:rFonts w:hint="cs"/>
          <w:rtl/>
          <w:lang w:bidi="fa-IR"/>
        </w:rPr>
        <w:t xml:space="preserve">مطالعه ای در سال 2014 توسط </w:t>
      </w:r>
      <w:r w:rsidRPr="006D1114">
        <w:rPr>
          <w:lang w:bidi="fa-IR"/>
        </w:rPr>
        <w:t xml:space="preserve">Lukas </w:t>
      </w:r>
      <w:proofErr w:type="spellStart"/>
      <w:r w:rsidRPr="006D1114">
        <w:rPr>
          <w:lang w:bidi="fa-IR"/>
        </w:rPr>
        <w:t>Buendgens</w:t>
      </w:r>
      <w:proofErr w:type="spellEnd"/>
      <w:r w:rsidRPr="006D1114">
        <w:rPr>
          <w:rFonts w:hint="cs"/>
          <w:rtl/>
          <w:lang w:bidi="fa-IR"/>
        </w:rPr>
        <w:t xml:space="preserve"> و همکاران</w:t>
      </w:r>
      <w:r w:rsidR="001D7CBA" w:rsidRPr="006D1114">
        <w:rPr>
          <w:rFonts w:hint="cs"/>
          <w:rtl/>
          <w:lang w:bidi="fa-IR"/>
        </w:rPr>
        <w:t xml:space="preserve">، </w:t>
      </w:r>
      <w:r w:rsidRPr="006D1114">
        <w:rPr>
          <w:rFonts w:hint="cs"/>
          <w:rtl/>
          <w:lang w:bidi="fa-IR"/>
        </w:rPr>
        <w:t xml:space="preserve"> ارتباط </w:t>
      </w:r>
      <w:r w:rsidR="001D7CBA" w:rsidRPr="006D1114">
        <w:rPr>
          <w:rFonts w:hint="cs"/>
          <w:rtl/>
          <w:lang w:bidi="fa-IR"/>
        </w:rPr>
        <w:t xml:space="preserve">بین استفاده از </w:t>
      </w:r>
      <w:r w:rsidR="001D7CBA" w:rsidRPr="006D1114">
        <w:rPr>
          <w:lang w:bidi="fa-IR"/>
        </w:rPr>
        <w:t>PPI</w:t>
      </w:r>
      <w:r w:rsidR="001D7CBA" w:rsidRPr="006D1114">
        <w:rPr>
          <w:rFonts w:hint="cs"/>
          <w:rtl/>
          <w:lang w:bidi="fa-IR"/>
        </w:rPr>
        <w:t xml:space="preserve"> ها و</w:t>
      </w:r>
      <w:r w:rsidRPr="006D1114">
        <w:rPr>
          <w:rtl/>
          <w:lang w:bidi="fa-IR"/>
        </w:rPr>
        <w:t xml:space="preserve"> با </w:t>
      </w:r>
      <w:r w:rsidR="001D7CBA" w:rsidRPr="006D1114">
        <w:rPr>
          <w:rFonts w:hint="cs"/>
          <w:rtl/>
          <w:lang w:bidi="fa-IR"/>
        </w:rPr>
        <w:t xml:space="preserve">بروز عفونت </w:t>
      </w:r>
      <w:r w:rsidRPr="006D1114">
        <w:rPr>
          <w:rtl/>
          <w:lang w:bidi="fa-IR"/>
        </w:rPr>
        <w:t>کلستر</w:t>
      </w:r>
      <w:r w:rsidRPr="006D1114">
        <w:rPr>
          <w:rFonts w:hint="cs"/>
          <w:rtl/>
          <w:lang w:bidi="fa-IR"/>
        </w:rPr>
        <w:t>ی</w:t>
      </w:r>
      <w:r w:rsidRPr="006D1114">
        <w:rPr>
          <w:rFonts w:hint="eastAsia"/>
          <w:rtl/>
          <w:lang w:bidi="fa-IR"/>
        </w:rPr>
        <w:t>د</w:t>
      </w:r>
      <w:r w:rsidRPr="006D1114">
        <w:rPr>
          <w:rFonts w:hint="cs"/>
          <w:rtl/>
          <w:lang w:bidi="fa-IR"/>
        </w:rPr>
        <w:t>ی</w:t>
      </w:r>
      <w:r w:rsidRPr="006D1114">
        <w:rPr>
          <w:rFonts w:hint="eastAsia"/>
          <w:rtl/>
          <w:lang w:bidi="fa-IR"/>
        </w:rPr>
        <w:t>وم</w:t>
      </w:r>
      <w:r w:rsidRPr="006D1114">
        <w:rPr>
          <w:rtl/>
          <w:lang w:bidi="fa-IR"/>
        </w:rPr>
        <w:t xml:space="preserve"> د</w:t>
      </w:r>
      <w:r w:rsidRPr="006D1114">
        <w:rPr>
          <w:rFonts w:hint="cs"/>
          <w:rtl/>
          <w:lang w:bidi="fa-IR"/>
        </w:rPr>
        <w:t>ی</w:t>
      </w:r>
      <w:r w:rsidRPr="006D1114">
        <w:rPr>
          <w:rFonts w:hint="eastAsia"/>
          <w:rtl/>
          <w:lang w:bidi="fa-IR"/>
        </w:rPr>
        <w:t>ف</w:t>
      </w:r>
      <w:r w:rsidRPr="006D1114">
        <w:rPr>
          <w:rFonts w:hint="cs"/>
          <w:rtl/>
          <w:lang w:bidi="fa-IR"/>
        </w:rPr>
        <w:t>ی</w:t>
      </w:r>
      <w:r w:rsidRPr="006D1114">
        <w:rPr>
          <w:rFonts w:hint="eastAsia"/>
          <w:rtl/>
          <w:lang w:bidi="fa-IR"/>
        </w:rPr>
        <w:t>س</w:t>
      </w:r>
      <w:r w:rsidRPr="006D1114">
        <w:rPr>
          <w:rFonts w:hint="cs"/>
          <w:rtl/>
          <w:lang w:bidi="fa-IR"/>
        </w:rPr>
        <w:t>ی</w:t>
      </w:r>
      <w:r w:rsidRPr="006D1114">
        <w:rPr>
          <w:rFonts w:hint="eastAsia"/>
          <w:rtl/>
          <w:lang w:bidi="fa-IR"/>
        </w:rPr>
        <w:t>ل</w:t>
      </w:r>
      <w:r w:rsidR="001D7CBA" w:rsidRPr="006D1114">
        <w:rPr>
          <w:rFonts w:hint="cs"/>
          <w:rtl/>
          <w:lang w:bidi="fa-IR"/>
        </w:rPr>
        <w:t xml:space="preserve"> </w:t>
      </w:r>
      <w:r w:rsidR="001D7CBA" w:rsidRPr="006D1114">
        <w:rPr>
          <w:rtl/>
          <w:lang w:bidi="fa-IR"/>
        </w:rPr>
        <w:t>(</w:t>
      </w:r>
      <w:r w:rsidR="001D7CBA" w:rsidRPr="006D1114">
        <w:rPr>
          <w:lang w:bidi="fa-IR"/>
        </w:rPr>
        <w:t>CDI</w:t>
      </w:r>
      <w:r w:rsidR="001D7CBA" w:rsidRPr="006D1114">
        <w:rPr>
          <w:rFonts w:hint="cs"/>
          <w:rtl/>
          <w:lang w:bidi="fa-IR"/>
        </w:rPr>
        <w:t xml:space="preserve">) </w:t>
      </w:r>
      <w:r w:rsidR="001D7CBA" w:rsidRPr="006D1114">
        <w:rPr>
          <w:rtl/>
          <w:lang w:bidi="fa-IR"/>
        </w:rPr>
        <w:t>در ب</w:t>
      </w:r>
      <w:r w:rsidR="001D7CBA" w:rsidRPr="006D1114">
        <w:rPr>
          <w:rFonts w:hint="cs"/>
          <w:rtl/>
          <w:lang w:bidi="fa-IR"/>
        </w:rPr>
        <w:t>ی</w:t>
      </w:r>
      <w:r w:rsidR="001D7CBA" w:rsidRPr="006D1114">
        <w:rPr>
          <w:rFonts w:hint="eastAsia"/>
          <w:rtl/>
          <w:lang w:bidi="fa-IR"/>
        </w:rPr>
        <w:t>ماران</w:t>
      </w:r>
      <w:r w:rsidR="001D7CBA" w:rsidRPr="006D1114">
        <w:rPr>
          <w:rtl/>
          <w:lang w:bidi="fa-IR"/>
        </w:rPr>
        <w:t xml:space="preserve"> </w:t>
      </w:r>
      <w:r w:rsidR="001D7CBA" w:rsidRPr="006D1114">
        <w:rPr>
          <w:lang w:bidi="fa-IR"/>
        </w:rPr>
        <w:t>ICU</w:t>
      </w:r>
      <w:r w:rsidR="001D7CBA" w:rsidRPr="006D1114">
        <w:rPr>
          <w:rFonts w:hint="cs"/>
          <w:rtl/>
          <w:lang w:bidi="fa-IR"/>
        </w:rPr>
        <w:t xml:space="preserve"> </w:t>
      </w:r>
      <w:r w:rsidRPr="006D1114">
        <w:rPr>
          <w:rtl/>
          <w:lang w:bidi="fa-IR"/>
        </w:rPr>
        <w:t xml:space="preserve"> </w:t>
      </w:r>
      <w:r w:rsidR="001D7CBA" w:rsidRPr="006D1114">
        <w:rPr>
          <w:rFonts w:hint="cs"/>
          <w:rtl/>
          <w:lang w:bidi="fa-IR"/>
        </w:rPr>
        <w:t>را بررسی کرد</w:t>
      </w:r>
      <w:r w:rsidRPr="006D1114">
        <w:rPr>
          <w:rFonts w:hint="cs"/>
          <w:rtl/>
          <w:lang w:bidi="fa-IR"/>
        </w:rPr>
        <w:t xml:space="preserve">. </w:t>
      </w:r>
      <w:r w:rsidRPr="006D1114">
        <w:rPr>
          <w:rtl/>
          <w:lang w:bidi="fa-IR"/>
        </w:rPr>
        <w:t>ا</w:t>
      </w:r>
      <w:r w:rsidRPr="006D1114">
        <w:rPr>
          <w:rFonts w:hint="cs"/>
          <w:rtl/>
          <w:lang w:bidi="fa-IR"/>
        </w:rPr>
        <w:t>ی</w:t>
      </w:r>
      <w:r w:rsidRPr="006D1114">
        <w:rPr>
          <w:rFonts w:hint="eastAsia"/>
          <w:rtl/>
          <w:lang w:bidi="fa-IR"/>
        </w:rPr>
        <w:t>ن</w:t>
      </w:r>
      <w:r w:rsidRPr="006D1114">
        <w:rPr>
          <w:rFonts w:hint="cs"/>
          <w:rtl/>
          <w:lang w:bidi="fa-IR"/>
        </w:rPr>
        <w:t xml:space="preserve"> مطالعه </w:t>
      </w:r>
      <w:r w:rsidRPr="006D1114">
        <w:rPr>
          <w:rtl/>
          <w:lang w:bidi="fa-IR"/>
        </w:rPr>
        <w:t>گذشته‌نگر، مشاهده‌ا</w:t>
      </w:r>
      <w:r w:rsidRPr="006D1114">
        <w:rPr>
          <w:rFonts w:hint="cs"/>
          <w:rtl/>
          <w:lang w:bidi="fa-IR"/>
        </w:rPr>
        <w:t>ی</w:t>
      </w:r>
      <w:r w:rsidRPr="006D1114">
        <w:rPr>
          <w:rtl/>
          <w:lang w:bidi="fa-IR"/>
        </w:rPr>
        <w:t xml:space="preserve"> و تک مرکز</w:t>
      </w:r>
      <w:r w:rsidRPr="006D1114">
        <w:rPr>
          <w:rFonts w:hint="cs"/>
          <w:rtl/>
          <w:lang w:bidi="fa-IR"/>
        </w:rPr>
        <w:t>ی</w:t>
      </w:r>
      <w:r w:rsidRPr="006D1114">
        <w:rPr>
          <w:rtl/>
          <w:lang w:bidi="fa-IR"/>
        </w:rPr>
        <w:t xml:space="preserve"> </w:t>
      </w:r>
      <w:r w:rsidR="001D7CBA" w:rsidRPr="006D1114">
        <w:rPr>
          <w:rFonts w:hint="cs"/>
          <w:rtl/>
          <w:lang w:bidi="fa-IR"/>
        </w:rPr>
        <w:t xml:space="preserve">بر روی </w:t>
      </w:r>
      <w:r w:rsidRPr="006D1114">
        <w:rPr>
          <w:rtl/>
          <w:lang w:bidi="fa-IR"/>
        </w:rPr>
        <w:t>3286 ب</w:t>
      </w:r>
      <w:r w:rsidRPr="006D1114">
        <w:rPr>
          <w:rFonts w:hint="cs"/>
          <w:rtl/>
          <w:lang w:bidi="fa-IR"/>
        </w:rPr>
        <w:t>ی</w:t>
      </w:r>
      <w:r w:rsidRPr="006D1114">
        <w:rPr>
          <w:rFonts w:hint="eastAsia"/>
          <w:rtl/>
          <w:lang w:bidi="fa-IR"/>
        </w:rPr>
        <w:t>مار</w:t>
      </w:r>
      <w:r w:rsidR="001D7CBA" w:rsidRPr="006D1114">
        <w:rPr>
          <w:rFonts w:hint="cs"/>
          <w:rtl/>
          <w:lang w:bidi="fa-IR"/>
        </w:rPr>
        <w:t xml:space="preserve"> انجام شد</w:t>
      </w:r>
      <w:r w:rsidRPr="006D1114">
        <w:rPr>
          <w:rFonts w:hint="cs"/>
          <w:rtl/>
          <w:lang w:bidi="fa-IR"/>
        </w:rPr>
        <w:t xml:space="preserve">. </w:t>
      </w:r>
      <w:r w:rsidRPr="006D1114">
        <w:rPr>
          <w:rtl/>
          <w:lang w:bidi="fa-IR"/>
        </w:rPr>
        <w:t>در مجموع 91.3</w:t>
      </w:r>
      <w:r w:rsidRPr="006D1114">
        <w:rPr>
          <w:rFonts w:ascii="Sakkal Majalla" w:hAnsi="Sakkal Majalla" w:cs="Sakkal Majalla" w:hint="cs"/>
          <w:rtl/>
          <w:lang w:bidi="fa-IR"/>
        </w:rPr>
        <w:t>٪</w:t>
      </w:r>
      <w:r w:rsidRPr="006D1114">
        <w:rPr>
          <w:rtl/>
          <w:lang w:bidi="fa-IR"/>
        </w:rPr>
        <w:t xml:space="preserve"> </w:t>
      </w:r>
      <w:r w:rsidRPr="006D1114">
        <w:rPr>
          <w:rFonts w:hint="cs"/>
          <w:rtl/>
          <w:lang w:bidi="fa-IR"/>
        </w:rPr>
        <w:t>از</w:t>
      </w:r>
      <w:r w:rsidRPr="006D1114">
        <w:rPr>
          <w:rtl/>
          <w:lang w:bidi="fa-IR"/>
        </w:rPr>
        <w:t xml:space="preserve"> </w:t>
      </w:r>
      <w:r w:rsidRPr="006D1114">
        <w:rPr>
          <w:rFonts w:hint="cs"/>
          <w:rtl/>
          <w:lang w:bidi="fa-IR"/>
        </w:rPr>
        <w:t>بی</w:t>
      </w:r>
      <w:r w:rsidRPr="006D1114">
        <w:rPr>
          <w:rFonts w:hint="eastAsia"/>
          <w:rtl/>
          <w:lang w:bidi="fa-IR"/>
        </w:rPr>
        <w:t>ماران</w:t>
      </w:r>
      <w:r w:rsidRPr="006D1114">
        <w:rPr>
          <w:rtl/>
          <w:lang w:bidi="fa-IR"/>
        </w:rPr>
        <w:t xml:space="preserve"> پروف</w:t>
      </w:r>
      <w:r w:rsidRPr="006D1114">
        <w:rPr>
          <w:rFonts w:hint="cs"/>
          <w:rtl/>
          <w:lang w:bidi="fa-IR"/>
        </w:rPr>
        <w:t>ی</w:t>
      </w:r>
      <w:r w:rsidRPr="006D1114">
        <w:rPr>
          <w:rFonts w:hint="eastAsia"/>
          <w:rtl/>
          <w:lang w:bidi="fa-IR"/>
        </w:rPr>
        <w:t>لاکس</w:t>
      </w:r>
      <w:r w:rsidRPr="006D1114">
        <w:rPr>
          <w:rFonts w:hint="cs"/>
          <w:rtl/>
          <w:lang w:bidi="fa-IR"/>
        </w:rPr>
        <w:t>ی</w:t>
      </w:r>
      <w:r w:rsidRPr="006D1114">
        <w:rPr>
          <w:rtl/>
          <w:lang w:bidi="fa-IR"/>
        </w:rPr>
        <w:t xml:space="preserve"> زخم ناش</w:t>
      </w:r>
      <w:r w:rsidRPr="006D1114">
        <w:rPr>
          <w:rFonts w:hint="cs"/>
          <w:rtl/>
          <w:lang w:bidi="fa-IR"/>
        </w:rPr>
        <w:t>ی</w:t>
      </w:r>
      <w:r w:rsidRPr="006D1114">
        <w:rPr>
          <w:rtl/>
          <w:lang w:bidi="fa-IR"/>
        </w:rPr>
        <w:t xml:space="preserve"> از استرس را </w:t>
      </w:r>
      <w:r w:rsidR="00E5101A" w:rsidRPr="006D1114">
        <w:rPr>
          <w:rFonts w:hint="cs"/>
          <w:rtl/>
          <w:lang w:bidi="fa-IR"/>
        </w:rPr>
        <w:t xml:space="preserve">با </w:t>
      </w:r>
      <w:r w:rsidR="00E5101A" w:rsidRPr="006D1114">
        <w:rPr>
          <w:lang w:bidi="fa-IR"/>
        </w:rPr>
        <w:t>PPI</w:t>
      </w:r>
      <w:r w:rsidR="00E5101A" w:rsidRPr="006D1114">
        <w:rPr>
          <w:rFonts w:hint="cs"/>
          <w:rtl/>
          <w:lang w:bidi="fa-IR"/>
        </w:rPr>
        <w:t xml:space="preserve"> (%55.6)،</w:t>
      </w:r>
      <w:r w:rsidRPr="006D1114">
        <w:rPr>
          <w:rFonts w:hint="cs"/>
          <w:rtl/>
          <w:lang w:bidi="fa-IR"/>
        </w:rPr>
        <w:t xml:space="preserve"> </w:t>
      </w:r>
      <w:r w:rsidRPr="006D1114">
        <w:rPr>
          <w:lang w:bidi="fa-IR"/>
        </w:rPr>
        <w:t>H2RB</w:t>
      </w:r>
      <w:r w:rsidRPr="006D1114">
        <w:rPr>
          <w:rtl/>
          <w:lang w:bidi="fa-IR"/>
        </w:rPr>
        <w:t xml:space="preserve"> (5.8</w:t>
      </w:r>
      <w:r w:rsidRPr="006D1114">
        <w:rPr>
          <w:rFonts w:ascii="Sakkal Majalla" w:hAnsi="Sakkal Majalla" w:cs="Sakkal Majalla" w:hint="cs"/>
          <w:rtl/>
          <w:lang w:bidi="fa-IR"/>
        </w:rPr>
        <w:t>٪</w:t>
      </w:r>
      <w:r w:rsidRPr="006D1114">
        <w:rPr>
          <w:rtl/>
          <w:lang w:bidi="fa-IR"/>
        </w:rPr>
        <w:t>)</w:t>
      </w:r>
      <w:r w:rsidRPr="006D1114">
        <w:rPr>
          <w:rFonts w:hint="cs"/>
          <w:rtl/>
          <w:lang w:bidi="fa-IR"/>
        </w:rPr>
        <w:t>،</w:t>
      </w:r>
      <w:r w:rsidRPr="006D1114">
        <w:rPr>
          <w:rtl/>
          <w:lang w:bidi="fa-IR"/>
        </w:rPr>
        <w:t xml:space="preserve"> </w:t>
      </w:r>
      <w:r w:rsidRPr="006D1114">
        <w:rPr>
          <w:rFonts w:hint="cs"/>
          <w:rtl/>
          <w:lang w:bidi="fa-IR"/>
        </w:rPr>
        <w:t>سوکرالفات</w:t>
      </w:r>
      <w:r w:rsidRPr="006D1114">
        <w:rPr>
          <w:rtl/>
          <w:lang w:bidi="fa-IR"/>
        </w:rPr>
        <w:t xml:space="preserve"> (10.1</w:t>
      </w:r>
      <w:r w:rsidRPr="006D1114">
        <w:rPr>
          <w:rFonts w:ascii="Sakkal Majalla" w:hAnsi="Sakkal Majalla" w:cs="Sakkal Majalla" w:hint="cs"/>
          <w:rtl/>
          <w:lang w:bidi="fa-IR"/>
        </w:rPr>
        <w:t>٪</w:t>
      </w:r>
      <w:r w:rsidRPr="006D1114">
        <w:rPr>
          <w:rtl/>
          <w:lang w:bidi="fa-IR"/>
        </w:rPr>
        <w:t xml:space="preserve">) </w:t>
      </w:r>
      <w:r w:rsidRPr="006D1114">
        <w:rPr>
          <w:rFonts w:hint="cs"/>
          <w:rtl/>
          <w:lang w:bidi="fa-IR"/>
        </w:rPr>
        <w:t>ی</w:t>
      </w:r>
      <w:r w:rsidRPr="006D1114">
        <w:rPr>
          <w:rFonts w:hint="eastAsia"/>
          <w:rtl/>
          <w:lang w:bidi="fa-IR"/>
        </w:rPr>
        <w:t>ا</w:t>
      </w:r>
      <w:r w:rsidRPr="006D1114">
        <w:rPr>
          <w:rtl/>
          <w:lang w:bidi="fa-IR"/>
        </w:rPr>
        <w:t xml:space="preserve"> ترک</w:t>
      </w:r>
      <w:r w:rsidRPr="006D1114">
        <w:rPr>
          <w:rFonts w:hint="cs"/>
          <w:rtl/>
          <w:lang w:bidi="fa-IR"/>
        </w:rPr>
        <w:t>ی</w:t>
      </w:r>
      <w:r w:rsidRPr="006D1114">
        <w:rPr>
          <w:rFonts w:hint="eastAsia"/>
          <w:rtl/>
          <w:lang w:bidi="fa-IR"/>
        </w:rPr>
        <w:t>ب</w:t>
      </w:r>
      <w:r w:rsidRPr="006D1114">
        <w:rPr>
          <w:rFonts w:hint="cs"/>
          <w:rtl/>
          <w:lang w:bidi="fa-IR"/>
        </w:rPr>
        <w:t>ی</w:t>
      </w:r>
      <w:r w:rsidRPr="006D1114">
        <w:rPr>
          <w:rtl/>
          <w:lang w:bidi="fa-IR"/>
        </w:rPr>
        <w:t xml:space="preserve"> از آنها (19.8</w:t>
      </w:r>
      <w:r w:rsidRPr="006D1114">
        <w:rPr>
          <w:rFonts w:ascii="Sakkal Majalla" w:hAnsi="Sakkal Majalla" w:cs="Sakkal Majalla" w:hint="cs"/>
          <w:rtl/>
          <w:lang w:bidi="fa-IR"/>
        </w:rPr>
        <w:t>٪</w:t>
      </w:r>
      <w:r w:rsidRPr="006D1114">
        <w:rPr>
          <w:rtl/>
          <w:lang w:bidi="fa-IR"/>
        </w:rPr>
        <w:t xml:space="preserve">) </w:t>
      </w:r>
      <w:r w:rsidRPr="006D1114">
        <w:rPr>
          <w:rFonts w:hint="cs"/>
          <w:rtl/>
          <w:lang w:bidi="fa-IR"/>
        </w:rPr>
        <w:t>دری</w:t>
      </w:r>
      <w:r w:rsidRPr="006D1114">
        <w:rPr>
          <w:rFonts w:hint="eastAsia"/>
          <w:rtl/>
          <w:lang w:bidi="fa-IR"/>
        </w:rPr>
        <w:t>افت</w:t>
      </w:r>
      <w:r w:rsidRPr="006D1114">
        <w:rPr>
          <w:rtl/>
          <w:lang w:bidi="fa-IR"/>
        </w:rPr>
        <w:t xml:space="preserve"> کردند. تنها 29 نفر (0.9</w:t>
      </w:r>
      <w:r w:rsidRPr="006D1114">
        <w:rPr>
          <w:rFonts w:ascii="Sakkal Majalla" w:hAnsi="Sakkal Majalla" w:cs="Sakkal Majalla" w:hint="cs"/>
          <w:rtl/>
          <w:lang w:bidi="fa-IR"/>
        </w:rPr>
        <w:t>٪</w:t>
      </w:r>
      <w:r w:rsidRPr="006D1114">
        <w:rPr>
          <w:rtl/>
          <w:lang w:bidi="fa-IR"/>
        </w:rPr>
        <w:t xml:space="preserve">) </w:t>
      </w:r>
      <w:r w:rsidRPr="006D1114">
        <w:rPr>
          <w:rFonts w:hint="cs"/>
          <w:rtl/>
          <w:lang w:bidi="fa-IR"/>
        </w:rPr>
        <w:t>از</w:t>
      </w:r>
      <w:r w:rsidRPr="006D1114">
        <w:rPr>
          <w:rtl/>
          <w:lang w:bidi="fa-IR"/>
        </w:rPr>
        <w:t xml:space="preserve"> 3286 </w:t>
      </w:r>
      <w:r w:rsidRPr="006D1114">
        <w:rPr>
          <w:rFonts w:hint="cs"/>
          <w:rtl/>
          <w:lang w:bidi="fa-IR"/>
        </w:rPr>
        <w:t>بی</w:t>
      </w:r>
      <w:r w:rsidRPr="006D1114">
        <w:rPr>
          <w:rFonts w:hint="eastAsia"/>
          <w:rtl/>
          <w:lang w:bidi="fa-IR"/>
        </w:rPr>
        <w:t>مار،</w:t>
      </w:r>
      <w:r w:rsidRPr="006D1114">
        <w:rPr>
          <w:rtl/>
          <w:lang w:bidi="fa-IR"/>
        </w:rPr>
        <w:t xml:space="preserve"> صرف نظر از نوع پروف</w:t>
      </w:r>
      <w:r w:rsidRPr="006D1114">
        <w:rPr>
          <w:rFonts w:hint="cs"/>
          <w:rtl/>
          <w:lang w:bidi="fa-IR"/>
        </w:rPr>
        <w:t>ی</w:t>
      </w:r>
      <w:r w:rsidRPr="006D1114">
        <w:rPr>
          <w:rFonts w:hint="eastAsia"/>
          <w:rtl/>
          <w:lang w:bidi="fa-IR"/>
        </w:rPr>
        <w:t>لاکس</w:t>
      </w:r>
      <w:r w:rsidRPr="006D1114">
        <w:rPr>
          <w:rFonts w:hint="cs"/>
          <w:rtl/>
          <w:lang w:bidi="fa-IR"/>
        </w:rPr>
        <w:t>ی</w:t>
      </w:r>
      <w:r w:rsidRPr="006D1114">
        <w:rPr>
          <w:rFonts w:hint="eastAsia"/>
          <w:rtl/>
          <w:lang w:bidi="fa-IR"/>
        </w:rPr>
        <w:t>،</w:t>
      </w:r>
      <w:r w:rsidRPr="006D1114">
        <w:rPr>
          <w:rtl/>
          <w:lang w:bidi="fa-IR"/>
        </w:rPr>
        <w:t xml:space="preserve"> در طول دوره درم</w:t>
      </w:r>
      <w:r w:rsidRPr="006D1114">
        <w:rPr>
          <w:rFonts w:hint="eastAsia"/>
          <w:rtl/>
          <w:lang w:bidi="fa-IR"/>
        </w:rPr>
        <w:t>ان</w:t>
      </w:r>
      <w:r w:rsidRPr="006D1114">
        <w:rPr>
          <w:rtl/>
          <w:lang w:bidi="fa-IR"/>
        </w:rPr>
        <w:t xml:space="preserve"> </w:t>
      </w:r>
      <w:r w:rsidRPr="006D1114">
        <w:rPr>
          <w:lang w:bidi="fa-IR"/>
        </w:rPr>
        <w:t>ICU</w:t>
      </w:r>
      <w:r w:rsidRPr="006D1114">
        <w:rPr>
          <w:rtl/>
          <w:lang w:bidi="fa-IR"/>
        </w:rPr>
        <w:t xml:space="preserve"> دچار خونر</w:t>
      </w:r>
      <w:r w:rsidRPr="006D1114">
        <w:rPr>
          <w:rFonts w:hint="cs"/>
          <w:rtl/>
          <w:lang w:bidi="fa-IR"/>
        </w:rPr>
        <w:t>ی</w:t>
      </w:r>
      <w:r w:rsidRPr="006D1114">
        <w:rPr>
          <w:rFonts w:hint="eastAsia"/>
          <w:rtl/>
          <w:lang w:bidi="fa-IR"/>
        </w:rPr>
        <w:t>ز</w:t>
      </w:r>
      <w:r w:rsidRPr="006D1114">
        <w:rPr>
          <w:rFonts w:hint="cs"/>
          <w:rtl/>
          <w:lang w:bidi="fa-IR"/>
        </w:rPr>
        <w:t>ی</w:t>
      </w:r>
      <w:r w:rsidRPr="006D1114">
        <w:rPr>
          <w:rtl/>
          <w:lang w:bidi="fa-IR"/>
        </w:rPr>
        <w:t xml:space="preserve"> دستگاه گوارش شدند. صد و ده ب</w:t>
      </w:r>
      <w:r w:rsidRPr="006D1114">
        <w:rPr>
          <w:rFonts w:hint="cs"/>
          <w:rtl/>
          <w:lang w:bidi="fa-IR"/>
        </w:rPr>
        <w:t>ی</w:t>
      </w:r>
      <w:r w:rsidRPr="006D1114">
        <w:rPr>
          <w:rFonts w:hint="eastAsia"/>
          <w:rtl/>
          <w:lang w:bidi="fa-IR"/>
        </w:rPr>
        <w:t>مار</w:t>
      </w:r>
      <w:r w:rsidRPr="006D1114">
        <w:rPr>
          <w:rtl/>
          <w:lang w:bidi="fa-IR"/>
        </w:rPr>
        <w:t xml:space="preserve"> (3.3</w:t>
      </w:r>
      <w:r w:rsidRPr="006D1114">
        <w:rPr>
          <w:rFonts w:ascii="Sakkal Majalla" w:hAnsi="Sakkal Majalla" w:cs="Sakkal Majalla" w:hint="cs"/>
          <w:rtl/>
          <w:lang w:bidi="fa-IR"/>
        </w:rPr>
        <w:t>٪</w:t>
      </w:r>
      <w:r w:rsidRPr="006D1114">
        <w:rPr>
          <w:rtl/>
          <w:lang w:bidi="fa-IR"/>
        </w:rPr>
        <w:t xml:space="preserve">) </w:t>
      </w:r>
      <w:r w:rsidRPr="006D1114">
        <w:rPr>
          <w:rFonts w:hint="cs"/>
          <w:rtl/>
          <w:lang w:bidi="fa-IR"/>
        </w:rPr>
        <w:t>در</w:t>
      </w:r>
      <w:r w:rsidRPr="006D1114">
        <w:rPr>
          <w:rtl/>
          <w:lang w:bidi="fa-IR"/>
        </w:rPr>
        <w:t xml:space="preserve"> </w:t>
      </w:r>
      <w:r w:rsidRPr="006D1114">
        <w:rPr>
          <w:rFonts w:hint="cs"/>
          <w:rtl/>
          <w:lang w:bidi="fa-IR"/>
        </w:rPr>
        <w:t>طول</w:t>
      </w:r>
      <w:r w:rsidRPr="006D1114">
        <w:rPr>
          <w:rtl/>
          <w:lang w:bidi="fa-IR"/>
        </w:rPr>
        <w:t xml:space="preserve"> </w:t>
      </w:r>
      <w:r w:rsidRPr="006D1114">
        <w:rPr>
          <w:rFonts w:hint="cs"/>
          <w:rtl/>
          <w:lang w:bidi="fa-IR"/>
        </w:rPr>
        <w:t>دوره</w:t>
      </w:r>
      <w:r w:rsidRPr="006D1114">
        <w:rPr>
          <w:rtl/>
          <w:lang w:bidi="fa-IR"/>
        </w:rPr>
        <w:t xml:space="preserve"> </w:t>
      </w:r>
      <w:r w:rsidRPr="006D1114">
        <w:rPr>
          <w:rFonts w:hint="cs"/>
          <w:rtl/>
          <w:lang w:bidi="fa-IR"/>
        </w:rPr>
        <w:t>درمان</w:t>
      </w:r>
      <w:r w:rsidRPr="006D1114">
        <w:rPr>
          <w:rtl/>
          <w:lang w:bidi="fa-IR"/>
        </w:rPr>
        <w:t xml:space="preserve"> </w:t>
      </w:r>
      <w:r w:rsidRPr="006D1114">
        <w:rPr>
          <w:rFonts w:hint="cs"/>
          <w:rtl/>
          <w:lang w:bidi="fa-IR"/>
        </w:rPr>
        <w:t>در</w:t>
      </w:r>
      <w:r w:rsidRPr="006D1114">
        <w:rPr>
          <w:rtl/>
          <w:lang w:bidi="fa-IR"/>
        </w:rPr>
        <w:t xml:space="preserve"> </w:t>
      </w:r>
      <w:r w:rsidRPr="006D1114">
        <w:rPr>
          <w:rFonts w:hint="cs"/>
          <w:rtl/>
          <w:lang w:bidi="fa-IR"/>
        </w:rPr>
        <w:t>بخش</w:t>
      </w:r>
      <w:r w:rsidRPr="006D1114">
        <w:rPr>
          <w:rtl/>
          <w:lang w:bidi="fa-IR"/>
        </w:rPr>
        <w:t xml:space="preserve"> </w:t>
      </w:r>
      <w:r w:rsidRPr="006D1114">
        <w:rPr>
          <w:rFonts w:hint="cs"/>
          <w:rtl/>
          <w:lang w:bidi="fa-IR"/>
        </w:rPr>
        <w:t>مراقبت‌های</w:t>
      </w:r>
      <w:r w:rsidRPr="006D1114">
        <w:rPr>
          <w:rtl/>
          <w:lang w:bidi="fa-IR"/>
        </w:rPr>
        <w:t xml:space="preserve"> و</w:t>
      </w:r>
      <w:r w:rsidRPr="006D1114">
        <w:rPr>
          <w:rFonts w:hint="cs"/>
          <w:rtl/>
          <w:lang w:bidi="fa-IR"/>
        </w:rPr>
        <w:t>ی</w:t>
      </w:r>
      <w:r w:rsidRPr="006D1114">
        <w:rPr>
          <w:rFonts w:hint="eastAsia"/>
          <w:rtl/>
          <w:lang w:bidi="fa-IR"/>
        </w:rPr>
        <w:t>ژه</w:t>
      </w:r>
      <w:r w:rsidRPr="006D1114">
        <w:rPr>
          <w:rtl/>
          <w:lang w:bidi="fa-IR"/>
        </w:rPr>
        <w:t xml:space="preserve"> </w:t>
      </w:r>
      <w:r w:rsidRPr="006D1114">
        <w:rPr>
          <w:lang w:bidi="fa-IR"/>
        </w:rPr>
        <w:t xml:space="preserve"> (ICU) </w:t>
      </w:r>
      <w:r w:rsidRPr="006D1114">
        <w:rPr>
          <w:rtl/>
          <w:lang w:bidi="fa-IR"/>
        </w:rPr>
        <w:t xml:space="preserve">دچار </w:t>
      </w:r>
      <w:r w:rsidRPr="006D1114">
        <w:rPr>
          <w:rFonts w:hint="cs"/>
          <w:rtl/>
          <w:lang w:bidi="fa-IR"/>
        </w:rPr>
        <w:t xml:space="preserve">عفونت </w:t>
      </w:r>
      <w:r w:rsidRPr="006D1114">
        <w:rPr>
          <w:lang w:bidi="fa-IR"/>
        </w:rPr>
        <w:t>CDI</w:t>
      </w:r>
      <w:r w:rsidRPr="006D1114">
        <w:rPr>
          <w:rtl/>
          <w:lang w:bidi="fa-IR"/>
        </w:rPr>
        <w:t xml:space="preserve"> شدند که با </w:t>
      </w:r>
      <w:r w:rsidRPr="006D1114">
        <w:rPr>
          <w:rtl/>
          <w:lang w:bidi="fa-IR"/>
        </w:rPr>
        <w:lastRenderedPageBreak/>
        <w:t>طولان</w:t>
      </w:r>
      <w:r w:rsidRPr="006D1114">
        <w:rPr>
          <w:rFonts w:hint="cs"/>
          <w:rtl/>
          <w:lang w:bidi="fa-IR"/>
        </w:rPr>
        <w:t>ی</w:t>
      </w:r>
      <w:r w:rsidRPr="006D1114">
        <w:rPr>
          <w:rtl/>
          <w:lang w:bidi="fa-IR"/>
        </w:rPr>
        <w:t xml:space="preserve"> شدن مدت بستر</w:t>
      </w:r>
      <w:r w:rsidRPr="006D1114">
        <w:rPr>
          <w:rFonts w:hint="cs"/>
          <w:rtl/>
          <w:lang w:bidi="fa-IR"/>
        </w:rPr>
        <w:t>ی</w:t>
      </w:r>
      <w:r w:rsidRPr="006D1114">
        <w:rPr>
          <w:rtl/>
          <w:lang w:bidi="fa-IR"/>
        </w:rPr>
        <w:t xml:space="preserve"> در بخش مراقبت‌ها</w:t>
      </w:r>
      <w:r w:rsidRPr="006D1114">
        <w:rPr>
          <w:rFonts w:hint="cs"/>
          <w:rtl/>
          <w:lang w:bidi="fa-IR"/>
        </w:rPr>
        <w:t>ی</w:t>
      </w:r>
      <w:r w:rsidRPr="006D1114">
        <w:rPr>
          <w:rtl/>
          <w:lang w:bidi="fa-IR"/>
        </w:rPr>
        <w:t xml:space="preserve"> و</w:t>
      </w:r>
      <w:r w:rsidRPr="006D1114">
        <w:rPr>
          <w:rFonts w:hint="cs"/>
          <w:rtl/>
          <w:lang w:bidi="fa-IR"/>
        </w:rPr>
        <w:t>ی</w:t>
      </w:r>
      <w:r w:rsidRPr="006D1114">
        <w:rPr>
          <w:rtl/>
          <w:lang w:bidi="fa-IR"/>
        </w:rPr>
        <w:t>ژه و افزا</w:t>
      </w:r>
      <w:r w:rsidRPr="006D1114">
        <w:rPr>
          <w:rFonts w:hint="cs"/>
          <w:rtl/>
          <w:lang w:bidi="fa-IR"/>
        </w:rPr>
        <w:t>ی</w:t>
      </w:r>
      <w:r w:rsidRPr="006D1114">
        <w:rPr>
          <w:rFonts w:hint="eastAsia"/>
          <w:rtl/>
          <w:lang w:bidi="fa-IR"/>
        </w:rPr>
        <w:t>ش</w:t>
      </w:r>
      <w:r w:rsidRPr="006D1114">
        <w:rPr>
          <w:rtl/>
          <w:lang w:bidi="fa-IR"/>
        </w:rPr>
        <w:t xml:space="preserve"> مرگ و م</w:t>
      </w:r>
      <w:r w:rsidRPr="006D1114">
        <w:rPr>
          <w:rFonts w:hint="cs"/>
          <w:rtl/>
          <w:lang w:bidi="fa-IR"/>
        </w:rPr>
        <w:t>ی</w:t>
      </w:r>
      <w:r w:rsidRPr="006D1114">
        <w:rPr>
          <w:rFonts w:hint="eastAsia"/>
          <w:rtl/>
          <w:lang w:bidi="fa-IR"/>
        </w:rPr>
        <w:t>ر</w:t>
      </w:r>
      <w:r w:rsidRPr="006D1114">
        <w:rPr>
          <w:rtl/>
          <w:lang w:bidi="fa-IR"/>
        </w:rPr>
        <w:t xml:space="preserve"> در بخش مراقبت‌ها</w:t>
      </w:r>
      <w:r w:rsidRPr="006D1114">
        <w:rPr>
          <w:rFonts w:hint="cs"/>
          <w:rtl/>
          <w:lang w:bidi="fa-IR"/>
        </w:rPr>
        <w:t>ی</w:t>
      </w:r>
      <w:r w:rsidRPr="006D1114">
        <w:rPr>
          <w:rtl/>
          <w:lang w:bidi="fa-IR"/>
        </w:rPr>
        <w:t xml:space="preserve"> و</w:t>
      </w:r>
      <w:r w:rsidRPr="006D1114">
        <w:rPr>
          <w:rFonts w:hint="cs"/>
          <w:rtl/>
          <w:lang w:bidi="fa-IR"/>
        </w:rPr>
        <w:t>ی</w:t>
      </w:r>
      <w:r w:rsidRPr="006D1114">
        <w:rPr>
          <w:rFonts w:hint="eastAsia"/>
          <w:rtl/>
          <w:lang w:bidi="fa-IR"/>
        </w:rPr>
        <w:t>ژه</w:t>
      </w:r>
      <w:r w:rsidRPr="006D1114">
        <w:rPr>
          <w:rtl/>
          <w:lang w:bidi="fa-IR"/>
        </w:rPr>
        <w:t xml:space="preserve"> (نسبت شانس، 1.59) همراه بود. </w:t>
      </w:r>
      <w:r w:rsidRPr="006D1114">
        <w:rPr>
          <w:rFonts w:hint="cs"/>
          <w:rtl/>
          <w:lang w:bidi="fa-IR"/>
        </w:rPr>
        <w:t xml:space="preserve"> این مطالعه نشان داد که </w:t>
      </w:r>
      <w:r w:rsidRPr="006D1114">
        <w:rPr>
          <w:rtl/>
          <w:lang w:bidi="fa-IR"/>
        </w:rPr>
        <w:t xml:space="preserve">درمان با مهارکننده پمپ پروتون </w:t>
      </w:r>
      <w:r w:rsidRPr="006D1114">
        <w:rPr>
          <w:rFonts w:hint="cs"/>
          <w:rtl/>
          <w:lang w:bidi="fa-IR"/>
        </w:rPr>
        <w:t>ی</w:t>
      </w:r>
      <w:r w:rsidRPr="006D1114">
        <w:rPr>
          <w:rFonts w:hint="eastAsia"/>
          <w:rtl/>
          <w:lang w:bidi="fa-IR"/>
        </w:rPr>
        <w:t>ک</w:t>
      </w:r>
      <w:r w:rsidRPr="006D1114">
        <w:rPr>
          <w:rtl/>
          <w:lang w:bidi="fa-IR"/>
        </w:rPr>
        <w:t xml:space="preserve"> عامل خطر مستقل برا</w:t>
      </w:r>
      <w:r w:rsidRPr="006D1114">
        <w:rPr>
          <w:rFonts w:hint="cs"/>
          <w:rtl/>
          <w:lang w:bidi="fa-IR"/>
        </w:rPr>
        <w:t>ی</w:t>
      </w:r>
      <w:r w:rsidRPr="006D1114">
        <w:rPr>
          <w:rtl/>
          <w:lang w:bidi="fa-IR"/>
        </w:rPr>
        <w:t xml:space="preserve"> </w:t>
      </w:r>
      <w:r w:rsidRPr="006D1114">
        <w:rPr>
          <w:rFonts w:hint="cs"/>
          <w:rtl/>
          <w:lang w:bidi="fa-IR"/>
        </w:rPr>
        <w:t>عفونت کلستریدیوم دیفیسیل</w:t>
      </w:r>
      <w:r w:rsidRPr="006D1114">
        <w:rPr>
          <w:rtl/>
          <w:lang w:bidi="fa-IR"/>
        </w:rPr>
        <w:t xml:space="preserve"> در ب</w:t>
      </w:r>
      <w:r w:rsidRPr="006D1114">
        <w:rPr>
          <w:rFonts w:hint="cs"/>
          <w:rtl/>
          <w:lang w:bidi="fa-IR"/>
        </w:rPr>
        <w:t>ی</w:t>
      </w:r>
      <w:r w:rsidRPr="006D1114">
        <w:rPr>
          <w:rFonts w:hint="eastAsia"/>
          <w:rtl/>
          <w:lang w:bidi="fa-IR"/>
        </w:rPr>
        <w:t>ماران</w:t>
      </w:r>
      <w:r w:rsidRPr="006D1114">
        <w:rPr>
          <w:rtl/>
          <w:lang w:bidi="fa-IR"/>
        </w:rPr>
        <w:t xml:space="preserve"> بخش مراقبت‌ها</w:t>
      </w:r>
      <w:r w:rsidRPr="006D1114">
        <w:rPr>
          <w:rFonts w:hint="cs"/>
          <w:rtl/>
          <w:lang w:bidi="fa-IR"/>
        </w:rPr>
        <w:t>ی</w:t>
      </w:r>
      <w:r w:rsidRPr="006D1114">
        <w:rPr>
          <w:rtl/>
          <w:lang w:bidi="fa-IR"/>
        </w:rPr>
        <w:t xml:space="preserve"> و</w:t>
      </w:r>
      <w:r w:rsidRPr="006D1114">
        <w:rPr>
          <w:rFonts w:hint="cs"/>
          <w:rtl/>
          <w:lang w:bidi="fa-IR"/>
        </w:rPr>
        <w:t>ی</w:t>
      </w:r>
      <w:r w:rsidRPr="006D1114">
        <w:rPr>
          <w:rFonts w:hint="eastAsia"/>
          <w:rtl/>
          <w:lang w:bidi="fa-IR"/>
        </w:rPr>
        <w:t>ژه</w:t>
      </w:r>
      <w:r w:rsidRPr="006D1114">
        <w:rPr>
          <w:rtl/>
          <w:lang w:bidi="fa-IR"/>
        </w:rPr>
        <w:t xml:space="preserve"> </w:t>
      </w:r>
      <w:r w:rsidRPr="006D1114">
        <w:rPr>
          <w:rFonts w:hint="cs"/>
          <w:rtl/>
          <w:lang w:bidi="fa-IR"/>
        </w:rPr>
        <w:t>میباشد</w:t>
      </w:r>
      <w:r w:rsidRPr="006D1114">
        <w:rPr>
          <w:rtl/>
          <w:lang w:bidi="fa-IR"/>
        </w:rPr>
        <w:t xml:space="preserve"> </w:t>
      </w:r>
      <w:r w:rsidR="00295733" w:rsidRPr="006D1114">
        <w:rPr>
          <w:rtl/>
          <w:lang w:bidi="fa-IR"/>
        </w:rPr>
        <w:fldChar w:fldCharType="begin">
          <w:fldData xml:space="preserve">PEVuZE5vdGU+PENpdGU+PEF1dGhvcj5CdWVuZGdlbnM8L0F1dGhvcj48WWVhcj4yMDE0PC9ZZWFy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</w:fldData>
        </w:fldChar>
      </w:r>
      <w:r w:rsidR="00295733" w:rsidRPr="006D1114">
        <w:rPr>
          <w:rtl/>
          <w:lang w:bidi="fa-IR"/>
        </w:rPr>
        <w:instrText xml:space="preserve"> </w:instrText>
      </w:r>
      <w:r w:rsidR="00295733" w:rsidRPr="006D1114">
        <w:rPr>
          <w:lang w:bidi="fa-IR"/>
        </w:rPr>
        <w:instrText xml:space="preserve">ADDIN EN.CITE </w:instrText>
      </w:r>
      <w:r w:rsidR="00295733" w:rsidRPr="006D1114">
        <w:rPr>
          <w:rtl/>
          <w:lang w:bidi="fa-IR"/>
        </w:rPr>
        <w:fldChar w:fldCharType="begin">
          <w:fldData xml:space="preserve">PEVuZE5vdGU+PENpdGU+PEF1dGhvcj5CdWVuZGdlbnM8L0F1dGhvcj48WWVhcj4yMDE0PC9ZZWFy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</w:fldData>
        </w:fldChar>
      </w:r>
      <w:r w:rsidR="00295733" w:rsidRPr="006D1114">
        <w:rPr>
          <w:rtl/>
          <w:lang w:bidi="fa-IR"/>
        </w:rPr>
        <w:instrText xml:space="preserve"> </w:instrText>
      </w:r>
      <w:r w:rsidR="00295733" w:rsidRPr="006D1114">
        <w:rPr>
          <w:lang w:bidi="fa-IR"/>
        </w:rPr>
        <w:instrText xml:space="preserve">ADDIN EN.CITE.DATA </w:instrText>
      </w:r>
      <w:r w:rsidR="00295733" w:rsidRPr="006D1114">
        <w:rPr>
          <w:rtl/>
          <w:lang w:bidi="fa-IR"/>
        </w:rPr>
      </w:r>
      <w:r w:rsidR="00295733" w:rsidRPr="006D1114">
        <w:rPr>
          <w:rtl/>
          <w:lang w:bidi="fa-IR"/>
        </w:rPr>
        <w:fldChar w:fldCharType="end"/>
      </w:r>
      <w:r w:rsidR="00295733" w:rsidRPr="006D1114">
        <w:rPr>
          <w:rtl/>
          <w:lang w:bidi="fa-IR"/>
        </w:rPr>
      </w:r>
      <w:r w:rsidR="00295733" w:rsidRPr="006D1114">
        <w:rPr>
          <w:rtl/>
          <w:lang w:bidi="fa-IR"/>
        </w:rPr>
        <w:fldChar w:fldCharType="separate"/>
      </w:r>
      <w:r w:rsidR="00295733" w:rsidRPr="006D1114">
        <w:rPr>
          <w:noProof/>
          <w:rtl/>
          <w:lang w:bidi="fa-IR"/>
        </w:rPr>
        <w:t>(3)</w:t>
      </w:r>
      <w:r w:rsidR="00295733" w:rsidRPr="006D1114">
        <w:rPr>
          <w:rtl/>
          <w:lang w:bidi="fa-IR"/>
        </w:rPr>
        <w:fldChar w:fldCharType="end"/>
      </w:r>
      <w:r w:rsidR="006D1114">
        <w:rPr>
          <w:rFonts w:hint="cs"/>
          <w:rtl/>
          <w:lang w:bidi="fa-IR"/>
        </w:rPr>
        <w:t>.</w:t>
      </w:r>
    </w:p>
    <w:p w14:paraId="0271E4E6" w14:textId="77777777" w:rsidR="004A6E1A" w:rsidRPr="006D1114" w:rsidRDefault="004A6E1A" w:rsidP="004A6E1A">
      <w:pPr>
        <w:rPr>
          <w:rtl/>
          <w:lang w:bidi="fa-IR"/>
        </w:rPr>
      </w:pPr>
    </w:p>
    <w:p w14:paraId="6667071F" w14:textId="77777777" w:rsidR="004A6E1A" w:rsidRPr="006D1114" w:rsidRDefault="004A6E1A" w:rsidP="00295733">
      <w:pPr>
        <w:rPr>
          <w:rtl/>
          <w:lang w:bidi="fa-IR"/>
        </w:rPr>
      </w:pPr>
      <w:r w:rsidRPr="006D1114">
        <w:rPr>
          <w:rFonts w:hint="cs"/>
          <w:rtl/>
          <w:lang w:bidi="fa-IR"/>
        </w:rPr>
        <w:t xml:space="preserve">مطالعه ای در سال 2018 توسط </w:t>
      </w:r>
      <w:r w:rsidRPr="006D1114">
        <w:rPr>
          <w:lang w:bidi="fa-IR"/>
        </w:rPr>
        <w:t>Mette Krag</w:t>
      </w:r>
      <w:r w:rsidRPr="006D1114">
        <w:rPr>
          <w:rFonts w:hint="cs"/>
          <w:rtl/>
          <w:lang w:bidi="fa-IR"/>
        </w:rPr>
        <w:t xml:space="preserve"> و همکاران با موضوع </w:t>
      </w:r>
      <w:r w:rsidRPr="006D1114">
        <w:rPr>
          <w:rtl/>
          <w:lang w:bidi="fa-IR"/>
        </w:rPr>
        <w:t>پنتوپرازول در ب</w:t>
      </w:r>
      <w:r w:rsidRPr="006D1114">
        <w:rPr>
          <w:rFonts w:hint="cs"/>
          <w:rtl/>
          <w:lang w:bidi="fa-IR"/>
        </w:rPr>
        <w:t>ی</w:t>
      </w:r>
      <w:r w:rsidRPr="006D1114">
        <w:rPr>
          <w:rFonts w:hint="eastAsia"/>
          <w:rtl/>
          <w:lang w:bidi="fa-IR"/>
        </w:rPr>
        <w:t>ماران</w:t>
      </w:r>
      <w:r w:rsidRPr="006D1114">
        <w:rPr>
          <w:rtl/>
          <w:lang w:bidi="fa-IR"/>
        </w:rPr>
        <w:t xml:space="preserve"> در معرض خطر خونر</w:t>
      </w:r>
      <w:r w:rsidRPr="006D1114">
        <w:rPr>
          <w:rFonts w:hint="cs"/>
          <w:rtl/>
          <w:lang w:bidi="fa-IR"/>
        </w:rPr>
        <w:t>ی</w:t>
      </w:r>
      <w:r w:rsidRPr="006D1114">
        <w:rPr>
          <w:rFonts w:hint="eastAsia"/>
          <w:rtl/>
          <w:lang w:bidi="fa-IR"/>
        </w:rPr>
        <w:t>ز</w:t>
      </w:r>
      <w:r w:rsidRPr="006D1114">
        <w:rPr>
          <w:rFonts w:hint="cs"/>
          <w:rtl/>
          <w:lang w:bidi="fa-IR"/>
        </w:rPr>
        <w:t>ی</w:t>
      </w:r>
      <w:r w:rsidRPr="006D1114">
        <w:rPr>
          <w:rtl/>
          <w:lang w:bidi="fa-IR"/>
        </w:rPr>
        <w:t xml:space="preserve"> دستگاه گوارش در بخش مراقبت‌ها</w:t>
      </w:r>
      <w:r w:rsidRPr="006D1114">
        <w:rPr>
          <w:rFonts w:hint="cs"/>
          <w:rtl/>
          <w:lang w:bidi="fa-IR"/>
        </w:rPr>
        <w:t>ی</w:t>
      </w:r>
      <w:r w:rsidRPr="006D1114">
        <w:rPr>
          <w:rtl/>
          <w:lang w:bidi="fa-IR"/>
        </w:rPr>
        <w:t xml:space="preserve"> و</w:t>
      </w:r>
      <w:r w:rsidRPr="006D1114">
        <w:rPr>
          <w:rFonts w:hint="cs"/>
          <w:rtl/>
          <w:lang w:bidi="fa-IR"/>
        </w:rPr>
        <w:t>ی</w:t>
      </w:r>
      <w:r w:rsidRPr="006D1114">
        <w:rPr>
          <w:rFonts w:hint="eastAsia"/>
          <w:rtl/>
          <w:lang w:bidi="fa-IR"/>
        </w:rPr>
        <w:t>ژه</w:t>
      </w:r>
      <w:r w:rsidRPr="006D1114">
        <w:rPr>
          <w:rFonts w:hint="cs"/>
          <w:rtl/>
          <w:lang w:bidi="fa-IR"/>
        </w:rPr>
        <w:t xml:space="preserve"> در اروپا انجام شد. این </w:t>
      </w:r>
      <w:r w:rsidRPr="006D1114">
        <w:rPr>
          <w:rtl/>
          <w:lang w:bidi="fa-IR"/>
        </w:rPr>
        <w:t>کارآزما</w:t>
      </w:r>
      <w:r w:rsidRPr="006D1114">
        <w:rPr>
          <w:rFonts w:hint="cs"/>
          <w:rtl/>
          <w:lang w:bidi="fa-IR"/>
        </w:rPr>
        <w:t>یی</w:t>
      </w:r>
      <w:r w:rsidRPr="006D1114">
        <w:rPr>
          <w:rtl/>
          <w:lang w:bidi="fa-IR"/>
        </w:rPr>
        <w:t xml:space="preserve"> </w:t>
      </w:r>
      <w:r w:rsidRPr="006D1114">
        <w:rPr>
          <w:rFonts w:hint="eastAsia"/>
          <w:rtl/>
          <w:lang w:bidi="fa-IR"/>
        </w:rPr>
        <w:t>،</w:t>
      </w:r>
      <w:r w:rsidRPr="006D1114">
        <w:rPr>
          <w:rtl/>
          <w:lang w:bidi="fa-IR"/>
        </w:rPr>
        <w:t xml:space="preserve"> چند مرکز</w:t>
      </w:r>
      <w:r w:rsidRPr="006D1114">
        <w:rPr>
          <w:rFonts w:hint="cs"/>
          <w:rtl/>
          <w:lang w:bidi="fa-IR"/>
        </w:rPr>
        <w:t>ی</w:t>
      </w:r>
      <w:r w:rsidRPr="006D1114">
        <w:rPr>
          <w:rFonts w:hint="eastAsia"/>
          <w:rtl/>
          <w:lang w:bidi="fa-IR"/>
        </w:rPr>
        <w:t>،</w:t>
      </w:r>
      <w:r w:rsidRPr="006D1114">
        <w:rPr>
          <w:rtl/>
          <w:lang w:bidi="fa-IR"/>
        </w:rPr>
        <w:t xml:space="preserve"> </w:t>
      </w:r>
      <w:r w:rsidRPr="006D1114">
        <w:rPr>
          <w:rFonts w:hint="cs"/>
          <w:rtl/>
          <w:lang w:bidi="fa-IR"/>
        </w:rPr>
        <w:t xml:space="preserve">دو سو </w:t>
      </w:r>
      <w:r w:rsidRPr="006D1114">
        <w:rPr>
          <w:rtl/>
          <w:lang w:bidi="fa-IR"/>
        </w:rPr>
        <w:t>کور، به طور تصادف</w:t>
      </w:r>
      <w:r w:rsidRPr="006D1114">
        <w:rPr>
          <w:rFonts w:hint="cs"/>
          <w:rtl/>
          <w:lang w:bidi="fa-IR"/>
        </w:rPr>
        <w:t>ی</w:t>
      </w:r>
      <w:r w:rsidRPr="006D1114">
        <w:rPr>
          <w:rtl/>
          <w:lang w:bidi="fa-IR"/>
        </w:rPr>
        <w:t xml:space="preserve"> بزرگسالان</w:t>
      </w:r>
      <w:r w:rsidRPr="006D1114">
        <w:rPr>
          <w:rFonts w:hint="cs"/>
          <w:rtl/>
          <w:lang w:bidi="fa-IR"/>
        </w:rPr>
        <w:t>ی</w:t>
      </w:r>
      <w:r w:rsidRPr="006D1114">
        <w:rPr>
          <w:rtl/>
          <w:lang w:bidi="fa-IR"/>
        </w:rPr>
        <w:t xml:space="preserve"> را که به دل</w:t>
      </w:r>
      <w:r w:rsidRPr="006D1114">
        <w:rPr>
          <w:rFonts w:hint="cs"/>
          <w:rtl/>
          <w:lang w:bidi="fa-IR"/>
        </w:rPr>
        <w:t>ی</w:t>
      </w:r>
      <w:r w:rsidRPr="006D1114">
        <w:rPr>
          <w:rFonts w:hint="eastAsia"/>
          <w:rtl/>
          <w:lang w:bidi="fa-IR"/>
        </w:rPr>
        <w:t>ل</w:t>
      </w:r>
      <w:r w:rsidRPr="006D1114">
        <w:rPr>
          <w:rtl/>
          <w:lang w:bidi="fa-IR"/>
        </w:rPr>
        <w:t xml:space="preserve"> </w:t>
      </w:r>
      <w:r w:rsidRPr="006D1114">
        <w:rPr>
          <w:rFonts w:hint="cs"/>
          <w:rtl/>
          <w:lang w:bidi="fa-IR"/>
        </w:rPr>
        <w:t>ی</w:t>
      </w:r>
      <w:r w:rsidRPr="006D1114">
        <w:rPr>
          <w:rFonts w:hint="eastAsia"/>
          <w:rtl/>
          <w:lang w:bidi="fa-IR"/>
        </w:rPr>
        <w:t>ک</w:t>
      </w:r>
      <w:r w:rsidRPr="006D1114">
        <w:rPr>
          <w:rtl/>
          <w:lang w:bidi="fa-IR"/>
        </w:rPr>
        <w:t xml:space="preserve"> ب</w:t>
      </w:r>
      <w:r w:rsidRPr="006D1114">
        <w:rPr>
          <w:rFonts w:hint="cs"/>
          <w:rtl/>
          <w:lang w:bidi="fa-IR"/>
        </w:rPr>
        <w:t>ی</w:t>
      </w:r>
      <w:r w:rsidRPr="006D1114">
        <w:rPr>
          <w:rFonts w:hint="eastAsia"/>
          <w:rtl/>
          <w:lang w:bidi="fa-IR"/>
        </w:rPr>
        <w:t>مار</w:t>
      </w:r>
      <w:r w:rsidRPr="006D1114">
        <w:rPr>
          <w:rFonts w:hint="cs"/>
          <w:rtl/>
          <w:lang w:bidi="fa-IR"/>
        </w:rPr>
        <w:t>ی</w:t>
      </w:r>
      <w:r w:rsidRPr="006D1114">
        <w:rPr>
          <w:rtl/>
          <w:lang w:bidi="fa-IR"/>
        </w:rPr>
        <w:t xml:space="preserve"> </w:t>
      </w:r>
      <w:r w:rsidRPr="006D1114">
        <w:rPr>
          <w:rFonts w:hint="cs"/>
          <w:rtl/>
          <w:lang w:bidi="fa-IR"/>
        </w:rPr>
        <w:t>حاد</w:t>
      </w:r>
      <w:r w:rsidRPr="006D1114">
        <w:rPr>
          <w:rtl/>
          <w:lang w:bidi="fa-IR"/>
        </w:rPr>
        <w:t xml:space="preserve"> در بخش مراقبت‌ها</w:t>
      </w:r>
      <w:r w:rsidRPr="006D1114">
        <w:rPr>
          <w:rFonts w:hint="cs"/>
          <w:rtl/>
          <w:lang w:bidi="fa-IR"/>
        </w:rPr>
        <w:t>ی</w:t>
      </w:r>
      <w:r w:rsidRPr="006D1114">
        <w:rPr>
          <w:rtl/>
          <w:lang w:bidi="fa-IR"/>
        </w:rPr>
        <w:t xml:space="preserve"> و</w:t>
      </w:r>
      <w:r w:rsidRPr="006D1114">
        <w:rPr>
          <w:rFonts w:hint="cs"/>
          <w:rtl/>
          <w:lang w:bidi="fa-IR"/>
        </w:rPr>
        <w:t>ی</w:t>
      </w:r>
      <w:r w:rsidRPr="006D1114">
        <w:rPr>
          <w:rFonts w:hint="eastAsia"/>
          <w:rtl/>
          <w:lang w:bidi="fa-IR"/>
        </w:rPr>
        <w:t>ژه</w:t>
      </w:r>
      <w:r w:rsidRPr="006D1114">
        <w:rPr>
          <w:rtl/>
          <w:lang w:bidi="fa-IR"/>
        </w:rPr>
        <w:t xml:space="preserve"> بستر</w:t>
      </w:r>
      <w:r w:rsidRPr="006D1114">
        <w:rPr>
          <w:rFonts w:hint="cs"/>
          <w:rtl/>
          <w:lang w:bidi="fa-IR"/>
        </w:rPr>
        <w:t>ی</w:t>
      </w:r>
      <w:r w:rsidRPr="006D1114">
        <w:rPr>
          <w:rtl/>
          <w:lang w:bidi="fa-IR"/>
        </w:rPr>
        <w:t xml:space="preserve"> شده بودند و در معرض خطر خونر</w:t>
      </w:r>
      <w:r w:rsidRPr="006D1114">
        <w:rPr>
          <w:rFonts w:hint="cs"/>
          <w:rtl/>
          <w:lang w:bidi="fa-IR"/>
        </w:rPr>
        <w:t>ی</w:t>
      </w:r>
      <w:r w:rsidRPr="006D1114">
        <w:rPr>
          <w:rFonts w:hint="eastAsia"/>
          <w:rtl/>
          <w:lang w:bidi="fa-IR"/>
        </w:rPr>
        <w:t>ز</w:t>
      </w:r>
      <w:r w:rsidRPr="006D1114">
        <w:rPr>
          <w:rFonts w:hint="cs"/>
          <w:rtl/>
          <w:lang w:bidi="fa-IR"/>
        </w:rPr>
        <w:t>ی</w:t>
      </w:r>
      <w:r w:rsidRPr="006D1114">
        <w:rPr>
          <w:rtl/>
          <w:lang w:bidi="fa-IR"/>
        </w:rPr>
        <w:t xml:space="preserve"> دستگاه گوارش بودند، برا</w:t>
      </w:r>
      <w:r w:rsidRPr="006D1114">
        <w:rPr>
          <w:rFonts w:hint="cs"/>
          <w:rtl/>
          <w:lang w:bidi="fa-IR"/>
        </w:rPr>
        <w:t>ی</w:t>
      </w:r>
      <w:r w:rsidRPr="006D1114">
        <w:rPr>
          <w:rtl/>
          <w:lang w:bidi="fa-IR"/>
        </w:rPr>
        <w:t xml:space="preserve"> در</w:t>
      </w:r>
      <w:r w:rsidRPr="006D1114">
        <w:rPr>
          <w:rFonts w:hint="cs"/>
          <w:rtl/>
          <w:lang w:bidi="fa-IR"/>
        </w:rPr>
        <w:t>ی</w:t>
      </w:r>
      <w:r w:rsidRPr="006D1114">
        <w:rPr>
          <w:rFonts w:hint="eastAsia"/>
          <w:rtl/>
          <w:lang w:bidi="fa-IR"/>
        </w:rPr>
        <w:t>افت</w:t>
      </w:r>
      <w:r w:rsidRPr="006D1114">
        <w:rPr>
          <w:rtl/>
          <w:lang w:bidi="fa-IR"/>
        </w:rPr>
        <w:t xml:space="preserve"> روزانه 40 م</w:t>
      </w:r>
      <w:r w:rsidRPr="006D1114">
        <w:rPr>
          <w:rFonts w:hint="cs"/>
          <w:rtl/>
          <w:lang w:bidi="fa-IR"/>
        </w:rPr>
        <w:t>ی</w:t>
      </w:r>
      <w:r w:rsidRPr="006D1114">
        <w:rPr>
          <w:rFonts w:hint="eastAsia"/>
          <w:rtl/>
          <w:lang w:bidi="fa-IR"/>
        </w:rPr>
        <w:t>ل</w:t>
      </w:r>
      <w:r w:rsidRPr="006D1114">
        <w:rPr>
          <w:rFonts w:hint="cs"/>
          <w:rtl/>
          <w:lang w:bidi="fa-IR"/>
        </w:rPr>
        <w:t>ی‌</w:t>
      </w:r>
      <w:r w:rsidRPr="006D1114">
        <w:rPr>
          <w:rFonts w:hint="eastAsia"/>
          <w:rtl/>
          <w:lang w:bidi="fa-IR"/>
        </w:rPr>
        <w:t>گرم</w:t>
      </w:r>
      <w:r w:rsidRPr="006D1114">
        <w:rPr>
          <w:rtl/>
          <w:lang w:bidi="fa-IR"/>
        </w:rPr>
        <w:t xml:space="preserve"> پنتوپرازول داخل ور</w:t>
      </w:r>
      <w:r w:rsidRPr="006D1114">
        <w:rPr>
          <w:rFonts w:hint="cs"/>
          <w:rtl/>
          <w:lang w:bidi="fa-IR"/>
        </w:rPr>
        <w:t>ی</w:t>
      </w:r>
      <w:r w:rsidRPr="006D1114">
        <w:rPr>
          <w:rFonts w:hint="eastAsia"/>
          <w:rtl/>
          <w:lang w:bidi="fa-IR"/>
        </w:rPr>
        <w:t>د</w:t>
      </w:r>
      <w:r w:rsidRPr="006D1114">
        <w:rPr>
          <w:rFonts w:hint="cs"/>
          <w:rtl/>
          <w:lang w:bidi="fa-IR"/>
        </w:rPr>
        <w:t>ی</w:t>
      </w:r>
      <w:r w:rsidRPr="006D1114">
        <w:rPr>
          <w:rtl/>
          <w:lang w:bidi="fa-IR"/>
        </w:rPr>
        <w:t xml:space="preserve"> </w:t>
      </w:r>
      <w:r w:rsidRPr="006D1114">
        <w:rPr>
          <w:rFonts w:hint="cs"/>
          <w:rtl/>
          <w:lang w:bidi="fa-IR"/>
        </w:rPr>
        <w:t>ی</w:t>
      </w:r>
      <w:r w:rsidRPr="006D1114">
        <w:rPr>
          <w:rFonts w:hint="eastAsia"/>
          <w:rtl/>
          <w:lang w:bidi="fa-IR"/>
        </w:rPr>
        <w:t>ا</w:t>
      </w:r>
      <w:r w:rsidRPr="006D1114">
        <w:rPr>
          <w:rtl/>
          <w:lang w:bidi="fa-IR"/>
        </w:rPr>
        <w:t xml:space="preserve"> دارونما در طول مدت بستر</w:t>
      </w:r>
      <w:r w:rsidRPr="006D1114">
        <w:rPr>
          <w:rFonts w:hint="cs"/>
          <w:rtl/>
          <w:lang w:bidi="fa-IR"/>
        </w:rPr>
        <w:t>ی</w:t>
      </w:r>
      <w:r w:rsidRPr="006D1114">
        <w:rPr>
          <w:rtl/>
          <w:lang w:bidi="fa-IR"/>
        </w:rPr>
        <w:t xml:space="preserve"> در بخش مراقبت‌ها</w:t>
      </w:r>
      <w:r w:rsidRPr="006D1114">
        <w:rPr>
          <w:rFonts w:hint="cs"/>
          <w:rtl/>
          <w:lang w:bidi="fa-IR"/>
        </w:rPr>
        <w:t>ی</w:t>
      </w:r>
      <w:r w:rsidRPr="006D1114">
        <w:rPr>
          <w:rtl/>
          <w:lang w:bidi="fa-IR"/>
        </w:rPr>
        <w:t xml:space="preserve"> و</w:t>
      </w:r>
      <w:r w:rsidRPr="006D1114">
        <w:rPr>
          <w:rFonts w:hint="cs"/>
          <w:rtl/>
          <w:lang w:bidi="fa-IR"/>
        </w:rPr>
        <w:t>ی</w:t>
      </w:r>
      <w:r w:rsidRPr="006D1114">
        <w:rPr>
          <w:rFonts w:hint="eastAsia"/>
          <w:rtl/>
          <w:lang w:bidi="fa-IR"/>
        </w:rPr>
        <w:t>ژه</w:t>
      </w:r>
      <w:r w:rsidRPr="006D1114">
        <w:rPr>
          <w:rtl/>
          <w:lang w:bidi="fa-IR"/>
        </w:rPr>
        <w:t xml:space="preserve"> اختصاص </w:t>
      </w:r>
      <w:r w:rsidRPr="006D1114">
        <w:rPr>
          <w:rFonts w:hint="cs"/>
          <w:rtl/>
          <w:lang w:bidi="fa-IR"/>
        </w:rPr>
        <w:t>دادند</w:t>
      </w:r>
      <w:r w:rsidRPr="006D1114">
        <w:rPr>
          <w:rtl/>
          <w:lang w:bidi="fa-IR"/>
        </w:rPr>
        <w:t>. پ</w:t>
      </w:r>
      <w:r w:rsidRPr="006D1114">
        <w:rPr>
          <w:rFonts w:hint="cs"/>
          <w:rtl/>
          <w:lang w:bidi="fa-IR"/>
        </w:rPr>
        <w:t>ی</w:t>
      </w:r>
      <w:r w:rsidRPr="006D1114">
        <w:rPr>
          <w:rFonts w:hint="eastAsia"/>
          <w:rtl/>
          <w:lang w:bidi="fa-IR"/>
        </w:rPr>
        <w:t>امد</w:t>
      </w:r>
      <w:r w:rsidRPr="006D1114">
        <w:rPr>
          <w:rtl/>
          <w:lang w:bidi="fa-IR"/>
        </w:rPr>
        <w:t xml:space="preserve"> اول</w:t>
      </w:r>
      <w:r w:rsidRPr="006D1114">
        <w:rPr>
          <w:rFonts w:hint="cs"/>
          <w:rtl/>
          <w:lang w:bidi="fa-IR"/>
        </w:rPr>
        <w:t>ی</w:t>
      </w:r>
      <w:r w:rsidRPr="006D1114">
        <w:rPr>
          <w:rFonts w:hint="eastAsia"/>
          <w:rtl/>
          <w:lang w:bidi="fa-IR"/>
        </w:rPr>
        <w:t>ه،</w:t>
      </w:r>
      <w:r w:rsidRPr="006D1114">
        <w:rPr>
          <w:rtl/>
          <w:lang w:bidi="fa-IR"/>
        </w:rPr>
        <w:t xml:space="preserve"> مرگ تا 90 روز پس از تصادف</w:t>
      </w:r>
      <w:r w:rsidRPr="006D1114">
        <w:rPr>
          <w:rFonts w:hint="cs"/>
          <w:rtl/>
          <w:lang w:bidi="fa-IR"/>
        </w:rPr>
        <w:t>ی‌</w:t>
      </w:r>
      <w:r w:rsidRPr="006D1114">
        <w:rPr>
          <w:rFonts w:hint="eastAsia"/>
          <w:rtl/>
          <w:lang w:bidi="fa-IR"/>
        </w:rPr>
        <w:t>ساز</w:t>
      </w:r>
      <w:r w:rsidRPr="006D1114">
        <w:rPr>
          <w:rFonts w:hint="cs"/>
          <w:rtl/>
          <w:lang w:bidi="fa-IR"/>
        </w:rPr>
        <w:t>ی</w:t>
      </w:r>
      <w:r w:rsidRPr="006D1114">
        <w:rPr>
          <w:rtl/>
          <w:lang w:bidi="fa-IR"/>
        </w:rPr>
        <w:t xml:space="preserve"> بود.</w:t>
      </w:r>
      <w:r w:rsidRPr="006D1114">
        <w:rPr>
          <w:rFonts w:hint="cs"/>
          <w:rtl/>
          <w:lang w:bidi="fa-IR"/>
        </w:rPr>
        <w:t xml:space="preserve"> </w:t>
      </w:r>
      <w:r w:rsidRPr="006D1114">
        <w:rPr>
          <w:rFonts w:hint="eastAsia"/>
          <w:rtl/>
          <w:lang w:bidi="fa-IR"/>
        </w:rPr>
        <w:t>در</w:t>
      </w:r>
      <w:r w:rsidRPr="006D1114">
        <w:rPr>
          <w:rtl/>
          <w:lang w:bidi="fa-IR"/>
        </w:rPr>
        <w:t xml:space="preserve"> مجموع 3298 ب</w:t>
      </w:r>
      <w:r w:rsidRPr="006D1114">
        <w:rPr>
          <w:rFonts w:hint="cs"/>
          <w:rtl/>
          <w:lang w:bidi="fa-IR"/>
        </w:rPr>
        <w:t>ی</w:t>
      </w:r>
      <w:r w:rsidRPr="006D1114">
        <w:rPr>
          <w:rFonts w:hint="eastAsia"/>
          <w:rtl/>
          <w:lang w:bidi="fa-IR"/>
        </w:rPr>
        <w:t>مار</w:t>
      </w:r>
      <w:r w:rsidRPr="006D1114">
        <w:rPr>
          <w:rtl/>
          <w:lang w:bidi="fa-IR"/>
        </w:rPr>
        <w:t xml:space="preserve"> ثبت‌نام شدند؛ 1645 نفر به طور تصادف</w:t>
      </w:r>
      <w:r w:rsidRPr="006D1114">
        <w:rPr>
          <w:rFonts w:hint="cs"/>
          <w:rtl/>
          <w:lang w:bidi="fa-IR"/>
        </w:rPr>
        <w:t>ی</w:t>
      </w:r>
      <w:r w:rsidRPr="006D1114">
        <w:rPr>
          <w:rtl/>
          <w:lang w:bidi="fa-IR"/>
        </w:rPr>
        <w:t xml:space="preserve"> در گروه پنتوپرازول و 1653 نفر در گروه دارونما قرار گرفتند</w:t>
      </w:r>
      <w:r w:rsidR="001D7CBA" w:rsidRPr="006D1114">
        <w:rPr>
          <w:rFonts w:hint="cs"/>
          <w:rtl/>
          <w:lang w:bidi="fa-IR"/>
        </w:rPr>
        <w:t>.</w:t>
      </w:r>
      <w:r w:rsidRPr="006D1114">
        <w:rPr>
          <w:rtl/>
          <w:lang w:bidi="fa-IR"/>
        </w:rPr>
        <w:t xml:space="preserve"> </w:t>
      </w:r>
      <w:r w:rsidRPr="006D1114">
        <w:rPr>
          <w:rFonts w:hint="cs"/>
          <w:rtl/>
          <w:lang w:bidi="fa-IR"/>
        </w:rPr>
        <w:t>در</w:t>
      </w:r>
      <w:r w:rsidRPr="006D1114">
        <w:rPr>
          <w:rtl/>
          <w:lang w:bidi="fa-IR"/>
        </w:rPr>
        <w:t xml:space="preserve"> 90 </w:t>
      </w:r>
      <w:r w:rsidRPr="006D1114">
        <w:rPr>
          <w:rFonts w:hint="cs"/>
          <w:rtl/>
          <w:lang w:bidi="fa-IR"/>
        </w:rPr>
        <w:t>روز،</w:t>
      </w:r>
      <w:r w:rsidRPr="006D1114">
        <w:rPr>
          <w:rtl/>
          <w:lang w:bidi="fa-IR"/>
        </w:rPr>
        <w:t xml:space="preserve"> 510 </w:t>
      </w:r>
      <w:r w:rsidRPr="006D1114">
        <w:rPr>
          <w:rFonts w:hint="cs"/>
          <w:rtl/>
          <w:lang w:bidi="fa-IR"/>
        </w:rPr>
        <w:t>بی</w:t>
      </w:r>
      <w:r w:rsidRPr="006D1114">
        <w:rPr>
          <w:rFonts w:hint="eastAsia"/>
          <w:rtl/>
          <w:lang w:bidi="fa-IR"/>
        </w:rPr>
        <w:t>مار</w:t>
      </w:r>
      <w:r w:rsidRPr="006D1114">
        <w:rPr>
          <w:rtl/>
          <w:lang w:bidi="fa-IR"/>
        </w:rPr>
        <w:t xml:space="preserve"> (31.1</w:t>
      </w:r>
      <w:r w:rsidRPr="006D1114">
        <w:rPr>
          <w:rFonts w:ascii="Sakkal Majalla" w:hAnsi="Sakkal Majalla" w:cs="Sakkal Majalla" w:hint="cs"/>
          <w:rtl/>
          <w:lang w:bidi="fa-IR"/>
        </w:rPr>
        <w:t>٪</w:t>
      </w:r>
      <w:r w:rsidRPr="006D1114">
        <w:rPr>
          <w:rtl/>
          <w:lang w:bidi="fa-IR"/>
        </w:rPr>
        <w:t xml:space="preserve">) </w:t>
      </w:r>
      <w:r w:rsidRPr="006D1114">
        <w:rPr>
          <w:rFonts w:hint="cs"/>
          <w:rtl/>
          <w:lang w:bidi="fa-IR"/>
        </w:rPr>
        <w:t>در</w:t>
      </w:r>
      <w:r w:rsidRPr="006D1114">
        <w:rPr>
          <w:rtl/>
          <w:lang w:bidi="fa-IR"/>
        </w:rPr>
        <w:t xml:space="preserve"> </w:t>
      </w:r>
      <w:r w:rsidRPr="006D1114">
        <w:rPr>
          <w:rFonts w:hint="cs"/>
          <w:rtl/>
          <w:lang w:bidi="fa-IR"/>
        </w:rPr>
        <w:t>گروه</w:t>
      </w:r>
      <w:r w:rsidRPr="006D1114">
        <w:rPr>
          <w:rtl/>
          <w:lang w:bidi="fa-IR"/>
        </w:rPr>
        <w:t xml:space="preserve"> </w:t>
      </w:r>
      <w:r w:rsidRPr="006D1114">
        <w:rPr>
          <w:rFonts w:hint="cs"/>
          <w:rtl/>
          <w:lang w:bidi="fa-IR"/>
        </w:rPr>
        <w:t>پنتوپرازول</w:t>
      </w:r>
      <w:r w:rsidRPr="006D1114">
        <w:rPr>
          <w:rtl/>
          <w:lang w:bidi="fa-IR"/>
        </w:rPr>
        <w:t xml:space="preserve"> </w:t>
      </w:r>
      <w:r w:rsidRPr="006D1114">
        <w:rPr>
          <w:rFonts w:hint="cs"/>
          <w:rtl/>
          <w:lang w:bidi="fa-IR"/>
        </w:rPr>
        <w:t>و</w:t>
      </w:r>
      <w:r w:rsidRPr="006D1114">
        <w:rPr>
          <w:rtl/>
          <w:lang w:bidi="fa-IR"/>
        </w:rPr>
        <w:t xml:space="preserve"> 499 </w:t>
      </w:r>
      <w:r w:rsidRPr="006D1114">
        <w:rPr>
          <w:rFonts w:hint="cs"/>
          <w:rtl/>
          <w:lang w:bidi="fa-IR"/>
        </w:rPr>
        <w:t>نفر</w:t>
      </w:r>
      <w:r w:rsidRPr="006D1114">
        <w:rPr>
          <w:rtl/>
          <w:lang w:bidi="fa-IR"/>
        </w:rPr>
        <w:t xml:space="preserve"> (30.4</w:t>
      </w:r>
      <w:r w:rsidRPr="006D1114">
        <w:rPr>
          <w:rFonts w:ascii="Sakkal Majalla" w:hAnsi="Sakkal Majalla" w:cs="Sakkal Majalla" w:hint="cs"/>
          <w:rtl/>
          <w:lang w:bidi="fa-IR"/>
        </w:rPr>
        <w:t>٪</w:t>
      </w:r>
      <w:r w:rsidRPr="006D1114">
        <w:rPr>
          <w:rtl/>
          <w:lang w:bidi="fa-IR"/>
        </w:rPr>
        <w:t xml:space="preserve">) </w:t>
      </w:r>
      <w:r w:rsidRPr="006D1114">
        <w:rPr>
          <w:rFonts w:hint="cs"/>
          <w:rtl/>
          <w:lang w:bidi="fa-IR"/>
        </w:rPr>
        <w:t>در</w:t>
      </w:r>
      <w:r w:rsidRPr="006D1114">
        <w:rPr>
          <w:rtl/>
          <w:lang w:bidi="fa-IR"/>
        </w:rPr>
        <w:t xml:space="preserve"> </w:t>
      </w:r>
      <w:r w:rsidRPr="006D1114">
        <w:rPr>
          <w:rFonts w:hint="cs"/>
          <w:rtl/>
          <w:lang w:bidi="fa-IR"/>
        </w:rPr>
        <w:t>گرو</w:t>
      </w:r>
      <w:r w:rsidRPr="006D1114">
        <w:rPr>
          <w:rFonts w:hint="eastAsia"/>
          <w:rtl/>
          <w:lang w:bidi="fa-IR"/>
        </w:rPr>
        <w:t>ه</w:t>
      </w:r>
      <w:r w:rsidRPr="006D1114">
        <w:rPr>
          <w:rtl/>
          <w:lang w:bidi="fa-IR"/>
        </w:rPr>
        <w:t xml:space="preserve"> دارونما فوت کردند (خطر نسب</w:t>
      </w:r>
      <w:r w:rsidRPr="006D1114">
        <w:rPr>
          <w:rFonts w:hint="cs"/>
          <w:rtl/>
          <w:lang w:bidi="fa-IR"/>
        </w:rPr>
        <w:t>ی</w:t>
      </w:r>
      <w:r w:rsidRPr="006D1114">
        <w:rPr>
          <w:rFonts w:hint="eastAsia"/>
          <w:rtl/>
          <w:lang w:bidi="fa-IR"/>
        </w:rPr>
        <w:t>،</w:t>
      </w:r>
      <w:r w:rsidRPr="006D1114">
        <w:rPr>
          <w:rtl/>
          <w:lang w:bidi="fa-IR"/>
        </w:rPr>
        <w:t xml:space="preserve"> 1.02؛ فاصله اطم</w:t>
      </w:r>
      <w:r w:rsidRPr="006D1114">
        <w:rPr>
          <w:rFonts w:hint="cs"/>
          <w:rtl/>
          <w:lang w:bidi="fa-IR"/>
        </w:rPr>
        <w:t>ی</w:t>
      </w:r>
      <w:r w:rsidRPr="006D1114">
        <w:rPr>
          <w:rFonts w:hint="eastAsia"/>
          <w:rtl/>
          <w:lang w:bidi="fa-IR"/>
        </w:rPr>
        <w:t>نان</w:t>
      </w:r>
      <w:r w:rsidRPr="006D1114">
        <w:rPr>
          <w:rtl/>
          <w:lang w:bidi="fa-IR"/>
        </w:rPr>
        <w:t xml:space="preserve"> 95</w:t>
      </w:r>
      <w:r w:rsidRPr="006D1114">
        <w:rPr>
          <w:rFonts w:ascii="Sakkal Majalla" w:hAnsi="Sakkal Majalla" w:cs="Sakkal Majalla" w:hint="cs"/>
          <w:rtl/>
          <w:lang w:bidi="fa-IR"/>
        </w:rPr>
        <w:t>٪</w:t>
      </w:r>
      <w:r w:rsidRPr="006D1114">
        <w:rPr>
          <w:rtl/>
          <w:lang w:bidi="fa-IR"/>
        </w:rPr>
        <w:t xml:space="preserve"> </w:t>
      </w:r>
      <w:r w:rsidRPr="006D1114">
        <w:rPr>
          <w:lang w:bidi="fa-IR"/>
        </w:rPr>
        <w:t>[CI]</w:t>
      </w:r>
      <w:r w:rsidRPr="006D1114">
        <w:rPr>
          <w:rtl/>
          <w:lang w:bidi="fa-IR"/>
        </w:rPr>
        <w:t xml:space="preserve">، 0.91 تا 1.13؛ </w:t>
      </w:r>
      <w:r w:rsidRPr="006D1114">
        <w:rPr>
          <w:lang w:bidi="fa-IR"/>
        </w:rPr>
        <w:t>P=0.76</w:t>
      </w:r>
      <w:r w:rsidRPr="006D1114">
        <w:rPr>
          <w:rFonts w:hint="cs"/>
          <w:rtl/>
          <w:lang w:bidi="fa-IR"/>
        </w:rPr>
        <w:t>)</w:t>
      </w:r>
      <w:r w:rsidRPr="006D1114">
        <w:rPr>
          <w:lang w:bidi="fa-IR"/>
        </w:rPr>
        <w:t xml:space="preserve">. </w:t>
      </w:r>
      <w:r w:rsidRPr="006D1114">
        <w:rPr>
          <w:rtl/>
          <w:lang w:bidi="fa-IR"/>
        </w:rPr>
        <w:t>در طول مدت بستر</w:t>
      </w:r>
      <w:r w:rsidRPr="006D1114">
        <w:rPr>
          <w:rFonts w:hint="cs"/>
          <w:rtl/>
          <w:lang w:bidi="fa-IR"/>
        </w:rPr>
        <w:t>ی</w:t>
      </w:r>
      <w:r w:rsidRPr="006D1114">
        <w:rPr>
          <w:rtl/>
          <w:lang w:bidi="fa-IR"/>
        </w:rPr>
        <w:t xml:space="preserve"> در بخش مراقبت‌ها</w:t>
      </w:r>
      <w:r w:rsidRPr="006D1114">
        <w:rPr>
          <w:rFonts w:hint="cs"/>
          <w:rtl/>
          <w:lang w:bidi="fa-IR"/>
        </w:rPr>
        <w:t>ی</w:t>
      </w:r>
      <w:r w:rsidRPr="006D1114">
        <w:rPr>
          <w:rtl/>
          <w:lang w:bidi="fa-IR"/>
        </w:rPr>
        <w:t xml:space="preserve"> و</w:t>
      </w:r>
      <w:r w:rsidRPr="006D1114">
        <w:rPr>
          <w:rFonts w:hint="cs"/>
          <w:rtl/>
          <w:lang w:bidi="fa-IR"/>
        </w:rPr>
        <w:t>ی</w:t>
      </w:r>
      <w:r w:rsidRPr="006D1114">
        <w:rPr>
          <w:rFonts w:hint="eastAsia"/>
          <w:rtl/>
          <w:lang w:bidi="fa-IR"/>
        </w:rPr>
        <w:t>ژه</w:t>
      </w:r>
      <w:r w:rsidRPr="006D1114">
        <w:rPr>
          <w:rtl/>
          <w:lang w:bidi="fa-IR"/>
        </w:rPr>
        <w:t xml:space="preserve"> </w:t>
      </w:r>
      <w:r w:rsidRPr="006D1114">
        <w:rPr>
          <w:lang w:bidi="fa-IR"/>
        </w:rPr>
        <w:t>(ICU)</w:t>
      </w:r>
      <w:r w:rsidRPr="006D1114">
        <w:rPr>
          <w:rtl/>
          <w:lang w:bidi="fa-IR"/>
        </w:rPr>
        <w:t xml:space="preserve">، حداقل </w:t>
      </w:r>
      <w:r w:rsidRPr="006D1114">
        <w:rPr>
          <w:rFonts w:hint="cs"/>
          <w:rtl/>
          <w:lang w:bidi="fa-IR"/>
        </w:rPr>
        <w:t>ی</w:t>
      </w:r>
      <w:r w:rsidRPr="006D1114">
        <w:rPr>
          <w:rFonts w:hint="eastAsia"/>
          <w:rtl/>
          <w:lang w:bidi="fa-IR"/>
        </w:rPr>
        <w:t>ک</w:t>
      </w:r>
      <w:r w:rsidRPr="006D1114">
        <w:rPr>
          <w:rtl/>
          <w:lang w:bidi="fa-IR"/>
        </w:rPr>
        <w:t xml:space="preserve"> رو</w:t>
      </w:r>
      <w:r w:rsidRPr="006D1114">
        <w:rPr>
          <w:rFonts w:hint="cs"/>
          <w:rtl/>
          <w:lang w:bidi="fa-IR"/>
        </w:rPr>
        <w:t>ی</w:t>
      </w:r>
      <w:r w:rsidRPr="006D1114">
        <w:rPr>
          <w:rFonts w:hint="eastAsia"/>
          <w:rtl/>
          <w:lang w:bidi="fa-IR"/>
        </w:rPr>
        <w:t>داد</w:t>
      </w:r>
      <w:r w:rsidRPr="006D1114">
        <w:rPr>
          <w:rtl/>
          <w:lang w:bidi="fa-IR"/>
        </w:rPr>
        <w:t xml:space="preserve"> بال</w:t>
      </w:r>
      <w:r w:rsidRPr="006D1114">
        <w:rPr>
          <w:rFonts w:hint="cs"/>
          <w:rtl/>
          <w:lang w:bidi="fa-IR"/>
        </w:rPr>
        <w:t>ی</w:t>
      </w:r>
      <w:r w:rsidRPr="006D1114">
        <w:rPr>
          <w:rFonts w:hint="eastAsia"/>
          <w:rtl/>
          <w:lang w:bidi="fa-IR"/>
        </w:rPr>
        <w:t>ن</w:t>
      </w:r>
      <w:r w:rsidRPr="006D1114">
        <w:rPr>
          <w:rFonts w:hint="cs"/>
          <w:rtl/>
          <w:lang w:bidi="fa-IR"/>
        </w:rPr>
        <w:t>ی</w:t>
      </w:r>
      <w:r w:rsidRPr="006D1114">
        <w:rPr>
          <w:rtl/>
          <w:lang w:bidi="fa-IR"/>
        </w:rPr>
        <w:t xml:space="preserve"> مهم (ترک</w:t>
      </w:r>
      <w:r w:rsidRPr="006D1114">
        <w:rPr>
          <w:rFonts w:hint="cs"/>
          <w:rtl/>
          <w:lang w:bidi="fa-IR"/>
        </w:rPr>
        <w:t>ی</w:t>
      </w:r>
      <w:r w:rsidRPr="006D1114">
        <w:rPr>
          <w:rFonts w:hint="eastAsia"/>
          <w:rtl/>
          <w:lang w:bidi="fa-IR"/>
        </w:rPr>
        <w:t>ب</w:t>
      </w:r>
      <w:r w:rsidRPr="006D1114">
        <w:rPr>
          <w:rFonts w:hint="cs"/>
          <w:rtl/>
          <w:lang w:bidi="fa-IR"/>
        </w:rPr>
        <w:t>ی</w:t>
      </w:r>
      <w:r w:rsidRPr="006D1114">
        <w:rPr>
          <w:rtl/>
          <w:lang w:bidi="fa-IR"/>
        </w:rPr>
        <w:t xml:space="preserve"> از خونر</w:t>
      </w:r>
      <w:r w:rsidRPr="006D1114">
        <w:rPr>
          <w:rFonts w:hint="cs"/>
          <w:rtl/>
          <w:lang w:bidi="fa-IR"/>
        </w:rPr>
        <w:t>ی</w:t>
      </w:r>
      <w:r w:rsidRPr="006D1114">
        <w:rPr>
          <w:rFonts w:hint="eastAsia"/>
          <w:rtl/>
          <w:lang w:bidi="fa-IR"/>
        </w:rPr>
        <w:t>ز</w:t>
      </w:r>
      <w:r w:rsidRPr="006D1114">
        <w:rPr>
          <w:rFonts w:hint="cs"/>
          <w:rtl/>
          <w:lang w:bidi="fa-IR"/>
        </w:rPr>
        <w:t>ی</w:t>
      </w:r>
      <w:r w:rsidRPr="006D1114">
        <w:rPr>
          <w:rtl/>
          <w:lang w:bidi="fa-IR"/>
        </w:rPr>
        <w:t xml:space="preserve"> گوارش</w:t>
      </w:r>
      <w:r w:rsidRPr="006D1114">
        <w:rPr>
          <w:rFonts w:hint="cs"/>
          <w:rtl/>
          <w:lang w:bidi="fa-IR"/>
        </w:rPr>
        <w:t>ی</w:t>
      </w:r>
      <w:r w:rsidRPr="006D1114">
        <w:rPr>
          <w:rtl/>
          <w:lang w:bidi="fa-IR"/>
        </w:rPr>
        <w:t xml:space="preserve"> بال</w:t>
      </w:r>
      <w:r w:rsidRPr="006D1114">
        <w:rPr>
          <w:rFonts w:hint="cs"/>
          <w:rtl/>
          <w:lang w:bidi="fa-IR"/>
        </w:rPr>
        <w:t>ی</w:t>
      </w:r>
      <w:r w:rsidRPr="006D1114">
        <w:rPr>
          <w:rFonts w:hint="eastAsia"/>
          <w:rtl/>
          <w:lang w:bidi="fa-IR"/>
        </w:rPr>
        <w:t>ن</w:t>
      </w:r>
      <w:r w:rsidRPr="006D1114">
        <w:rPr>
          <w:rFonts w:hint="cs"/>
          <w:rtl/>
          <w:lang w:bidi="fa-IR"/>
        </w:rPr>
        <w:t>ی</w:t>
      </w:r>
      <w:r w:rsidRPr="006D1114">
        <w:rPr>
          <w:rtl/>
          <w:lang w:bidi="fa-IR"/>
        </w:rPr>
        <w:t xml:space="preserve"> مهم، </w:t>
      </w:r>
      <w:r w:rsidRPr="006D1114">
        <w:rPr>
          <w:rFonts w:hint="cs"/>
          <w:rtl/>
          <w:lang w:bidi="fa-IR"/>
        </w:rPr>
        <w:t>پنومونی</w:t>
      </w:r>
      <w:r w:rsidRPr="006D1114">
        <w:rPr>
          <w:rFonts w:hint="eastAsia"/>
          <w:rtl/>
          <w:lang w:bidi="fa-IR"/>
        </w:rPr>
        <w:t>،</w:t>
      </w:r>
      <w:r w:rsidRPr="006D1114">
        <w:rPr>
          <w:rtl/>
          <w:lang w:bidi="fa-IR"/>
        </w:rPr>
        <w:t xml:space="preserve"> عفونت کلستر</w:t>
      </w:r>
      <w:r w:rsidRPr="006D1114">
        <w:rPr>
          <w:rFonts w:hint="cs"/>
          <w:rtl/>
          <w:lang w:bidi="fa-IR"/>
        </w:rPr>
        <w:t>ی</w:t>
      </w:r>
      <w:r w:rsidRPr="006D1114">
        <w:rPr>
          <w:rFonts w:hint="eastAsia"/>
          <w:rtl/>
          <w:lang w:bidi="fa-IR"/>
        </w:rPr>
        <w:t>د</w:t>
      </w:r>
      <w:r w:rsidRPr="006D1114">
        <w:rPr>
          <w:rFonts w:hint="cs"/>
          <w:rtl/>
          <w:lang w:bidi="fa-IR"/>
        </w:rPr>
        <w:t>ی</w:t>
      </w:r>
      <w:r w:rsidRPr="006D1114">
        <w:rPr>
          <w:rFonts w:hint="eastAsia"/>
          <w:rtl/>
          <w:lang w:bidi="fa-IR"/>
        </w:rPr>
        <w:t>وم</w:t>
      </w:r>
      <w:r w:rsidRPr="006D1114">
        <w:rPr>
          <w:rtl/>
          <w:lang w:bidi="fa-IR"/>
        </w:rPr>
        <w:t xml:space="preserve"> د</w:t>
      </w:r>
      <w:r w:rsidRPr="006D1114">
        <w:rPr>
          <w:rFonts w:hint="cs"/>
          <w:rtl/>
          <w:lang w:bidi="fa-IR"/>
        </w:rPr>
        <w:t>ی</w:t>
      </w:r>
      <w:r w:rsidRPr="006D1114">
        <w:rPr>
          <w:rFonts w:hint="eastAsia"/>
          <w:rtl/>
          <w:lang w:bidi="fa-IR"/>
        </w:rPr>
        <w:t>ف</w:t>
      </w:r>
      <w:r w:rsidRPr="006D1114">
        <w:rPr>
          <w:rFonts w:hint="cs"/>
          <w:rtl/>
          <w:lang w:bidi="fa-IR"/>
        </w:rPr>
        <w:t>ی</w:t>
      </w:r>
      <w:r w:rsidRPr="006D1114">
        <w:rPr>
          <w:rFonts w:hint="eastAsia"/>
          <w:rtl/>
          <w:lang w:bidi="fa-IR"/>
        </w:rPr>
        <w:t>س</w:t>
      </w:r>
      <w:r w:rsidRPr="006D1114">
        <w:rPr>
          <w:rFonts w:hint="cs"/>
          <w:rtl/>
          <w:lang w:bidi="fa-IR"/>
        </w:rPr>
        <w:t>ی</w:t>
      </w:r>
      <w:r w:rsidRPr="006D1114">
        <w:rPr>
          <w:rFonts w:hint="eastAsia"/>
          <w:rtl/>
          <w:lang w:bidi="fa-IR"/>
        </w:rPr>
        <w:t>ل</w:t>
      </w:r>
      <w:r w:rsidRPr="006D1114">
        <w:rPr>
          <w:rtl/>
          <w:lang w:bidi="fa-IR"/>
        </w:rPr>
        <w:t xml:space="preserve"> </w:t>
      </w:r>
      <w:r w:rsidRPr="006D1114">
        <w:rPr>
          <w:rFonts w:hint="cs"/>
          <w:rtl/>
          <w:lang w:bidi="fa-IR"/>
        </w:rPr>
        <w:t>ی</w:t>
      </w:r>
      <w:r w:rsidRPr="006D1114">
        <w:rPr>
          <w:rFonts w:hint="eastAsia"/>
          <w:rtl/>
          <w:lang w:bidi="fa-IR"/>
        </w:rPr>
        <w:t>ا</w:t>
      </w:r>
      <w:r w:rsidRPr="006D1114">
        <w:rPr>
          <w:rtl/>
          <w:lang w:bidi="fa-IR"/>
        </w:rPr>
        <w:t xml:space="preserve"> ا</w:t>
      </w:r>
      <w:r w:rsidRPr="006D1114">
        <w:rPr>
          <w:rFonts w:hint="cs"/>
          <w:rtl/>
          <w:lang w:bidi="fa-IR"/>
        </w:rPr>
        <w:t>ی</w:t>
      </w:r>
      <w:r w:rsidRPr="006D1114">
        <w:rPr>
          <w:rFonts w:hint="eastAsia"/>
          <w:rtl/>
          <w:lang w:bidi="fa-IR"/>
        </w:rPr>
        <w:t>سکم</w:t>
      </w:r>
      <w:r w:rsidRPr="006D1114">
        <w:rPr>
          <w:rFonts w:hint="cs"/>
          <w:rtl/>
          <w:lang w:bidi="fa-IR"/>
        </w:rPr>
        <w:t>ی</w:t>
      </w:r>
      <w:r w:rsidRPr="006D1114">
        <w:rPr>
          <w:rtl/>
          <w:lang w:bidi="fa-IR"/>
        </w:rPr>
        <w:t xml:space="preserve"> م</w:t>
      </w:r>
      <w:r w:rsidRPr="006D1114">
        <w:rPr>
          <w:rFonts w:hint="cs"/>
          <w:rtl/>
          <w:lang w:bidi="fa-IR"/>
        </w:rPr>
        <w:t>ی</w:t>
      </w:r>
      <w:r w:rsidRPr="006D1114">
        <w:rPr>
          <w:rFonts w:hint="eastAsia"/>
          <w:rtl/>
          <w:lang w:bidi="fa-IR"/>
        </w:rPr>
        <w:t>وکارد</w:t>
      </w:r>
      <w:r w:rsidRPr="006D1114">
        <w:rPr>
          <w:rtl/>
          <w:lang w:bidi="fa-IR"/>
        </w:rPr>
        <w:t>) در 21.9</w:t>
      </w:r>
      <w:r w:rsidRPr="006D1114">
        <w:rPr>
          <w:rFonts w:ascii="Sakkal Majalla" w:hAnsi="Sakkal Majalla" w:cs="Sakkal Majalla" w:hint="cs"/>
          <w:rtl/>
          <w:lang w:bidi="fa-IR"/>
        </w:rPr>
        <w:t>٪</w:t>
      </w:r>
      <w:r w:rsidRPr="006D1114">
        <w:rPr>
          <w:rtl/>
          <w:lang w:bidi="fa-IR"/>
        </w:rPr>
        <w:t xml:space="preserve"> </w:t>
      </w:r>
      <w:r w:rsidRPr="006D1114">
        <w:rPr>
          <w:rFonts w:hint="cs"/>
          <w:rtl/>
          <w:lang w:bidi="fa-IR"/>
        </w:rPr>
        <w:t>از</w:t>
      </w:r>
      <w:r w:rsidRPr="006D1114">
        <w:rPr>
          <w:rtl/>
          <w:lang w:bidi="fa-IR"/>
        </w:rPr>
        <w:t xml:space="preserve"> </w:t>
      </w:r>
      <w:r w:rsidRPr="006D1114">
        <w:rPr>
          <w:rFonts w:hint="cs"/>
          <w:rtl/>
          <w:lang w:bidi="fa-IR"/>
        </w:rPr>
        <w:t>بی</w:t>
      </w:r>
      <w:r w:rsidRPr="006D1114">
        <w:rPr>
          <w:rFonts w:hint="eastAsia"/>
          <w:rtl/>
          <w:lang w:bidi="fa-IR"/>
        </w:rPr>
        <w:t>ماران</w:t>
      </w:r>
      <w:r w:rsidRPr="006D1114">
        <w:rPr>
          <w:rtl/>
          <w:lang w:bidi="fa-IR"/>
        </w:rPr>
        <w:t xml:space="preserve"> گروه پنتوپرازول و 22.6</w:t>
      </w:r>
      <w:r w:rsidRPr="006D1114">
        <w:rPr>
          <w:rFonts w:ascii="Sakkal Majalla" w:hAnsi="Sakkal Majalla" w:cs="Sakkal Majalla" w:hint="cs"/>
          <w:rtl/>
          <w:lang w:bidi="fa-IR"/>
        </w:rPr>
        <w:t>٪</w:t>
      </w:r>
      <w:r w:rsidRPr="006D1114">
        <w:rPr>
          <w:rtl/>
          <w:lang w:bidi="fa-IR"/>
        </w:rPr>
        <w:t xml:space="preserve"> </w:t>
      </w:r>
      <w:r w:rsidRPr="006D1114">
        <w:rPr>
          <w:rFonts w:hint="cs"/>
          <w:rtl/>
          <w:lang w:bidi="fa-IR"/>
        </w:rPr>
        <w:t>از</w:t>
      </w:r>
      <w:r w:rsidRPr="006D1114">
        <w:rPr>
          <w:rtl/>
          <w:lang w:bidi="fa-IR"/>
        </w:rPr>
        <w:t xml:space="preserve"> </w:t>
      </w:r>
      <w:r w:rsidRPr="006D1114">
        <w:rPr>
          <w:rFonts w:hint="cs"/>
          <w:rtl/>
          <w:lang w:bidi="fa-IR"/>
        </w:rPr>
        <w:t>بی</w:t>
      </w:r>
      <w:r w:rsidRPr="006D1114">
        <w:rPr>
          <w:rFonts w:hint="eastAsia"/>
          <w:rtl/>
          <w:lang w:bidi="fa-IR"/>
        </w:rPr>
        <w:t>ماران</w:t>
      </w:r>
      <w:r w:rsidRPr="006D1114">
        <w:rPr>
          <w:rtl/>
          <w:lang w:bidi="fa-IR"/>
        </w:rPr>
        <w:t xml:space="preserve"> گروه دارونما رخ داده بود (خطر نسب</w:t>
      </w:r>
      <w:r w:rsidRPr="006D1114">
        <w:rPr>
          <w:rFonts w:hint="cs"/>
          <w:rtl/>
          <w:lang w:bidi="fa-IR"/>
        </w:rPr>
        <w:t>ی</w:t>
      </w:r>
      <w:r w:rsidRPr="006D1114">
        <w:rPr>
          <w:rFonts w:hint="eastAsia"/>
          <w:rtl/>
          <w:lang w:bidi="fa-IR"/>
        </w:rPr>
        <w:t>،</w:t>
      </w:r>
      <w:r w:rsidRPr="006D1114">
        <w:rPr>
          <w:rtl/>
          <w:lang w:bidi="fa-IR"/>
        </w:rPr>
        <w:t xml:space="preserve"> 0.96؛ 95</w:t>
      </w:r>
      <w:r w:rsidRPr="006D1114">
        <w:rPr>
          <w:rFonts w:ascii="Sakkal Majalla" w:hAnsi="Sakkal Majalla" w:cs="Sakkal Majalla" w:hint="cs"/>
          <w:rtl/>
          <w:lang w:bidi="fa-IR"/>
        </w:rPr>
        <w:t>٪</w:t>
      </w:r>
      <w:r w:rsidRPr="006D1114">
        <w:rPr>
          <w:rtl/>
          <w:lang w:bidi="fa-IR"/>
        </w:rPr>
        <w:t xml:space="preserve"> </w:t>
      </w:r>
      <w:r w:rsidRPr="006D1114">
        <w:rPr>
          <w:rFonts w:hint="cs"/>
          <w:rtl/>
          <w:lang w:bidi="fa-IR"/>
        </w:rPr>
        <w:t>فاصله</w:t>
      </w:r>
      <w:r w:rsidRPr="006D1114">
        <w:rPr>
          <w:rtl/>
          <w:lang w:bidi="fa-IR"/>
        </w:rPr>
        <w:t xml:space="preserve"> </w:t>
      </w:r>
      <w:r w:rsidRPr="006D1114">
        <w:rPr>
          <w:rFonts w:hint="cs"/>
          <w:rtl/>
          <w:lang w:bidi="fa-IR"/>
        </w:rPr>
        <w:t>اطمی</w:t>
      </w:r>
      <w:r w:rsidRPr="006D1114">
        <w:rPr>
          <w:rFonts w:hint="eastAsia"/>
          <w:rtl/>
          <w:lang w:bidi="fa-IR"/>
        </w:rPr>
        <w:t>نان،</w:t>
      </w:r>
      <w:r w:rsidRPr="006D1114">
        <w:rPr>
          <w:rtl/>
          <w:lang w:bidi="fa-IR"/>
        </w:rPr>
        <w:t xml:space="preserve"> 0.83 تا 1.11). در گروه پنتوپرازول، 2.5</w:t>
      </w:r>
      <w:r w:rsidRPr="006D1114">
        <w:rPr>
          <w:rFonts w:ascii="Sakkal Majalla" w:hAnsi="Sakkal Majalla" w:cs="Sakkal Majalla" w:hint="cs"/>
          <w:rtl/>
          <w:lang w:bidi="fa-IR"/>
        </w:rPr>
        <w:t>٪</w:t>
      </w:r>
      <w:r w:rsidRPr="006D1114">
        <w:rPr>
          <w:rtl/>
          <w:lang w:bidi="fa-IR"/>
        </w:rPr>
        <w:t xml:space="preserve"> </w:t>
      </w:r>
      <w:r w:rsidRPr="006D1114">
        <w:rPr>
          <w:rFonts w:hint="cs"/>
          <w:rtl/>
          <w:lang w:bidi="fa-IR"/>
        </w:rPr>
        <w:t>از</w:t>
      </w:r>
      <w:r w:rsidRPr="006D1114">
        <w:rPr>
          <w:rtl/>
          <w:lang w:bidi="fa-IR"/>
        </w:rPr>
        <w:t xml:space="preserve"> </w:t>
      </w:r>
      <w:r w:rsidRPr="006D1114">
        <w:rPr>
          <w:rFonts w:hint="cs"/>
          <w:rtl/>
          <w:lang w:bidi="fa-IR"/>
        </w:rPr>
        <w:t>بی</w:t>
      </w:r>
      <w:r w:rsidRPr="006D1114">
        <w:rPr>
          <w:rFonts w:hint="eastAsia"/>
          <w:rtl/>
          <w:lang w:bidi="fa-IR"/>
        </w:rPr>
        <w:t>ماران</w:t>
      </w:r>
      <w:r w:rsidRPr="006D1114">
        <w:rPr>
          <w:rtl/>
          <w:lang w:bidi="fa-IR"/>
        </w:rPr>
        <w:t xml:space="preserve"> خونر</w:t>
      </w:r>
      <w:r w:rsidRPr="006D1114">
        <w:rPr>
          <w:rFonts w:hint="cs"/>
          <w:rtl/>
          <w:lang w:bidi="fa-IR"/>
        </w:rPr>
        <w:t>ی</w:t>
      </w:r>
      <w:r w:rsidRPr="006D1114">
        <w:rPr>
          <w:rFonts w:hint="eastAsia"/>
          <w:rtl/>
          <w:lang w:bidi="fa-IR"/>
        </w:rPr>
        <w:t>ز</w:t>
      </w:r>
      <w:r w:rsidRPr="006D1114">
        <w:rPr>
          <w:rFonts w:hint="cs"/>
          <w:rtl/>
          <w:lang w:bidi="fa-IR"/>
        </w:rPr>
        <w:t>ی</w:t>
      </w:r>
      <w:r w:rsidRPr="006D1114">
        <w:rPr>
          <w:rtl/>
          <w:lang w:bidi="fa-IR"/>
        </w:rPr>
        <w:t xml:space="preserve"> گوارش</w:t>
      </w:r>
      <w:r w:rsidRPr="006D1114">
        <w:rPr>
          <w:rFonts w:hint="cs"/>
          <w:rtl/>
          <w:lang w:bidi="fa-IR"/>
        </w:rPr>
        <w:t>ی</w:t>
      </w:r>
      <w:r w:rsidRPr="006D1114">
        <w:rPr>
          <w:rtl/>
          <w:lang w:bidi="fa-IR"/>
        </w:rPr>
        <w:t xml:space="preserve"> بال</w:t>
      </w:r>
      <w:r w:rsidRPr="006D1114">
        <w:rPr>
          <w:rFonts w:hint="cs"/>
          <w:rtl/>
          <w:lang w:bidi="fa-IR"/>
        </w:rPr>
        <w:t>ی</w:t>
      </w:r>
      <w:r w:rsidRPr="006D1114">
        <w:rPr>
          <w:rFonts w:hint="eastAsia"/>
          <w:rtl/>
          <w:lang w:bidi="fa-IR"/>
        </w:rPr>
        <w:t>ن</w:t>
      </w:r>
      <w:r w:rsidRPr="006D1114">
        <w:rPr>
          <w:rFonts w:hint="cs"/>
          <w:rtl/>
          <w:lang w:bidi="fa-IR"/>
        </w:rPr>
        <w:t>ی</w:t>
      </w:r>
      <w:r w:rsidRPr="006D1114">
        <w:rPr>
          <w:rtl/>
          <w:lang w:bidi="fa-IR"/>
        </w:rPr>
        <w:t xml:space="preserve"> مهم داشتند، در مقا</w:t>
      </w:r>
      <w:r w:rsidRPr="006D1114">
        <w:rPr>
          <w:rFonts w:hint="cs"/>
          <w:rtl/>
          <w:lang w:bidi="fa-IR"/>
        </w:rPr>
        <w:t>ی</w:t>
      </w:r>
      <w:r w:rsidRPr="006D1114">
        <w:rPr>
          <w:rFonts w:hint="eastAsia"/>
          <w:rtl/>
          <w:lang w:bidi="fa-IR"/>
        </w:rPr>
        <w:t>سه</w:t>
      </w:r>
      <w:r w:rsidRPr="006D1114">
        <w:rPr>
          <w:rtl/>
          <w:lang w:bidi="fa-IR"/>
        </w:rPr>
        <w:t xml:space="preserve"> با 4.2</w:t>
      </w:r>
      <w:r w:rsidRPr="006D1114">
        <w:rPr>
          <w:rFonts w:ascii="Sakkal Majalla" w:hAnsi="Sakkal Majalla" w:cs="Sakkal Majalla" w:hint="cs"/>
          <w:rtl/>
          <w:lang w:bidi="fa-IR"/>
        </w:rPr>
        <w:t>٪</w:t>
      </w:r>
      <w:r w:rsidRPr="006D1114">
        <w:rPr>
          <w:rtl/>
          <w:lang w:bidi="fa-IR"/>
        </w:rPr>
        <w:t xml:space="preserve"> </w:t>
      </w:r>
      <w:r w:rsidRPr="006D1114">
        <w:rPr>
          <w:rFonts w:hint="cs"/>
          <w:rtl/>
          <w:lang w:bidi="fa-IR"/>
        </w:rPr>
        <w:t>در</w:t>
      </w:r>
      <w:r w:rsidRPr="006D1114">
        <w:rPr>
          <w:rtl/>
          <w:lang w:bidi="fa-IR"/>
        </w:rPr>
        <w:t xml:space="preserve"> </w:t>
      </w:r>
      <w:r w:rsidRPr="006D1114">
        <w:rPr>
          <w:rFonts w:hint="cs"/>
          <w:rtl/>
          <w:lang w:bidi="fa-IR"/>
        </w:rPr>
        <w:t>گروه</w:t>
      </w:r>
      <w:r w:rsidRPr="006D1114">
        <w:rPr>
          <w:rtl/>
          <w:lang w:bidi="fa-IR"/>
        </w:rPr>
        <w:t xml:space="preserve"> </w:t>
      </w:r>
      <w:r w:rsidRPr="006D1114">
        <w:rPr>
          <w:rFonts w:hint="cs"/>
          <w:rtl/>
          <w:lang w:bidi="fa-IR"/>
        </w:rPr>
        <w:t>دارونما</w:t>
      </w:r>
      <w:r w:rsidRPr="006D1114">
        <w:rPr>
          <w:rtl/>
          <w:lang w:bidi="fa-IR"/>
        </w:rPr>
        <w:t xml:space="preserve">. </w:t>
      </w:r>
      <w:r w:rsidRPr="006D1114">
        <w:rPr>
          <w:rFonts w:hint="cs"/>
          <w:rtl/>
          <w:lang w:bidi="fa-IR"/>
        </w:rPr>
        <w:t>تعداد</w:t>
      </w:r>
      <w:r w:rsidRPr="006D1114">
        <w:rPr>
          <w:rtl/>
          <w:lang w:bidi="fa-IR"/>
        </w:rPr>
        <w:t xml:space="preserve"> </w:t>
      </w:r>
      <w:r w:rsidRPr="006D1114">
        <w:rPr>
          <w:rFonts w:hint="cs"/>
          <w:rtl/>
          <w:lang w:bidi="fa-IR"/>
        </w:rPr>
        <w:t>بی</w:t>
      </w:r>
      <w:r w:rsidRPr="006D1114">
        <w:rPr>
          <w:rFonts w:hint="eastAsia"/>
          <w:rtl/>
          <w:lang w:bidi="fa-IR"/>
        </w:rPr>
        <w:t>ماران</w:t>
      </w:r>
      <w:r w:rsidRPr="006D1114">
        <w:rPr>
          <w:rtl/>
          <w:lang w:bidi="fa-IR"/>
        </w:rPr>
        <w:t xml:space="preserve"> مبتلا به عف</w:t>
      </w:r>
      <w:r w:rsidRPr="006D1114">
        <w:rPr>
          <w:rFonts w:hint="eastAsia"/>
          <w:rtl/>
          <w:lang w:bidi="fa-IR"/>
        </w:rPr>
        <w:t>ونت</w:t>
      </w:r>
      <w:r w:rsidRPr="006D1114">
        <w:rPr>
          <w:rtl/>
          <w:lang w:bidi="fa-IR"/>
        </w:rPr>
        <w:t xml:space="preserve"> </w:t>
      </w:r>
      <w:r w:rsidRPr="006D1114">
        <w:rPr>
          <w:rFonts w:hint="cs"/>
          <w:rtl/>
          <w:lang w:bidi="fa-IR"/>
        </w:rPr>
        <w:t>ی</w:t>
      </w:r>
      <w:r w:rsidRPr="006D1114">
        <w:rPr>
          <w:rFonts w:hint="eastAsia"/>
          <w:rtl/>
          <w:lang w:bidi="fa-IR"/>
        </w:rPr>
        <w:t>ا</w:t>
      </w:r>
      <w:r w:rsidRPr="006D1114">
        <w:rPr>
          <w:rtl/>
          <w:lang w:bidi="fa-IR"/>
        </w:rPr>
        <w:t xml:space="preserve"> عوارض جانب</w:t>
      </w:r>
      <w:r w:rsidRPr="006D1114">
        <w:rPr>
          <w:rFonts w:hint="cs"/>
          <w:rtl/>
          <w:lang w:bidi="fa-IR"/>
        </w:rPr>
        <w:t>ی</w:t>
      </w:r>
      <w:r w:rsidRPr="006D1114">
        <w:rPr>
          <w:rtl/>
          <w:lang w:bidi="fa-IR"/>
        </w:rPr>
        <w:t xml:space="preserve"> جد</w:t>
      </w:r>
      <w:r w:rsidRPr="006D1114">
        <w:rPr>
          <w:rFonts w:hint="cs"/>
          <w:rtl/>
          <w:lang w:bidi="fa-IR"/>
        </w:rPr>
        <w:t>ی</w:t>
      </w:r>
      <w:r w:rsidRPr="006D1114">
        <w:rPr>
          <w:rtl/>
          <w:lang w:bidi="fa-IR"/>
        </w:rPr>
        <w:t xml:space="preserve"> و درصد روزها</w:t>
      </w:r>
      <w:r w:rsidRPr="006D1114">
        <w:rPr>
          <w:rFonts w:hint="cs"/>
          <w:rtl/>
          <w:lang w:bidi="fa-IR"/>
        </w:rPr>
        <w:t>ی</w:t>
      </w:r>
      <w:r w:rsidRPr="006D1114">
        <w:rPr>
          <w:rtl/>
          <w:lang w:bidi="fa-IR"/>
        </w:rPr>
        <w:t xml:space="preserve"> بدون دستگاه </w:t>
      </w:r>
      <w:r w:rsidRPr="006D1114">
        <w:rPr>
          <w:rFonts w:hint="cs"/>
          <w:rtl/>
          <w:lang w:bidi="fa-IR"/>
        </w:rPr>
        <w:t>تهویه مکانیکی</w:t>
      </w:r>
      <w:r w:rsidRPr="006D1114">
        <w:rPr>
          <w:rtl/>
          <w:lang w:bidi="fa-IR"/>
        </w:rPr>
        <w:t xml:space="preserve"> در 90 روز در دو گروه مشابه بود.</w:t>
      </w:r>
      <w:r w:rsidRPr="006D1114">
        <w:rPr>
          <w:rFonts w:hint="cs"/>
          <w:rtl/>
          <w:lang w:bidi="fa-IR"/>
        </w:rPr>
        <w:t xml:space="preserve"> نتایج این مطالعه نشان میدهد که </w:t>
      </w:r>
      <w:r w:rsidRPr="006D1114">
        <w:rPr>
          <w:rFonts w:hint="eastAsia"/>
          <w:rtl/>
          <w:lang w:bidi="fa-IR"/>
        </w:rPr>
        <w:t>در</w:t>
      </w:r>
      <w:r w:rsidRPr="006D1114">
        <w:rPr>
          <w:rtl/>
          <w:lang w:bidi="fa-IR"/>
        </w:rPr>
        <w:t xml:space="preserve"> م</w:t>
      </w:r>
      <w:r w:rsidRPr="006D1114">
        <w:rPr>
          <w:rFonts w:hint="cs"/>
          <w:rtl/>
          <w:lang w:bidi="fa-IR"/>
        </w:rPr>
        <w:t>ی</w:t>
      </w:r>
      <w:r w:rsidRPr="006D1114">
        <w:rPr>
          <w:rFonts w:hint="eastAsia"/>
          <w:rtl/>
          <w:lang w:bidi="fa-IR"/>
        </w:rPr>
        <w:t>ان</w:t>
      </w:r>
      <w:r w:rsidRPr="006D1114">
        <w:rPr>
          <w:rtl/>
          <w:lang w:bidi="fa-IR"/>
        </w:rPr>
        <w:t xml:space="preserve"> ب</w:t>
      </w:r>
      <w:r w:rsidRPr="006D1114">
        <w:rPr>
          <w:rFonts w:hint="cs"/>
          <w:rtl/>
          <w:lang w:bidi="fa-IR"/>
        </w:rPr>
        <w:t>ی</w:t>
      </w:r>
      <w:r w:rsidRPr="006D1114">
        <w:rPr>
          <w:rFonts w:hint="eastAsia"/>
          <w:rtl/>
          <w:lang w:bidi="fa-IR"/>
        </w:rPr>
        <w:t>ماران</w:t>
      </w:r>
      <w:r w:rsidRPr="006D1114">
        <w:rPr>
          <w:rtl/>
          <w:lang w:bidi="fa-IR"/>
        </w:rPr>
        <w:t xml:space="preserve"> بزرگسال در بخش مراقبت‌ها</w:t>
      </w:r>
      <w:r w:rsidRPr="006D1114">
        <w:rPr>
          <w:rFonts w:hint="cs"/>
          <w:rtl/>
          <w:lang w:bidi="fa-IR"/>
        </w:rPr>
        <w:t>ی</w:t>
      </w:r>
      <w:r w:rsidRPr="006D1114">
        <w:rPr>
          <w:rtl/>
          <w:lang w:bidi="fa-IR"/>
        </w:rPr>
        <w:t xml:space="preserve"> و</w:t>
      </w:r>
      <w:r w:rsidRPr="006D1114">
        <w:rPr>
          <w:rFonts w:hint="cs"/>
          <w:rtl/>
          <w:lang w:bidi="fa-IR"/>
        </w:rPr>
        <w:t>ی</w:t>
      </w:r>
      <w:r w:rsidRPr="006D1114">
        <w:rPr>
          <w:rFonts w:hint="eastAsia"/>
          <w:rtl/>
          <w:lang w:bidi="fa-IR"/>
        </w:rPr>
        <w:t>ژه</w:t>
      </w:r>
      <w:r w:rsidRPr="006D1114">
        <w:rPr>
          <w:rtl/>
          <w:lang w:bidi="fa-IR"/>
        </w:rPr>
        <w:t xml:space="preserve"> که در معرض خطر خونر</w:t>
      </w:r>
      <w:r w:rsidRPr="006D1114">
        <w:rPr>
          <w:rFonts w:hint="cs"/>
          <w:rtl/>
          <w:lang w:bidi="fa-IR"/>
        </w:rPr>
        <w:t>ی</w:t>
      </w:r>
      <w:r w:rsidRPr="006D1114">
        <w:rPr>
          <w:rFonts w:hint="eastAsia"/>
          <w:rtl/>
          <w:lang w:bidi="fa-IR"/>
        </w:rPr>
        <w:t>ز</w:t>
      </w:r>
      <w:r w:rsidRPr="006D1114">
        <w:rPr>
          <w:rFonts w:hint="cs"/>
          <w:rtl/>
          <w:lang w:bidi="fa-IR"/>
        </w:rPr>
        <w:t>ی</w:t>
      </w:r>
      <w:r w:rsidRPr="006D1114">
        <w:rPr>
          <w:rtl/>
          <w:lang w:bidi="fa-IR"/>
        </w:rPr>
        <w:t xml:space="preserve"> گوارش</w:t>
      </w:r>
      <w:r w:rsidRPr="006D1114">
        <w:rPr>
          <w:rFonts w:hint="cs"/>
          <w:rtl/>
          <w:lang w:bidi="fa-IR"/>
        </w:rPr>
        <w:t>ی</w:t>
      </w:r>
      <w:r w:rsidRPr="006D1114">
        <w:rPr>
          <w:rtl/>
          <w:lang w:bidi="fa-IR"/>
        </w:rPr>
        <w:t xml:space="preserve"> بودند، م</w:t>
      </w:r>
      <w:r w:rsidRPr="006D1114">
        <w:rPr>
          <w:rFonts w:hint="cs"/>
          <w:rtl/>
          <w:lang w:bidi="fa-IR"/>
        </w:rPr>
        <w:t>ی</w:t>
      </w:r>
      <w:r w:rsidRPr="006D1114">
        <w:rPr>
          <w:rFonts w:hint="eastAsia"/>
          <w:rtl/>
          <w:lang w:bidi="fa-IR"/>
        </w:rPr>
        <w:t>زان</w:t>
      </w:r>
      <w:r w:rsidRPr="006D1114">
        <w:rPr>
          <w:rtl/>
          <w:lang w:bidi="fa-IR"/>
        </w:rPr>
        <w:t xml:space="preserve"> مرگ و م</w:t>
      </w:r>
      <w:r w:rsidRPr="006D1114">
        <w:rPr>
          <w:rFonts w:hint="cs"/>
          <w:rtl/>
          <w:lang w:bidi="fa-IR"/>
        </w:rPr>
        <w:t>ی</w:t>
      </w:r>
      <w:r w:rsidRPr="006D1114">
        <w:rPr>
          <w:rFonts w:hint="eastAsia"/>
          <w:rtl/>
          <w:lang w:bidi="fa-IR"/>
        </w:rPr>
        <w:t>ر</w:t>
      </w:r>
      <w:r w:rsidRPr="006D1114">
        <w:rPr>
          <w:rtl/>
          <w:lang w:bidi="fa-IR"/>
        </w:rPr>
        <w:t xml:space="preserve"> در 90 روز و تعداد رو</w:t>
      </w:r>
      <w:r w:rsidRPr="006D1114">
        <w:rPr>
          <w:rFonts w:hint="cs"/>
          <w:rtl/>
          <w:lang w:bidi="fa-IR"/>
        </w:rPr>
        <w:t>ی</w:t>
      </w:r>
      <w:r w:rsidRPr="006D1114">
        <w:rPr>
          <w:rFonts w:hint="eastAsia"/>
          <w:rtl/>
          <w:lang w:bidi="fa-IR"/>
        </w:rPr>
        <w:t>دادها</w:t>
      </w:r>
      <w:r w:rsidRPr="006D1114">
        <w:rPr>
          <w:rFonts w:hint="cs"/>
          <w:rtl/>
          <w:lang w:bidi="fa-IR"/>
        </w:rPr>
        <w:t>ی</w:t>
      </w:r>
      <w:r w:rsidRPr="006D1114">
        <w:rPr>
          <w:rtl/>
          <w:lang w:bidi="fa-IR"/>
        </w:rPr>
        <w:t xml:space="preserve"> بال</w:t>
      </w:r>
      <w:r w:rsidRPr="006D1114">
        <w:rPr>
          <w:rFonts w:hint="cs"/>
          <w:rtl/>
          <w:lang w:bidi="fa-IR"/>
        </w:rPr>
        <w:t>ی</w:t>
      </w:r>
      <w:r w:rsidRPr="006D1114">
        <w:rPr>
          <w:rFonts w:hint="eastAsia"/>
          <w:rtl/>
          <w:lang w:bidi="fa-IR"/>
        </w:rPr>
        <w:t>ن</w:t>
      </w:r>
      <w:r w:rsidRPr="006D1114">
        <w:rPr>
          <w:rFonts w:hint="cs"/>
          <w:rtl/>
          <w:lang w:bidi="fa-IR"/>
        </w:rPr>
        <w:t>ی</w:t>
      </w:r>
      <w:r w:rsidRPr="006D1114">
        <w:rPr>
          <w:rtl/>
          <w:lang w:bidi="fa-IR"/>
        </w:rPr>
        <w:t xml:space="preserve"> مهم در گروه پنتو</w:t>
      </w:r>
      <w:r w:rsidR="006D1114">
        <w:rPr>
          <w:rtl/>
          <w:lang w:bidi="fa-IR"/>
        </w:rPr>
        <w:t>پرازول و گروه دارونما مشابه بود</w:t>
      </w:r>
      <w:r w:rsidR="006D1114">
        <w:rPr>
          <w:rFonts w:hint="cs"/>
          <w:rtl/>
          <w:lang w:bidi="fa-IR"/>
        </w:rPr>
        <w:t xml:space="preserve"> </w:t>
      </w:r>
      <w:r w:rsidR="00295733" w:rsidRPr="006D1114">
        <w:rPr>
          <w:rtl/>
          <w:lang w:bidi="fa-IR"/>
        </w:rPr>
        <w:fldChar w:fldCharType="begin">
          <w:fldData xml:space="preserve">PEVuZE5vdGU+PENpdGU+PEF1dGhvcj5LcmFnPC9BdXRob3I+PFllYXI+MjAxODwvWWVhcj48UmVj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</w:fldData>
        </w:fldChar>
      </w:r>
      <w:r w:rsidR="00295733" w:rsidRPr="006D1114">
        <w:rPr>
          <w:rtl/>
          <w:lang w:bidi="fa-IR"/>
        </w:rPr>
        <w:instrText xml:space="preserve"> </w:instrText>
      </w:r>
      <w:r w:rsidR="00295733" w:rsidRPr="006D1114">
        <w:rPr>
          <w:lang w:bidi="fa-IR"/>
        </w:rPr>
        <w:instrText xml:space="preserve">ADDIN EN.CITE </w:instrText>
      </w:r>
      <w:r w:rsidR="00295733" w:rsidRPr="006D1114">
        <w:rPr>
          <w:rtl/>
          <w:lang w:bidi="fa-IR"/>
        </w:rPr>
        <w:fldChar w:fldCharType="begin">
          <w:fldData xml:space="preserve">PEVuZE5vdGU+PENpdGU+PEF1dGhvcj5LcmFnPC9BdXRob3I+PFllYXI+MjAxODwvWWVhcj48UmVj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</w:fldData>
        </w:fldChar>
      </w:r>
      <w:r w:rsidR="00295733" w:rsidRPr="006D1114">
        <w:rPr>
          <w:rtl/>
          <w:lang w:bidi="fa-IR"/>
        </w:rPr>
        <w:instrText xml:space="preserve"> </w:instrText>
      </w:r>
      <w:r w:rsidR="00295733" w:rsidRPr="006D1114">
        <w:rPr>
          <w:lang w:bidi="fa-IR"/>
        </w:rPr>
        <w:instrText xml:space="preserve">ADDIN EN.CITE.DATA </w:instrText>
      </w:r>
      <w:r w:rsidR="00295733" w:rsidRPr="006D1114">
        <w:rPr>
          <w:rtl/>
          <w:lang w:bidi="fa-IR"/>
        </w:rPr>
      </w:r>
      <w:r w:rsidR="00295733" w:rsidRPr="006D1114">
        <w:rPr>
          <w:rtl/>
          <w:lang w:bidi="fa-IR"/>
        </w:rPr>
        <w:fldChar w:fldCharType="end"/>
      </w:r>
      <w:r w:rsidR="00295733" w:rsidRPr="006D1114">
        <w:rPr>
          <w:rtl/>
          <w:lang w:bidi="fa-IR"/>
        </w:rPr>
      </w:r>
      <w:r w:rsidR="00295733" w:rsidRPr="006D1114">
        <w:rPr>
          <w:rtl/>
          <w:lang w:bidi="fa-IR"/>
        </w:rPr>
        <w:fldChar w:fldCharType="separate"/>
      </w:r>
      <w:r w:rsidR="00295733" w:rsidRPr="006D1114">
        <w:rPr>
          <w:noProof/>
          <w:rtl/>
          <w:lang w:bidi="fa-IR"/>
        </w:rPr>
        <w:t>(16)</w:t>
      </w:r>
      <w:r w:rsidR="00295733" w:rsidRPr="006D1114">
        <w:rPr>
          <w:rtl/>
          <w:lang w:bidi="fa-IR"/>
        </w:rPr>
        <w:fldChar w:fldCharType="end"/>
      </w:r>
      <w:r w:rsidR="006D1114">
        <w:rPr>
          <w:rFonts w:hint="cs"/>
          <w:rtl/>
          <w:lang w:bidi="fa-IR"/>
        </w:rPr>
        <w:t>.</w:t>
      </w:r>
    </w:p>
    <w:p w14:paraId="1989199E" w14:textId="77777777" w:rsidR="004A6E1A" w:rsidRPr="006D1114" w:rsidRDefault="004A6E1A" w:rsidP="004A6E1A">
      <w:pPr>
        <w:rPr>
          <w:rtl/>
          <w:lang w:bidi="fa-IR"/>
        </w:rPr>
      </w:pPr>
    </w:p>
    <w:p w14:paraId="3BA8755A" w14:textId="77777777" w:rsidR="004A6E1A" w:rsidRPr="006D1114" w:rsidRDefault="004A6E1A" w:rsidP="00295733">
      <w:pPr>
        <w:rPr>
          <w:rtl/>
          <w:lang w:bidi="fa-IR"/>
        </w:rPr>
      </w:pPr>
      <w:r w:rsidRPr="006D1114">
        <w:rPr>
          <w:rFonts w:hint="cs"/>
          <w:rtl/>
          <w:lang w:bidi="fa-IR"/>
        </w:rPr>
        <w:t xml:space="preserve">مطالعه ای در سال 2020 توسط </w:t>
      </w:r>
      <w:r w:rsidRPr="006D1114">
        <w:rPr>
          <w:lang w:bidi="fa-IR"/>
        </w:rPr>
        <w:t>Paul J Young</w:t>
      </w:r>
      <w:r w:rsidRPr="006D1114">
        <w:rPr>
          <w:rFonts w:hint="cs"/>
          <w:rtl/>
          <w:lang w:bidi="fa-IR"/>
        </w:rPr>
        <w:t xml:space="preserve"> و همکاران با موضوع </w:t>
      </w:r>
      <w:r w:rsidRPr="006D1114">
        <w:rPr>
          <w:rtl/>
          <w:lang w:bidi="fa-IR"/>
        </w:rPr>
        <w:t>مقا</w:t>
      </w:r>
      <w:r w:rsidRPr="006D1114">
        <w:rPr>
          <w:rFonts w:hint="cs"/>
          <w:rtl/>
          <w:lang w:bidi="fa-IR"/>
        </w:rPr>
        <w:t>ی</w:t>
      </w:r>
      <w:r w:rsidRPr="006D1114">
        <w:rPr>
          <w:rFonts w:hint="eastAsia"/>
          <w:rtl/>
          <w:lang w:bidi="fa-IR"/>
        </w:rPr>
        <w:t>سه</w:t>
      </w:r>
      <w:r w:rsidRPr="006D1114">
        <w:rPr>
          <w:rtl/>
          <w:lang w:bidi="fa-IR"/>
        </w:rPr>
        <w:t xml:space="preserve"> م</w:t>
      </w:r>
      <w:r w:rsidRPr="006D1114">
        <w:rPr>
          <w:rFonts w:hint="cs"/>
          <w:rtl/>
          <w:lang w:bidi="fa-IR"/>
        </w:rPr>
        <w:t>ی</w:t>
      </w:r>
      <w:r w:rsidRPr="006D1114">
        <w:rPr>
          <w:rFonts w:hint="eastAsia"/>
          <w:rtl/>
          <w:lang w:bidi="fa-IR"/>
        </w:rPr>
        <w:t>زان</w:t>
      </w:r>
      <w:r w:rsidRPr="006D1114">
        <w:rPr>
          <w:rtl/>
          <w:lang w:bidi="fa-IR"/>
        </w:rPr>
        <w:t xml:space="preserve"> مرگ و م</w:t>
      </w:r>
      <w:r w:rsidRPr="006D1114">
        <w:rPr>
          <w:rFonts w:hint="cs"/>
          <w:rtl/>
          <w:lang w:bidi="fa-IR"/>
        </w:rPr>
        <w:t>ی</w:t>
      </w:r>
      <w:r w:rsidRPr="006D1114">
        <w:rPr>
          <w:rFonts w:hint="eastAsia"/>
          <w:rtl/>
          <w:lang w:bidi="fa-IR"/>
        </w:rPr>
        <w:t>ر</w:t>
      </w:r>
      <w:r w:rsidRPr="006D1114">
        <w:rPr>
          <w:rtl/>
          <w:lang w:bidi="fa-IR"/>
        </w:rPr>
        <w:t xml:space="preserve"> در ب</w:t>
      </w:r>
      <w:r w:rsidRPr="006D1114">
        <w:rPr>
          <w:rFonts w:hint="cs"/>
          <w:rtl/>
          <w:lang w:bidi="fa-IR"/>
        </w:rPr>
        <w:t>ی</w:t>
      </w:r>
      <w:r w:rsidRPr="006D1114">
        <w:rPr>
          <w:rFonts w:hint="eastAsia"/>
          <w:rtl/>
          <w:lang w:bidi="fa-IR"/>
        </w:rPr>
        <w:t>مارستان</w:t>
      </w:r>
      <w:r w:rsidRPr="006D1114">
        <w:rPr>
          <w:rtl/>
          <w:lang w:bidi="fa-IR"/>
        </w:rPr>
        <w:t xml:space="preserve"> با استفاده از </w:t>
      </w:r>
      <w:r w:rsidRPr="006D1114">
        <w:rPr>
          <w:lang w:bidi="fa-IR"/>
        </w:rPr>
        <w:t>PPI</w:t>
      </w:r>
      <w:r w:rsidRPr="006D1114">
        <w:rPr>
          <w:rFonts w:hint="cs"/>
          <w:rtl/>
          <w:lang w:bidi="fa-IR"/>
        </w:rPr>
        <w:t xml:space="preserve"> </w:t>
      </w:r>
      <w:r w:rsidRPr="006D1114">
        <w:rPr>
          <w:rtl/>
          <w:lang w:bidi="fa-IR"/>
        </w:rPr>
        <w:t xml:space="preserve">ها در مقابل </w:t>
      </w:r>
      <w:r w:rsidRPr="006D1114">
        <w:rPr>
          <w:lang w:bidi="fa-IR"/>
        </w:rPr>
        <w:t xml:space="preserve">  H2RB</w:t>
      </w:r>
      <w:r w:rsidRPr="006D1114">
        <w:rPr>
          <w:rtl/>
          <w:lang w:bidi="fa-IR"/>
        </w:rPr>
        <w:t>ها برا</w:t>
      </w:r>
      <w:r w:rsidRPr="006D1114">
        <w:rPr>
          <w:rFonts w:hint="cs"/>
          <w:rtl/>
          <w:lang w:bidi="fa-IR"/>
        </w:rPr>
        <w:t>ی</w:t>
      </w:r>
      <w:r w:rsidRPr="006D1114">
        <w:rPr>
          <w:rtl/>
          <w:lang w:bidi="fa-IR"/>
        </w:rPr>
        <w:t xml:space="preserve"> پ</w:t>
      </w:r>
      <w:r w:rsidRPr="006D1114">
        <w:rPr>
          <w:rFonts w:hint="cs"/>
          <w:rtl/>
          <w:lang w:bidi="fa-IR"/>
        </w:rPr>
        <w:t>ی</w:t>
      </w:r>
      <w:r w:rsidRPr="006D1114">
        <w:rPr>
          <w:rFonts w:hint="eastAsia"/>
          <w:rtl/>
          <w:lang w:bidi="fa-IR"/>
        </w:rPr>
        <w:t>شگ</w:t>
      </w:r>
      <w:r w:rsidRPr="006D1114">
        <w:rPr>
          <w:rFonts w:hint="cs"/>
          <w:rtl/>
          <w:lang w:bidi="fa-IR"/>
        </w:rPr>
        <w:t>ی</w:t>
      </w:r>
      <w:r w:rsidRPr="006D1114">
        <w:rPr>
          <w:rFonts w:hint="eastAsia"/>
          <w:rtl/>
          <w:lang w:bidi="fa-IR"/>
        </w:rPr>
        <w:t>ر</w:t>
      </w:r>
      <w:r w:rsidRPr="006D1114">
        <w:rPr>
          <w:rFonts w:hint="cs"/>
          <w:rtl/>
          <w:lang w:bidi="fa-IR"/>
        </w:rPr>
        <w:t>ی</w:t>
      </w:r>
      <w:r w:rsidRPr="006D1114">
        <w:rPr>
          <w:rtl/>
          <w:lang w:bidi="fa-IR"/>
        </w:rPr>
        <w:t xml:space="preserve"> از زخم استرس</w:t>
      </w:r>
      <w:r w:rsidRPr="006D1114">
        <w:rPr>
          <w:rFonts w:hint="cs"/>
          <w:rtl/>
          <w:lang w:bidi="fa-IR"/>
        </w:rPr>
        <w:t xml:space="preserve"> انجام شد. در این مطالعه </w:t>
      </w:r>
      <w:r w:rsidRPr="006D1114">
        <w:rPr>
          <w:rtl/>
          <w:lang w:bidi="fa-IR"/>
        </w:rPr>
        <w:t>کارآزما</w:t>
      </w:r>
      <w:r w:rsidRPr="006D1114">
        <w:rPr>
          <w:rFonts w:hint="cs"/>
          <w:rtl/>
          <w:lang w:bidi="fa-IR"/>
        </w:rPr>
        <w:t>یی</w:t>
      </w:r>
      <w:r w:rsidRPr="006D1114">
        <w:rPr>
          <w:rtl/>
          <w:lang w:bidi="fa-IR"/>
        </w:rPr>
        <w:t xml:space="preserve"> بال</w:t>
      </w:r>
      <w:r w:rsidRPr="006D1114">
        <w:rPr>
          <w:rFonts w:hint="cs"/>
          <w:rtl/>
          <w:lang w:bidi="fa-IR"/>
        </w:rPr>
        <w:t>ی</w:t>
      </w:r>
      <w:r w:rsidRPr="006D1114">
        <w:rPr>
          <w:rFonts w:hint="eastAsia"/>
          <w:rtl/>
          <w:lang w:bidi="fa-IR"/>
        </w:rPr>
        <w:t>ن</w:t>
      </w:r>
      <w:r w:rsidRPr="006D1114">
        <w:rPr>
          <w:rFonts w:hint="cs"/>
          <w:rtl/>
          <w:lang w:bidi="fa-IR"/>
        </w:rPr>
        <w:t>ی</w:t>
      </w:r>
      <w:r w:rsidRPr="006D1114">
        <w:rPr>
          <w:rtl/>
          <w:lang w:bidi="fa-IR"/>
        </w:rPr>
        <w:t xml:space="preserve"> تصادف</w:t>
      </w:r>
      <w:r w:rsidRPr="006D1114">
        <w:rPr>
          <w:rFonts w:hint="cs"/>
          <w:rtl/>
          <w:lang w:bidi="fa-IR"/>
        </w:rPr>
        <w:t>ی</w:t>
      </w:r>
      <w:r w:rsidRPr="006D1114">
        <w:rPr>
          <w:rtl/>
          <w:lang w:bidi="fa-IR"/>
        </w:rPr>
        <w:t xml:space="preserve"> که در 50 بخش مراقبت‌ها</w:t>
      </w:r>
      <w:r w:rsidRPr="006D1114">
        <w:rPr>
          <w:rFonts w:hint="cs"/>
          <w:rtl/>
          <w:lang w:bidi="fa-IR"/>
        </w:rPr>
        <w:t>ی</w:t>
      </w:r>
      <w:r w:rsidRPr="006D1114">
        <w:rPr>
          <w:rtl/>
          <w:lang w:bidi="fa-IR"/>
        </w:rPr>
        <w:t xml:space="preserve"> و</w:t>
      </w:r>
      <w:r w:rsidRPr="006D1114">
        <w:rPr>
          <w:rFonts w:hint="cs"/>
          <w:rtl/>
          <w:lang w:bidi="fa-IR"/>
        </w:rPr>
        <w:t>ی</w:t>
      </w:r>
      <w:r w:rsidRPr="006D1114">
        <w:rPr>
          <w:rFonts w:hint="eastAsia"/>
          <w:rtl/>
          <w:lang w:bidi="fa-IR"/>
        </w:rPr>
        <w:t>ژه</w:t>
      </w:r>
      <w:r w:rsidRPr="006D1114">
        <w:rPr>
          <w:rtl/>
          <w:lang w:bidi="fa-IR"/>
        </w:rPr>
        <w:t xml:space="preserve"> در 5 کشور </w:t>
      </w:r>
      <w:r w:rsidRPr="006D1114">
        <w:rPr>
          <w:rFonts w:hint="cs"/>
          <w:rtl/>
          <w:lang w:bidi="fa-IR"/>
        </w:rPr>
        <w:t xml:space="preserve">در روی بیماران </w:t>
      </w:r>
      <w:r w:rsidRPr="006D1114">
        <w:rPr>
          <w:lang w:bidi="fa-IR"/>
        </w:rPr>
        <w:t>ICU</w:t>
      </w:r>
      <w:r w:rsidRPr="006D1114">
        <w:rPr>
          <w:rtl/>
          <w:lang w:bidi="fa-IR"/>
        </w:rPr>
        <w:t xml:space="preserve"> </w:t>
      </w:r>
      <w:r w:rsidRPr="006D1114">
        <w:rPr>
          <w:rFonts w:hint="cs"/>
          <w:rtl/>
          <w:lang w:bidi="fa-IR"/>
        </w:rPr>
        <w:t xml:space="preserve">تحت </w:t>
      </w:r>
      <w:r w:rsidRPr="006D1114">
        <w:rPr>
          <w:rtl/>
          <w:lang w:bidi="fa-IR"/>
        </w:rPr>
        <w:t>تهو</w:t>
      </w:r>
      <w:r w:rsidRPr="006D1114">
        <w:rPr>
          <w:rFonts w:hint="cs"/>
          <w:rtl/>
          <w:lang w:bidi="fa-IR"/>
        </w:rPr>
        <w:t>ی</w:t>
      </w:r>
      <w:r w:rsidRPr="006D1114">
        <w:rPr>
          <w:rFonts w:hint="eastAsia"/>
          <w:rtl/>
          <w:lang w:bidi="fa-IR"/>
        </w:rPr>
        <w:t>ه</w:t>
      </w:r>
      <w:r w:rsidRPr="006D1114">
        <w:rPr>
          <w:rtl/>
          <w:lang w:bidi="fa-IR"/>
        </w:rPr>
        <w:t xml:space="preserve"> مکان</w:t>
      </w:r>
      <w:r w:rsidRPr="006D1114">
        <w:rPr>
          <w:rFonts w:hint="cs"/>
          <w:rtl/>
          <w:lang w:bidi="fa-IR"/>
        </w:rPr>
        <w:t>ی</w:t>
      </w:r>
      <w:r w:rsidRPr="006D1114">
        <w:rPr>
          <w:rFonts w:hint="eastAsia"/>
          <w:rtl/>
          <w:lang w:bidi="fa-IR"/>
        </w:rPr>
        <w:t>ک</w:t>
      </w:r>
      <w:r w:rsidRPr="006D1114">
        <w:rPr>
          <w:rFonts w:hint="cs"/>
          <w:rtl/>
          <w:lang w:bidi="fa-IR"/>
        </w:rPr>
        <w:t>ی</w:t>
      </w:r>
      <w:r w:rsidRPr="006D1114">
        <w:rPr>
          <w:rtl/>
          <w:lang w:bidi="fa-IR"/>
        </w:rPr>
        <w:t xml:space="preserve"> تهاجم</w:t>
      </w:r>
      <w:r w:rsidRPr="006D1114">
        <w:rPr>
          <w:rFonts w:hint="cs"/>
          <w:rtl/>
          <w:lang w:bidi="fa-IR"/>
        </w:rPr>
        <w:t>ی</w:t>
      </w:r>
      <w:r w:rsidRPr="006D1114">
        <w:rPr>
          <w:lang w:bidi="fa-IR"/>
        </w:rPr>
        <w:t xml:space="preserve">  </w:t>
      </w:r>
      <w:r w:rsidRPr="006D1114">
        <w:rPr>
          <w:rFonts w:hint="cs"/>
          <w:rtl/>
          <w:lang w:bidi="fa-IR"/>
        </w:rPr>
        <w:t xml:space="preserve">انجام شد. و </w:t>
      </w:r>
      <w:r w:rsidRPr="006D1114">
        <w:rPr>
          <w:rtl/>
          <w:lang w:bidi="fa-IR"/>
        </w:rPr>
        <w:t>دو استراتژ</w:t>
      </w:r>
      <w:r w:rsidRPr="006D1114">
        <w:rPr>
          <w:rFonts w:hint="cs"/>
          <w:rtl/>
          <w:lang w:bidi="fa-IR"/>
        </w:rPr>
        <w:t>ی</w:t>
      </w:r>
      <w:r w:rsidRPr="006D1114">
        <w:rPr>
          <w:rtl/>
          <w:lang w:bidi="fa-IR"/>
        </w:rPr>
        <w:t xml:space="preserve"> پ</w:t>
      </w:r>
      <w:r w:rsidRPr="006D1114">
        <w:rPr>
          <w:rFonts w:hint="cs"/>
          <w:rtl/>
          <w:lang w:bidi="fa-IR"/>
        </w:rPr>
        <w:t>ی</w:t>
      </w:r>
      <w:r w:rsidRPr="006D1114">
        <w:rPr>
          <w:rFonts w:hint="eastAsia"/>
          <w:rtl/>
          <w:lang w:bidi="fa-IR"/>
        </w:rPr>
        <w:t>شگ</w:t>
      </w:r>
      <w:r w:rsidRPr="006D1114">
        <w:rPr>
          <w:rFonts w:hint="cs"/>
          <w:rtl/>
          <w:lang w:bidi="fa-IR"/>
        </w:rPr>
        <w:t>ی</w:t>
      </w:r>
      <w:r w:rsidRPr="006D1114">
        <w:rPr>
          <w:rFonts w:hint="eastAsia"/>
          <w:rtl/>
          <w:lang w:bidi="fa-IR"/>
        </w:rPr>
        <w:t>ر</w:t>
      </w:r>
      <w:r w:rsidRPr="006D1114">
        <w:rPr>
          <w:rFonts w:hint="cs"/>
          <w:rtl/>
          <w:lang w:bidi="fa-IR"/>
        </w:rPr>
        <w:t>ی</w:t>
      </w:r>
      <w:r w:rsidRPr="006D1114">
        <w:rPr>
          <w:rtl/>
          <w:lang w:bidi="fa-IR"/>
        </w:rPr>
        <w:t xml:space="preserve"> از زخم استرس مقا</w:t>
      </w:r>
      <w:r w:rsidRPr="006D1114">
        <w:rPr>
          <w:rFonts w:hint="cs"/>
          <w:rtl/>
          <w:lang w:bidi="fa-IR"/>
        </w:rPr>
        <w:t>ی</w:t>
      </w:r>
      <w:r w:rsidRPr="006D1114">
        <w:rPr>
          <w:rFonts w:hint="eastAsia"/>
          <w:rtl/>
          <w:lang w:bidi="fa-IR"/>
        </w:rPr>
        <w:t>سه</w:t>
      </w:r>
      <w:r w:rsidRPr="006D1114">
        <w:rPr>
          <w:rtl/>
          <w:lang w:bidi="fa-IR"/>
        </w:rPr>
        <w:t xml:space="preserve"> شد (</w:t>
      </w:r>
      <w:r w:rsidRPr="006D1114">
        <w:rPr>
          <w:lang w:bidi="fa-IR"/>
        </w:rPr>
        <w:t>PPI</w:t>
      </w:r>
      <w:r w:rsidRPr="006D1114">
        <w:rPr>
          <w:rFonts w:hint="cs"/>
          <w:rtl/>
          <w:lang w:bidi="fa-IR"/>
        </w:rPr>
        <w:t xml:space="preserve"> و</w:t>
      </w:r>
      <w:r w:rsidRPr="006D1114">
        <w:rPr>
          <w:rtl/>
          <w:lang w:bidi="fa-IR"/>
        </w:rPr>
        <w:t xml:space="preserve"> </w:t>
      </w:r>
      <w:r w:rsidRPr="006D1114">
        <w:rPr>
          <w:lang w:bidi="fa-IR"/>
        </w:rPr>
        <w:t>H2RB</w:t>
      </w:r>
      <w:r w:rsidRPr="006D1114">
        <w:rPr>
          <w:rtl/>
          <w:lang w:bidi="fa-IR"/>
        </w:rPr>
        <w:t>). هر بخش مراقبت‌ها</w:t>
      </w:r>
      <w:r w:rsidRPr="006D1114">
        <w:rPr>
          <w:rFonts w:hint="cs"/>
          <w:rtl/>
          <w:lang w:bidi="fa-IR"/>
        </w:rPr>
        <w:t>ی</w:t>
      </w:r>
      <w:r w:rsidRPr="006D1114">
        <w:rPr>
          <w:rtl/>
          <w:lang w:bidi="fa-IR"/>
        </w:rPr>
        <w:t xml:space="preserve"> و</w:t>
      </w:r>
      <w:r w:rsidRPr="006D1114">
        <w:rPr>
          <w:rFonts w:hint="cs"/>
          <w:rtl/>
          <w:lang w:bidi="fa-IR"/>
        </w:rPr>
        <w:t>ی</w:t>
      </w:r>
      <w:r w:rsidRPr="006D1114">
        <w:rPr>
          <w:rFonts w:hint="eastAsia"/>
          <w:rtl/>
          <w:lang w:bidi="fa-IR"/>
        </w:rPr>
        <w:t>ژه</w:t>
      </w:r>
      <w:r w:rsidRPr="006D1114">
        <w:rPr>
          <w:rtl/>
          <w:lang w:bidi="fa-IR"/>
        </w:rPr>
        <w:t xml:space="preserve"> از هر استراتژ</w:t>
      </w:r>
      <w:r w:rsidRPr="006D1114">
        <w:rPr>
          <w:rFonts w:hint="cs"/>
          <w:rtl/>
          <w:lang w:bidi="fa-IR"/>
        </w:rPr>
        <w:t>ی</w:t>
      </w:r>
      <w:r w:rsidRPr="006D1114">
        <w:rPr>
          <w:rtl/>
          <w:lang w:bidi="fa-IR"/>
        </w:rPr>
        <w:t xml:space="preserve"> به طور متوال</w:t>
      </w:r>
      <w:r w:rsidRPr="006D1114">
        <w:rPr>
          <w:rFonts w:hint="cs"/>
          <w:rtl/>
          <w:lang w:bidi="fa-IR"/>
        </w:rPr>
        <w:t>ی</w:t>
      </w:r>
      <w:r w:rsidRPr="006D1114">
        <w:rPr>
          <w:rtl/>
          <w:lang w:bidi="fa-IR"/>
        </w:rPr>
        <w:t xml:space="preserve"> به مدت 6 ماه به </w:t>
      </w:r>
      <w:r w:rsidRPr="006D1114">
        <w:rPr>
          <w:rFonts w:hint="cs"/>
          <w:rtl/>
          <w:lang w:bidi="fa-IR"/>
        </w:rPr>
        <w:t>طور</w:t>
      </w:r>
      <w:r w:rsidRPr="006D1114">
        <w:rPr>
          <w:rtl/>
          <w:lang w:bidi="fa-IR"/>
        </w:rPr>
        <w:t xml:space="preserve"> تصادف</w:t>
      </w:r>
      <w:r w:rsidRPr="006D1114">
        <w:rPr>
          <w:rFonts w:hint="cs"/>
          <w:rtl/>
          <w:lang w:bidi="fa-IR"/>
        </w:rPr>
        <w:t>ی</w:t>
      </w:r>
      <w:r w:rsidRPr="006D1114">
        <w:rPr>
          <w:rtl/>
          <w:lang w:bidi="fa-IR"/>
        </w:rPr>
        <w:t xml:space="preserve"> استفاده کرد. پ</w:t>
      </w:r>
      <w:r w:rsidRPr="006D1114">
        <w:rPr>
          <w:rFonts w:hint="cs"/>
          <w:rtl/>
          <w:lang w:bidi="fa-IR"/>
        </w:rPr>
        <w:t>ی</w:t>
      </w:r>
      <w:r w:rsidRPr="006D1114">
        <w:rPr>
          <w:rFonts w:hint="eastAsia"/>
          <w:rtl/>
          <w:lang w:bidi="fa-IR"/>
        </w:rPr>
        <w:t>امد</w:t>
      </w:r>
      <w:r w:rsidRPr="006D1114">
        <w:rPr>
          <w:rtl/>
          <w:lang w:bidi="fa-IR"/>
        </w:rPr>
        <w:t xml:space="preserve"> اول</w:t>
      </w:r>
      <w:r w:rsidRPr="006D1114">
        <w:rPr>
          <w:rFonts w:hint="cs"/>
          <w:rtl/>
          <w:lang w:bidi="fa-IR"/>
        </w:rPr>
        <w:t>ی</w:t>
      </w:r>
      <w:r w:rsidRPr="006D1114">
        <w:rPr>
          <w:rFonts w:hint="eastAsia"/>
          <w:rtl/>
          <w:lang w:bidi="fa-IR"/>
        </w:rPr>
        <w:t>ه،</w:t>
      </w:r>
      <w:r w:rsidRPr="006D1114">
        <w:rPr>
          <w:rtl/>
          <w:lang w:bidi="fa-IR"/>
        </w:rPr>
        <w:t xml:space="preserve"> مرگ و م</w:t>
      </w:r>
      <w:r w:rsidRPr="006D1114">
        <w:rPr>
          <w:rFonts w:hint="cs"/>
          <w:rtl/>
          <w:lang w:bidi="fa-IR"/>
        </w:rPr>
        <w:t>ی</w:t>
      </w:r>
      <w:r w:rsidRPr="006D1114">
        <w:rPr>
          <w:rFonts w:hint="eastAsia"/>
          <w:rtl/>
          <w:lang w:bidi="fa-IR"/>
        </w:rPr>
        <w:t>ر</w:t>
      </w:r>
      <w:r w:rsidRPr="006D1114">
        <w:rPr>
          <w:rtl/>
          <w:lang w:bidi="fa-IR"/>
        </w:rPr>
        <w:t xml:space="preserve"> به هر علت</w:t>
      </w:r>
      <w:r w:rsidRPr="006D1114">
        <w:rPr>
          <w:rFonts w:hint="cs"/>
          <w:rtl/>
          <w:lang w:bidi="fa-IR"/>
        </w:rPr>
        <w:t>ی</w:t>
      </w:r>
      <w:r w:rsidRPr="006D1114">
        <w:rPr>
          <w:rtl/>
          <w:lang w:bidi="fa-IR"/>
        </w:rPr>
        <w:t xml:space="preserve"> در ۹۰ روز در طول بستر</w:t>
      </w:r>
      <w:r w:rsidRPr="006D1114">
        <w:rPr>
          <w:rFonts w:hint="cs"/>
          <w:rtl/>
          <w:lang w:bidi="fa-IR"/>
        </w:rPr>
        <w:t>ی</w:t>
      </w:r>
      <w:r w:rsidRPr="006D1114">
        <w:rPr>
          <w:rtl/>
          <w:lang w:bidi="fa-IR"/>
        </w:rPr>
        <w:t xml:space="preserve"> اول</w:t>
      </w:r>
      <w:r w:rsidRPr="006D1114">
        <w:rPr>
          <w:rFonts w:hint="cs"/>
          <w:rtl/>
          <w:lang w:bidi="fa-IR"/>
        </w:rPr>
        <w:t>ی</w:t>
      </w:r>
      <w:r w:rsidRPr="006D1114">
        <w:rPr>
          <w:rFonts w:hint="eastAsia"/>
          <w:rtl/>
          <w:lang w:bidi="fa-IR"/>
        </w:rPr>
        <w:t>ه</w:t>
      </w:r>
      <w:r w:rsidRPr="006D1114">
        <w:rPr>
          <w:rtl/>
          <w:lang w:bidi="fa-IR"/>
        </w:rPr>
        <w:t xml:space="preserve"> بود. پ</w:t>
      </w:r>
      <w:r w:rsidRPr="006D1114">
        <w:rPr>
          <w:rFonts w:hint="cs"/>
          <w:rtl/>
          <w:lang w:bidi="fa-IR"/>
        </w:rPr>
        <w:t>ی</w:t>
      </w:r>
      <w:r w:rsidRPr="006D1114">
        <w:rPr>
          <w:rFonts w:hint="eastAsia"/>
          <w:rtl/>
          <w:lang w:bidi="fa-IR"/>
        </w:rPr>
        <w:t>امدها</w:t>
      </w:r>
      <w:r w:rsidRPr="006D1114">
        <w:rPr>
          <w:rFonts w:hint="cs"/>
          <w:rtl/>
          <w:lang w:bidi="fa-IR"/>
        </w:rPr>
        <w:t>ی</w:t>
      </w:r>
      <w:r w:rsidRPr="006D1114">
        <w:rPr>
          <w:rtl/>
          <w:lang w:bidi="fa-IR"/>
        </w:rPr>
        <w:t xml:space="preserve"> ثانو</w:t>
      </w:r>
      <w:r w:rsidRPr="006D1114">
        <w:rPr>
          <w:rFonts w:hint="cs"/>
          <w:rtl/>
          <w:lang w:bidi="fa-IR"/>
        </w:rPr>
        <w:t>ی</w:t>
      </w:r>
      <w:r w:rsidRPr="006D1114">
        <w:rPr>
          <w:rFonts w:hint="eastAsia"/>
          <w:rtl/>
          <w:lang w:bidi="fa-IR"/>
        </w:rPr>
        <w:t>ه</w:t>
      </w:r>
      <w:r w:rsidRPr="006D1114">
        <w:rPr>
          <w:rtl/>
          <w:lang w:bidi="fa-IR"/>
        </w:rPr>
        <w:t xml:space="preserve"> شامل خونر</w:t>
      </w:r>
      <w:r w:rsidRPr="006D1114">
        <w:rPr>
          <w:rFonts w:hint="cs"/>
          <w:rtl/>
          <w:lang w:bidi="fa-IR"/>
        </w:rPr>
        <w:t>ی</w:t>
      </w:r>
      <w:r w:rsidRPr="006D1114">
        <w:rPr>
          <w:rFonts w:hint="eastAsia"/>
          <w:rtl/>
          <w:lang w:bidi="fa-IR"/>
        </w:rPr>
        <w:t>ز</w:t>
      </w:r>
      <w:r w:rsidRPr="006D1114">
        <w:rPr>
          <w:rFonts w:hint="cs"/>
          <w:rtl/>
          <w:lang w:bidi="fa-IR"/>
        </w:rPr>
        <w:t>ی</w:t>
      </w:r>
      <w:r w:rsidRPr="006D1114">
        <w:rPr>
          <w:rtl/>
          <w:lang w:bidi="fa-IR"/>
        </w:rPr>
        <w:t xml:space="preserve"> دستگاه گوارش فوقان</w:t>
      </w:r>
      <w:r w:rsidRPr="006D1114">
        <w:rPr>
          <w:rFonts w:hint="cs"/>
          <w:rtl/>
          <w:lang w:bidi="fa-IR"/>
        </w:rPr>
        <w:t>ی</w:t>
      </w:r>
      <w:r w:rsidRPr="006D1114">
        <w:rPr>
          <w:rtl/>
          <w:lang w:bidi="fa-IR"/>
        </w:rPr>
        <w:t xml:space="preserve"> از نظر بال</w:t>
      </w:r>
      <w:r w:rsidRPr="006D1114">
        <w:rPr>
          <w:rFonts w:hint="cs"/>
          <w:rtl/>
          <w:lang w:bidi="fa-IR"/>
        </w:rPr>
        <w:t>ی</w:t>
      </w:r>
      <w:r w:rsidRPr="006D1114">
        <w:rPr>
          <w:rFonts w:hint="eastAsia"/>
          <w:rtl/>
          <w:lang w:bidi="fa-IR"/>
        </w:rPr>
        <w:t>ن</w:t>
      </w:r>
      <w:r w:rsidRPr="006D1114">
        <w:rPr>
          <w:rFonts w:hint="cs"/>
          <w:rtl/>
          <w:lang w:bidi="fa-IR"/>
        </w:rPr>
        <w:t>ی</w:t>
      </w:r>
      <w:r w:rsidRPr="006D1114">
        <w:rPr>
          <w:rtl/>
          <w:lang w:bidi="fa-IR"/>
        </w:rPr>
        <w:t xml:space="preserve"> مهم، عفونت کلستر</w:t>
      </w:r>
      <w:r w:rsidRPr="006D1114">
        <w:rPr>
          <w:rFonts w:hint="cs"/>
          <w:rtl/>
          <w:lang w:bidi="fa-IR"/>
        </w:rPr>
        <w:t>ی</w:t>
      </w:r>
      <w:r w:rsidRPr="006D1114">
        <w:rPr>
          <w:rFonts w:hint="eastAsia"/>
          <w:rtl/>
          <w:lang w:bidi="fa-IR"/>
        </w:rPr>
        <w:t>د</w:t>
      </w:r>
      <w:r w:rsidRPr="006D1114">
        <w:rPr>
          <w:rFonts w:hint="cs"/>
          <w:rtl/>
          <w:lang w:bidi="fa-IR"/>
        </w:rPr>
        <w:t>ی</w:t>
      </w:r>
      <w:r w:rsidRPr="006D1114">
        <w:rPr>
          <w:rFonts w:hint="eastAsia"/>
          <w:rtl/>
          <w:lang w:bidi="fa-IR"/>
        </w:rPr>
        <w:t>وم</w:t>
      </w:r>
      <w:r w:rsidRPr="006D1114">
        <w:rPr>
          <w:rtl/>
          <w:lang w:bidi="fa-IR"/>
        </w:rPr>
        <w:t xml:space="preserve"> د</w:t>
      </w:r>
      <w:r w:rsidRPr="006D1114">
        <w:rPr>
          <w:rFonts w:hint="cs"/>
          <w:rtl/>
          <w:lang w:bidi="fa-IR"/>
        </w:rPr>
        <w:t>ی</w:t>
      </w:r>
      <w:r w:rsidRPr="006D1114">
        <w:rPr>
          <w:rFonts w:hint="eastAsia"/>
          <w:rtl/>
          <w:lang w:bidi="fa-IR"/>
        </w:rPr>
        <w:t>ف</w:t>
      </w:r>
      <w:r w:rsidRPr="006D1114">
        <w:rPr>
          <w:rFonts w:hint="cs"/>
          <w:rtl/>
          <w:lang w:bidi="fa-IR"/>
        </w:rPr>
        <w:t>ی</w:t>
      </w:r>
      <w:r w:rsidRPr="006D1114">
        <w:rPr>
          <w:rFonts w:hint="eastAsia"/>
          <w:rtl/>
          <w:lang w:bidi="fa-IR"/>
        </w:rPr>
        <w:t>س</w:t>
      </w:r>
      <w:r w:rsidRPr="006D1114">
        <w:rPr>
          <w:rFonts w:hint="cs"/>
          <w:rtl/>
          <w:lang w:bidi="fa-IR"/>
        </w:rPr>
        <w:t>ی</w:t>
      </w:r>
      <w:r w:rsidRPr="006D1114">
        <w:rPr>
          <w:rFonts w:hint="eastAsia"/>
          <w:rtl/>
          <w:lang w:bidi="fa-IR"/>
        </w:rPr>
        <w:t>ل</w:t>
      </w:r>
      <w:r w:rsidRPr="006D1114">
        <w:rPr>
          <w:rtl/>
          <w:lang w:bidi="fa-IR"/>
        </w:rPr>
        <w:t xml:space="preserve"> و مدت اقامت در بخش مراقبت‌ها</w:t>
      </w:r>
      <w:r w:rsidRPr="006D1114">
        <w:rPr>
          <w:rFonts w:hint="cs"/>
          <w:rtl/>
          <w:lang w:bidi="fa-IR"/>
        </w:rPr>
        <w:t>ی</w:t>
      </w:r>
      <w:r w:rsidRPr="006D1114">
        <w:rPr>
          <w:rtl/>
          <w:lang w:bidi="fa-IR"/>
        </w:rPr>
        <w:t xml:space="preserve"> و</w:t>
      </w:r>
      <w:r w:rsidRPr="006D1114">
        <w:rPr>
          <w:rFonts w:hint="cs"/>
          <w:rtl/>
          <w:lang w:bidi="fa-IR"/>
        </w:rPr>
        <w:t>ی</w:t>
      </w:r>
      <w:r w:rsidRPr="006D1114">
        <w:rPr>
          <w:rFonts w:hint="eastAsia"/>
          <w:rtl/>
          <w:lang w:bidi="fa-IR"/>
        </w:rPr>
        <w:t>ژه</w:t>
      </w:r>
      <w:r w:rsidRPr="006D1114">
        <w:rPr>
          <w:rtl/>
          <w:lang w:bidi="fa-IR"/>
        </w:rPr>
        <w:t xml:space="preserve"> و ب</w:t>
      </w:r>
      <w:r w:rsidRPr="006D1114">
        <w:rPr>
          <w:rFonts w:hint="cs"/>
          <w:rtl/>
          <w:lang w:bidi="fa-IR"/>
        </w:rPr>
        <w:t>ی</w:t>
      </w:r>
      <w:r w:rsidRPr="006D1114">
        <w:rPr>
          <w:rFonts w:hint="eastAsia"/>
          <w:rtl/>
          <w:lang w:bidi="fa-IR"/>
        </w:rPr>
        <w:t>مارستان</w:t>
      </w:r>
      <w:r w:rsidRPr="006D1114">
        <w:rPr>
          <w:rtl/>
          <w:lang w:bidi="fa-IR"/>
        </w:rPr>
        <w:t xml:space="preserve"> بود.</w:t>
      </w:r>
      <w:r w:rsidRPr="006D1114">
        <w:rPr>
          <w:rFonts w:hint="cs"/>
          <w:rtl/>
          <w:lang w:bidi="fa-IR"/>
        </w:rPr>
        <w:t xml:space="preserve"> </w:t>
      </w:r>
      <w:r w:rsidRPr="006D1114">
        <w:rPr>
          <w:rtl/>
          <w:lang w:bidi="fa-IR"/>
        </w:rPr>
        <w:t xml:space="preserve">۲۶۸۲۸ </w:t>
      </w:r>
      <w:r w:rsidRPr="006D1114">
        <w:rPr>
          <w:rFonts w:hint="cs"/>
          <w:rtl/>
          <w:lang w:bidi="fa-IR"/>
        </w:rPr>
        <w:t xml:space="preserve">بیمار وارد مطالعه شدند . </w:t>
      </w:r>
      <w:r w:rsidRPr="006D1114">
        <w:rPr>
          <w:rtl/>
          <w:lang w:bidi="fa-IR"/>
        </w:rPr>
        <w:t>(م</w:t>
      </w:r>
      <w:r w:rsidRPr="006D1114">
        <w:rPr>
          <w:rFonts w:hint="cs"/>
          <w:rtl/>
          <w:lang w:bidi="fa-IR"/>
        </w:rPr>
        <w:t>ی</w:t>
      </w:r>
      <w:r w:rsidRPr="006D1114">
        <w:rPr>
          <w:rFonts w:hint="eastAsia"/>
          <w:rtl/>
          <w:lang w:bidi="fa-IR"/>
        </w:rPr>
        <w:t>انگ</w:t>
      </w:r>
      <w:r w:rsidRPr="006D1114">
        <w:rPr>
          <w:rFonts w:hint="cs"/>
          <w:rtl/>
          <w:lang w:bidi="fa-IR"/>
        </w:rPr>
        <w:t>ی</w:t>
      </w:r>
      <w:r w:rsidRPr="006D1114">
        <w:rPr>
          <w:rFonts w:hint="eastAsia"/>
          <w:rtl/>
          <w:lang w:bidi="fa-IR"/>
        </w:rPr>
        <w:t>ن</w:t>
      </w:r>
      <w:r w:rsidRPr="006D1114">
        <w:rPr>
          <w:rtl/>
          <w:lang w:bidi="fa-IR"/>
        </w:rPr>
        <w:t xml:space="preserve"> سن، ۵۸ [۱۷.۰] سال؛ ۹۶۹۱ [۳۶.۱</w:t>
      </w:r>
      <w:r w:rsidRPr="006D1114">
        <w:rPr>
          <w:rFonts w:ascii="Sakkal Majalla" w:hAnsi="Sakkal Majalla" w:cs="Sakkal Majalla" w:hint="cs"/>
          <w:rtl/>
          <w:lang w:bidi="fa-IR"/>
        </w:rPr>
        <w:t>٪</w:t>
      </w:r>
      <w:r w:rsidRPr="006D1114">
        <w:rPr>
          <w:rtl/>
          <w:lang w:bidi="fa-IR"/>
        </w:rPr>
        <w:t xml:space="preserve">] </w:t>
      </w:r>
      <w:r w:rsidRPr="006D1114">
        <w:rPr>
          <w:rFonts w:hint="cs"/>
          <w:rtl/>
          <w:lang w:bidi="fa-IR"/>
        </w:rPr>
        <w:t>زن</w:t>
      </w:r>
      <w:r w:rsidRPr="006D1114">
        <w:rPr>
          <w:rtl/>
          <w:lang w:bidi="fa-IR"/>
        </w:rPr>
        <w:t xml:space="preserve"> </w:t>
      </w:r>
      <w:r w:rsidRPr="006D1114">
        <w:rPr>
          <w:rFonts w:hint="cs"/>
          <w:rtl/>
          <w:lang w:bidi="fa-IR"/>
        </w:rPr>
        <w:t>بودند</w:t>
      </w:r>
      <w:r w:rsidRPr="006D1114">
        <w:rPr>
          <w:rtl/>
          <w:lang w:bidi="fa-IR"/>
        </w:rPr>
        <w:t>). ۲۴۵۹ نفر از ۱۳۴۱۵ ب</w:t>
      </w:r>
      <w:r w:rsidRPr="006D1114">
        <w:rPr>
          <w:rFonts w:hint="cs"/>
          <w:rtl/>
          <w:lang w:bidi="fa-IR"/>
        </w:rPr>
        <w:t>ی</w:t>
      </w:r>
      <w:r w:rsidRPr="006D1114">
        <w:rPr>
          <w:rFonts w:hint="eastAsia"/>
          <w:rtl/>
          <w:lang w:bidi="fa-IR"/>
        </w:rPr>
        <w:t>مار</w:t>
      </w:r>
      <w:r w:rsidRPr="006D1114">
        <w:rPr>
          <w:rtl/>
          <w:lang w:bidi="fa-IR"/>
        </w:rPr>
        <w:t xml:space="preserve"> (۱۸.۳</w:t>
      </w:r>
      <w:r w:rsidRPr="006D1114">
        <w:rPr>
          <w:rFonts w:ascii="Sakkal Majalla" w:hAnsi="Sakkal Majalla" w:cs="Sakkal Majalla" w:hint="cs"/>
          <w:rtl/>
          <w:lang w:bidi="fa-IR"/>
        </w:rPr>
        <w:t>٪</w:t>
      </w:r>
      <w:r w:rsidRPr="006D1114">
        <w:rPr>
          <w:rtl/>
          <w:lang w:bidi="fa-IR"/>
        </w:rPr>
        <w:t xml:space="preserve">) </w:t>
      </w:r>
      <w:r w:rsidRPr="006D1114">
        <w:rPr>
          <w:rFonts w:hint="cs"/>
          <w:rtl/>
          <w:lang w:bidi="fa-IR"/>
        </w:rPr>
        <w:t>در</w:t>
      </w:r>
      <w:r w:rsidRPr="006D1114">
        <w:rPr>
          <w:rtl/>
          <w:lang w:bidi="fa-IR"/>
        </w:rPr>
        <w:t xml:space="preserve"> </w:t>
      </w:r>
      <w:r w:rsidRPr="006D1114">
        <w:rPr>
          <w:rFonts w:hint="cs"/>
          <w:rtl/>
          <w:lang w:bidi="fa-IR"/>
        </w:rPr>
        <w:t>گروه</w:t>
      </w:r>
      <w:r w:rsidRPr="006D1114">
        <w:rPr>
          <w:rtl/>
          <w:lang w:bidi="fa-IR"/>
        </w:rPr>
        <w:t xml:space="preserve"> </w:t>
      </w:r>
      <w:r w:rsidRPr="006D1114">
        <w:rPr>
          <w:lang w:bidi="fa-IR"/>
        </w:rPr>
        <w:t>PPI</w:t>
      </w:r>
      <w:r w:rsidRPr="006D1114">
        <w:rPr>
          <w:rtl/>
          <w:lang w:bidi="fa-IR"/>
        </w:rPr>
        <w:t xml:space="preserve"> تا روز ۹۰ در ب</w:t>
      </w:r>
      <w:r w:rsidRPr="006D1114">
        <w:rPr>
          <w:rFonts w:hint="cs"/>
          <w:rtl/>
          <w:lang w:bidi="fa-IR"/>
        </w:rPr>
        <w:t>ی</w:t>
      </w:r>
      <w:r w:rsidRPr="006D1114">
        <w:rPr>
          <w:rFonts w:hint="eastAsia"/>
          <w:rtl/>
          <w:lang w:bidi="fa-IR"/>
        </w:rPr>
        <w:t>مارستان</w:t>
      </w:r>
      <w:r w:rsidRPr="006D1114">
        <w:rPr>
          <w:rtl/>
          <w:lang w:bidi="fa-IR"/>
        </w:rPr>
        <w:t xml:space="preserve"> فوت کردند و ۲۳۳۳ نفر از ۱۳۳۵۶ ب</w:t>
      </w:r>
      <w:r w:rsidRPr="006D1114">
        <w:rPr>
          <w:rFonts w:hint="cs"/>
          <w:rtl/>
          <w:lang w:bidi="fa-IR"/>
        </w:rPr>
        <w:t>ی</w:t>
      </w:r>
      <w:r w:rsidRPr="006D1114">
        <w:rPr>
          <w:rFonts w:hint="eastAsia"/>
          <w:rtl/>
          <w:lang w:bidi="fa-IR"/>
        </w:rPr>
        <w:t>مار</w:t>
      </w:r>
      <w:r w:rsidRPr="006D1114">
        <w:rPr>
          <w:rtl/>
          <w:lang w:bidi="fa-IR"/>
        </w:rPr>
        <w:t xml:space="preserve"> (۱۷.۵</w:t>
      </w:r>
      <w:r w:rsidRPr="006D1114">
        <w:rPr>
          <w:rFonts w:ascii="Sakkal Majalla" w:hAnsi="Sakkal Majalla" w:cs="Sakkal Majalla" w:hint="cs"/>
          <w:rtl/>
          <w:lang w:bidi="fa-IR"/>
        </w:rPr>
        <w:t>٪</w:t>
      </w:r>
      <w:r w:rsidRPr="006D1114">
        <w:rPr>
          <w:rtl/>
          <w:lang w:bidi="fa-IR"/>
        </w:rPr>
        <w:t xml:space="preserve">) </w:t>
      </w:r>
      <w:r w:rsidRPr="006D1114">
        <w:rPr>
          <w:rFonts w:hint="cs"/>
          <w:rtl/>
          <w:lang w:bidi="fa-IR"/>
        </w:rPr>
        <w:t>در</w:t>
      </w:r>
      <w:r w:rsidRPr="006D1114">
        <w:rPr>
          <w:rtl/>
          <w:lang w:bidi="fa-IR"/>
        </w:rPr>
        <w:t xml:space="preserve"> </w:t>
      </w:r>
      <w:r w:rsidRPr="006D1114">
        <w:rPr>
          <w:rFonts w:hint="cs"/>
          <w:rtl/>
          <w:lang w:bidi="fa-IR"/>
        </w:rPr>
        <w:t>گروه</w:t>
      </w:r>
      <w:r w:rsidRPr="006D1114">
        <w:rPr>
          <w:rtl/>
          <w:lang w:bidi="fa-IR"/>
        </w:rPr>
        <w:t xml:space="preserve"> </w:t>
      </w:r>
      <w:r w:rsidRPr="006D1114">
        <w:rPr>
          <w:lang w:bidi="fa-IR"/>
        </w:rPr>
        <w:t>H2RB</w:t>
      </w:r>
      <w:r w:rsidRPr="006D1114">
        <w:rPr>
          <w:rtl/>
          <w:lang w:bidi="fa-IR"/>
        </w:rPr>
        <w:t xml:space="preserve"> تا روز ۹۰ در ب</w:t>
      </w:r>
      <w:r w:rsidRPr="006D1114">
        <w:rPr>
          <w:rFonts w:hint="cs"/>
          <w:rtl/>
          <w:lang w:bidi="fa-IR"/>
        </w:rPr>
        <w:t>ی</w:t>
      </w:r>
      <w:r w:rsidRPr="006D1114">
        <w:rPr>
          <w:rFonts w:hint="eastAsia"/>
          <w:rtl/>
          <w:lang w:bidi="fa-IR"/>
        </w:rPr>
        <w:t>مارستان</w:t>
      </w:r>
      <w:r w:rsidRPr="006D1114">
        <w:rPr>
          <w:rtl/>
          <w:lang w:bidi="fa-IR"/>
        </w:rPr>
        <w:t xml:space="preserve"> فوت کردند (نسبت خطر، ۱.۰۵ [۹۵</w:t>
      </w:r>
      <w:r w:rsidRPr="006D1114">
        <w:rPr>
          <w:rFonts w:ascii="Sakkal Majalla" w:hAnsi="Sakkal Majalla" w:cs="Sakkal Majalla" w:hint="cs"/>
          <w:rtl/>
          <w:lang w:bidi="fa-IR"/>
        </w:rPr>
        <w:t>٪</w:t>
      </w:r>
      <w:r w:rsidRPr="006D1114">
        <w:rPr>
          <w:rtl/>
          <w:lang w:bidi="fa-IR"/>
        </w:rPr>
        <w:t xml:space="preserve"> </w:t>
      </w:r>
      <w:r w:rsidRPr="006D1114">
        <w:rPr>
          <w:lang w:bidi="fa-IR"/>
        </w:rPr>
        <w:t>CI</w:t>
      </w:r>
      <w:r w:rsidRPr="006D1114">
        <w:rPr>
          <w:rtl/>
          <w:lang w:bidi="fa-IR"/>
        </w:rPr>
        <w:t>، ۱.۰۰ تا ۱.۱۰]؛ اختلاف خطر مطلق، ۰.۹۳ درصد [۹۵</w:t>
      </w:r>
      <w:r w:rsidRPr="006D1114">
        <w:rPr>
          <w:rFonts w:ascii="Sakkal Majalla" w:hAnsi="Sakkal Majalla" w:cs="Sakkal Majalla" w:hint="cs"/>
          <w:rtl/>
          <w:lang w:bidi="fa-IR"/>
        </w:rPr>
        <w:t>٪</w:t>
      </w:r>
      <w:r w:rsidRPr="006D1114">
        <w:rPr>
          <w:rtl/>
          <w:lang w:bidi="fa-IR"/>
        </w:rPr>
        <w:t xml:space="preserve"> </w:t>
      </w:r>
      <w:r w:rsidRPr="006D1114">
        <w:rPr>
          <w:lang w:bidi="fa-IR"/>
        </w:rPr>
        <w:t>CI</w:t>
      </w:r>
      <w:r w:rsidRPr="006D1114">
        <w:rPr>
          <w:rtl/>
          <w:lang w:bidi="fa-IR"/>
        </w:rPr>
        <w:t xml:space="preserve">، </w:t>
      </w:r>
      <w:r w:rsidRPr="006D1114">
        <w:rPr>
          <w:lang w:bidi="fa-IR"/>
        </w:rPr>
        <w:t>-</w:t>
      </w:r>
      <w:r w:rsidRPr="006D1114">
        <w:rPr>
          <w:rtl/>
          <w:lang w:bidi="fa-IR"/>
        </w:rPr>
        <w:t xml:space="preserve">۰.۰۱ تا ۱.۸۸] ؛ </w:t>
      </w:r>
      <w:r w:rsidRPr="006D1114">
        <w:rPr>
          <w:lang w:bidi="fa-IR"/>
        </w:rPr>
        <w:t xml:space="preserve"> </w:t>
      </w:r>
      <w:r w:rsidRPr="006D1114">
        <w:rPr>
          <w:rFonts w:cs="Cambria"/>
          <w:lang w:bidi="fa-IR"/>
        </w:rPr>
        <w:t>P=0.054</w:t>
      </w:r>
      <w:r w:rsidRPr="006D1114">
        <w:rPr>
          <w:rtl/>
          <w:lang w:bidi="fa-IR"/>
        </w:rPr>
        <w:t>). خونر</w:t>
      </w:r>
      <w:r w:rsidRPr="006D1114">
        <w:rPr>
          <w:rFonts w:hint="cs"/>
          <w:rtl/>
          <w:lang w:bidi="fa-IR"/>
        </w:rPr>
        <w:t>ی</w:t>
      </w:r>
      <w:r w:rsidRPr="006D1114">
        <w:rPr>
          <w:rFonts w:hint="eastAsia"/>
          <w:rtl/>
          <w:lang w:bidi="fa-IR"/>
        </w:rPr>
        <w:t>ز</w:t>
      </w:r>
      <w:r w:rsidRPr="006D1114">
        <w:rPr>
          <w:rFonts w:hint="cs"/>
          <w:rtl/>
          <w:lang w:bidi="fa-IR"/>
        </w:rPr>
        <w:t>ی</w:t>
      </w:r>
      <w:r w:rsidRPr="006D1114">
        <w:rPr>
          <w:rtl/>
          <w:lang w:bidi="fa-IR"/>
        </w:rPr>
        <w:t xml:space="preserve"> دستگاه گوارش فوقان</w:t>
      </w:r>
      <w:r w:rsidRPr="006D1114">
        <w:rPr>
          <w:rFonts w:hint="cs"/>
          <w:rtl/>
          <w:lang w:bidi="fa-IR"/>
        </w:rPr>
        <w:t>ی</w:t>
      </w:r>
      <w:r w:rsidRPr="006D1114">
        <w:rPr>
          <w:rtl/>
          <w:lang w:bidi="fa-IR"/>
        </w:rPr>
        <w:t xml:space="preserve"> از نظر بال</w:t>
      </w:r>
      <w:r w:rsidRPr="006D1114">
        <w:rPr>
          <w:rFonts w:hint="cs"/>
          <w:rtl/>
          <w:lang w:bidi="fa-IR"/>
        </w:rPr>
        <w:t>ی</w:t>
      </w:r>
      <w:r w:rsidRPr="006D1114">
        <w:rPr>
          <w:rFonts w:hint="eastAsia"/>
          <w:rtl/>
          <w:lang w:bidi="fa-IR"/>
        </w:rPr>
        <w:t>ن</w:t>
      </w:r>
      <w:r w:rsidRPr="006D1114">
        <w:rPr>
          <w:rFonts w:hint="cs"/>
          <w:rtl/>
          <w:lang w:bidi="fa-IR"/>
        </w:rPr>
        <w:t>ی</w:t>
      </w:r>
      <w:r w:rsidRPr="006D1114">
        <w:rPr>
          <w:rtl/>
          <w:lang w:bidi="fa-IR"/>
        </w:rPr>
        <w:t xml:space="preserve"> مهم در ۱.۳</w:t>
      </w:r>
      <w:r w:rsidRPr="006D1114">
        <w:rPr>
          <w:rFonts w:ascii="Sakkal Majalla" w:hAnsi="Sakkal Majalla" w:cs="Sakkal Majalla" w:hint="cs"/>
          <w:rtl/>
          <w:lang w:bidi="fa-IR"/>
        </w:rPr>
        <w:t>٪</w:t>
      </w:r>
      <w:r w:rsidRPr="006D1114">
        <w:rPr>
          <w:rtl/>
          <w:lang w:bidi="fa-IR"/>
        </w:rPr>
        <w:t xml:space="preserve"> </w:t>
      </w:r>
      <w:r w:rsidRPr="006D1114">
        <w:rPr>
          <w:rFonts w:hint="cs"/>
          <w:rtl/>
          <w:lang w:bidi="fa-IR"/>
        </w:rPr>
        <w:t>از</w:t>
      </w:r>
      <w:r w:rsidRPr="006D1114">
        <w:rPr>
          <w:rtl/>
          <w:lang w:bidi="fa-IR"/>
        </w:rPr>
        <w:t xml:space="preserve"> </w:t>
      </w:r>
      <w:r w:rsidRPr="006D1114">
        <w:rPr>
          <w:rFonts w:hint="cs"/>
          <w:rtl/>
          <w:lang w:bidi="fa-IR"/>
        </w:rPr>
        <w:t>گروه</w:t>
      </w:r>
      <w:r w:rsidRPr="006D1114">
        <w:rPr>
          <w:rtl/>
          <w:lang w:bidi="fa-IR"/>
        </w:rPr>
        <w:t xml:space="preserve"> </w:t>
      </w:r>
      <w:r w:rsidRPr="006D1114">
        <w:rPr>
          <w:lang w:bidi="fa-IR"/>
        </w:rPr>
        <w:t>PPI</w:t>
      </w:r>
      <w:r w:rsidRPr="006D1114">
        <w:rPr>
          <w:rtl/>
          <w:lang w:bidi="fa-IR"/>
        </w:rPr>
        <w:t xml:space="preserve"> و ۱.۸</w:t>
      </w:r>
      <w:r w:rsidRPr="006D1114">
        <w:rPr>
          <w:rFonts w:ascii="Sakkal Majalla" w:hAnsi="Sakkal Majalla" w:cs="Sakkal Majalla" w:hint="cs"/>
          <w:rtl/>
          <w:lang w:bidi="fa-IR"/>
        </w:rPr>
        <w:t>٪</w:t>
      </w:r>
      <w:r w:rsidRPr="006D1114">
        <w:rPr>
          <w:rtl/>
          <w:lang w:bidi="fa-IR"/>
        </w:rPr>
        <w:t xml:space="preserve"> </w:t>
      </w:r>
      <w:r w:rsidRPr="006D1114">
        <w:rPr>
          <w:rFonts w:hint="cs"/>
          <w:rtl/>
          <w:lang w:bidi="fa-IR"/>
        </w:rPr>
        <w:t>از</w:t>
      </w:r>
      <w:r w:rsidRPr="006D1114">
        <w:rPr>
          <w:rtl/>
          <w:lang w:bidi="fa-IR"/>
        </w:rPr>
        <w:t xml:space="preserve"> </w:t>
      </w:r>
      <w:r w:rsidRPr="006D1114">
        <w:rPr>
          <w:rFonts w:hint="cs"/>
          <w:rtl/>
          <w:lang w:bidi="fa-IR"/>
        </w:rPr>
        <w:t>گروه</w:t>
      </w:r>
      <w:r w:rsidRPr="006D1114">
        <w:rPr>
          <w:rtl/>
          <w:lang w:bidi="fa-IR"/>
        </w:rPr>
        <w:t xml:space="preserve"> </w:t>
      </w:r>
      <w:r w:rsidRPr="006D1114">
        <w:rPr>
          <w:lang w:bidi="fa-IR"/>
        </w:rPr>
        <w:t>H2RB</w:t>
      </w:r>
      <w:r w:rsidRPr="006D1114">
        <w:rPr>
          <w:rtl/>
          <w:lang w:bidi="fa-IR"/>
        </w:rPr>
        <w:t xml:space="preserve"> رخ داد (نسبت خطر، ۰.۷۳ [۹۵</w:t>
      </w:r>
      <w:r w:rsidRPr="006D1114">
        <w:rPr>
          <w:rFonts w:ascii="Sakkal Majalla" w:hAnsi="Sakkal Majalla" w:cs="Sakkal Majalla" w:hint="cs"/>
          <w:rtl/>
          <w:lang w:bidi="fa-IR"/>
        </w:rPr>
        <w:t>٪</w:t>
      </w:r>
      <w:r w:rsidRPr="006D1114">
        <w:rPr>
          <w:rtl/>
          <w:lang w:bidi="fa-IR"/>
        </w:rPr>
        <w:t xml:space="preserve"> </w:t>
      </w:r>
      <w:r w:rsidRPr="006D1114">
        <w:rPr>
          <w:lang w:bidi="fa-IR"/>
        </w:rPr>
        <w:t>CI</w:t>
      </w:r>
      <w:r w:rsidRPr="006D1114">
        <w:rPr>
          <w:rtl/>
          <w:lang w:bidi="fa-IR"/>
        </w:rPr>
        <w:t>، ۰.۵۷ تا ۰.۹۲]؛ تفاوت خطر مطلق، -۰.۵۱ درصد [۹۵</w:t>
      </w:r>
      <w:r w:rsidRPr="006D1114">
        <w:rPr>
          <w:rFonts w:ascii="Sakkal Majalla" w:hAnsi="Sakkal Majalla" w:cs="Sakkal Majalla" w:hint="cs"/>
          <w:rtl/>
          <w:lang w:bidi="fa-IR"/>
        </w:rPr>
        <w:t>٪</w:t>
      </w:r>
      <w:r w:rsidRPr="006D1114">
        <w:rPr>
          <w:rtl/>
          <w:lang w:bidi="fa-IR"/>
        </w:rPr>
        <w:t xml:space="preserve"> </w:t>
      </w:r>
      <w:r w:rsidRPr="006D1114">
        <w:rPr>
          <w:lang w:bidi="fa-IR"/>
        </w:rPr>
        <w:t>CI</w:t>
      </w:r>
      <w:r w:rsidRPr="006D1114">
        <w:rPr>
          <w:rtl/>
          <w:lang w:bidi="fa-IR"/>
        </w:rPr>
        <w:t xml:space="preserve">، </w:t>
      </w:r>
      <w:r w:rsidRPr="006D1114">
        <w:rPr>
          <w:lang w:bidi="fa-IR"/>
        </w:rPr>
        <w:t>-</w:t>
      </w:r>
      <w:r w:rsidRPr="006D1114">
        <w:rPr>
          <w:rtl/>
          <w:lang w:bidi="fa-IR"/>
        </w:rPr>
        <w:t xml:space="preserve">۰.۹۰ تا -۰.۱۲ درصد]؛ </w:t>
      </w:r>
      <w:r w:rsidRPr="006D1114">
        <w:rPr>
          <w:lang w:bidi="fa-IR"/>
        </w:rPr>
        <w:t>= P</w:t>
      </w:r>
      <w:r w:rsidRPr="006D1114">
        <w:rPr>
          <w:rtl/>
          <w:lang w:bidi="fa-IR"/>
        </w:rPr>
        <w:t>۰</w:t>
      </w:r>
      <w:r w:rsidRPr="006D1114">
        <w:rPr>
          <w:rFonts w:hint="cs"/>
          <w:rtl/>
          <w:lang w:bidi="fa-IR"/>
        </w:rPr>
        <w:t>.0</w:t>
      </w:r>
      <w:r w:rsidRPr="006D1114">
        <w:rPr>
          <w:rtl/>
          <w:lang w:bidi="fa-IR"/>
        </w:rPr>
        <w:t>۰۹</w:t>
      </w:r>
      <w:r w:rsidRPr="006D1114">
        <w:rPr>
          <w:rFonts w:hint="cs"/>
          <w:rtl/>
          <w:lang w:bidi="fa-IR"/>
        </w:rPr>
        <w:t xml:space="preserve"> </w:t>
      </w:r>
      <w:r w:rsidRPr="006D1114">
        <w:rPr>
          <w:rtl/>
          <w:lang w:bidi="fa-IR"/>
        </w:rPr>
        <w:t>). م</w:t>
      </w:r>
      <w:r w:rsidRPr="006D1114">
        <w:rPr>
          <w:rFonts w:hint="cs"/>
          <w:rtl/>
          <w:lang w:bidi="fa-IR"/>
        </w:rPr>
        <w:t>ی</w:t>
      </w:r>
      <w:r w:rsidRPr="006D1114">
        <w:rPr>
          <w:rFonts w:hint="eastAsia"/>
          <w:rtl/>
          <w:lang w:bidi="fa-IR"/>
        </w:rPr>
        <w:t>زان</w:t>
      </w:r>
      <w:r w:rsidRPr="006D1114">
        <w:rPr>
          <w:rtl/>
          <w:lang w:bidi="fa-IR"/>
        </w:rPr>
        <w:t xml:space="preserve"> عفونت کلستر</w:t>
      </w:r>
      <w:r w:rsidRPr="006D1114">
        <w:rPr>
          <w:rFonts w:hint="cs"/>
          <w:rtl/>
          <w:lang w:bidi="fa-IR"/>
        </w:rPr>
        <w:t>ی</w:t>
      </w:r>
      <w:r w:rsidRPr="006D1114">
        <w:rPr>
          <w:rFonts w:hint="eastAsia"/>
          <w:rtl/>
          <w:lang w:bidi="fa-IR"/>
        </w:rPr>
        <w:t>د</w:t>
      </w:r>
      <w:r w:rsidRPr="006D1114">
        <w:rPr>
          <w:rFonts w:hint="cs"/>
          <w:rtl/>
          <w:lang w:bidi="fa-IR"/>
        </w:rPr>
        <w:t>ی</w:t>
      </w:r>
      <w:r w:rsidRPr="006D1114">
        <w:rPr>
          <w:rFonts w:hint="eastAsia"/>
          <w:rtl/>
          <w:lang w:bidi="fa-IR"/>
        </w:rPr>
        <w:t>و</w:t>
      </w:r>
      <w:r w:rsidRPr="006D1114">
        <w:rPr>
          <w:rFonts w:hint="cs"/>
          <w:rtl/>
          <w:lang w:bidi="fa-IR"/>
        </w:rPr>
        <w:t>م</w:t>
      </w:r>
      <w:r w:rsidRPr="006D1114">
        <w:rPr>
          <w:rtl/>
          <w:lang w:bidi="fa-IR"/>
        </w:rPr>
        <w:t xml:space="preserve"> د</w:t>
      </w:r>
      <w:r w:rsidRPr="006D1114">
        <w:rPr>
          <w:rFonts w:hint="cs"/>
          <w:rtl/>
          <w:lang w:bidi="fa-IR"/>
        </w:rPr>
        <w:t>ی</w:t>
      </w:r>
      <w:r w:rsidRPr="006D1114">
        <w:rPr>
          <w:rFonts w:hint="eastAsia"/>
          <w:rtl/>
          <w:lang w:bidi="fa-IR"/>
        </w:rPr>
        <w:t>ف</w:t>
      </w:r>
      <w:r w:rsidRPr="006D1114">
        <w:rPr>
          <w:rFonts w:hint="cs"/>
          <w:rtl/>
          <w:lang w:bidi="fa-IR"/>
        </w:rPr>
        <w:t>ی</w:t>
      </w:r>
      <w:r w:rsidRPr="006D1114">
        <w:rPr>
          <w:rFonts w:hint="eastAsia"/>
          <w:rtl/>
          <w:lang w:bidi="fa-IR"/>
        </w:rPr>
        <w:t>س</w:t>
      </w:r>
      <w:r w:rsidRPr="006D1114">
        <w:rPr>
          <w:rFonts w:hint="cs"/>
          <w:rtl/>
          <w:lang w:bidi="fa-IR"/>
        </w:rPr>
        <w:t>ی</w:t>
      </w:r>
      <w:r w:rsidRPr="006D1114">
        <w:rPr>
          <w:rFonts w:hint="eastAsia"/>
          <w:rtl/>
          <w:lang w:bidi="fa-IR"/>
        </w:rPr>
        <w:t>ل</w:t>
      </w:r>
      <w:r w:rsidRPr="006D1114">
        <w:rPr>
          <w:rtl/>
          <w:lang w:bidi="fa-IR"/>
        </w:rPr>
        <w:t xml:space="preserve"> و </w:t>
      </w:r>
      <w:r w:rsidRPr="006D1114">
        <w:rPr>
          <w:rFonts w:hint="eastAsia"/>
          <w:rtl/>
          <w:lang w:bidi="fa-IR"/>
        </w:rPr>
        <w:t>مدت</w:t>
      </w:r>
      <w:r w:rsidRPr="006D1114">
        <w:rPr>
          <w:rtl/>
          <w:lang w:bidi="fa-IR"/>
        </w:rPr>
        <w:t xml:space="preserve"> اقامت در بخش مراقبت‌ها</w:t>
      </w:r>
      <w:r w:rsidRPr="006D1114">
        <w:rPr>
          <w:rFonts w:hint="cs"/>
          <w:rtl/>
          <w:lang w:bidi="fa-IR"/>
        </w:rPr>
        <w:t>ی</w:t>
      </w:r>
      <w:r w:rsidRPr="006D1114">
        <w:rPr>
          <w:rtl/>
          <w:lang w:bidi="fa-IR"/>
        </w:rPr>
        <w:t xml:space="preserve"> و</w:t>
      </w:r>
      <w:r w:rsidRPr="006D1114">
        <w:rPr>
          <w:rFonts w:hint="cs"/>
          <w:rtl/>
          <w:lang w:bidi="fa-IR"/>
        </w:rPr>
        <w:t>ی</w:t>
      </w:r>
      <w:r w:rsidRPr="006D1114">
        <w:rPr>
          <w:rFonts w:hint="eastAsia"/>
          <w:rtl/>
          <w:lang w:bidi="fa-IR"/>
        </w:rPr>
        <w:t>ژه</w:t>
      </w:r>
      <w:r w:rsidRPr="006D1114">
        <w:rPr>
          <w:rtl/>
          <w:lang w:bidi="fa-IR"/>
        </w:rPr>
        <w:t xml:space="preserve"> و ب</w:t>
      </w:r>
      <w:r w:rsidRPr="006D1114">
        <w:rPr>
          <w:rFonts w:hint="cs"/>
          <w:rtl/>
          <w:lang w:bidi="fa-IR"/>
        </w:rPr>
        <w:t>ی</w:t>
      </w:r>
      <w:r w:rsidRPr="006D1114">
        <w:rPr>
          <w:rFonts w:hint="eastAsia"/>
          <w:rtl/>
          <w:lang w:bidi="fa-IR"/>
        </w:rPr>
        <w:t>مارستان</w:t>
      </w:r>
      <w:r w:rsidRPr="006D1114">
        <w:rPr>
          <w:rtl/>
          <w:lang w:bidi="fa-IR"/>
        </w:rPr>
        <w:t xml:space="preserve"> در </w:t>
      </w:r>
      <w:r w:rsidRPr="006D1114">
        <w:rPr>
          <w:rFonts w:hint="cs"/>
          <w:rtl/>
          <w:lang w:bidi="fa-IR"/>
        </w:rPr>
        <w:t>دو گروه</w:t>
      </w:r>
      <w:r w:rsidRPr="006D1114">
        <w:rPr>
          <w:rtl/>
          <w:lang w:bidi="fa-IR"/>
        </w:rPr>
        <w:t xml:space="preserve"> تفاوت معن</w:t>
      </w:r>
      <w:r w:rsidRPr="006D1114">
        <w:rPr>
          <w:rFonts w:hint="cs"/>
          <w:rtl/>
          <w:lang w:bidi="fa-IR"/>
        </w:rPr>
        <w:t>ی‌</w:t>
      </w:r>
      <w:r w:rsidRPr="006D1114">
        <w:rPr>
          <w:rFonts w:hint="eastAsia"/>
          <w:rtl/>
          <w:lang w:bidi="fa-IR"/>
        </w:rPr>
        <w:t>دار</w:t>
      </w:r>
      <w:r w:rsidRPr="006D1114">
        <w:rPr>
          <w:rFonts w:hint="cs"/>
          <w:rtl/>
          <w:lang w:bidi="fa-IR"/>
        </w:rPr>
        <w:t>ی</w:t>
      </w:r>
      <w:r w:rsidRPr="006D1114">
        <w:rPr>
          <w:rtl/>
          <w:lang w:bidi="fa-IR"/>
        </w:rPr>
        <w:t xml:space="preserve"> نداشت. </w:t>
      </w:r>
      <w:r w:rsidRPr="006D1114">
        <w:rPr>
          <w:rFonts w:hint="cs"/>
          <w:rtl/>
          <w:lang w:bidi="fa-IR"/>
        </w:rPr>
        <w:t xml:space="preserve"> نتایج این مطالعه نشان داد که استفاده از </w:t>
      </w:r>
      <w:r w:rsidRPr="006D1114">
        <w:rPr>
          <w:lang w:bidi="fa-IR"/>
        </w:rPr>
        <w:t>PPI</w:t>
      </w:r>
      <w:r w:rsidRPr="006D1114">
        <w:rPr>
          <w:rFonts w:hint="cs"/>
          <w:rtl/>
          <w:lang w:bidi="fa-IR"/>
        </w:rPr>
        <w:t xml:space="preserve"> در بیماران </w:t>
      </w:r>
      <w:r w:rsidRPr="006D1114">
        <w:rPr>
          <w:lang w:bidi="fa-IR"/>
        </w:rPr>
        <w:t>ICU</w:t>
      </w:r>
      <w:r w:rsidRPr="006D1114">
        <w:rPr>
          <w:rFonts w:hint="cs"/>
          <w:rtl/>
          <w:lang w:bidi="fa-IR"/>
        </w:rPr>
        <w:t xml:space="preserve"> </w:t>
      </w:r>
      <w:r w:rsidRPr="006D1114">
        <w:rPr>
          <w:rtl/>
          <w:lang w:bidi="fa-IR"/>
        </w:rPr>
        <w:t xml:space="preserve">در </w:t>
      </w:r>
      <w:r w:rsidRPr="006D1114">
        <w:rPr>
          <w:rFonts w:hint="cs"/>
          <w:rtl/>
          <w:lang w:bidi="fa-IR"/>
        </w:rPr>
        <w:t xml:space="preserve">مقایسه با </w:t>
      </w:r>
      <w:r w:rsidRPr="006D1114">
        <w:rPr>
          <w:lang w:bidi="fa-IR"/>
        </w:rPr>
        <w:t>H2RB</w:t>
      </w:r>
      <w:r w:rsidRPr="006D1114">
        <w:rPr>
          <w:rtl/>
          <w:lang w:bidi="fa-IR"/>
        </w:rPr>
        <w:t xml:space="preserve"> </w:t>
      </w:r>
      <w:r w:rsidRPr="006D1114">
        <w:rPr>
          <w:rFonts w:hint="cs"/>
          <w:rtl/>
          <w:lang w:bidi="fa-IR"/>
        </w:rPr>
        <w:t>با وجود کاهش خونریزی تفاوت معناداری در میزان مرگ و میر بیمارستانی و بهبود پروگنوز ایجاد نکرده است</w:t>
      </w:r>
      <w:r w:rsidRPr="006D1114">
        <w:rPr>
          <w:rtl/>
          <w:lang w:bidi="fa-IR"/>
        </w:rPr>
        <w:t xml:space="preserve"> </w:t>
      </w:r>
      <w:r w:rsidR="00295733" w:rsidRPr="006D1114">
        <w:rPr>
          <w:rtl/>
          <w:lang w:bidi="fa-IR"/>
        </w:rPr>
        <w:fldChar w:fldCharType="begin">
          <w:fldData xml:space="preserve">PEVuZE5vdGU+PENpdGU+PEF1dGhvcj5Zb3VuZzwvQXV0aG9yPjxZZWFyPjIwMjA8L1llYXI+PFJl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</w:fldData>
        </w:fldChar>
      </w:r>
      <w:r w:rsidR="00295733" w:rsidRPr="006D1114">
        <w:rPr>
          <w:rtl/>
          <w:lang w:bidi="fa-IR"/>
        </w:rPr>
        <w:instrText xml:space="preserve"> </w:instrText>
      </w:r>
      <w:r w:rsidR="00295733" w:rsidRPr="006D1114">
        <w:rPr>
          <w:lang w:bidi="fa-IR"/>
        </w:rPr>
        <w:instrText xml:space="preserve">ADDIN EN.CITE </w:instrText>
      </w:r>
      <w:r w:rsidR="00295733" w:rsidRPr="006D1114">
        <w:rPr>
          <w:rtl/>
          <w:lang w:bidi="fa-IR"/>
        </w:rPr>
        <w:fldChar w:fldCharType="begin">
          <w:fldData xml:space="preserve">PEVuZE5vdGU+PENpdGU+PEF1dGhvcj5Zb3VuZzwvQXV0aG9yPjxZZWFyPjIwMjA8L1llYXI+PFJl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</w:fldData>
        </w:fldChar>
      </w:r>
      <w:r w:rsidR="00295733" w:rsidRPr="006D1114">
        <w:rPr>
          <w:rtl/>
          <w:lang w:bidi="fa-IR"/>
        </w:rPr>
        <w:instrText xml:space="preserve"> </w:instrText>
      </w:r>
      <w:r w:rsidR="00295733" w:rsidRPr="006D1114">
        <w:rPr>
          <w:lang w:bidi="fa-IR"/>
        </w:rPr>
        <w:instrText xml:space="preserve">ADDIN EN.CITE.DATA </w:instrText>
      </w:r>
      <w:r w:rsidR="00295733" w:rsidRPr="006D1114">
        <w:rPr>
          <w:rtl/>
          <w:lang w:bidi="fa-IR"/>
        </w:rPr>
      </w:r>
      <w:r w:rsidR="00295733" w:rsidRPr="006D1114">
        <w:rPr>
          <w:rtl/>
          <w:lang w:bidi="fa-IR"/>
        </w:rPr>
        <w:fldChar w:fldCharType="end"/>
      </w:r>
      <w:r w:rsidR="00295733" w:rsidRPr="006D1114">
        <w:rPr>
          <w:rtl/>
          <w:lang w:bidi="fa-IR"/>
        </w:rPr>
      </w:r>
      <w:r w:rsidR="00295733" w:rsidRPr="006D1114">
        <w:rPr>
          <w:rtl/>
          <w:lang w:bidi="fa-IR"/>
        </w:rPr>
        <w:fldChar w:fldCharType="separate"/>
      </w:r>
      <w:r w:rsidR="00295733" w:rsidRPr="006D1114">
        <w:rPr>
          <w:noProof/>
          <w:rtl/>
          <w:lang w:bidi="fa-IR"/>
        </w:rPr>
        <w:t>(6)</w:t>
      </w:r>
      <w:r w:rsidR="00295733" w:rsidRPr="006D1114">
        <w:rPr>
          <w:rtl/>
          <w:lang w:bidi="fa-IR"/>
        </w:rPr>
        <w:fldChar w:fldCharType="end"/>
      </w:r>
      <w:r w:rsidR="006D1114">
        <w:rPr>
          <w:rFonts w:hint="cs"/>
          <w:rtl/>
          <w:lang w:bidi="fa-IR"/>
        </w:rPr>
        <w:t>.</w:t>
      </w:r>
    </w:p>
    <w:p w14:paraId="48AAC4F4" w14:textId="77777777" w:rsidR="004A6E1A" w:rsidRPr="006D1114" w:rsidRDefault="004A6E1A" w:rsidP="004A6E1A">
      <w:pPr>
        <w:rPr>
          <w:lang w:bidi="fa-IR"/>
        </w:rPr>
      </w:pPr>
    </w:p>
    <w:p w14:paraId="5A529483" w14:textId="77777777" w:rsidR="001A1967" w:rsidRPr="006D1114" w:rsidRDefault="00AC0E7E" w:rsidP="00295733">
      <w:pPr>
        <w:rPr>
          <w:rtl/>
          <w:lang w:bidi="fa-IR"/>
        </w:rPr>
      </w:pPr>
      <w:r w:rsidRPr="006D1114">
        <w:rPr>
          <w:rFonts w:hint="cs"/>
          <w:rtl/>
          <w:lang w:bidi="fa-IR"/>
        </w:rPr>
        <w:t>مطالعه</w:t>
      </w:r>
      <w:r w:rsidRPr="006D1114">
        <w:rPr>
          <w:rtl/>
          <w:lang w:bidi="fa-IR"/>
        </w:rPr>
        <w:t xml:space="preserve"> کارآزما</w:t>
      </w:r>
      <w:r w:rsidRPr="006D1114">
        <w:rPr>
          <w:rFonts w:hint="cs"/>
          <w:rtl/>
          <w:lang w:bidi="fa-IR"/>
        </w:rPr>
        <w:t>یی</w:t>
      </w:r>
      <w:r w:rsidRPr="006D1114">
        <w:rPr>
          <w:rtl/>
          <w:lang w:bidi="fa-IR"/>
        </w:rPr>
        <w:t xml:space="preserve"> تصادف</w:t>
      </w:r>
      <w:r w:rsidRPr="006D1114">
        <w:rPr>
          <w:rFonts w:hint="cs"/>
          <w:rtl/>
          <w:lang w:bidi="fa-IR"/>
        </w:rPr>
        <w:t xml:space="preserve">ی در سال 2024 توسط </w:t>
      </w:r>
      <w:r w:rsidRPr="006D1114">
        <w:rPr>
          <w:lang w:bidi="fa-IR"/>
        </w:rPr>
        <w:t>Deborah Cook</w:t>
      </w:r>
      <w:r w:rsidRPr="006D1114">
        <w:rPr>
          <w:rFonts w:hint="cs"/>
          <w:rtl/>
          <w:lang w:bidi="fa-IR"/>
        </w:rPr>
        <w:t xml:space="preserve"> و همکاران با موضوع </w:t>
      </w:r>
      <w:r w:rsidRPr="006D1114">
        <w:rPr>
          <w:rtl/>
          <w:lang w:bidi="fa-IR"/>
        </w:rPr>
        <w:t>پ</w:t>
      </w:r>
      <w:r w:rsidRPr="006D1114">
        <w:rPr>
          <w:rFonts w:hint="cs"/>
          <w:rtl/>
          <w:lang w:bidi="fa-IR"/>
        </w:rPr>
        <w:t>ی</w:t>
      </w:r>
      <w:r w:rsidRPr="006D1114">
        <w:rPr>
          <w:rFonts w:hint="eastAsia"/>
          <w:rtl/>
          <w:lang w:bidi="fa-IR"/>
        </w:rPr>
        <w:t>شگ</w:t>
      </w:r>
      <w:r w:rsidRPr="006D1114">
        <w:rPr>
          <w:rFonts w:hint="cs"/>
          <w:rtl/>
          <w:lang w:bidi="fa-IR"/>
        </w:rPr>
        <w:t>ی</w:t>
      </w:r>
      <w:r w:rsidRPr="006D1114">
        <w:rPr>
          <w:rFonts w:hint="eastAsia"/>
          <w:rtl/>
          <w:lang w:bidi="fa-IR"/>
        </w:rPr>
        <w:t>ر</w:t>
      </w:r>
      <w:r w:rsidRPr="006D1114">
        <w:rPr>
          <w:rFonts w:hint="cs"/>
          <w:rtl/>
          <w:lang w:bidi="fa-IR"/>
        </w:rPr>
        <w:t>ی</w:t>
      </w:r>
      <w:r w:rsidRPr="006D1114">
        <w:rPr>
          <w:rtl/>
          <w:lang w:bidi="fa-IR"/>
        </w:rPr>
        <w:t xml:space="preserve"> از زخم معده ناش</w:t>
      </w:r>
      <w:r w:rsidRPr="006D1114">
        <w:rPr>
          <w:rFonts w:hint="cs"/>
          <w:rtl/>
          <w:lang w:bidi="fa-IR"/>
        </w:rPr>
        <w:t>ی</w:t>
      </w:r>
      <w:r w:rsidRPr="006D1114">
        <w:rPr>
          <w:rtl/>
          <w:lang w:bidi="fa-IR"/>
        </w:rPr>
        <w:t xml:space="preserve"> از استرس در طول تهو</w:t>
      </w:r>
      <w:r w:rsidRPr="006D1114">
        <w:rPr>
          <w:rFonts w:hint="cs"/>
          <w:rtl/>
          <w:lang w:bidi="fa-IR"/>
        </w:rPr>
        <w:t>ی</w:t>
      </w:r>
      <w:r w:rsidRPr="006D1114">
        <w:rPr>
          <w:rFonts w:hint="eastAsia"/>
          <w:rtl/>
          <w:lang w:bidi="fa-IR"/>
        </w:rPr>
        <w:t>ه</w:t>
      </w:r>
      <w:r w:rsidRPr="006D1114">
        <w:rPr>
          <w:rtl/>
          <w:lang w:bidi="fa-IR"/>
        </w:rPr>
        <w:t xml:space="preserve"> مکان</w:t>
      </w:r>
      <w:r w:rsidRPr="006D1114">
        <w:rPr>
          <w:rFonts w:hint="cs"/>
          <w:rtl/>
          <w:lang w:bidi="fa-IR"/>
        </w:rPr>
        <w:t>ی</w:t>
      </w:r>
      <w:r w:rsidRPr="006D1114">
        <w:rPr>
          <w:rFonts w:hint="eastAsia"/>
          <w:rtl/>
          <w:lang w:bidi="fa-IR"/>
        </w:rPr>
        <w:t>ک</w:t>
      </w:r>
      <w:r w:rsidRPr="006D1114">
        <w:rPr>
          <w:rFonts w:hint="cs"/>
          <w:rtl/>
          <w:lang w:bidi="fa-IR"/>
        </w:rPr>
        <w:t>ی</w:t>
      </w:r>
      <w:r w:rsidRPr="006D1114">
        <w:rPr>
          <w:rtl/>
          <w:lang w:bidi="fa-IR"/>
        </w:rPr>
        <w:t xml:space="preserve"> تهاجم</w:t>
      </w:r>
      <w:r w:rsidRPr="006D1114">
        <w:rPr>
          <w:rFonts w:hint="cs"/>
          <w:rtl/>
          <w:lang w:bidi="fa-IR"/>
        </w:rPr>
        <w:t>ی انجام شد.</w:t>
      </w:r>
      <w:r w:rsidRPr="006D1114">
        <w:rPr>
          <w:rtl/>
          <w:lang w:bidi="fa-IR"/>
        </w:rPr>
        <w:t xml:space="preserve"> </w:t>
      </w:r>
      <w:r w:rsidRPr="006D1114">
        <w:rPr>
          <w:rFonts w:hint="cs"/>
          <w:rtl/>
          <w:lang w:bidi="fa-IR"/>
        </w:rPr>
        <w:t xml:space="preserve">بیماران بستری در </w:t>
      </w:r>
      <w:r w:rsidRPr="006D1114">
        <w:rPr>
          <w:lang w:bidi="fa-IR"/>
        </w:rPr>
        <w:t>ICU</w:t>
      </w:r>
      <w:r w:rsidRPr="006D1114">
        <w:rPr>
          <w:rtl/>
          <w:lang w:bidi="fa-IR"/>
        </w:rPr>
        <w:t xml:space="preserve"> تحت تهو</w:t>
      </w:r>
      <w:r w:rsidRPr="006D1114">
        <w:rPr>
          <w:rFonts w:hint="cs"/>
          <w:rtl/>
          <w:lang w:bidi="fa-IR"/>
        </w:rPr>
        <w:t>ی</w:t>
      </w:r>
      <w:r w:rsidRPr="006D1114">
        <w:rPr>
          <w:rFonts w:hint="eastAsia"/>
          <w:rtl/>
          <w:lang w:bidi="fa-IR"/>
        </w:rPr>
        <w:t>ه</w:t>
      </w:r>
      <w:r w:rsidRPr="006D1114">
        <w:rPr>
          <w:rtl/>
          <w:lang w:bidi="fa-IR"/>
        </w:rPr>
        <w:t xml:space="preserve"> تهاجم</w:t>
      </w:r>
      <w:r w:rsidRPr="006D1114">
        <w:rPr>
          <w:rFonts w:hint="cs"/>
          <w:rtl/>
          <w:lang w:bidi="fa-IR"/>
        </w:rPr>
        <w:t>ی</w:t>
      </w:r>
      <w:r w:rsidRPr="006D1114">
        <w:rPr>
          <w:rtl/>
          <w:lang w:bidi="fa-IR"/>
        </w:rPr>
        <w:t xml:space="preserve"> ، در</w:t>
      </w:r>
      <w:r w:rsidRPr="006D1114">
        <w:rPr>
          <w:rFonts w:hint="cs"/>
          <w:rtl/>
          <w:lang w:bidi="fa-IR"/>
        </w:rPr>
        <w:t>ی</w:t>
      </w:r>
      <w:r w:rsidRPr="006D1114">
        <w:rPr>
          <w:rFonts w:hint="eastAsia"/>
          <w:rtl/>
          <w:lang w:bidi="fa-IR"/>
        </w:rPr>
        <w:t>افت</w:t>
      </w:r>
      <w:r w:rsidRPr="006D1114">
        <w:rPr>
          <w:rtl/>
          <w:lang w:bidi="fa-IR"/>
        </w:rPr>
        <w:t xml:space="preserve"> پنتوپرازول داخل ور</w:t>
      </w:r>
      <w:r w:rsidRPr="006D1114">
        <w:rPr>
          <w:rFonts w:hint="cs"/>
          <w:rtl/>
          <w:lang w:bidi="fa-IR"/>
        </w:rPr>
        <w:t>ی</w:t>
      </w:r>
      <w:r w:rsidRPr="006D1114">
        <w:rPr>
          <w:rFonts w:hint="eastAsia"/>
          <w:rtl/>
          <w:lang w:bidi="fa-IR"/>
        </w:rPr>
        <w:t>د</w:t>
      </w:r>
      <w:r w:rsidRPr="006D1114">
        <w:rPr>
          <w:rFonts w:hint="cs"/>
          <w:rtl/>
          <w:lang w:bidi="fa-IR"/>
        </w:rPr>
        <w:t>ی</w:t>
      </w:r>
      <w:r w:rsidRPr="006D1114">
        <w:rPr>
          <w:rtl/>
          <w:lang w:bidi="fa-IR"/>
        </w:rPr>
        <w:t xml:space="preserve"> (با دوز 40 م</w:t>
      </w:r>
      <w:r w:rsidRPr="006D1114">
        <w:rPr>
          <w:rFonts w:hint="cs"/>
          <w:rtl/>
          <w:lang w:bidi="fa-IR"/>
        </w:rPr>
        <w:t>ی</w:t>
      </w:r>
      <w:r w:rsidRPr="006D1114">
        <w:rPr>
          <w:rFonts w:hint="eastAsia"/>
          <w:rtl/>
          <w:lang w:bidi="fa-IR"/>
        </w:rPr>
        <w:t>ل</w:t>
      </w:r>
      <w:r w:rsidRPr="006D1114">
        <w:rPr>
          <w:rFonts w:hint="cs"/>
          <w:rtl/>
          <w:lang w:bidi="fa-IR"/>
        </w:rPr>
        <w:t>ی‌</w:t>
      </w:r>
      <w:r w:rsidRPr="006D1114">
        <w:rPr>
          <w:rFonts w:hint="eastAsia"/>
          <w:rtl/>
          <w:lang w:bidi="fa-IR"/>
        </w:rPr>
        <w:t>گرم</w:t>
      </w:r>
      <w:r w:rsidRPr="006D1114">
        <w:rPr>
          <w:rtl/>
          <w:lang w:bidi="fa-IR"/>
        </w:rPr>
        <w:t xml:space="preserve"> روزانه) </w:t>
      </w:r>
      <w:r w:rsidRPr="006D1114">
        <w:rPr>
          <w:rFonts w:hint="cs"/>
          <w:rtl/>
          <w:lang w:bidi="fa-IR"/>
        </w:rPr>
        <w:t>ی</w:t>
      </w:r>
      <w:r w:rsidRPr="006D1114">
        <w:rPr>
          <w:rFonts w:hint="eastAsia"/>
          <w:rtl/>
          <w:lang w:bidi="fa-IR"/>
        </w:rPr>
        <w:t>ا</w:t>
      </w:r>
      <w:r w:rsidRPr="006D1114">
        <w:rPr>
          <w:rtl/>
          <w:lang w:bidi="fa-IR"/>
        </w:rPr>
        <w:t xml:space="preserve"> </w:t>
      </w:r>
      <w:r w:rsidR="001A1967" w:rsidRPr="006D1114">
        <w:rPr>
          <w:rFonts w:hint="cs"/>
          <w:rtl/>
          <w:lang w:bidi="fa-IR"/>
        </w:rPr>
        <w:t>پلاسبو</w:t>
      </w:r>
      <w:r w:rsidRPr="006D1114">
        <w:rPr>
          <w:rtl/>
          <w:lang w:bidi="fa-IR"/>
        </w:rPr>
        <w:t xml:space="preserve"> مشابه </w:t>
      </w:r>
      <w:r w:rsidR="001A1967" w:rsidRPr="006D1114">
        <w:rPr>
          <w:rFonts w:hint="cs"/>
          <w:rtl/>
          <w:lang w:bidi="fa-IR"/>
        </w:rPr>
        <w:t>دریافت کردند</w:t>
      </w:r>
      <w:r w:rsidRPr="006D1114">
        <w:rPr>
          <w:rtl/>
          <w:lang w:bidi="fa-IR"/>
        </w:rPr>
        <w:t>. پ</w:t>
      </w:r>
      <w:r w:rsidRPr="006D1114">
        <w:rPr>
          <w:rFonts w:hint="cs"/>
          <w:rtl/>
          <w:lang w:bidi="fa-IR"/>
        </w:rPr>
        <w:t>ی</w:t>
      </w:r>
      <w:r w:rsidRPr="006D1114">
        <w:rPr>
          <w:rFonts w:hint="eastAsia"/>
          <w:rtl/>
          <w:lang w:bidi="fa-IR"/>
        </w:rPr>
        <w:t>امد</w:t>
      </w:r>
      <w:r w:rsidRPr="006D1114">
        <w:rPr>
          <w:rtl/>
          <w:lang w:bidi="fa-IR"/>
        </w:rPr>
        <w:t xml:space="preserve"> اول</w:t>
      </w:r>
      <w:r w:rsidRPr="006D1114">
        <w:rPr>
          <w:rFonts w:hint="cs"/>
          <w:rtl/>
          <w:lang w:bidi="fa-IR"/>
        </w:rPr>
        <w:t>ی</w:t>
      </w:r>
      <w:r w:rsidRPr="006D1114">
        <w:rPr>
          <w:rFonts w:hint="eastAsia"/>
          <w:rtl/>
          <w:lang w:bidi="fa-IR"/>
        </w:rPr>
        <w:t>ه</w:t>
      </w:r>
      <w:r w:rsidRPr="006D1114">
        <w:rPr>
          <w:rtl/>
          <w:lang w:bidi="fa-IR"/>
        </w:rPr>
        <w:t xml:space="preserve"> اثربخش</w:t>
      </w:r>
      <w:r w:rsidRPr="006D1114">
        <w:rPr>
          <w:rFonts w:hint="cs"/>
          <w:rtl/>
          <w:lang w:bidi="fa-IR"/>
        </w:rPr>
        <w:t>ی</w:t>
      </w:r>
      <w:r w:rsidRPr="006D1114">
        <w:rPr>
          <w:rFonts w:hint="eastAsia"/>
          <w:rtl/>
          <w:lang w:bidi="fa-IR"/>
        </w:rPr>
        <w:t>،</w:t>
      </w:r>
      <w:r w:rsidRPr="006D1114">
        <w:rPr>
          <w:rtl/>
          <w:lang w:bidi="fa-IR"/>
        </w:rPr>
        <w:t xml:space="preserve"> خونر</w:t>
      </w:r>
      <w:r w:rsidRPr="006D1114">
        <w:rPr>
          <w:rFonts w:hint="cs"/>
          <w:rtl/>
          <w:lang w:bidi="fa-IR"/>
        </w:rPr>
        <w:t>ی</w:t>
      </w:r>
      <w:r w:rsidRPr="006D1114">
        <w:rPr>
          <w:rFonts w:hint="eastAsia"/>
          <w:rtl/>
          <w:lang w:bidi="fa-IR"/>
        </w:rPr>
        <w:t>ز</w:t>
      </w:r>
      <w:r w:rsidRPr="006D1114">
        <w:rPr>
          <w:rFonts w:hint="cs"/>
          <w:rtl/>
          <w:lang w:bidi="fa-IR"/>
        </w:rPr>
        <w:t>ی</w:t>
      </w:r>
      <w:r w:rsidRPr="006D1114">
        <w:rPr>
          <w:rtl/>
          <w:lang w:bidi="fa-IR"/>
        </w:rPr>
        <w:t xml:space="preserve"> دستگاه گوارش فوقان</w:t>
      </w:r>
      <w:r w:rsidRPr="006D1114">
        <w:rPr>
          <w:rFonts w:hint="cs"/>
          <w:rtl/>
          <w:lang w:bidi="fa-IR"/>
        </w:rPr>
        <w:t>ی</w:t>
      </w:r>
      <w:r w:rsidR="001A1967" w:rsidRPr="006D1114">
        <w:rPr>
          <w:rtl/>
          <w:lang w:bidi="fa-IR"/>
        </w:rPr>
        <w:t xml:space="preserve"> </w:t>
      </w:r>
      <w:r w:rsidR="001A1967" w:rsidRPr="006D1114">
        <w:rPr>
          <w:rFonts w:hint="cs"/>
          <w:rtl/>
          <w:lang w:bidi="fa-IR"/>
        </w:rPr>
        <w:t>قابل توجه</w:t>
      </w:r>
      <w:r w:rsidRPr="006D1114">
        <w:rPr>
          <w:rtl/>
          <w:lang w:bidi="fa-IR"/>
        </w:rPr>
        <w:t xml:space="preserve"> بال</w:t>
      </w:r>
      <w:r w:rsidRPr="006D1114">
        <w:rPr>
          <w:rFonts w:hint="cs"/>
          <w:rtl/>
          <w:lang w:bidi="fa-IR"/>
        </w:rPr>
        <w:t>ی</w:t>
      </w:r>
      <w:r w:rsidRPr="006D1114">
        <w:rPr>
          <w:rFonts w:hint="eastAsia"/>
          <w:rtl/>
          <w:lang w:bidi="fa-IR"/>
        </w:rPr>
        <w:t>ن</w:t>
      </w:r>
      <w:r w:rsidRPr="006D1114">
        <w:rPr>
          <w:rFonts w:hint="cs"/>
          <w:rtl/>
          <w:lang w:bidi="fa-IR"/>
        </w:rPr>
        <w:t>ی</w:t>
      </w:r>
      <w:r w:rsidRPr="006D1114">
        <w:rPr>
          <w:rtl/>
          <w:lang w:bidi="fa-IR"/>
        </w:rPr>
        <w:t xml:space="preserve"> در </w:t>
      </w:r>
      <w:r w:rsidRPr="006D1114">
        <w:rPr>
          <w:rFonts w:hint="eastAsia"/>
          <w:rtl/>
          <w:lang w:bidi="fa-IR"/>
        </w:rPr>
        <w:t>بخش</w:t>
      </w:r>
      <w:r w:rsidRPr="006D1114">
        <w:rPr>
          <w:rtl/>
          <w:lang w:bidi="fa-IR"/>
        </w:rPr>
        <w:t xml:space="preserve"> مراقبت‌ها</w:t>
      </w:r>
      <w:r w:rsidRPr="006D1114">
        <w:rPr>
          <w:rFonts w:hint="cs"/>
          <w:rtl/>
          <w:lang w:bidi="fa-IR"/>
        </w:rPr>
        <w:t>ی</w:t>
      </w:r>
      <w:r w:rsidRPr="006D1114">
        <w:rPr>
          <w:rtl/>
          <w:lang w:bidi="fa-IR"/>
        </w:rPr>
        <w:t xml:space="preserve"> و</w:t>
      </w:r>
      <w:r w:rsidRPr="006D1114">
        <w:rPr>
          <w:rFonts w:hint="cs"/>
          <w:rtl/>
          <w:lang w:bidi="fa-IR"/>
        </w:rPr>
        <w:t>ی</w:t>
      </w:r>
      <w:r w:rsidRPr="006D1114">
        <w:rPr>
          <w:rFonts w:hint="eastAsia"/>
          <w:rtl/>
          <w:lang w:bidi="fa-IR"/>
        </w:rPr>
        <w:t>ژه</w:t>
      </w:r>
      <w:r w:rsidRPr="006D1114">
        <w:rPr>
          <w:rtl/>
          <w:lang w:bidi="fa-IR"/>
        </w:rPr>
        <w:t xml:space="preserve"> </w:t>
      </w:r>
      <w:r w:rsidRPr="006D1114">
        <w:rPr>
          <w:lang w:bidi="fa-IR"/>
        </w:rPr>
        <w:t xml:space="preserve">ICU) </w:t>
      </w:r>
      <w:r w:rsidR="001A1967" w:rsidRPr="006D1114">
        <w:rPr>
          <w:rFonts w:hint="cs"/>
          <w:rtl/>
          <w:lang w:bidi="fa-IR"/>
        </w:rPr>
        <w:t xml:space="preserve">) </w:t>
      </w:r>
      <w:r w:rsidR="001A1967" w:rsidRPr="006D1114">
        <w:rPr>
          <w:rtl/>
          <w:lang w:bidi="fa-IR"/>
        </w:rPr>
        <w:t>در 90 روز</w:t>
      </w:r>
      <w:r w:rsidR="001A1967" w:rsidRPr="006D1114">
        <w:rPr>
          <w:rFonts w:hint="cs"/>
          <w:rtl/>
          <w:lang w:bidi="fa-IR"/>
        </w:rPr>
        <w:t>، و</w:t>
      </w:r>
      <w:r w:rsidRPr="006D1114">
        <w:rPr>
          <w:rtl/>
          <w:lang w:bidi="fa-IR"/>
        </w:rPr>
        <w:t xml:space="preserve"> پ</w:t>
      </w:r>
      <w:r w:rsidRPr="006D1114">
        <w:rPr>
          <w:rFonts w:hint="cs"/>
          <w:rtl/>
          <w:lang w:bidi="fa-IR"/>
        </w:rPr>
        <w:t>ی</w:t>
      </w:r>
      <w:r w:rsidRPr="006D1114">
        <w:rPr>
          <w:rFonts w:hint="eastAsia"/>
          <w:rtl/>
          <w:lang w:bidi="fa-IR"/>
        </w:rPr>
        <w:t>امد</w:t>
      </w:r>
      <w:r w:rsidRPr="006D1114">
        <w:rPr>
          <w:rtl/>
          <w:lang w:bidi="fa-IR"/>
        </w:rPr>
        <w:t xml:space="preserve"> اول</w:t>
      </w:r>
      <w:r w:rsidRPr="006D1114">
        <w:rPr>
          <w:rFonts w:hint="cs"/>
          <w:rtl/>
          <w:lang w:bidi="fa-IR"/>
        </w:rPr>
        <w:t>ی</w:t>
      </w:r>
      <w:r w:rsidRPr="006D1114">
        <w:rPr>
          <w:rFonts w:hint="eastAsia"/>
          <w:rtl/>
          <w:lang w:bidi="fa-IR"/>
        </w:rPr>
        <w:t>ه</w:t>
      </w:r>
      <w:r w:rsidRPr="006D1114">
        <w:rPr>
          <w:rtl/>
          <w:lang w:bidi="fa-IR"/>
        </w:rPr>
        <w:t xml:space="preserve"> ا</w:t>
      </w:r>
      <w:r w:rsidRPr="006D1114">
        <w:rPr>
          <w:rFonts w:hint="cs"/>
          <w:rtl/>
          <w:lang w:bidi="fa-IR"/>
        </w:rPr>
        <w:t>ی</w:t>
      </w:r>
      <w:r w:rsidRPr="006D1114">
        <w:rPr>
          <w:rFonts w:hint="eastAsia"/>
          <w:rtl/>
          <w:lang w:bidi="fa-IR"/>
        </w:rPr>
        <w:t>من</w:t>
      </w:r>
      <w:r w:rsidRPr="006D1114">
        <w:rPr>
          <w:rFonts w:hint="cs"/>
          <w:rtl/>
          <w:lang w:bidi="fa-IR"/>
        </w:rPr>
        <w:t>ی</w:t>
      </w:r>
      <w:r w:rsidRPr="006D1114">
        <w:rPr>
          <w:rFonts w:hint="eastAsia"/>
          <w:rtl/>
          <w:lang w:bidi="fa-IR"/>
        </w:rPr>
        <w:t>،</w:t>
      </w:r>
      <w:r w:rsidRPr="006D1114">
        <w:rPr>
          <w:rtl/>
          <w:lang w:bidi="fa-IR"/>
        </w:rPr>
        <w:t xml:space="preserve"> مرگ به هر علت</w:t>
      </w:r>
      <w:r w:rsidRPr="006D1114">
        <w:rPr>
          <w:rFonts w:hint="cs"/>
          <w:rtl/>
          <w:lang w:bidi="fa-IR"/>
        </w:rPr>
        <w:t>ی</w:t>
      </w:r>
      <w:r w:rsidRPr="006D1114">
        <w:rPr>
          <w:rtl/>
          <w:lang w:bidi="fa-IR"/>
        </w:rPr>
        <w:t xml:space="preserve"> در 90 روز بود. پ</w:t>
      </w:r>
      <w:r w:rsidRPr="006D1114">
        <w:rPr>
          <w:rFonts w:hint="cs"/>
          <w:rtl/>
          <w:lang w:bidi="fa-IR"/>
        </w:rPr>
        <w:t>ی</w:t>
      </w:r>
      <w:r w:rsidRPr="006D1114">
        <w:rPr>
          <w:rFonts w:hint="eastAsia"/>
          <w:rtl/>
          <w:lang w:bidi="fa-IR"/>
        </w:rPr>
        <w:t>امدها</w:t>
      </w:r>
      <w:r w:rsidRPr="006D1114">
        <w:rPr>
          <w:rFonts w:hint="cs"/>
          <w:rtl/>
          <w:lang w:bidi="fa-IR"/>
        </w:rPr>
        <w:t>ی</w:t>
      </w:r>
      <w:r w:rsidRPr="006D1114">
        <w:rPr>
          <w:rtl/>
          <w:lang w:bidi="fa-IR"/>
        </w:rPr>
        <w:t xml:space="preserve"> ثانو</w:t>
      </w:r>
      <w:r w:rsidRPr="006D1114">
        <w:rPr>
          <w:rFonts w:hint="cs"/>
          <w:rtl/>
          <w:lang w:bidi="fa-IR"/>
        </w:rPr>
        <w:t>ی</w:t>
      </w:r>
      <w:r w:rsidRPr="006D1114">
        <w:rPr>
          <w:rFonts w:hint="eastAsia"/>
          <w:rtl/>
          <w:lang w:bidi="fa-IR"/>
        </w:rPr>
        <w:t>ه</w:t>
      </w:r>
      <w:r w:rsidRPr="006D1114">
        <w:rPr>
          <w:rtl/>
          <w:lang w:bidi="fa-IR"/>
        </w:rPr>
        <w:t xml:space="preserve"> شامل </w:t>
      </w:r>
      <w:r w:rsidR="001A1967" w:rsidRPr="006D1114">
        <w:rPr>
          <w:rFonts w:hint="cs"/>
          <w:rtl/>
          <w:lang w:bidi="fa-IR"/>
        </w:rPr>
        <w:t>پنومونی</w:t>
      </w:r>
      <w:r w:rsidRPr="006D1114">
        <w:rPr>
          <w:rtl/>
          <w:lang w:bidi="fa-IR"/>
        </w:rPr>
        <w:t xml:space="preserve"> مرتبط با ونت</w:t>
      </w:r>
      <w:r w:rsidRPr="006D1114">
        <w:rPr>
          <w:rFonts w:hint="cs"/>
          <w:rtl/>
          <w:lang w:bidi="fa-IR"/>
        </w:rPr>
        <w:t>ی</w:t>
      </w:r>
      <w:r w:rsidR="001A1967" w:rsidRPr="006D1114">
        <w:rPr>
          <w:rFonts w:hint="eastAsia"/>
          <w:rtl/>
          <w:lang w:bidi="fa-IR"/>
        </w:rPr>
        <w:t>لاتور</w:t>
      </w:r>
      <w:r w:rsidR="001A1967" w:rsidRPr="006D1114">
        <w:rPr>
          <w:rFonts w:hint="cs"/>
          <w:rtl/>
          <w:lang w:bidi="fa-IR"/>
        </w:rPr>
        <w:t xml:space="preserve"> و</w:t>
      </w:r>
      <w:r w:rsidRPr="006D1114">
        <w:rPr>
          <w:rtl/>
          <w:lang w:bidi="fa-IR"/>
        </w:rPr>
        <w:t xml:space="preserve"> عفونت کلستر</w:t>
      </w:r>
      <w:r w:rsidRPr="006D1114">
        <w:rPr>
          <w:rFonts w:hint="cs"/>
          <w:rtl/>
          <w:lang w:bidi="fa-IR"/>
        </w:rPr>
        <w:t>ی</w:t>
      </w:r>
      <w:r w:rsidRPr="006D1114">
        <w:rPr>
          <w:rFonts w:hint="eastAsia"/>
          <w:rtl/>
          <w:lang w:bidi="fa-IR"/>
        </w:rPr>
        <w:t>د</w:t>
      </w:r>
      <w:r w:rsidRPr="006D1114">
        <w:rPr>
          <w:rFonts w:hint="cs"/>
          <w:rtl/>
          <w:lang w:bidi="fa-IR"/>
        </w:rPr>
        <w:t>ی</w:t>
      </w:r>
      <w:r w:rsidRPr="006D1114">
        <w:rPr>
          <w:rFonts w:hint="eastAsia"/>
          <w:rtl/>
          <w:lang w:bidi="fa-IR"/>
        </w:rPr>
        <w:t>وم</w:t>
      </w:r>
      <w:r w:rsidRPr="006D1114">
        <w:rPr>
          <w:rtl/>
          <w:lang w:bidi="fa-IR"/>
        </w:rPr>
        <w:t xml:space="preserve"> د</w:t>
      </w:r>
      <w:r w:rsidRPr="006D1114">
        <w:rPr>
          <w:rFonts w:hint="cs"/>
          <w:rtl/>
          <w:lang w:bidi="fa-IR"/>
        </w:rPr>
        <w:t>ی</w:t>
      </w:r>
      <w:r w:rsidRPr="006D1114">
        <w:rPr>
          <w:rFonts w:hint="eastAsia"/>
          <w:rtl/>
          <w:lang w:bidi="fa-IR"/>
        </w:rPr>
        <w:t>ف</w:t>
      </w:r>
      <w:r w:rsidRPr="006D1114">
        <w:rPr>
          <w:rFonts w:hint="cs"/>
          <w:rtl/>
          <w:lang w:bidi="fa-IR"/>
        </w:rPr>
        <w:t>ی</w:t>
      </w:r>
      <w:r w:rsidRPr="006D1114">
        <w:rPr>
          <w:rFonts w:hint="eastAsia"/>
          <w:rtl/>
          <w:lang w:bidi="fa-IR"/>
        </w:rPr>
        <w:t>س</w:t>
      </w:r>
      <w:r w:rsidRPr="006D1114">
        <w:rPr>
          <w:rFonts w:hint="cs"/>
          <w:rtl/>
          <w:lang w:bidi="fa-IR"/>
        </w:rPr>
        <w:t>ی</w:t>
      </w:r>
      <w:r w:rsidRPr="006D1114">
        <w:rPr>
          <w:rFonts w:hint="eastAsia"/>
          <w:rtl/>
          <w:lang w:bidi="fa-IR"/>
        </w:rPr>
        <w:t>ل</w:t>
      </w:r>
      <w:r w:rsidR="001A1967" w:rsidRPr="006D1114">
        <w:rPr>
          <w:rtl/>
          <w:lang w:bidi="fa-IR"/>
        </w:rPr>
        <w:t xml:space="preserve"> </w:t>
      </w:r>
      <w:r w:rsidRPr="006D1114">
        <w:rPr>
          <w:rtl/>
          <w:lang w:bidi="fa-IR"/>
        </w:rPr>
        <w:t>بود. در مجموع 4821 ب</w:t>
      </w:r>
      <w:r w:rsidRPr="006D1114">
        <w:rPr>
          <w:rFonts w:hint="cs"/>
          <w:rtl/>
          <w:lang w:bidi="fa-IR"/>
        </w:rPr>
        <w:t>ی</w:t>
      </w:r>
      <w:r w:rsidRPr="006D1114">
        <w:rPr>
          <w:rFonts w:hint="eastAsia"/>
          <w:rtl/>
          <w:lang w:bidi="fa-IR"/>
        </w:rPr>
        <w:t>مار</w:t>
      </w:r>
      <w:r w:rsidRPr="006D1114">
        <w:rPr>
          <w:rtl/>
          <w:lang w:bidi="fa-IR"/>
        </w:rPr>
        <w:t xml:space="preserve"> در 68 بخش مراقبت‌ها</w:t>
      </w:r>
      <w:r w:rsidRPr="006D1114">
        <w:rPr>
          <w:rFonts w:hint="cs"/>
          <w:rtl/>
          <w:lang w:bidi="fa-IR"/>
        </w:rPr>
        <w:t>ی</w:t>
      </w:r>
      <w:r w:rsidRPr="006D1114">
        <w:rPr>
          <w:rtl/>
          <w:lang w:bidi="fa-IR"/>
        </w:rPr>
        <w:t xml:space="preserve"> </w:t>
      </w:r>
      <w:r w:rsidRPr="006D1114">
        <w:rPr>
          <w:rFonts w:hint="eastAsia"/>
          <w:rtl/>
          <w:lang w:bidi="fa-IR"/>
        </w:rPr>
        <w:t>و</w:t>
      </w:r>
      <w:r w:rsidRPr="006D1114">
        <w:rPr>
          <w:rFonts w:hint="cs"/>
          <w:rtl/>
          <w:lang w:bidi="fa-IR"/>
        </w:rPr>
        <w:t>ی</w:t>
      </w:r>
      <w:r w:rsidRPr="006D1114">
        <w:rPr>
          <w:rFonts w:hint="eastAsia"/>
          <w:rtl/>
          <w:lang w:bidi="fa-IR"/>
        </w:rPr>
        <w:t>ژه</w:t>
      </w:r>
      <w:r w:rsidRPr="006D1114">
        <w:rPr>
          <w:rtl/>
          <w:lang w:bidi="fa-IR"/>
        </w:rPr>
        <w:t xml:space="preserve"> تحت تصادف</w:t>
      </w:r>
      <w:r w:rsidRPr="006D1114">
        <w:rPr>
          <w:rFonts w:hint="cs"/>
          <w:rtl/>
          <w:lang w:bidi="fa-IR"/>
        </w:rPr>
        <w:t>ی‌</w:t>
      </w:r>
      <w:r w:rsidRPr="006D1114">
        <w:rPr>
          <w:rFonts w:hint="eastAsia"/>
          <w:rtl/>
          <w:lang w:bidi="fa-IR"/>
        </w:rPr>
        <w:t>ساز</w:t>
      </w:r>
      <w:r w:rsidRPr="006D1114">
        <w:rPr>
          <w:rFonts w:hint="cs"/>
          <w:rtl/>
          <w:lang w:bidi="fa-IR"/>
        </w:rPr>
        <w:t>ی</w:t>
      </w:r>
      <w:r w:rsidRPr="006D1114">
        <w:rPr>
          <w:rtl/>
          <w:lang w:bidi="fa-IR"/>
        </w:rPr>
        <w:t xml:space="preserve"> قرار گرفتند. خونر</w:t>
      </w:r>
      <w:r w:rsidRPr="006D1114">
        <w:rPr>
          <w:rFonts w:hint="cs"/>
          <w:rtl/>
          <w:lang w:bidi="fa-IR"/>
        </w:rPr>
        <w:t>ی</w:t>
      </w:r>
      <w:r w:rsidRPr="006D1114">
        <w:rPr>
          <w:rFonts w:hint="eastAsia"/>
          <w:rtl/>
          <w:lang w:bidi="fa-IR"/>
        </w:rPr>
        <w:t>ز</w:t>
      </w:r>
      <w:r w:rsidRPr="006D1114">
        <w:rPr>
          <w:rFonts w:hint="cs"/>
          <w:rtl/>
          <w:lang w:bidi="fa-IR"/>
        </w:rPr>
        <w:t>ی</w:t>
      </w:r>
      <w:r w:rsidRPr="006D1114">
        <w:rPr>
          <w:rtl/>
          <w:lang w:bidi="fa-IR"/>
        </w:rPr>
        <w:t xml:space="preserve"> دستگاه گوارش فوقان</w:t>
      </w:r>
      <w:r w:rsidRPr="006D1114">
        <w:rPr>
          <w:rFonts w:hint="cs"/>
          <w:rtl/>
          <w:lang w:bidi="fa-IR"/>
        </w:rPr>
        <w:t>ی</w:t>
      </w:r>
      <w:r w:rsidRPr="006D1114">
        <w:rPr>
          <w:rtl/>
          <w:lang w:bidi="fa-IR"/>
        </w:rPr>
        <w:t xml:space="preserve"> از نظر بال</w:t>
      </w:r>
      <w:r w:rsidRPr="006D1114">
        <w:rPr>
          <w:rFonts w:hint="cs"/>
          <w:rtl/>
          <w:lang w:bidi="fa-IR"/>
        </w:rPr>
        <w:t>ی</w:t>
      </w:r>
      <w:r w:rsidRPr="006D1114">
        <w:rPr>
          <w:rFonts w:hint="eastAsia"/>
          <w:rtl/>
          <w:lang w:bidi="fa-IR"/>
        </w:rPr>
        <w:t>ن</w:t>
      </w:r>
      <w:r w:rsidRPr="006D1114">
        <w:rPr>
          <w:rFonts w:hint="cs"/>
          <w:rtl/>
          <w:lang w:bidi="fa-IR"/>
        </w:rPr>
        <w:t>ی</w:t>
      </w:r>
      <w:r w:rsidRPr="006D1114">
        <w:rPr>
          <w:rtl/>
          <w:lang w:bidi="fa-IR"/>
        </w:rPr>
        <w:t xml:space="preserve"> مهم در 25 نفر از 2385 ب</w:t>
      </w:r>
      <w:r w:rsidRPr="006D1114">
        <w:rPr>
          <w:rFonts w:hint="cs"/>
          <w:rtl/>
          <w:lang w:bidi="fa-IR"/>
        </w:rPr>
        <w:t>ی</w:t>
      </w:r>
      <w:r w:rsidRPr="006D1114">
        <w:rPr>
          <w:rFonts w:hint="eastAsia"/>
          <w:rtl/>
          <w:lang w:bidi="fa-IR"/>
        </w:rPr>
        <w:t>مار</w:t>
      </w:r>
      <w:r w:rsidRPr="006D1114">
        <w:rPr>
          <w:rtl/>
          <w:lang w:bidi="fa-IR"/>
        </w:rPr>
        <w:t xml:space="preserve"> (1.0</w:t>
      </w:r>
      <w:r w:rsidRPr="006D1114">
        <w:rPr>
          <w:rFonts w:ascii="Sakkal Majalla" w:hAnsi="Sakkal Majalla" w:cs="Sakkal Majalla" w:hint="cs"/>
          <w:rtl/>
          <w:lang w:bidi="fa-IR"/>
        </w:rPr>
        <w:t>٪</w:t>
      </w:r>
      <w:r w:rsidRPr="006D1114">
        <w:rPr>
          <w:rtl/>
          <w:lang w:bidi="fa-IR"/>
        </w:rPr>
        <w:t xml:space="preserve">) </w:t>
      </w:r>
      <w:r w:rsidRPr="006D1114">
        <w:rPr>
          <w:rFonts w:hint="cs"/>
          <w:rtl/>
          <w:lang w:bidi="fa-IR"/>
        </w:rPr>
        <w:t>که</w:t>
      </w:r>
      <w:r w:rsidRPr="006D1114">
        <w:rPr>
          <w:rtl/>
          <w:lang w:bidi="fa-IR"/>
        </w:rPr>
        <w:t xml:space="preserve"> </w:t>
      </w:r>
      <w:r w:rsidRPr="006D1114">
        <w:rPr>
          <w:rFonts w:hint="cs"/>
          <w:rtl/>
          <w:lang w:bidi="fa-IR"/>
        </w:rPr>
        <w:t>پنتوپرازول</w:t>
      </w:r>
      <w:r w:rsidRPr="006D1114">
        <w:rPr>
          <w:rtl/>
          <w:lang w:bidi="fa-IR"/>
        </w:rPr>
        <w:t xml:space="preserve"> </w:t>
      </w:r>
      <w:r w:rsidRPr="006D1114">
        <w:rPr>
          <w:rFonts w:hint="cs"/>
          <w:rtl/>
          <w:lang w:bidi="fa-IR"/>
        </w:rPr>
        <w:t>دری</w:t>
      </w:r>
      <w:r w:rsidRPr="006D1114">
        <w:rPr>
          <w:rFonts w:hint="eastAsia"/>
          <w:rtl/>
          <w:lang w:bidi="fa-IR"/>
        </w:rPr>
        <w:t>افت</w:t>
      </w:r>
      <w:r w:rsidRPr="006D1114">
        <w:rPr>
          <w:rtl/>
          <w:lang w:bidi="fa-IR"/>
        </w:rPr>
        <w:t xml:space="preserve"> م</w:t>
      </w:r>
      <w:r w:rsidRPr="006D1114">
        <w:rPr>
          <w:rFonts w:hint="cs"/>
          <w:rtl/>
          <w:lang w:bidi="fa-IR"/>
        </w:rPr>
        <w:t>ی‌</w:t>
      </w:r>
      <w:r w:rsidRPr="006D1114">
        <w:rPr>
          <w:rFonts w:hint="eastAsia"/>
          <w:rtl/>
          <w:lang w:bidi="fa-IR"/>
        </w:rPr>
        <w:t>کردند</w:t>
      </w:r>
      <w:r w:rsidRPr="006D1114">
        <w:rPr>
          <w:rtl/>
          <w:lang w:bidi="fa-IR"/>
        </w:rPr>
        <w:t xml:space="preserve"> و در 84 نفر از 2377 ب</w:t>
      </w:r>
      <w:r w:rsidRPr="006D1114">
        <w:rPr>
          <w:rFonts w:hint="cs"/>
          <w:rtl/>
          <w:lang w:bidi="fa-IR"/>
        </w:rPr>
        <w:t>ی</w:t>
      </w:r>
      <w:r w:rsidRPr="006D1114">
        <w:rPr>
          <w:rFonts w:hint="eastAsia"/>
          <w:rtl/>
          <w:lang w:bidi="fa-IR"/>
        </w:rPr>
        <w:t>مار</w:t>
      </w:r>
      <w:r w:rsidRPr="006D1114">
        <w:rPr>
          <w:rtl/>
          <w:lang w:bidi="fa-IR"/>
        </w:rPr>
        <w:t xml:space="preserve"> (3.5</w:t>
      </w:r>
      <w:r w:rsidRPr="006D1114">
        <w:rPr>
          <w:rFonts w:ascii="Sakkal Majalla" w:hAnsi="Sakkal Majalla" w:cs="Sakkal Majalla" w:hint="cs"/>
          <w:rtl/>
          <w:lang w:bidi="fa-IR"/>
        </w:rPr>
        <w:t>٪</w:t>
      </w:r>
      <w:r w:rsidRPr="006D1114">
        <w:rPr>
          <w:rtl/>
          <w:lang w:bidi="fa-IR"/>
        </w:rPr>
        <w:t xml:space="preserve">) </w:t>
      </w:r>
      <w:r w:rsidRPr="006D1114">
        <w:rPr>
          <w:rFonts w:hint="cs"/>
          <w:rtl/>
          <w:lang w:bidi="fa-IR"/>
        </w:rPr>
        <w:t>که</w:t>
      </w:r>
      <w:r w:rsidRPr="006D1114">
        <w:rPr>
          <w:rtl/>
          <w:lang w:bidi="fa-IR"/>
        </w:rPr>
        <w:t xml:space="preserve"> </w:t>
      </w:r>
      <w:r w:rsidRPr="006D1114">
        <w:rPr>
          <w:rFonts w:hint="cs"/>
          <w:rtl/>
          <w:lang w:bidi="fa-IR"/>
        </w:rPr>
        <w:t>دارونما</w:t>
      </w:r>
      <w:r w:rsidRPr="006D1114">
        <w:rPr>
          <w:rtl/>
          <w:lang w:bidi="fa-IR"/>
        </w:rPr>
        <w:t xml:space="preserve"> </w:t>
      </w:r>
      <w:r w:rsidRPr="006D1114">
        <w:rPr>
          <w:rFonts w:hint="cs"/>
          <w:rtl/>
          <w:lang w:bidi="fa-IR"/>
        </w:rPr>
        <w:t>دری</w:t>
      </w:r>
      <w:r w:rsidRPr="006D1114">
        <w:rPr>
          <w:rFonts w:hint="eastAsia"/>
          <w:rtl/>
          <w:lang w:bidi="fa-IR"/>
        </w:rPr>
        <w:t>افت</w:t>
      </w:r>
      <w:r w:rsidRPr="006D1114">
        <w:rPr>
          <w:rtl/>
          <w:lang w:bidi="fa-IR"/>
        </w:rPr>
        <w:t xml:space="preserve"> م</w:t>
      </w:r>
      <w:r w:rsidRPr="006D1114">
        <w:rPr>
          <w:rFonts w:hint="cs"/>
          <w:rtl/>
          <w:lang w:bidi="fa-IR"/>
        </w:rPr>
        <w:t>ی‌</w:t>
      </w:r>
      <w:r w:rsidRPr="006D1114">
        <w:rPr>
          <w:rFonts w:hint="eastAsia"/>
          <w:rtl/>
          <w:lang w:bidi="fa-IR"/>
        </w:rPr>
        <w:t>کردند،</w:t>
      </w:r>
      <w:r w:rsidRPr="006D1114">
        <w:rPr>
          <w:rtl/>
          <w:lang w:bidi="fa-IR"/>
        </w:rPr>
        <w:t xml:space="preserve"> رخ داد (نسبت خطر، 0.30؛ فاصله اطم</w:t>
      </w:r>
      <w:r w:rsidRPr="006D1114">
        <w:rPr>
          <w:rFonts w:hint="cs"/>
          <w:rtl/>
          <w:lang w:bidi="fa-IR"/>
        </w:rPr>
        <w:t>ی</w:t>
      </w:r>
      <w:r w:rsidRPr="006D1114">
        <w:rPr>
          <w:rFonts w:hint="eastAsia"/>
          <w:rtl/>
          <w:lang w:bidi="fa-IR"/>
        </w:rPr>
        <w:t>نان</w:t>
      </w:r>
      <w:r w:rsidRPr="006D1114">
        <w:rPr>
          <w:rtl/>
          <w:lang w:bidi="fa-IR"/>
        </w:rPr>
        <w:t xml:space="preserve"> 95</w:t>
      </w:r>
      <w:r w:rsidRPr="006D1114">
        <w:rPr>
          <w:rFonts w:ascii="Sakkal Majalla" w:hAnsi="Sakkal Majalla" w:cs="Sakkal Majalla" w:hint="cs"/>
          <w:rtl/>
          <w:lang w:bidi="fa-IR"/>
        </w:rPr>
        <w:t>٪</w:t>
      </w:r>
      <w:r w:rsidRPr="006D1114">
        <w:rPr>
          <w:rtl/>
          <w:lang w:bidi="fa-IR"/>
        </w:rPr>
        <w:t xml:space="preserve"> </w:t>
      </w:r>
      <w:r w:rsidRPr="006D1114">
        <w:rPr>
          <w:lang w:bidi="fa-IR"/>
        </w:rPr>
        <w:t>[CI]</w:t>
      </w:r>
      <w:r w:rsidRPr="006D1114">
        <w:rPr>
          <w:rtl/>
          <w:lang w:bidi="fa-IR"/>
        </w:rPr>
        <w:t>، 0.19 ت</w:t>
      </w:r>
      <w:r w:rsidRPr="006D1114">
        <w:rPr>
          <w:rFonts w:hint="eastAsia"/>
          <w:rtl/>
          <w:lang w:bidi="fa-IR"/>
        </w:rPr>
        <w:t>ا</w:t>
      </w:r>
      <w:r w:rsidRPr="006D1114">
        <w:rPr>
          <w:rtl/>
          <w:lang w:bidi="fa-IR"/>
        </w:rPr>
        <w:t xml:space="preserve"> 0.47؛ </w:t>
      </w:r>
      <w:r w:rsidRPr="006D1114">
        <w:rPr>
          <w:lang w:bidi="fa-IR"/>
        </w:rPr>
        <w:t>P&lt;0.001</w:t>
      </w:r>
      <w:r w:rsidR="001A1967" w:rsidRPr="006D1114">
        <w:rPr>
          <w:rFonts w:hint="cs"/>
          <w:rtl/>
          <w:lang w:bidi="fa-IR"/>
        </w:rPr>
        <w:t>)</w:t>
      </w:r>
      <w:r w:rsidRPr="006D1114">
        <w:rPr>
          <w:lang w:bidi="fa-IR"/>
        </w:rPr>
        <w:t xml:space="preserve">. </w:t>
      </w:r>
      <w:r w:rsidRPr="006D1114">
        <w:rPr>
          <w:rtl/>
          <w:lang w:bidi="fa-IR"/>
        </w:rPr>
        <w:t>در ۹۰ روز، مرگ در ۶۹۶ نفر از ۲۳۹۰ ب</w:t>
      </w:r>
      <w:r w:rsidRPr="006D1114">
        <w:rPr>
          <w:rFonts w:hint="cs"/>
          <w:rtl/>
          <w:lang w:bidi="fa-IR"/>
        </w:rPr>
        <w:t>ی</w:t>
      </w:r>
      <w:r w:rsidRPr="006D1114">
        <w:rPr>
          <w:rFonts w:hint="eastAsia"/>
          <w:rtl/>
          <w:lang w:bidi="fa-IR"/>
        </w:rPr>
        <w:t>مار</w:t>
      </w:r>
      <w:r w:rsidRPr="006D1114">
        <w:rPr>
          <w:rtl/>
          <w:lang w:bidi="fa-IR"/>
        </w:rPr>
        <w:t xml:space="preserve"> (۲۹.۱</w:t>
      </w:r>
      <w:r w:rsidRPr="006D1114">
        <w:rPr>
          <w:rFonts w:ascii="Sakkal Majalla" w:hAnsi="Sakkal Majalla" w:cs="Sakkal Majalla" w:hint="cs"/>
          <w:rtl/>
          <w:lang w:bidi="fa-IR"/>
        </w:rPr>
        <w:t>٪</w:t>
      </w:r>
      <w:r w:rsidRPr="006D1114">
        <w:rPr>
          <w:rtl/>
          <w:lang w:bidi="fa-IR"/>
        </w:rPr>
        <w:t xml:space="preserve">) </w:t>
      </w:r>
      <w:r w:rsidRPr="006D1114">
        <w:rPr>
          <w:rFonts w:hint="cs"/>
          <w:rtl/>
          <w:lang w:bidi="fa-IR"/>
        </w:rPr>
        <w:t>در</w:t>
      </w:r>
      <w:r w:rsidRPr="006D1114">
        <w:rPr>
          <w:rtl/>
          <w:lang w:bidi="fa-IR"/>
        </w:rPr>
        <w:t xml:space="preserve"> </w:t>
      </w:r>
      <w:r w:rsidRPr="006D1114">
        <w:rPr>
          <w:rFonts w:hint="cs"/>
          <w:rtl/>
          <w:lang w:bidi="fa-IR"/>
        </w:rPr>
        <w:t>گروه</w:t>
      </w:r>
      <w:r w:rsidRPr="006D1114">
        <w:rPr>
          <w:rtl/>
          <w:lang w:bidi="fa-IR"/>
        </w:rPr>
        <w:t xml:space="preserve"> </w:t>
      </w:r>
      <w:r w:rsidRPr="006D1114">
        <w:rPr>
          <w:rFonts w:hint="cs"/>
          <w:rtl/>
          <w:lang w:bidi="fa-IR"/>
        </w:rPr>
        <w:t>پنتوپرازول</w:t>
      </w:r>
      <w:r w:rsidRPr="006D1114">
        <w:rPr>
          <w:rtl/>
          <w:lang w:bidi="fa-IR"/>
        </w:rPr>
        <w:t xml:space="preserve"> </w:t>
      </w:r>
      <w:r w:rsidRPr="006D1114">
        <w:rPr>
          <w:rFonts w:hint="cs"/>
          <w:rtl/>
          <w:lang w:bidi="fa-IR"/>
        </w:rPr>
        <w:t>و</w:t>
      </w:r>
      <w:r w:rsidRPr="006D1114">
        <w:rPr>
          <w:rtl/>
          <w:lang w:bidi="fa-IR"/>
        </w:rPr>
        <w:t xml:space="preserve"> </w:t>
      </w:r>
      <w:r w:rsidRPr="006D1114">
        <w:rPr>
          <w:rFonts w:hint="cs"/>
          <w:rtl/>
          <w:lang w:bidi="fa-IR"/>
        </w:rPr>
        <w:t>در</w:t>
      </w:r>
      <w:r w:rsidRPr="006D1114">
        <w:rPr>
          <w:rtl/>
          <w:lang w:bidi="fa-IR"/>
        </w:rPr>
        <w:t xml:space="preserve"> </w:t>
      </w:r>
      <w:r w:rsidRPr="006D1114">
        <w:rPr>
          <w:rFonts w:hint="cs"/>
          <w:rtl/>
          <w:lang w:bidi="fa-IR"/>
        </w:rPr>
        <w:t>۷۳۴</w:t>
      </w:r>
      <w:r w:rsidRPr="006D1114">
        <w:rPr>
          <w:rtl/>
          <w:lang w:bidi="fa-IR"/>
        </w:rPr>
        <w:t xml:space="preserve"> </w:t>
      </w:r>
      <w:r w:rsidRPr="006D1114">
        <w:rPr>
          <w:rFonts w:hint="cs"/>
          <w:rtl/>
          <w:lang w:bidi="fa-IR"/>
        </w:rPr>
        <w:t>نفر</w:t>
      </w:r>
      <w:r w:rsidRPr="006D1114">
        <w:rPr>
          <w:rtl/>
          <w:lang w:bidi="fa-IR"/>
        </w:rPr>
        <w:t xml:space="preserve"> </w:t>
      </w:r>
      <w:r w:rsidRPr="006D1114">
        <w:rPr>
          <w:rFonts w:hint="cs"/>
          <w:rtl/>
          <w:lang w:bidi="fa-IR"/>
        </w:rPr>
        <w:t>از</w:t>
      </w:r>
      <w:r w:rsidRPr="006D1114">
        <w:rPr>
          <w:rtl/>
          <w:lang w:bidi="fa-IR"/>
        </w:rPr>
        <w:t xml:space="preserve"> </w:t>
      </w:r>
      <w:r w:rsidRPr="006D1114">
        <w:rPr>
          <w:rFonts w:hint="cs"/>
          <w:rtl/>
          <w:lang w:bidi="fa-IR"/>
        </w:rPr>
        <w:t>۲۳۷۹</w:t>
      </w:r>
      <w:r w:rsidRPr="006D1114">
        <w:rPr>
          <w:rtl/>
          <w:lang w:bidi="fa-IR"/>
        </w:rPr>
        <w:t xml:space="preserve"> </w:t>
      </w:r>
      <w:r w:rsidRPr="006D1114">
        <w:rPr>
          <w:rFonts w:hint="cs"/>
          <w:rtl/>
          <w:lang w:bidi="fa-IR"/>
        </w:rPr>
        <w:t>بی</w:t>
      </w:r>
      <w:r w:rsidRPr="006D1114">
        <w:rPr>
          <w:rFonts w:hint="eastAsia"/>
          <w:rtl/>
          <w:lang w:bidi="fa-IR"/>
        </w:rPr>
        <w:t>مار</w:t>
      </w:r>
      <w:r w:rsidRPr="006D1114">
        <w:rPr>
          <w:rtl/>
          <w:lang w:bidi="fa-IR"/>
        </w:rPr>
        <w:t xml:space="preserve"> (۳۰.۹</w:t>
      </w:r>
      <w:r w:rsidRPr="006D1114">
        <w:rPr>
          <w:rFonts w:ascii="Sakkal Majalla" w:hAnsi="Sakkal Majalla" w:cs="Sakkal Majalla" w:hint="cs"/>
          <w:rtl/>
          <w:lang w:bidi="fa-IR"/>
        </w:rPr>
        <w:t>٪</w:t>
      </w:r>
      <w:r w:rsidRPr="006D1114">
        <w:rPr>
          <w:rtl/>
          <w:lang w:bidi="fa-IR"/>
        </w:rPr>
        <w:t xml:space="preserve">) </w:t>
      </w:r>
      <w:r w:rsidRPr="006D1114">
        <w:rPr>
          <w:rFonts w:hint="cs"/>
          <w:rtl/>
          <w:lang w:bidi="fa-IR"/>
        </w:rPr>
        <w:t>در</w:t>
      </w:r>
      <w:r w:rsidRPr="006D1114">
        <w:rPr>
          <w:rtl/>
          <w:lang w:bidi="fa-IR"/>
        </w:rPr>
        <w:t xml:space="preserve"> </w:t>
      </w:r>
      <w:r w:rsidRPr="006D1114">
        <w:rPr>
          <w:rFonts w:hint="cs"/>
          <w:rtl/>
          <w:lang w:bidi="fa-IR"/>
        </w:rPr>
        <w:t>گروه</w:t>
      </w:r>
      <w:r w:rsidRPr="006D1114">
        <w:rPr>
          <w:rtl/>
          <w:lang w:bidi="fa-IR"/>
        </w:rPr>
        <w:t xml:space="preserve"> </w:t>
      </w:r>
      <w:r w:rsidRPr="006D1114">
        <w:rPr>
          <w:rFonts w:hint="cs"/>
          <w:rtl/>
          <w:lang w:bidi="fa-IR"/>
        </w:rPr>
        <w:t>دارونما</w:t>
      </w:r>
      <w:r w:rsidRPr="006D1114">
        <w:rPr>
          <w:rtl/>
          <w:lang w:bidi="fa-IR"/>
        </w:rPr>
        <w:t xml:space="preserve"> </w:t>
      </w:r>
      <w:r w:rsidRPr="006D1114">
        <w:rPr>
          <w:rFonts w:hint="cs"/>
          <w:rtl/>
          <w:lang w:bidi="fa-IR"/>
        </w:rPr>
        <w:lastRenderedPageBreak/>
        <w:t>گزار</w:t>
      </w:r>
      <w:r w:rsidRPr="006D1114">
        <w:rPr>
          <w:rtl/>
          <w:lang w:bidi="fa-IR"/>
        </w:rPr>
        <w:t>ش شد (نسبت خطر، ۰.۹۴؛ ۹۵</w:t>
      </w:r>
      <w:r w:rsidRPr="006D1114">
        <w:rPr>
          <w:rFonts w:ascii="Sakkal Majalla" w:hAnsi="Sakkal Majalla" w:cs="Sakkal Majalla" w:hint="cs"/>
          <w:rtl/>
          <w:lang w:bidi="fa-IR"/>
        </w:rPr>
        <w:t>٪</w:t>
      </w:r>
      <w:r w:rsidRPr="006D1114">
        <w:rPr>
          <w:rtl/>
          <w:lang w:bidi="fa-IR"/>
        </w:rPr>
        <w:t xml:space="preserve"> </w:t>
      </w:r>
      <w:r w:rsidRPr="006D1114">
        <w:rPr>
          <w:lang w:bidi="fa-IR"/>
        </w:rPr>
        <w:t>CI</w:t>
      </w:r>
      <w:r w:rsidRPr="006D1114">
        <w:rPr>
          <w:rtl/>
          <w:lang w:bidi="fa-IR"/>
        </w:rPr>
        <w:t xml:space="preserve">، ۰.۸۵ تا ۱.۰۴؛ </w:t>
      </w:r>
      <w:r w:rsidRPr="006D1114">
        <w:rPr>
          <w:lang w:bidi="fa-IR"/>
        </w:rPr>
        <w:t>P</w:t>
      </w:r>
      <w:r w:rsidR="001A1967" w:rsidRPr="006D1114">
        <w:rPr>
          <w:rFonts w:hint="cs"/>
          <w:rtl/>
          <w:lang w:bidi="fa-IR"/>
        </w:rPr>
        <w:t>=</w:t>
      </w:r>
      <w:r w:rsidR="001A1967" w:rsidRPr="006D1114">
        <w:rPr>
          <w:rtl/>
          <w:lang w:bidi="fa-IR"/>
        </w:rPr>
        <w:t>۰.۲۵).</w:t>
      </w:r>
      <w:r w:rsidRPr="006D1114">
        <w:rPr>
          <w:rtl/>
          <w:lang w:bidi="fa-IR"/>
        </w:rPr>
        <w:t xml:space="preserve"> پ</w:t>
      </w:r>
      <w:r w:rsidRPr="006D1114">
        <w:rPr>
          <w:rFonts w:hint="cs"/>
          <w:rtl/>
          <w:lang w:bidi="fa-IR"/>
        </w:rPr>
        <w:t>ی</w:t>
      </w:r>
      <w:r w:rsidRPr="006D1114">
        <w:rPr>
          <w:rFonts w:hint="eastAsia"/>
          <w:rtl/>
          <w:lang w:bidi="fa-IR"/>
        </w:rPr>
        <w:t>امدها</w:t>
      </w:r>
      <w:r w:rsidRPr="006D1114">
        <w:rPr>
          <w:rFonts w:hint="cs"/>
          <w:rtl/>
          <w:lang w:bidi="fa-IR"/>
        </w:rPr>
        <w:t>ی</w:t>
      </w:r>
      <w:r w:rsidRPr="006D1114">
        <w:rPr>
          <w:rtl/>
          <w:lang w:bidi="fa-IR"/>
        </w:rPr>
        <w:t xml:space="preserve"> ثانو</w:t>
      </w:r>
      <w:r w:rsidRPr="006D1114">
        <w:rPr>
          <w:rFonts w:hint="cs"/>
          <w:rtl/>
          <w:lang w:bidi="fa-IR"/>
        </w:rPr>
        <w:t>ی</w:t>
      </w:r>
      <w:r w:rsidRPr="006D1114">
        <w:rPr>
          <w:rFonts w:hint="eastAsia"/>
          <w:rtl/>
          <w:lang w:bidi="fa-IR"/>
        </w:rPr>
        <w:t>ه</w:t>
      </w:r>
      <w:r w:rsidRPr="006D1114">
        <w:rPr>
          <w:rtl/>
          <w:lang w:bidi="fa-IR"/>
        </w:rPr>
        <w:t xml:space="preserve"> در دو گروه مشابه بود.</w:t>
      </w:r>
      <w:r w:rsidR="001A1967" w:rsidRPr="006D1114">
        <w:rPr>
          <w:rFonts w:hint="cs"/>
          <w:rtl/>
          <w:lang w:bidi="fa-IR"/>
        </w:rPr>
        <w:t xml:space="preserve"> نتایج حاصل از این مطالعه نشان میدهد که </w:t>
      </w:r>
      <w:r w:rsidRPr="006D1114">
        <w:rPr>
          <w:rFonts w:hint="eastAsia"/>
          <w:rtl/>
          <w:lang w:bidi="fa-IR"/>
        </w:rPr>
        <w:t>در</w:t>
      </w:r>
      <w:r w:rsidRPr="006D1114">
        <w:rPr>
          <w:rtl/>
          <w:lang w:bidi="fa-IR"/>
        </w:rPr>
        <w:t xml:space="preserve"> م</w:t>
      </w:r>
      <w:r w:rsidRPr="006D1114">
        <w:rPr>
          <w:rFonts w:hint="cs"/>
          <w:rtl/>
          <w:lang w:bidi="fa-IR"/>
        </w:rPr>
        <w:t>ی</w:t>
      </w:r>
      <w:r w:rsidRPr="006D1114">
        <w:rPr>
          <w:rFonts w:hint="eastAsia"/>
          <w:rtl/>
          <w:lang w:bidi="fa-IR"/>
        </w:rPr>
        <w:t>ان</w:t>
      </w:r>
      <w:r w:rsidRPr="006D1114">
        <w:rPr>
          <w:rtl/>
          <w:lang w:bidi="fa-IR"/>
        </w:rPr>
        <w:t xml:space="preserve"> ب</w:t>
      </w:r>
      <w:r w:rsidRPr="006D1114">
        <w:rPr>
          <w:rFonts w:hint="cs"/>
          <w:rtl/>
          <w:lang w:bidi="fa-IR"/>
        </w:rPr>
        <w:t>ی</w:t>
      </w:r>
      <w:r w:rsidRPr="006D1114">
        <w:rPr>
          <w:rFonts w:hint="eastAsia"/>
          <w:rtl/>
          <w:lang w:bidi="fa-IR"/>
        </w:rPr>
        <w:t>ماران</w:t>
      </w:r>
      <w:r w:rsidRPr="006D1114">
        <w:rPr>
          <w:rFonts w:hint="cs"/>
          <w:rtl/>
          <w:lang w:bidi="fa-IR"/>
        </w:rPr>
        <w:t>ی</w:t>
      </w:r>
      <w:r w:rsidRPr="006D1114">
        <w:rPr>
          <w:rtl/>
          <w:lang w:bidi="fa-IR"/>
        </w:rPr>
        <w:t xml:space="preserve"> که تحت تهو</w:t>
      </w:r>
      <w:r w:rsidRPr="006D1114">
        <w:rPr>
          <w:rFonts w:hint="cs"/>
          <w:rtl/>
          <w:lang w:bidi="fa-IR"/>
        </w:rPr>
        <w:t>ی</w:t>
      </w:r>
      <w:r w:rsidRPr="006D1114">
        <w:rPr>
          <w:rFonts w:hint="eastAsia"/>
          <w:rtl/>
          <w:lang w:bidi="fa-IR"/>
        </w:rPr>
        <w:t>ه</w:t>
      </w:r>
      <w:r w:rsidRPr="006D1114">
        <w:rPr>
          <w:rtl/>
          <w:lang w:bidi="fa-IR"/>
        </w:rPr>
        <w:t xml:space="preserve"> تهاجم</w:t>
      </w:r>
      <w:r w:rsidRPr="006D1114">
        <w:rPr>
          <w:rFonts w:hint="cs"/>
          <w:rtl/>
          <w:lang w:bidi="fa-IR"/>
        </w:rPr>
        <w:t>ی</w:t>
      </w:r>
      <w:r w:rsidRPr="006D1114">
        <w:rPr>
          <w:rtl/>
          <w:lang w:bidi="fa-IR"/>
        </w:rPr>
        <w:t xml:space="preserve"> قرار گرفتند، پنتوپرازول منجر به کاهش قابل توجه خطر خونر</w:t>
      </w:r>
      <w:r w:rsidRPr="006D1114">
        <w:rPr>
          <w:rFonts w:hint="cs"/>
          <w:rtl/>
          <w:lang w:bidi="fa-IR"/>
        </w:rPr>
        <w:t>ی</w:t>
      </w:r>
      <w:r w:rsidRPr="006D1114">
        <w:rPr>
          <w:rFonts w:hint="eastAsia"/>
          <w:rtl/>
          <w:lang w:bidi="fa-IR"/>
        </w:rPr>
        <w:t>ز</w:t>
      </w:r>
      <w:r w:rsidRPr="006D1114">
        <w:rPr>
          <w:rFonts w:hint="cs"/>
          <w:rtl/>
          <w:lang w:bidi="fa-IR"/>
        </w:rPr>
        <w:t>ی</w:t>
      </w:r>
      <w:r w:rsidRPr="006D1114">
        <w:rPr>
          <w:rtl/>
          <w:lang w:bidi="fa-IR"/>
        </w:rPr>
        <w:t xml:space="preserve"> دستگاه گوارش فوقان</w:t>
      </w:r>
      <w:r w:rsidRPr="006D1114">
        <w:rPr>
          <w:rFonts w:hint="cs"/>
          <w:rtl/>
          <w:lang w:bidi="fa-IR"/>
        </w:rPr>
        <w:t>ی</w:t>
      </w:r>
      <w:r w:rsidRPr="006D1114">
        <w:rPr>
          <w:rtl/>
          <w:lang w:bidi="fa-IR"/>
        </w:rPr>
        <w:t xml:space="preserve"> نسبت به دارونما شد، بدون ا</w:t>
      </w:r>
      <w:r w:rsidRPr="006D1114">
        <w:rPr>
          <w:rFonts w:hint="cs"/>
          <w:rtl/>
          <w:lang w:bidi="fa-IR"/>
        </w:rPr>
        <w:t>ی</w:t>
      </w:r>
      <w:r w:rsidRPr="006D1114">
        <w:rPr>
          <w:rFonts w:hint="eastAsia"/>
          <w:rtl/>
          <w:lang w:bidi="fa-IR"/>
        </w:rPr>
        <w:t>نکه</w:t>
      </w:r>
      <w:r w:rsidRPr="006D1114">
        <w:rPr>
          <w:rtl/>
          <w:lang w:bidi="fa-IR"/>
        </w:rPr>
        <w:t xml:space="preserve"> تأث</w:t>
      </w:r>
      <w:r w:rsidRPr="006D1114">
        <w:rPr>
          <w:rFonts w:hint="cs"/>
          <w:rtl/>
          <w:lang w:bidi="fa-IR"/>
        </w:rPr>
        <w:t>ی</w:t>
      </w:r>
      <w:r w:rsidRPr="006D1114">
        <w:rPr>
          <w:rFonts w:hint="eastAsia"/>
          <w:rtl/>
          <w:lang w:bidi="fa-IR"/>
        </w:rPr>
        <w:t>ر</w:t>
      </w:r>
      <w:r w:rsidRPr="006D1114">
        <w:rPr>
          <w:rtl/>
          <w:lang w:bidi="fa-IR"/>
        </w:rPr>
        <w:t xml:space="preserve"> قابل توجه</w:t>
      </w:r>
      <w:r w:rsidRPr="006D1114">
        <w:rPr>
          <w:rFonts w:hint="cs"/>
          <w:rtl/>
          <w:lang w:bidi="fa-IR"/>
        </w:rPr>
        <w:t>ی</w:t>
      </w:r>
      <w:r w:rsidRPr="006D1114">
        <w:rPr>
          <w:rtl/>
          <w:lang w:bidi="fa-IR"/>
        </w:rPr>
        <w:t xml:space="preserve"> بر مرگ و م</w:t>
      </w:r>
      <w:r w:rsidRPr="006D1114">
        <w:rPr>
          <w:rFonts w:hint="cs"/>
          <w:rtl/>
          <w:lang w:bidi="fa-IR"/>
        </w:rPr>
        <w:t>ی</w:t>
      </w:r>
      <w:r w:rsidRPr="006D1114">
        <w:rPr>
          <w:rFonts w:hint="eastAsia"/>
          <w:rtl/>
          <w:lang w:bidi="fa-IR"/>
        </w:rPr>
        <w:t>ر</w:t>
      </w:r>
      <w:r w:rsidR="006D1114">
        <w:rPr>
          <w:rtl/>
          <w:lang w:bidi="fa-IR"/>
        </w:rPr>
        <w:t xml:space="preserve"> داشته باشد</w:t>
      </w:r>
      <w:r w:rsidR="001A1967" w:rsidRPr="006D1114">
        <w:rPr>
          <w:rFonts w:hint="cs"/>
          <w:rtl/>
          <w:lang w:bidi="fa-IR"/>
        </w:rPr>
        <w:t xml:space="preserve"> </w:t>
      </w:r>
      <w:r w:rsidR="00295733" w:rsidRPr="006D1114">
        <w:rPr>
          <w:rtl/>
          <w:lang w:bidi="fa-IR"/>
        </w:rPr>
        <w:fldChar w:fldCharType="begin">
          <w:fldData xml:space="preserve">PEVuZE5vdGU+PENpdGU+PEF1dGhvcj5Db29rPC9BdXRob3I+PFllYXI+MjAyNDwvWWVhcj48UmVj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</w:fldData>
        </w:fldChar>
      </w:r>
      <w:r w:rsidR="00295733" w:rsidRPr="006D1114">
        <w:rPr>
          <w:rtl/>
          <w:lang w:bidi="fa-IR"/>
        </w:rPr>
        <w:instrText xml:space="preserve"> </w:instrText>
      </w:r>
      <w:r w:rsidR="00295733" w:rsidRPr="006D1114">
        <w:rPr>
          <w:lang w:bidi="fa-IR"/>
        </w:rPr>
        <w:instrText xml:space="preserve">ADDIN EN.CITE </w:instrText>
      </w:r>
      <w:r w:rsidR="00295733" w:rsidRPr="006D1114">
        <w:rPr>
          <w:rtl/>
          <w:lang w:bidi="fa-IR"/>
        </w:rPr>
        <w:fldChar w:fldCharType="begin">
          <w:fldData xml:space="preserve">PEVuZE5vdGU+PENpdGU+PEF1dGhvcj5Db29rPC9BdXRob3I+PFllYXI+MjAyNDwvWWVhcj48UmVj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</w:fldData>
        </w:fldChar>
      </w:r>
      <w:r w:rsidR="00295733" w:rsidRPr="006D1114">
        <w:rPr>
          <w:rtl/>
          <w:lang w:bidi="fa-IR"/>
        </w:rPr>
        <w:instrText xml:space="preserve"> </w:instrText>
      </w:r>
      <w:r w:rsidR="00295733" w:rsidRPr="006D1114">
        <w:rPr>
          <w:lang w:bidi="fa-IR"/>
        </w:rPr>
        <w:instrText xml:space="preserve">ADDIN EN.CITE.DATA </w:instrText>
      </w:r>
      <w:r w:rsidR="00295733" w:rsidRPr="006D1114">
        <w:rPr>
          <w:rtl/>
          <w:lang w:bidi="fa-IR"/>
        </w:rPr>
      </w:r>
      <w:r w:rsidR="00295733" w:rsidRPr="006D1114">
        <w:rPr>
          <w:rtl/>
          <w:lang w:bidi="fa-IR"/>
        </w:rPr>
        <w:fldChar w:fldCharType="end"/>
      </w:r>
      <w:r w:rsidR="00295733" w:rsidRPr="006D1114">
        <w:rPr>
          <w:rtl/>
          <w:lang w:bidi="fa-IR"/>
        </w:rPr>
      </w:r>
      <w:r w:rsidR="00295733" w:rsidRPr="006D1114">
        <w:rPr>
          <w:rtl/>
          <w:lang w:bidi="fa-IR"/>
        </w:rPr>
        <w:fldChar w:fldCharType="separate"/>
      </w:r>
      <w:r w:rsidR="00295733" w:rsidRPr="006D1114">
        <w:rPr>
          <w:noProof/>
          <w:rtl/>
          <w:lang w:bidi="fa-IR"/>
        </w:rPr>
        <w:t>(4)</w:t>
      </w:r>
      <w:r w:rsidR="00295733" w:rsidRPr="006D1114">
        <w:rPr>
          <w:rtl/>
          <w:lang w:bidi="fa-IR"/>
        </w:rPr>
        <w:fldChar w:fldCharType="end"/>
      </w:r>
      <w:r w:rsidR="006D1114">
        <w:rPr>
          <w:rFonts w:hint="cs"/>
          <w:rtl/>
          <w:lang w:bidi="fa-IR"/>
        </w:rPr>
        <w:t>.</w:t>
      </w:r>
    </w:p>
    <w:p w14:paraId="2D18578F" w14:textId="77777777" w:rsidR="00AC0E7E" w:rsidRPr="006D1114" w:rsidRDefault="00AC0E7E" w:rsidP="004351B4">
      <w:pPr>
        <w:rPr>
          <w:rtl/>
          <w:lang w:bidi="fa-IR"/>
        </w:rPr>
      </w:pPr>
    </w:p>
    <w:p w14:paraId="19E3C6FE" w14:textId="77777777" w:rsidR="004A6E1A" w:rsidRPr="006D1114" w:rsidRDefault="004A6E1A" w:rsidP="004351B4">
      <w:pPr>
        <w:rPr>
          <w:rtl/>
          <w:lang w:bidi="fa-IR"/>
        </w:rPr>
      </w:pPr>
      <w:r w:rsidRPr="006D1114">
        <w:rPr>
          <w:rtl/>
          <w:lang w:bidi="fa-IR"/>
        </w:rPr>
        <w:t>در مجموع، کارآزما</w:t>
      </w:r>
      <w:r w:rsidRPr="006D1114">
        <w:rPr>
          <w:rFonts w:hint="cs"/>
          <w:rtl/>
          <w:lang w:bidi="fa-IR"/>
        </w:rPr>
        <w:t>یی‌</w:t>
      </w:r>
      <w:r w:rsidRPr="006D1114">
        <w:rPr>
          <w:rFonts w:hint="eastAsia"/>
          <w:rtl/>
          <w:lang w:bidi="fa-IR"/>
        </w:rPr>
        <w:t>ها</w:t>
      </w:r>
      <w:r w:rsidRPr="006D1114">
        <w:rPr>
          <w:rFonts w:hint="cs"/>
          <w:rtl/>
          <w:lang w:bidi="fa-IR"/>
        </w:rPr>
        <w:t>ی</w:t>
      </w:r>
      <w:r w:rsidRPr="006D1114">
        <w:rPr>
          <w:rtl/>
          <w:lang w:bidi="fa-IR"/>
        </w:rPr>
        <w:t xml:space="preserve"> بزرگ و معتبر اخ</w:t>
      </w:r>
      <w:r w:rsidRPr="006D1114">
        <w:rPr>
          <w:rFonts w:hint="cs"/>
          <w:rtl/>
          <w:lang w:bidi="fa-IR"/>
        </w:rPr>
        <w:t>ی</w:t>
      </w:r>
      <w:r w:rsidRPr="006D1114">
        <w:rPr>
          <w:rFonts w:hint="eastAsia"/>
          <w:rtl/>
          <w:lang w:bidi="fa-IR"/>
        </w:rPr>
        <w:t>ر</w:t>
      </w:r>
      <w:r w:rsidRPr="006D1114">
        <w:rPr>
          <w:rtl/>
          <w:lang w:bidi="fa-IR"/>
        </w:rPr>
        <w:t xml:space="preserve"> نشان داده‌اند که اگرچه </w:t>
      </w:r>
      <w:r w:rsidRPr="006D1114">
        <w:rPr>
          <w:lang w:bidi="fa-IR"/>
        </w:rPr>
        <w:t>PPI</w:t>
      </w:r>
      <w:r w:rsidRPr="006D1114">
        <w:rPr>
          <w:rtl/>
          <w:lang w:bidi="fa-IR"/>
        </w:rPr>
        <w:t>ها م</w:t>
      </w:r>
      <w:r w:rsidRPr="006D1114">
        <w:rPr>
          <w:rFonts w:hint="cs"/>
          <w:rtl/>
          <w:lang w:bidi="fa-IR"/>
        </w:rPr>
        <w:t>ی‌</w:t>
      </w:r>
      <w:r w:rsidRPr="006D1114">
        <w:rPr>
          <w:rFonts w:hint="eastAsia"/>
          <w:rtl/>
          <w:lang w:bidi="fa-IR"/>
        </w:rPr>
        <w:t>توانند</w:t>
      </w:r>
      <w:r w:rsidRPr="006D1114">
        <w:rPr>
          <w:rtl/>
          <w:lang w:bidi="fa-IR"/>
        </w:rPr>
        <w:t xml:space="preserve"> بروز خونر</w:t>
      </w:r>
      <w:r w:rsidRPr="006D1114">
        <w:rPr>
          <w:rFonts w:hint="cs"/>
          <w:rtl/>
          <w:lang w:bidi="fa-IR"/>
        </w:rPr>
        <w:t>ی</w:t>
      </w:r>
      <w:r w:rsidRPr="006D1114">
        <w:rPr>
          <w:rFonts w:hint="eastAsia"/>
          <w:rtl/>
          <w:lang w:bidi="fa-IR"/>
        </w:rPr>
        <w:t>ز</w:t>
      </w:r>
      <w:r w:rsidRPr="006D1114">
        <w:rPr>
          <w:rFonts w:hint="cs"/>
          <w:rtl/>
          <w:lang w:bidi="fa-IR"/>
        </w:rPr>
        <w:t>ی</w:t>
      </w:r>
      <w:r w:rsidRPr="006D1114">
        <w:rPr>
          <w:rtl/>
          <w:lang w:bidi="fa-IR"/>
        </w:rPr>
        <w:t xml:space="preserve"> گوارش</w:t>
      </w:r>
      <w:r w:rsidRPr="006D1114">
        <w:rPr>
          <w:rFonts w:hint="cs"/>
          <w:rtl/>
          <w:lang w:bidi="fa-IR"/>
        </w:rPr>
        <w:t>ی</w:t>
      </w:r>
      <w:r w:rsidRPr="006D1114">
        <w:rPr>
          <w:rtl/>
          <w:lang w:bidi="fa-IR"/>
        </w:rPr>
        <w:t xml:space="preserve"> را کاهش دهند، اما اثر معن</w:t>
      </w:r>
      <w:r w:rsidRPr="006D1114">
        <w:rPr>
          <w:rFonts w:hint="cs"/>
          <w:rtl/>
          <w:lang w:bidi="fa-IR"/>
        </w:rPr>
        <w:t>ی‌</w:t>
      </w:r>
      <w:r w:rsidRPr="006D1114">
        <w:rPr>
          <w:rFonts w:hint="eastAsia"/>
          <w:rtl/>
          <w:lang w:bidi="fa-IR"/>
        </w:rPr>
        <w:t>دار</w:t>
      </w:r>
      <w:r w:rsidRPr="006D1114">
        <w:rPr>
          <w:rFonts w:hint="cs"/>
          <w:rtl/>
          <w:lang w:bidi="fa-IR"/>
        </w:rPr>
        <w:t>ی</w:t>
      </w:r>
      <w:r w:rsidRPr="006D1114">
        <w:rPr>
          <w:rtl/>
          <w:lang w:bidi="fa-IR"/>
        </w:rPr>
        <w:t xml:space="preserve"> بر مرگ‌وم</w:t>
      </w:r>
      <w:r w:rsidRPr="006D1114">
        <w:rPr>
          <w:rFonts w:hint="cs"/>
          <w:rtl/>
          <w:lang w:bidi="fa-IR"/>
        </w:rPr>
        <w:t>ی</w:t>
      </w:r>
      <w:r w:rsidRPr="006D1114">
        <w:rPr>
          <w:rFonts w:hint="eastAsia"/>
          <w:rtl/>
          <w:lang w:bidi="fa-IR"/>
        </w:rPr>
        <w:t>ر</w:t>
      </w:r>
      <w:r w:rsidRPr="006D1114">
        <w:rPr>
          <w:rtl/>
          <w:lang w:bidi="fa-IR"/>
        </w:rPr>
        <w:t xml:space="preserve"> </w:t>
      </w:r>
      <w:r w:rsidRPr="006D1114">
        <w:rPr>
          <w:rFonts w:hint="cs"/>
          <w:rtl/>
          <w:lang w:bidi="fa-IR"/>
        </w:rPr>
        <w:t>ی</w:t>
      </w:r>
      <w:r w:rsidRPr="006D1114">
        <w:rPr>
          <w:rFonts w:hint="eastAsia"/>
          <w:rtl/>
          <w:lang w:bidi="fa-IR"/>
        </w:rPr>
        <w:t>ا</w:t>
      </w:r>
      <w:r w:rsidRPr="006D1114">
        <w:rPr>
          <w:rtl/>
          <w:lang w:bidi="fa-IR"/>
        </w:rPr>
        <w:t xml:space="preserve"> سا</w:t>
      </w:r>
      <w:r w:rsidRPr="006D1114">
        <w:rPr>
          <w:rFonts w:hint="cs"/>
          <w:rtl/>
          <w:lang w:bidi="fa-IR"/>
        </w:rPr>
        <w:t>ی</w:t>
      </w:r>
      <w:r w:rsidRPr="006D1114">
        <w:rPr>
          <w:rFonts w:hint="eastAsia"/>
          <w:rtl/>
          <w:lang w:bidi="fa-IR"/>
        </w:rPr>
        <w:t>ر</w:t>
      </w:r>
      <w:r w:rsidRPr="006D1114">
        <w:rPr>
          <w:rtl/>
          <w:lang w:bidi="fa-IR"/>
        </w:rPr>
        <w:t xml:space="preserve"> پ</w:t>
      </w:r>
      <w:r w:rsidRPr="006D1114">
        <w:rPr>
          <w:rFonts w:hint="cs"/>
          <w:rtl/>
          <w:lang w:bidi="fa-IR"/>
        </w:rPr>
        <w:t>ی</w:t>
      </w:r>
      <w:r w:rsidRPr="006D1114">
        <w:rPr>
          <w:rFonts w:hint="eastAsia"/>
          <w:rtl/>
          <w:lang w:bidi="fa-IR"/>
        </w:rPr>
        <w:t>امدها</w:t>
      </w:r>
      <w:r w:rsidRPr="006D1114">
        <w:rPr>
          <w:rFonts w:hint="cs"/>
          <w:rtl/>
          <w:lang w:bidi="fa-IR"/>
        </w:rPr>
        <w:t>ی</w:t>
      </w:r>
      <w:r w:rsidRPr="006D1114">
        <w:rPr>
          <w:rtl/>
          <w:lang w:bidi="fa-IR"/>
        </w:rPr>
        <w:t xml:space="preserve"> اصل</w:t>
      </w:r>
      <w:r w:rsidRPr="006D1114">
        <w:rPr>
          <w:rFonts w:hint="cs"/>
          <w:rtl/>
          <w:lang w:bidi="fa-IR"/>
        </w:rPr>
        <w:t>ی</w:t>
      </w:r>
      <w:r w:rsidRPr="006D1114">
        <w:rPr>
          <w:rtl/>
          <w:lang w:bidi="fa-IR"/>
        </w:rPr>
        <w:t xml:space="preserve"> ندارند، در حال</w:t>
      </w:r>
      <w:r w:rsidRPr="006D1114">
        <w:rPr>
          <w:rFonts w:hint="cs"/>
          <w:rtl/>
          <w:lang w:bidi="fa-IR"/>
        </w:rPr>
        <w:t>ی</w:t>
      </w:r>
      <w:r w:rsidRPr="006D1114">
        <w:rPr>
          <w:rtl/>
          <w:lang w:bidi="fa-IR"/>
        </w:rPr>
        <w:t xml:space="preserve"> که احتمال بروز عفونت و عوارض جانب</w:t>
      </w:r>
      <w:r w:rsidRPr="006D1114">
        <w:rPr>
          <w:rFonts w:hint="cs"/>
          <w:rtl/>
          <w:lang w:bidi="fa-IR"/>
        </w:rPr>
        <w:t>ی</w:t>
      </w:r>
      <w:r w:rsidRPr="006D1114">
        <w:rPr>
          <w:rtl/>
          <w:lang w:bidi="fa-IR"/>
        </w:rPr>
        <w:t xml:space="preserve"> را افزا</w:t>
      </w:r>
      <w:r w:rsidRPr="006D1114">
        <w:rPr>
          <w:rFonts w:hint="cs"/>
          <w:rtl/>
          <w:lang w:bidi="fa-IR"/>
        </w:rPr>
        <w:t>ی</w:t>
      </w:r>
      <w:r w:rsidRPr="006D1114">
        <w:rPr>
          <w:rFonts w:hint="eastAsia"/>
          <w:rtl/>
          <w:lang w:bidi="fa-IR"/>
        </w:rPr>
        <w:t>ش</w:t>
      </w:r>
      <w:r w:rsidRPr="006D1114">
        <w:rPr>
          <w:rtl/>
          <w:lang w:bidi="fa-IR"/>
        </w:rPr>
        <w:t xml:space="preserve"> م</w:t>
      </w:r>
      <w:r w:rsidRPr="006D1114">
        <w:rPr>
          <w:rFonts w:hint="cs"/>
          <w:rtl/>
          <w:lang w:bidi="fa-IR"/>
        </w:rPr>
        <w:t>ی‌</w:t>
      </w:r>
      <w:r w:rsidRPr="006D1114">
        <w:rPr>
          <w:rFonts w:hint="eastAsia"/>
          <w:rtl/>
          <w:lang w:bidi="fa-IR"/>
        </w:rPr>
        <w:t>دهند</w:t>
      </w:r>
      <w:r w:rsidRPr="006D1114">
        <w:rPr>
          <w:rtl/>
          <w:lang w:bidi="fa-IR"/>
        </w:rPr>
        <w:t>.</w:t>
      </w:r>
    </w:p>
    <w:p w14:paraId="5255C109" w14:textId="77777777" w:rsidR="004A6E1A" w:rsidRPr="006D1114" w:rsidRDefault="004A6E1A" w:rsidP="004351B4">
      <w:pPr>
        <w:rPr>
          <w:rtl/>
          <w:lang w:bidi="fa-IR"/>
        </w:rPr>
      </w:pPr>
    </w:p>
    <w:p w14:paraId="3EDB4A0A" w14:textId="77777777" w:rsidR="004A6E1A" w:rsidRPr="006D1114" w:rsidRDefault="004A6E1A" w:rsidP="00CA36C7">
      <w:pPr>
        <w:rPr>
          <w:rtl/>
          <w:lang w:bidi="fa-IR"/>
        </w:rPr>
      </w:pPr>
      <w:r w:rsidRPr="006D1114">
        <w:rPr>
          <w:rtl/>
          <w:lang w:bidi="fa-IR"/>
        </w:rPr>
        <w:t xml:space="preserve">در مطالعه انجام شده در سال 2025 توسط </w:t>
      </w:r>
      <w:proofErr w:type="spellStart"/>
      <w:r w:rsidRPr="006D1114">
        <w:rPr>
          <w:lang w:bidi="fa-IR"/>
        </w:rPr>
        <w:t>Chendong</w:t>
      </w:r>
      <w:proofErr w:type="spellEnd"/>
      <w:r w:rsidRPr="006D1114">
        <w:rPr>
          <w:lang w:bidi="fa-IR"/>
        </w:rPr>
        <w:t xml:space="preserve"> Ma</w:t>
      </w:r>
      <w:r w:rsidRPr="006D1114">
        <w:rPr>
          <w:rtl/>
          <w:lang w:bidi="fa-IR"/>
        </w:rPr>
        <w:t xml:space="preserve"> و همکاران با موضوع استفاده پ</w:t>
      </w:r>
      <w:r w:rsidRPr="006D1114">
        <w:rPr>
          <w:rFonts w:hint="cs"/>
          <w:rtl/>
          <w:lang w:bidi="fa-IR"/>
        </w:rPr>
        <w:t>ی</w:t>
      </w:r>
      <w:r w:rsidRPr="006D1114">
        <w:rPr>
          <w:rFonts w:hint="eastAsia"/>
          <w:rtl/>
          <w:lang w:bidi="fa-IR"/>
        </w:rPr>
        <w:t>شگ</w:t>
      </w:r>
      <w:r w:rsidRPr="006D1114">
        <w:rPr>
          <w:rFonts w:hint="cs"/>
          <w:rtl/>
          <w:lang w:bidi="fa-IR"/>
        </w:rPr>
        <w:t>ی</w:t>
      </w:r>
      <w:r w:rsidRPr="006D1114">
        <w:rPr>
          <w:rFonts w:hint="eastAsia"/>
          <w:rtl/>
          <w:lang w:bidi="fa-IR"/>
        </w:rPr>
        <w:t>رانه</w:t>
      </w:r>
      <w:r w:rsidRPr="006D1114">
        <w:rPr>
          <w:rtl/>
          <w:lang w:bidi="fa-IR"/>
        </w:rPr>
        <w:t xml:space="preserve"> از مهارکننده پمپ پروتون و مرگ و م</w:t>
      </w:r>
      <w:r w:rsidRPr="006D1114">
        <w:rPr>
          <w:rFonts w:hint="cs"/>
          <w:rtl/>
          <w:lang w:bidi="fa-IR"/>
        </w:rPr>
        <w:t>ی</w:t>
      </w:r>
      <w:r w:rsidRPr="006D1114">
        <w:rPr>
          <w:rFonts w:hint="eastAsia"/>
          <w:rtl/>
          <w:lang w:bidi="fa-IR"/>
        </w:rPr>
        <w:t>ر</w:t>
      </w:r>
      <w:r w:rsidRPr="006D1114">
        <w:rPr>
          <w:rtl/>
          <w:lang w:bidi="fa-IR"/>
        </w:rPr>
        <w:t xml:space="preserve"> به هر علت</w:t>
      </w:r>
      <w:r w:rsidRPr="006D1114">
        <w:rPr>
          <w:rFonts w:hint="cs"/>
          <w:rtl/>
          <w:lang w:bidi="fa-IR"/>
        </w:rPr>
        <w:t>ی</w:t>
      </w:r>
      <w:r w:rsidRPr="006D1114">
        <w:rPr>
          <w:rtl/>
          <w:lang w:bidi="fa-IR"/>
        </w:rPr>
        <w:t xml:space="preserve"> در ب</w:t>
      </w:r>
      <w:r w:rsidRPr="006D1114">
        <w:rPr>
          <w:rFonts w:hint="cs"/>
          <w:rtl/>
          <w:lang w:bidi="fa-IR"/>
        </w:rPr>
        <w:t>ی</w:t>
      </w:r>
      <w:r w:rsidRPr="006D1114">
        <w:rPr>
          <w:rFonts w:hint="eastAsia"/>
          <w:rtl/>
          <w:lang w:bidi="fa-IR"/>
        </w:rPr>
        <w:t>ماران</w:t>
      </w:r>
      <w:r w:rsidRPr="006D1114">
        <w:rPr>
          <w:rtl/>
          <w:lang w:bidi="fa-IR"/>
        </w:rPr>
        <w:t xml:space="preserve"> بزرگسال مبتلا به سپس</w:t>
      </w:r>
      <w:r w:rsidRPr="006D1114">
        <w:rPr>
          <w:rFonts w:hint="cs"/>
          <w:rtl/>
          <w:lang w:bidi="fa-IR"/>
        </w:rPr>
        <w:t>ی</w:t>
      </w:r>
      <w:r w:rsidRPr="006D1114">
        <w:rPr>
          <w:rFonts w:hint="eastAsia"/>
          <w:rtl/>
          <w:lang w:bidi="fa-IR"/>
        </w:rPr>
        <w:t>س</w:t>
      </w:r>
      <w:r w:rsidRPr="006D1114">
        <w:rPr>
          <w:rtl/>
          <w:lang w:bidi="fa-IR"/>
        </w:rPr>
        <w:t xml:space="preserve"> ، که </w:t>
      </w:r>
      <w:r w:rsidRPr="006D1114">
        <w:rPr>
          <w:rFonts w:hint="cs"/>
          <w:rtl/>
          <w:lang w:bidi="fa-IR"/>
        </w:rPr>
        <w:t>ی</w:t>
      </w:r>
      <w:r w:rsidRPr="006D1114">
        <w:rPr>
          <w:rFonts w:hint="eastAsia"/>
          <w:rtl/>
          <w:lang w:bidi="fa-IR"/>
        </w:rPr>
        <w:t>ک</w:t>
      </w:r>
      <w:r w:rsidRPr="006D1114">
        <w:rPr>
          <w:rtl/>
          <w:lang w:bidi="fa-IR"/>
        </w:rPr>
        <w:t xml:space="preserve"> مطالعه کوهورت گذشته‌نگر بود، ب</w:t>
      </w:r>
      <w:r w:rsidRPr="006D1114">
        <w:rPr>
          <w:rFonts w:hint="cs"/>
          <w:rtl/>
          <w:lang w:bidi="fa-IR"/>
        </w:rPr>
        <w:t>ی</w:t>
      </w:r>
      <w:r w:rsidRPr="006D1114">
        <w:rPr>
          <w:rFonts w:hint="eastAsia"/>
          <w:rtl/>
          <w:lang w:bidi="fa-IR"/>
        </w:rPr>
        <w:t>ماران</w:t>
      </w:r>
      <w:r w:rsidRPr="006D1114">
        <w:rPr>
          <w:rFonts w:hint="cs"/>
          <w:rtl/>
          <w:lang w:bidi="fa-IR"/>
        </w:rPr>
        <w:t>ی</w:t>
      </w:r>
      <w:r w:rsidRPr="006D1114">
        <w:rPr>
          <w:rtl/>
          <w:lang w:bidi="fa-IR"/>
        </w:rPr>
        <w:t xml:space="preserve"> که طبق مع</w:t>
      </w:r>
      <w:r w:rsidRPr="006D1114">
        <w:rPr>
          <w:rFonts w:hint="cs"/>
          <w:rtl/>
          <w:lang w:bidi="fa-IR"/>
        </w:rPr>
        <w:t>ی</w:t>
      </w:r>
      <w:r w:rsidRPr="006D1114">
        <w:rPr>
          <w:rFonts w:hint="eastAsia"/>
          <w:rtl/>
          <w:lang w:bidi="fa-IR"/>
        </w:rPr>
        <w:t>ارها</w:t>
      </w:r>
      <w:r w:rsidRPr="006D1114">
        <w:rPr>
          <w:rFonts w:hint="cs"/>
          <w:rtl/>
          <w:lang w:bidi="fa-IR"/>
        </w:rPr>
        <w:t>ی</w:t>
      </w:r>
      <w:r w:rsidRPr="006D1114">
        <w:rPr>
          <w:rtl/>
          <w:lang w:bidi="fa-IR"/>
        </w:rPr>
        <w:t xml:space="preserve"> </w:t>
      </w:r>
      <w:r w:rsidRPr="006D1114">
        <w:rPr>
          <w:lang w:bidi="fa-IR"/>
        </w:rPr>
        <w:t>Sepsis-3.0</w:t>
      </w:r>
      <w:r w:rsidRPr="006D1114">
        <w:rPr>
          <w:rtl/>
          <w:lang w:bidi="fa-IR"/>
        </w:rPr>
        <w:t xml:space="preserve"> مبتلا به سپس</w:t>
      </w:r>
      <w:r w:rsidRPr="006D1114">
        <w:rPr>
          <w:rFonts w:hint="cs"/>
          <w:rtl/>
          <w:lang w:bidi="fa-IR"/>
        </w:rPr>
        <w:t>ی</w:t>
      </w:r>
      <w:r w:rsidRPr="006D1114">
        <w:rPr>
          <w:rFonts w:hint="eastAsia"/>
          <w:rtl/>
          <w:lang w:bidi="fa-IR"/>
        </w:rPr>
        <w:t>س</w:t>
      </w:r>
      <w:r w:rsidRPr="006D1114">
        <w:rPr>
          <w:rtl/>
          <w:lang w:bidi="fa-IR"/>
        </w:rPr>
        <w:t xml:space="preserve"> ت</w:t>
      </w:r>
      <w:r w:rsidRPr="006D1114">
        <w:rPr>
          <w:rFonts w:hint="eastAsia"/>
          <w:rtl/>
          <w:lang w:bidi="fa-IR"/>
        </w:rPr>
        <w:t>شخ</w:t>
      </w:r>
      <w:r w:rsidRPr="006D1114">
        <w:rPr>
          <w:rFonts w:hint="cs"/>
          <w:rtl/>
          <w:lang w:bidi="fa-IR"/>
        </w:rPr>
        <w:t>ی</w:t>
      </w:r>
      <w:r w:rsidRPr="006D1114">
        <w:rPr>
          <w:rFonts w:hint="eastAsia"/>
          <w:rtl/>
          <w:lang w:bidi="fa-IR"/>
        </w:rPr>
        <w:t>ص</w:t>
      </w:r>
      <w:r w:rsidRPr="006D1114">
        <w:rPr>
          <w:rtl/>
          <w:lang w:bidi="fa-IR"/>
        </w:rPr>
        <w:t xml:space="preserve"> داده شده بودند، مورد بررس</w:t>
      </w:r>
      <w:r w:rsidRPr="006D1114">
        <w:rPr>
          <w:rFonts w:hint="cs"/>
          <w:rtl/>
          <w:lang w:bidi="fa-IR"/>
        </w:rPr>
        <w:t>ی</w:t>
      </w:r>
      <w:r w:rsidRPr="006D1114">
        <w:rPr>
          <w:rtl/>
          <w:lang w:bidi="fa-IR"/>
        </w:rPr>
        <w:t xml:space="preserve"> قرار گرفتند. پ</w:t>
      </w:r>
      <w:r w:rsidRPr="006D1114">
        <w:rPr>
          <w:rFonts w:hint="cs"/>
          <w:rtl/>
          <w:lang w:bidi="fa-IR"/>
        </w:rPr>
        <w:t>ی</w:t>
      </w:r>
      <w:r w:rsidRPr="006D1114">
        <w:rPr>
          <w:rFonts w:hint="eastAsia"/>
          <w:rtl/>
          <w:lang w:bidi="fa-IR"/>
        </w:rPr>
        <w:t>امد</w:t>
      </w:r>
      <w:r w:rsidRPr="006D1114">
        <w:rPr>
          <w:rtl/>
          <w:lang w:bidi="fa-IR"/>
        </w:rPr>
        <w:t xml:space="preserve"> اول</w:t>
      </w:r>
      <w:r w:rsidRPr="006D1114">
        <w:rPr>
          <w:rFonts w:hint="cs"/>
          <w:rtl/>
          <w:lang w:bidi="fa-IR"/>
        </w:rPr>
        <w:t>ی</w:t>
      </w:r>
      <w:r w:rsidRPr="006D1114">
        <w:rPr>
          <w:rFonts w:hint="eastAsia"/>
          <w:rtl/>
          <w:lang w:bidi="fa-IR"/>
        </w:rPr>
        <w:t>ه</w:t>
      </w:r>
      <w:r w:rsidRPr="006D1114">
        <w:rPr>
          <w:rtl/>
          <w:lang w:bidi="fa-IR"/>
        </w:rPr>
        <w:t xml:space="preserve"> مورد نظر، مرگ و م</w:t>
      </w:r>
      <w:r w:rsidRPr="006D1114">
        <w:rPr>
          <w:rFonts w:hint="cs"/>
          <w:rtl/>
          <w:lang w:bidi="fa-IR"/>
        </w:rPr>
        <w:t>ی</w:t>
      </w:r>
      <w:r w:rsidRPr="006D1114">
        <w:rPr>
          <w:rFonts w:hint="eastAsia"/>
          <w:rtl/>
          <w:lang w:bidi="fa-IR"/>
        </w:rPr>
        <w:t>ر</w:t>
      </w:r>
      <w:r w:rsidRPr="006D1114">
        <w:rPr>
          <w:rtl/>
          <w:lang w:bidi="fa-IR"/>
        </w:rPr>
        <w:t xml:space="preserve"> به هر علت</w:t>
      </w:r>
      <w:r w:rsidRPr="006D1114">
        <w:rPr>
          <w:rFonts w:hint="cs"/>
          <w:rtl/>
          <w:lang w:bidi="fa-IR"/>
        </w:rPr>
        <w:t>ی</w:t>
      </w:r>
      <w:r w:rsidRPr="006D1114">
        <w:rPr>
          <w:rtl/>
          <w:lang w:bidi="fa-IR"/>
        </w:rPr>
        <w:t xml:space="preserve"> بود که ب</w:t>
      </w:r>
      <w:r w:rsidRPr="006D1114">
        <w:rPr>
          <w:rFonts w:hint="cs"/>
          <w:rtl/>
          <w:lang w:bidi="fa-IR"/>
        </w:rPr>
        <w:t>ی</w:t>
      </w:r>
      <w:r w:rsidRPr="006D1114">
        <w:rPr>
          <w:rFonts w:hint="eastAsia"/>
          <w:rtl/>
          <w:lang w:bidi="fa-IR"/>
        </w:rPr>
        <w:t>ن</w:t>
      </w:r>
      <w:r w:rsidRPr="006D1114">
        <w:rPr>
          <w:rtl/>
          <w:lang w:bidi="fa-IR"/>
        </w:rPr>
        <w:t xml:space="preserve"> 28 تا 90 روز پس از مصرف پ</w:t>
      </w:r>
      <w:r w:rsidRPr="006D1114">
        <w:rPr>
          <w:rFonts w:hint="cs"/>
          <w:rtl/>
          <w:lang w:bidi="fa-IR"/>
        </w:rPr>
        <w:t>ی</w:t>
      </w:r>
      <w:r w:rsidRPr="006D1114">
        <w:rPr>
          <w:rFonts w:hint="eastAsia"/>
          <w:rtl/>
          <w:lang w:bidi="fa-IR"/>
        </w:rPr>
        <w:t>شگ</w:t>
      </w:r>
      <w:r w:rsidRPr="006D1114">
        <w:rPr>
          <w:rFonts w:hint="cs"/>
          <w:rtl/>
          <w:lang w:bidi="fa-IR"/>
        </w:rPr>
        <w:t>ی</w:t>
      </w:r>
      <w:r w:rsidRPr="006D1114">
        <w:rPr>
          <w:rFonts w:hint="eastAsia"/>
          <w:rtl/>
          <w:lang w:bidi="fa-IR"/>
        </w:rPr>
        <w:t>رانه</w:t>
      </w:r>
      <w:r w:rsidRPr="006D1114">
        <w:rPr>
          <w:rtl/>
          <w:lang w:bidi="fa-IR"/>
        </w:rPr>
        <w:t xml:space="preserve"> </w:t>
      </w:r>
      <w:r w:rsidRPr="006D1114">
        <w:rPr>
          <w:lang w:bidi="fa-IR"/>
        </w:rPr>
        <w:t>PPI</w:t>
      </w:r>
      <w:r w:rsidRPr="006D1114">
        <w:rPr>
          <w:rtl/>
          <w:lang w:bidi="fa-IR"/>
        </w:rPr>
        <w:t xml:space="preserve"> رخ م</w:t>
      </w:r>
      <w:r w:rsidRPr="006D1114">
        <w:rPr>
          <w:rFonts w:hint="cs"/>
          <w:rtl/>
          <w:lang w:bidi="fa-IR"/>
        </w:rPr>
        <w:t>ی‌</w:t>
      </w:r>
      <w:r w:rsidRPr="006D1114">
        <w:rPr>
          <w:rFonts w:hint="eastAsia"/>
          <w:rtl/>
          <w:lang w:bidi="fa-IR"/>
        </w:rPr>
        <w:t>داد</w:t>
      </w:r>
      <w:r w:rsidRPr="006D1114">
        <w:rPr>
          <w:rtl/>
          <w:lang w:bidi="fa-IR"/>
        </w:rPr>
        <w:t>. پ</w:t>
      </w:r>
      <w:r w:rsidRPr="006D1114">
        <w:rPr>
          <w:rFonts w:hint="cs"/>
          <w:rtl/>
          <w:lang w:bidi="fa-IR"/>
        </w:rPr>
        <w:t>ی</w:t>
      </w:r>
      <w:r w:rsidRPr="006D1114">
        <w:rPr>
          <w:rFonts w:hint="eastAsia"/>
          <w:rtl/>
          <w:lang w:bidi="fa-IR"/>
        </w:rPr>
        <w:t>امدها</w:t>
      </w:r>
      <w:r w:rsidRPr="006D1114">
        <w:rPr>
          <w:rFonts w:hint="cs"/>
          <w:rtl/>
          <w:lang w:bidi="fa-IR"/>
        </w:rPr>
        <w:t>ی</w:t>
      </w:r>
      <w:r w:rsidRPr="006D1114">
        <w:rPr>
          <w:rtl/>
          <w:lang w:bidi="fa-IR"/>
        </w:rPr>
        <w:t xml:space="preserve"> ثانو</w:t>
      </w:r>
      <w:r w:rsidRPr="006D1114">
        <w:rPr>
          <w:rFonts w:hint="cs"/>
          <w:rtl/>
          <w:lang w:bidi="fa-IR"/>
        </w:rPr>
        <w:t>ی</w:t>
      </w:r>
      <w:r w:rsidRPr="006D1114">
        <w:rPr>
          <w:rFonts w:hint="eastAsia"/>
          <w:rtl/>
          <w:lang w:bidi="fa-IR"/>
        </w:rPr>
        <w:t>ه</w:t>
      </w:r>
      <w:r w:rsidRPr="006D1114">
        <w:rPr>
          <w:rtl/>
          <w:lang w:bidi="fa-IR"/>
        </w:rPr>
        <w:t xml:space="preserve"> شامل مرگ و م</w:t>
      </w:r>
      <w:r w:rsidRPr="006D1114">
        <w:rPr>
          <w:rFonts w:hint="cs"/>
          <w:rtl/>
          <w:lang w:bidi="fa-IR"/>
        </w:rPr>
        <w:t>ی</w:t>
      </w:r>
      <w:r w:rsidRPr="006D1114">
        <w:rPr>
          <w:rFonts w:hint="eastAsia"/>
          <w:rtl/>
          <w:lang w:bidi="fa-IR"/>
        </w:rPr>
        <w:t>ر</w:t>
      </w:r>
      <w:r w:rsidRPr="006D1114">
        <w:rPr>
          <w:rtl/>
          <w:lang w:bidi="fa-IR"/>
        </w:rPr>
        <w:t xml:space="preserve"> در ب</w:t>
      </w:r>
      <w:r w:rsidRPr="006D1114">
        <w:rPr>
          <w:rFonts w:hint="cs"/>
          <w:rtl/>
          <w:lang w:bidi="fa-IR"/>
        </w:rPr>
        <w:t>ی</w:t>
      </w:r>
      <w:r w:rsidRPr="006D1114">
        <w:rPr>
          <w:rFonts w:hint="eastAsia"/>
          <w:rtl/>
          <w:lang w:bidi="fa-IR"/>
        </w:rPr>
        <w:t>مارستان</w:t>
      </w:r>
      <w:r w:rsidRPr="006D1114">
        <w:rPr>
          <w:rtl/>
          <w:lang w:bidi="fa-IR"/>
        </w:rPr>
        <w:t xml:space="preserve"> و بخش مراقبت‌ها</w:t>
      </w:r>
      <w:r w:rsidRPr="006D1114">
        <w:rPr>
          <w:rFonts w:hint="cs"/>
          <w:rtl/>
          <w:lang w:bidi="fa-IR"/>
        </w:rPr>
        <w:t>ی</w:t>
      </w:r>
      <w:r w:rsidRPr="006D1114">
        <w:rPr>
          <w:rtl/>
          <w:lang w:bidi="fa-IR"/>
        </w:rPr>
        <w:t xml:space="preserve"> و</w:t>
      </w:r>
      <w:r w:rsidRPr="006D1114">
        <w:rPr>
          <w:rFonts w:hint="cs"/>
          <w:rtl/>
          <w:lang w:bidi="fa-IR"/>
        </w:rPr>
        <w:t>ی</w:t>
      </w:r>
      <w:r w:rsidRPr="006D1114">
        <w:rPr>
          <w:rFonts w:hint="eastAsia"/>
          <w:rtl/>
          <w:lang w:bidi="fa-IR"/>
        </w:rPr>
        <w:t>ژه</w:t>
      </w:r>
      <w:r w:rsidRPr="006D1114">
        <w:rPr>
          <w:rtl/>
          <w:lang w:bidi="fa-IR"/>
        </w:rPr>
        <w:t xml:space="preserve"> (</w:t>
      </w:r>
      <w:r w:rsidR="00CA36C7">
        <w:rPr>
          <w:lang w:bidi="fa-IR"/>
        </w:rPr>
        <w:t>(</w:t>
      </w:r>
      <w:r w:rsidRPr="006D1114">
        <w:rPr>
          <w:lang w:bidi="fa-IR"/>
        </w:rPr>
        <w:t>ICU</w:t>
      </w:r>
      <w:r w:rsidRPr="006D1114">
        <w:rPr>
          <w:rtl/>
          <w:lang w:bidi="fa-IR"/>
        </w:rPr>
        <w:t xml:space="preserve"> مدت زمان بستر</w:t>
      </w:r>
      <w:r w:rsidRPr="006D1114">
        <w:rPr>
          <w:rFonts w:hint="cs"/>
          <w:rtl/>
          <w:lang w:bidi="fa-IR"/>
        </w:rPr>
        <w:t>ی</w:t>
      </w:r>
      <w:r w:rsidRPr="006D1114">
        <w:rPr>
          <w:rtl/>
          <w:lang w:bidi="fa-IR"/>
        </w:rPr>
        <w:t xml:space="preserve"> در ب</w:t>
      </w:r>
      <w:r w:rsidRPr="006D1114">
        <w:rPr>
          <w:rFonts w:hint="cs"/>
          <w:rtl/>
          <w:lang w:bidi="fa-IR"/>
        </w:rPr>
        <w:t>ی</w:t>
      </w:r>
      <w:r w:rsidRPr="006D1114">
        <w:rPr>
          <w:rFonts w:hint="eastAsia"/>
          <w:rtl/>
          <w:lang w:bidi="fa-IR"/>
        </w:rPr>
        <w:t>مارستان</w:t>
      </w:r>
      <w:r w:rsidRPr="006D1114">
        <w:rPr>
          <w:rtl/>
          <w:lang w:bidi="fa-IR"/>
        </w:rPr>
        <w:t xml:space="preserve"> و </w:t>
      </w:r>
      <w:r w:rsidRPr="006D1114">
        <w:rPr>
          <w:lang w:bidi="fa-IR"/>
        </w:rPr>
        <w:t>ICU</w:t>
      </w:r>
      <w:r w:rsidRPr="006D1114">
        <w:rPr>
          <w:rtl/>
          <w:lang w:bidi="fa-IR"/>
        </w:rPr>
        <w:t xml:space="preserve"> و </w:t>
      </w:r>
      <w:r w:rsidRPr="006D1114">
        <w:rPr>
          <w:rFonts w:hint="eastAsia"/>
          <w:rtl/>
          <w:lang w:bidi="fa-IR"/>
        </w:rPr>
        <w:t>م</w:t>
      </w:r>
      <w:r w:rsidRPr="006D1114">
        <w:rPr>
          <w:rFonts w:hint="cs"/>
          <w:rtl/>
          <w:lang w:bidi="fa-IR"/>
        </w:rPr>
        <w:t>ی</w:t>
      </w:r>
      <w:r w:rsidRPr="006D1114">
        <w:rPr>
          <w:rFonts w:hint="eastAsia"/>
          <w:rtl/>
          <w:lang w:bidi="fa-IR"/>
        </w:rPr>
        <w:t>زان</w:t>
      </w:r>
      <w:r w:rsidRPr="006D1114">
        <w:rPr>
          <w:rtl/>
          <w:lang w:bidi="fa-IR"/>
        </w:rPr>
        <w:t xml:space="preserve"> بروز عوارض جانب</w:t>
      </w:r>
      <w:r w:rsidRPr="006D1114">
        <w:rPr>
          <w:rFonts w:hint="cs"/>
          <w:rtl/>
          <w:lang w:bidi="fa-IR"/>
        </w:rPr>
        <w:t>ی</w:t>
      </w:r>
      <w:r w:rsidRPr="006D1114">
        <w:rPr>
          <w:rtl/>
          <w:lang w:bidi="fa-IR"/>
        </w:rPr>
        <w:t xml:space="preserve"> بود. ا</w:t>
      </w:r>
      <w:r w:rsidRPr="006D1114">
        <w:rPr>
          <w:rFonts w:hint="cs"/>
          <w:rtl/>
          <w:lang w:bidi="fa-IR"/>
        </w:rPr>
        <w:t>ی</w:t>
      </w:r>
      <w:r w:rsidRPr="006D1114">
        <w:rPr>
          <w:rFonts w:hint="eastAsia"/>
          <w:rtl/>
          <w:lang w:bidi="fa-IR"/>
        </w:rPr>
        <w:t>ن</w:t>
      </w:r>
      <w:r w:rsidRPr="006D1114">
        <w:rPr>
          <w:rtl/>
          <w:lang w:bidi="fa-IR"/>
        </w:rPr>
        <w:t xml:space="preserve"> مطالعه شامل 18198 ب</w:t>
      </w:r>
      <w:r w:rsidRPr="006D1114">
        <w:rPr>
          <w:rFonts w:hint="cs"/>
          <w:rtl/>
          <w:lang w:bidi="fa-IR"/>
        </w:rPr>
        <w:t>ی</w:t>
      </w:r>
      <w:r w:rsidRPr="006D1114">
        <w:rPr>
          <w:rFonts w:hint="eastAsia"/>
          <w:rtl/>
          <w:lang w:bidi="fa-IR"/>
        </w:rPr>
        <w:t>مار</w:t>
      </w:r>
      <w:r w:rsidRPr="006D1114">
        <w:rPr>
          <w:rtl/>
          <w:lang w:bidi="fa-IR"/>
        </w:rPr>
        <w:t xml:space="preserve"> سپس</w:t>
      </w:r>
      <w:r w:rsidRPr="006D1114">
        <w:rPr>
          <w:rFonts w:hint="cs"/>
          <w:rtl/>
          <w:lang w:bidi="fa-IR"/>
        </w:rPr>
        <w:t>ی</w:t>
      </w:r>
      <w:r w:rsidRPr="006D1114">
        <w:rPr>
          <w:rFonts w:hint="eastAsia"/>
          <w:rtl/>
          <w:lang w:bidi="fa-IR"/>
        </w:rPr>
        <w:t>س</w:t>
      </w:r>
      <w:r w:rsidRPr="006D1114">
        <w:rPr>
          <w:rtl/>
          <w:lang w:bidi="fa-IR"/>
        </w:rPr>
        <w:t xml:space="preserve"> بود. نتا</w:t>
      </w:r>
      <w:r w:rsidRPr="006D1114">
        <w:rPr>
          <w:rFonts w:hint="cs"/>
          <w:rtl/>
          <w:lang w:bidi="fa-IR"/>
        </w:rPr>
        <w:t>ی</w:t>
      </w:r>
      <w:r w:rsidRPr="006D1114">
        <w:rPr>
          <w:rFonts w:hint="eastAsia"/>
          <w:rtl/>
          <w:lang w:bidi="fa-IR"/>
        </w:rPr>
        <w:t>ج</w:t>
      </w:r>
      <w:r w:rsidRPr="006D1114">
        <w:rPr>
          <w:rtl/>
          <w:lang w:bidi="fa-IR"/>
        </w:rPr>
        <w:t xml:space="preserve"> نشان داد که مصرف پ</w:t>
      </w:r>
      <w:r w:rsidRPr="006D1114">
        <w:rPr>
          <w:rFonts w:hint="cs"/>
          <w:rtl/>
          <w:lang w:bidi="fa-IR"/>
        </w:rPr>
        <w:t>ی</w:t>
      </w:r>
      <w:r w:rsidRPr="006D1114">
        <w:rPr>
          <w:rFonts w:hint="eastAsia"/>
          <w:rtl/>
          <w:lang w:bidi="fa-IR"/>
        </w:rPr>
        <w:t>شگ</w:t>
      </w:r>
      <w:r w:rsidRPr="006D1114">
        <w:rPr>
          <w:rFonts w:hint="cs"/>
          <w:rtl/>
          <w:lang w:bidi="fa-IR"/>
        </w:rPr>
        <w:t>ی</w:t>
      </w:r>
      <w:r w:rsidRPr="006D1114">
        <w:rPr>
          <w:rFonts w:hint="eastAsia"/>
          <w:rtl/>
          <w:lang w:bidi="fa-IR"/>
        </w:rPr>
        <w:t>رانه</w:t>
      </w:r>
      <w:r w:rsidRPr="006D1114">
        <w:rPr>
          <w:rtl/>
          <w:lang w:bidi="fa-IR"/>
        </w:rPr>
        <w:t xml:space="preserve"> </w:t>
      </w:r>
      <w:r w:rsidRPr="006D1114">
        <w:rPr>
          <w:lang w:bidi="fa-IR"/>
        </w:rPr>
        <w:t>PPI</w:t>
      </w:r>
      <w:r w:rsidRPr="006D1114">
        <w:rPr>
          <w:rtl/>
          <w:lang w:bidi="fa-IR"/>
        </w:rPr>
        <w:t xml:space="preserve"> به طور قابل توجه</w:t>
      </w:r>
      <w:r w:rsidRPr="006D1114">
        <w:rPr>
          <w:rFonts w:hint="cs"/>
          <w:rtl/>
          <w:lang w:bidi="fa-IR"/>
        </w:rPr>
        <w:t>ی</w:t>
      </w:r>
      <w:r w:rsidRPr="006D1114">
        <w:rPr>
          <w:rtl/>
          <w:lang w:bidi="fa-IR"/>
        </w:rPr>
        <w:t xml:space="preserve"> با افزا</w:t>
      </w:r>
      <w:r w:rsidRPr="006D1114">
        <w:rPr>
          <w:rFonts w:hint="cs"/>
          <w:rtl/>
          <w:lang w:bidi="fa-IR"/>
        </w:rPr>
        <w:t>ی</w:t>
      </w:r>
      <w:r w:rsidRPr="006D1114">
        <w:rPr>
          <w:rFonts w:hint="eastAsia"/>
          <w:rtl/>
          <w:lang w:bidi="fa-IR"/>
        </w:rPr>
        <w:t>ش</w:t>
      </w:r>
      <w:r w:rsidRPr="006D1114">
        <w:rPr>
          <w:rtl/>
          <w:lang w:bidi="fa-IR"/>
        </w:rPr>
        <w:t xml:space="preserve"> مرگ و م</w:t>
      </w:r>
      <w:r w:rsidRPr="006D1114">
        <w:rPr>
          <w:rFonts w:hint="cs"/>
          <w:rtl/>
          <w:lang w:bidi="fa-IR"/>
        </w:rPr>
        <w:t>ی</w:t>
      </w:r>
      <w:r w:rsidRPr="006D1114">
        <w:rPr>
          <w:rFonts w:hint="eastAsia"/>
          <w:rtl/>
          <w:lang w:bidi="fa-IR"/>
        </w:rPr>
        <w:t>ر</w:t>
      </w:r>
      <w:r w:rsidRPr="006D1114">
        <w:rPr>
          <w:rtl/>
          <w:lang w:bidi="fa-IR"/>
        </w:rPr>
        <w:t xml:space="preserve"> به هر علت</w:t>
      </w:r>
      <w:r w:rsidRPr="006D1114">
        <w:rPr>
          <w:rFonts w:hint="cs"/>
          <w:rtl/>
          <w:lang w:bidi="fa-IR"/>
        </w:rPr>
        <w:t>ی</w:t>
      </w:r>
      <w:r w:rsidRPr="006D1114">
        <w:rPr>
          <w:rtl/>
          <w:lang w:bidi="fa-IR"/>
        </w:rPr>
        <w:t xml:space="preserve"> در 90 روز پس از پذ</w:t>
      </w:r>
      <w:r w:rsidRPr="006D1114">
        <w:rPr>
          <w:rFonts w:hint="cs"/>
          <w:rtl/>
          <w:lang w:bidi="fa-IR"/>
        </w:rPr>
        <w:t>ی</w:t>
      </w:r>
      <w:r w:rsidRPr="006D1114">
        <w:rPr>
          <w:rFonts w:hint="eastAsia"/>
          <w:rtl/>
          <w:lang w:bidi="fa-IR"/>
        </w:rPr>
        <w:t>رش</w:t>
      </w:r>
      <w:r w:rsidRPr="006D1114">
        <w:rPr>
          <w:rtl/>
          <w:lang w:bidi="fa-IR"/>
        </w:rPr>
        <w:t xml:space="preserve"> در </w:t>
      </w:r>
      <w:r w:rsidRPr="006D1114">
        <w:rPr>
          <w:lang w:bidi="fa-IR"/>
        </w:rPr>
        <w:t>ICU</w:t>
      </w:r>
      <w:r w:rsidRPr="006D1114">
        <w:rPr>
          <w:rtl/>
          <w:lang w:bidi="fa-IR"/>
        </w:rPr>
        <w:t xml:space="preserve"> مرتبط است</w:t>
      </w:r>
      <w:r w:rsidR="00CA36C7">
        <w:rPr>
          <w:lang w:bidi="fa-IR"/>
        </w:rPr>
        <w:t xml:space="preserve"> (</w:t>
      </w:r>
      <w:r w:rsidRPr="006D1114">
        <w:rPr>
          <w:lang w:bidi="fa-IR"/>
        </w:rPr>
        <w:t xml:space="preserve">P &lt; 0.001) </w:t>
      </w:r>
      <w:r w:rsidRPr="006D1114">
        <w:rPr>
          <w:rtl/>
          <w:lang w:bidi="fa-IR"/>
        </w:rPr>
        <w:t>در ا</w:t>
      </w:r>
      <w:r w:rsidRPr="006D1114">
        <w:rPr>
          <w:rFonts w:hint="cs"/>
          <w:rtl/>
          <w:lang w:bidi="fa-IR"/>
        </w:rPr>
        <w:t>ی</w:t>
      </w:r>
      <w:r w:rsidRPr="006D1114">
        <w:rPr>
          <w:rFonts w:hint="eastAsia"/>
          <w:rtl/>
          <w:lang w:bidi="fa-IR"/>
        </w:rPr>
        <w:t>ن</w:t>
      </w:r>
      <w:r w:rsidRPr="006D1114">
        <w:rPr>
          <w:rtl/>
          <w:lang w:bidi="fa-IR"/>
        </w:rPr>
        <w:t xml:space="preserve"> مطالعه استفاده پ</w:t>
      </w:r>
      <w:r w:rsidRPr="006D1114">
        <w:rPr>
          <w:rFonts w:hint="cs"/>
          <w:rtl/>
          <w:lang w:bidi="fa-IR"/>
        </w:rPr>
        <w:t>ی</w:t>
      </w:r>
      <w:r w:rsidRPr="006D1114">
        <w:rPr>
          <w:rFonts w:hint="eastAsia"/>
          <w:rtl/>
          <w:lang w:bidi="fa-IR"/>
        </w:rPr>
        <w:t>شگ</w:t>
      </w:r>
      <w:r w:rsidRPr="006D1114">
        <w:rPr>
          <w:rFonts w:hint="cs"/>
          <w:rtl/>
          <w:lang w:bidi="fa-IR"/>
        </w:rPr>
        <w:t>ی</w:t>
      </w:r>
      <w:r w:rsidRPr="006D1114">
        <w:rPr>
          <w:rFonts w:hint="eastAsia"/>
          <w:rtl/>
          <w:lang w:bidi="fa-IR"/>
        </w:rPr>
        <w:t>رانه</w:t>
      </w:r>
      <w:r w:rsidRPr="006D1114">
        <w:rPr>
          <w:rtl/>
          <w:lang w:bidi="fa-IR"/>
        </w:rPr>
        <w:t xml:space="preserve"> از </w:t>
      </w:r>
      <w:r w:rsidRPr="006D1114">
        <w:rPr>
          <w:lang w:bidi="fa-IR"/>
        </w:rPr>
        <w:t>PPI</w:t>
      </w:r>
      <w:r w:rsidRPr="006D1114">
        <w:rPr>
          <w:rtl/>
          <w:lang w:bidi="fa-IR"/>
        </w:rPr>
        <w:t xml:space="preserve"> مدت اقامت در </w:t>
      </w:r>
      <w:r w:rsidRPr="006D1114">
        <w:rPr>
          <w:rFonts w:hint="eastAsia"/>
          <w:rtl/>
          <w:lang w:bidi="fa-IR"/>
        </w:rPr>
        <w:t>بخش</w:t>
      </w:r>
      <w:r w:rsidRPr="006D1114">
        <w:rPr>
          <w:rtl/>
          <w:lang w:bidi="fa-IR"/>
        </w:rPr>
        <w:t xml:space="preserve"> مراقبت‌ها</w:t>
      </w:r>
      <w:r w:rsidRPr="006D1114">
        <w:rPr>
          <w:rFonts w:hint="cs"/>
          <w:rtl/>
          <w:lang w:bidi="fa-IR"/>
        </w:rPr>
        <w:t>ی</w:t>
      </w:r>
      <w:r w:rsidRPr="006D1114">
        <w:rPr>
          <w:rtl/>
          <w:lang w:bidi="fa-IR"/>
        </w:rPr>
        <w:t xml:space="preserve"> و</w:t>
      </w:r>
      <w:r w:rsidRPr="006D1114">
        <w:rPr>
          <w:rFonts w:hint="cs"/>
          <w:rtl/>
          <w:lang w:bidi="fa-IR"/>
        </w:rPr>
        <w:t>ی</w:t>
      </w:r>
      <w:r w:rsidRPr="006D1114">
        <w:rPr>
          <w:rFonts w:hint="eastAsia"/>
          <w:rtl/>
          <w:lang w:bidi="fa-IR"/>
        </w:rPr>
        <w:t>ژه</w:t>
      </w:r>
      <w:r w:rsidRPr="006D1114">
        <w:rPr>
          <w:rtl/>
          <w:lang w:bidi="fa-IR"/>
        </w:rPr>
        <w:t xml:space="preserve">  </w:t>
      </w:r>
      <w:r w:rsidR="00E5101A" w:rsidRPr="006D1114">
        <w:rPr>
          <w:lang w:bidi="fa-IR"/>
        </w:rPr>
        <w:t xml:space="preserve"> (</w:t>
      </w:r>
      <w:r w:rsidRPr="006D1114">
        <w:rPr>
          <w:lang w:bidi="fa-IR"/>
        </w:rPr>
        <w:t xml:space="preserve">ICU) </w:t>
      </w:r>
      <w:r w:rsidRPr="006D1114">
        <w:rPr>
          <w:rtl/>
          <w:lang w:bidi="fa-IR"/>
        </w:rPr>
        <w:t>را در ب</w:t>
      </w:r>
      <w:r w:rsidRPr="006D1114">
        <w:rPr>
          <w:rFonts w:hint="cs"/>
          <w:rtl/>
          <w:lang w:bidi="fa-IR"/>
        </w:rPr>
        <w:t>ی</w:t>
      </w:r>
      <w:r w:rsidRPr="006D1114">
        <w:rPr>
          <w:rFonts w:hint="eastAsia"/>
          <w:rtl/>
          <w:lang w:bidi="fa-IR"/>
        </w:rPr>
        <w:t>ماران</w:t>
      </w:r>
      <w:r w:rsidRPr="006D1114">
        <w:rPr>
          <w:rtl/>
          <w:lang w:bidi="fa-IR"/>
        </w:rPr>
        <w:t xml:space="preserve"> سپس</w:t>
      </w:r>
      <w:r w:rsidRPr="006D1114">
        <w:rPr>
          <w:rFonts w:hint="cs"/>
          <w:rtl/>
          <w:lang w:bidi="fa-IR"/>
        </w:rPr>
        <w:t>ی</w:t>
      </w:r>
      <w:r w:rsidRPr="006D1114">
        <w:rPr>
          <w:rFonts w:hint="eastAsia"/>
          <w:rtl/>
          <w:lang w:bidi="fa-IR"/>
        </w:rPr>
        <w:t>س</w:t>
      </w:r>
      <w:r w:rsidRPr="006D1114">
        <w:rPr>
          <w:rtl/>
          <w:lang w:bidi="fa-IR"/>
        </w:rPr>
        <w:t xml:space="preserve"> تقر</w:t>
      </w:r>
      <w:r w:rsidRPr="006D1114">
        <w:rPr>
          <w:rFonts w:hint="cs"/>
          <w:rtl/>
          <w:lang w:bidi="fa-IR"/>
        </w:rPr>
        <w:t>ی</w:t>
      </w:r>
      <w:r w:rsidRPr="006D1114">
        <w:rPr>
          <w:rFonts w:hint="eastAsia"/>
          <w:rtl/>
          <w:lang w:bidi="fa-IR"/>
        </w:rPr>
        <w:t>باً</w:t>
      </w:r>
      <w:r w:rsidRPr="006D1114">
        <w:rPr>
          <w:rtl/>
          <w:lang w:bidi="fa-IR"/>
        </w:rPr>
        <w:t xml:space="preserve"> ۱ روز کاهش داد، اما بستر</w:t>
      </w:r>
      <w:r w:rsidRPr="006D1114">
        <w:rPr>
          <w:rFonts w:hint="cs"/>
          <w:rtl/>
          <w:lang w:bidi="fa-IR"/>
        </w:rPr>
        <w:t>ی</w:t>
      </w:r>
      <w:r w:rsidRPr="006D1114">
        <w:rPr>
          <w:rtl/>
          <w:lang w:bidi="fa-IR"/>
        </w:rPr>
        <w:t xml:space="preserve"> کل</w:t>
      </w:r>
      <w:r w:rsidRPr="006D1114">
        <w:rPr>
          <w:rFonts w:hint="cs"/>
          <w:rtl/>
          <w:lang w:bidi="fa-IR"/>
        </w:rPr>
        <w:t>ی</w:t>
      </w:r>
      <w:r w:rsidRPr="006D1114">
        <w:rPr>
          <w:rtl/>
          <w:lang w:bidi="fa-IR"/>
        </w:rPr>
        <w:t xml:space="preserve"> را کاهش نداد. علاوه بر ا</w:t>
      </w:r>
      <w:r w:rsidRPr="006D1114">
        <w:rPr>
          <w:rFonts w:hint="cs"/>
          <w:rtl/>
          <w:lang w:bidi="fa-IR"/>
        </w:rPr>
        <w:t>ی</w:t>
      </w:r>
      <w:r w:rsidRPr="006D1114">
        <w:rPr>
          <w:rFonts w:hint="eastAsia"/>
          <w:rtl/>
          <w:lang w:bidi="fa-IR"/>
        </w:rPr>
        <w:t>ن،</w:t>
      </w:r>
      <w:r w:rsidRPr="006D1114">
        <w:rPr>
          <w:rtl/>
          <w:lang w:bidi="fa-IR"/>
        </w:rPr>
        <w:t xml:space="preserve"> تجو</w:t>
      </w:r>
      <w:r w:rsidRPr="006D1114">
        <w:rPr>
          <w:rFonts w:hint="cs"/>
          <w:rtl/>
          <w:lang w:bidi="fa-IR"/>
        </w:rPr>
        <w:t>ی</w:t>
      </w:r>
      <w:r w:rsidRPr="006D1114">
        <w:rPr>
          <w:rFonts w:hint="eastAsia"/>
          <w:rtl/>
          <w:lang w:bidi="fa-IR"/>
        </w:rPr>
        <w:t>ز</w:t>
      </w:r>
      <w:r w:rsidRPr="006D1114">
        <w:rPr>
          <w:rtl/>
          <w:lang w:bidi="fa-IR"/>
        </w:rPr>
        <w:t xml:space="preserve"> </w:t>
      </w:r>
      <w:r w:rsidRPr="006D1114">
        <w:rPr>
          <w:lang w:bidi="fa-IR"/>
        </w:rPr>
        <w:t>PPI</w:t>
      </w:r>
      <w:r w:rsidRPr="006D1114">
        <w:rPr>
          <w:rtl/>
          <w:lang w:bidi="fa-IR"/>
        </w:rPr>
        <w:t xml:space="preserve"> با عوارض جانب</w:t>
      </w:r>
      <w:r w:rsidRPr="006D1114">
        <w:rPr>
          <w:rFonts w:hint="cs"/>
          <w:rtl/>
          <w:lang w:bidi="fa-IR"/>
        </w:rPr>
        <w:t>ی</w:t>
      </w:r>
      <w:r w:rsidRPr="006D1114">
        <w:rPr>
          <w:rtl/>
          <w:lang w:bidi="fa-IR"/>
        </w:rPr>
        <w:t xml:space="preserve"> از جمله ه</w:t>
      </w:r>
      <w:r w:rsidRPr="006D1114">
        <w:rPr>
          <w:rFonts w:hint="cs"/>
          <w:rtl/>
          <w:lang w:bidi="fa-IR"/>
        </w:rPr>
        <w:t>ی</w:t>
      </w:r>
      <w:r w:rsidRPr="006D1114">
        <w:rPr>
          <w:rFonts w:hint="eastAsia"/>
          <w:rtl/>
          <w:lang w:bidi="fa-IR"/>
        </w:rPr>
        <w:t>پوآلبوم</w:t>
      </w:r>
      <w:r w:rsidRPr="006D1114">
        <w:rPr>
          <w:rFonts w:hint="cs"/>
          <w:rtl/>
          <w:lang w:bidi="fa-IR"/>
        </w:rPr>
        <w:t>ی</w:t>
      </w:r>
      <w:r w:rsidRPr="006D1114">
        <w:rPr>
          <w:rFonts w:hint="eastAsia"/>
          <w:rtl/>
          <w:lang w:bidi="fa-IR"/>
        </w:rPr>
        <w:t>نم</w:t>
      </w:r>
      <w:r w:rsidRPr="006D1114">
        <w:rPr>
          <w:rFonts w:hint="cs"/>
          <w:rtl/>
          <w:lang w:bidi="fa-IR"/>
        </w:rPr>
        <w:t>ی</w:t>
      </w:r>
      <w:r w:rsidRPr="006D1114">
        <w:rPr>
          <w:rtl/>
          <w:lang w:bidi="fa-IR"/>
        </w:rPr>
        <w:t xml:space="preserve"> و عفونت‌ها</w:t>
      </w:r>
      <w:r w:rsidRPr="006D1114">
        <w:rPr>
          <w:rFonts w:hint="cs"/>
          <w:rtl/>
          <w:lang w:bidi="fa-IR"/>
        </w:rPr>
        <w:t>ی</w:t>
      </w:r>
      <w:r w:rsidRPr="006D1114">
        <w:rPr>
          <w:rtl/>
          <w:lang w:bidi="fa-IR"/>
        </w:rPr>
        <w:t xml:space="preserve"> فرصت‌طلب مرتبط بود. نتا</w:t>
      </w:r>
      <w:r w:rsidRPr="006D1114">
        <w:rPr>
          <w:rFonts w:hint="cs"/>
          <w:rtl/>
          <w:lang w:bidi="fa-IR"/>
        </w:rPr>
        <w:t>ی</w:t>
      </w:r>
      <w:r w:rsidRPr="006D1114">
        <w:rPr>
          <w:rFonts w:hint="eastAsia"/>
          <w:rtl/>
          <w:lang w:bidi="fa-IR"/>
        </w:rPr>
        <w:t>ج</w:t>
      </w:r>
      <w:r w:rsidRPr="006D1114">
        <w:rPr>
          <w:rtl/>
          <w:lang w:bidi="fa-IR"/>
        </w:rPr>
        <w:t xml:space="preserve"> ا</w:t>
      </w:r>
      <w:r w:rsidRPr="006D1114">
        <w:rPr>
          <w:rFonts w:hint="cs"/>
          <w:rtl/>
          <w:lang w:bidi="fa-IR"/>
        </w:rPr>
        <w:t>ی</w:t>
      </w:r>
      <w:r w:rsidRPr="006D1114">
        <w:rPr>
          <w:rFonts w:hint="eastAsia"/>
          <w:rtl/>
          <w:lang w:bidi="fa-IR"/>
        </w:rPr>
        <w:t>ن</w:t>
      </w:r>
      <w:r w:rsidRPr="006D1114">
        <w:rPr>
          <w:rtl/>
          <w:lang w:bidi="fa-IR"/>
        </w:rPr>
        <w:t xml:space="preserve"> مطالعه به طور کل</w:t>
      </w:r>
      <w:r w:rsidRPr="006D1114">
        <w:rPr>
          <w:rFonts w:hint="cs"/>
          <w:rtl/>
          <w:lang w:bidi="fa-IR"/>
        </w:rPr>
        <w:t>ی</w:t>
      </w:r>
      <w:r w:rsidRPr="006D1114">
        <w:rPr>
          <w:rtl/>
          <w:lang w:bidi="fa-IR"/>
        </w:rPr>
        <w:t xml:space="preserve"> نشان داد که استفاده پ</w:t>
      </w:r>
      <w:r w:rsidRPr="006D1114">
        <w:rPr>
          <w:rFonts w:hint="cs"/>
          <w:rtl/>
          <w:lang w:bidi="fa-IR"/>
        </w:rPr>
        <w:t>ی</w:t>
      </w:r>
      <w:r w:rsidRPr="006D1114">
        <w:rPr>
          <w:rFonts w:hint="eastAsia"/>
          <w:rtl/>
          <w:lang w:bidi="fa-IR"/>
        </w:rPr>
        <w:t>شگ</w:t>
      </w:r>
      <w:r w:rsidRPr="006D1114">
        <w:rPr>
          <w:rFonts w:hint="cs"/>
          <w:rtl/>
          <w:lang w:bidi="fa-IR"/>
        </w:rPr>
        <w:t>ی</w:t>
      </w:r>
      <w:r w:rsidRPr="006D1114">
        <w:rPr>
          <w:rFonts w:hint="eastAsia"/>
          <w:rtl/>
          <w:lang w:bidi="fa-IR"/>
        </w:rPr>
        <w:t>رانه</w:t>
      </w:r>
      <w:r w:rsidRPr="006D1114">
        <w:rPr>
          <w:rtl/>
          <w:lang w:bidi="fa-IR"/>
        </w:rPr>
        <w:t xml:space="preserve"> از </w:t>
      </w:r>
      <w:r w:rsidRPr="006D1114">
        <w:rPr>
          <w:lang w:bidi="fa-IR"/>
        </w:rPr>
        <w:t>PPI</w:t>
      </w:r>
      <w:r w:rsidRPr="006D1114">
        <w:rPr>
          <w:rtl/>
          <w:lang w:bidi="fa-IR"/>
        </w:rPr>
        <w:t xml:space="preserve"> نم</w:t>
      </w:r>
      <w:r w:rsidRPr="006D1114">
        <w:rPr>
          <w:rFonts w:hint="cs"/>
          <w:rtl/>
          <w:lang w:bidi="fa-IR"/>
        </w:rPr>
        <w:t>ی</w:t>
      </w:r>
      <w:r w:rsidRPr="006D1114">
        <w:rPr>
          <w:rFonts w:hint="eastAsia"/>
          <w:rtl/>
          <w:lang w:bidi="fa-IR"/>
        </w:rPr>
        <w:t>تواند</w:t>
      </w:r>
      <w:r w:rsidRPr="006D1114">
        <w:rPr>
          <w:rtl/>
          <w:lang w:bidi="fa-IR"/>
        </w:rPr>
        <w:t xml:space="preserve"> م</w:t>
      </w:r>
      <w:r w:rsidRPr="006D1114">
        <w:rPr>
          <w:rFonts w:hint="cs"/>
          <w:rtl/>
          <w:lang w:bidi="fa-IR"/>
        </w:rPr>
        <w:t>ی</w:t>
      </w:r>
      <w:r w:rsidRPr="006D1114">
        <w:rPr>
          <w:rFonts w:hint="eastAsia"/>
          <w:rtl/>
          <w:lang w:bidi="fa-IR"/>
        </w:rPr>
        <w:t>زان</w:t>
      </w:r>
      <w:r w:rsidRPr="006D1114">
        <w:rPr>
          <w:rtl/>
          <w:lang w:bidi="fa-IR"/>
        </w:rPr>
        <w:t xml:space="preserve"> بقا</w:t>
      </w:r>
      <w:r w:rsidRPr="006D1114">
        <w:rPr>
          <w:rFonts w:hint="cs"/>
          <w:rtl/>
          <w:lang w:bidi="fa-IR"/>
        </w:rPr>
        <w:t>ی</w:t>
      </w:r>
      <w:r w:rsidRPr="006D1114">
        <w:rPr>
          <w:rtl/>
          <w:lang w:bidi="fa-IR"/>
        </w:rPr>
        <w:t xml:space="preserve"> ۲۸ روزه </w:t>
      </w:r>
      <w:r w:rsidRPr="006D1114">
        <w:rPr>
          <w:rFonts w:hint="cs"/>
          <w:rtl/>
          <w:lang w:bidi="fa-IR"/>
        </w:rPr>
        <w:t>ی</w:t>
      </w:r>
      <w:r w:rsidRPr="006D1114">
        <w:rPr>
          <w:rFonts w:hint="eastAsia"/>
          <w:rtl/>
          <w:lang w:bidi="fa-IR"/>
        </w:rPr>
        <w:t>ا</w:t>
      </w:r>
      <w:r w:rsidRPr="006D1114">
        <w:rPr>
          <w:rtl/>
          <w:lang w:bidi="fa-IR"/>
        </w:rPr>
        <w:t xml:space="preserve"> ۹۰ روزه را در ب</w:t>
      </w:r>
      <w:r w:rsidRPr="006D1114">
        <w:rPr>
          <w:rFonts w:hint="cs"/>
          <w:rtl/>
          <w:lang w:bidi="fa-IR"/>
        </w:rPr>
        <w:t>ی</w:t>
      </w:r>
      <w:r w:rsidRPr="006D1114">
        <w:rPr>
          <w:rFonts w:hint="eastAsia"/>
          <w:rtl/>
          <w:lang w:bidi="fa-IR"/>
        </w:rPr>
        <w:t>ماران</w:t>
      </w:r>
      <w:r w:rsidRPr="006D1114">
        <w:rPr>
          <w:rtl/>
          <w:lang w:bidi="fa-IR"/>
        </w:rPr>
        <w:t xml:space="preserve"> بزرگسال سپس</w:t>
      </w:r>
      <w:r w:rsidRPr="006D1114">
        <w:rPr>
          <w:rFonts w:hint="cs"/>
          <w:rtl/>
          <w:lang w:bidi="fa-IR"/>
        </w:rPr>
        <w:t>ی</w:t>
      </w:r>
      <w:r w:rsidRPr="006D1114">
        <w:rPr>
          <w:rFonts w:hint="eastAsia"/>
          <w:rtl/>
          <w:lang w:bidi="fa-IR"/>
        </w:rPr>
        <w:t>س</w:t>
      </w:r>
      <w:r w:rsidRPr="006D1114">
        <w:rPr>
          <w:rtl/>
          <w:lang w:bidi="fa-IR"/>
        </w:rPr>
        <w:t xml:space="preserve"> بهبود بخشد. اگرچه استفاده از </w:t>
      </w:r>
      <w:r w:rsidRPr="006D1114">
        <w:rPr>
          <w:lang w:bidi="fa-IR"/>
        </w:rPr>
        <w:t>PPI</w:t>
      </w:r>
      <w:r w:rsidRPr="006D1114">
        <w:rPr>
          <w:rtl/>
          <w:lang w:bidi="fa-IR"/>
        </w:rPr>
        <w:t xml:space="preserve"> با کاهش مدت اقامت در بخش مراقبت‌ها</w:t>
      </w:r>
      <w:r w:rsidRPr="006D1114">
        <w:rPr>
          <w:rFonts w:hint="cs"/>
          <w:rtl/>
          <w:lang w:bidi="fa-IR"/>
        </w:rPr>
        <w:t>ی</w:t>
      </w:r>
      <w:r w:rsidRPr="006D1114">
        <w:rPr>
          <w:rtl/>
          <w:lang w:bidi="fa-IR"/>
        </w:rPr>
        <w:t xml:space="preserve"> و</w:t>
      </w:r>
      <w:r w:rsidRPr="006D1114">
        <w:rPr>
          <w:rFonts w:hint="cs"/>
          <w:rtl/>
          <w:lang w:bidi="fa-IR"/>
        </w:rPr>
        <w:t>ی</w:t>
      </w:r>
      <w:r w:rsidRPr="006D1114">
        <w:rPr>
          <w:rFonts w:hint="eastAsia"/>
          <w:rtl/>
          <w:lang w:bidi="fa-IR"/>
        </w:rPr>
        <w:t>ژه</w:t>
      </w:r>
      <w:r w:rsidRPr="006D1114">
        <w:rPr>
          <w:rtl/>
          <w:lang w:bidi="fa-IR"/>
        </w:rPr>
        <w:t xml:space="preserve">  </w:t>
      </w:r>
      <w:r w:rsidR="00E5101A" w:rsidRPr="006D1114">
        <w:rPr>
          <w:lang w:bidi="fa-IR"/>
        </w:rPr>
        <w:t xml:space="preserve"> (</w:t>
      </w:r>
      <w:r w:rsidRPr="006D1114">
        <w:rPr>
          <w:lang w:bidi="fa-IR"/>
        </w:rPr>
        <w:t xml:space="preserve">ICU) </w:t>
      </w:r>
      <w:r w:rsidR="006D1114">
        <w:rPr>
          <w:rFonts w:hint="cs"/>
          <w:rtl/>
          <w:lang w:bidi="fa-IR"/>
        </w:rPr>
        <w:t xml:space="preserve"> </w:t>
      </w:r>
      <w:r w:rsidRPr="006D1114">
        <w:rPr>
          <w:rtl/>
          <w:lang w:bidi="fa-IR"/>
        </w:rPr>
        <w:t>همراه بود، اما مدت کل اقامت در ب</w:t>
      </w:r>
      <w:r w:rsidRPr="006D1114">
        <w:rPr>
          <w:rFonts w:hint="cs"/>
          <w:rtl/>
          <w:lang w:bidi="fa-IR"/>
        </w:rPr>
        <w:t>ی</w:t>
      </w:r>
      <w:r w:rsidRPr="006D1114">
        <w:rPr>
          <w:rFonts w:hint="eastAsia"/>
          <w:rtl/>
          <w:lang w:bidi="fa-IR"/>
        </w:rPr>
        <w:t>مارستان</w:t>
      </w:r>
      <w:r w:rsidRPr="006D1114">
        <w:rPr>
          <w:rtl/>
          <w:lang w:bidi="fa-IR"/>
        </w:rPr>
        <w:t xml:space="preserve"> را کوتاه نکرد. علاوه بر ا</w:t>
      </w:r>
      <w:r w:rsidRPr="006D1114">
        <w:rPr>
          <w:rFonts w:hint="cs"/>
          <w:rtl/>
          <w:lang w:bidi="fa-IR"/>
        </w:rPr>
        <w:t>ی</w:t>
      </w:r>
      <w:r w:rsidRPr="006D1114">
        <w:rPr>
          <w:rFonts w:hint="eastAsia"/>
          <w:rtl/>
          <w:lang w:bidi="fa-IR"/>
        </w:rPr>
        <w:t>ن،</w:t>
      </w:r>
      <w:r w:rsidRPr="006D1114">
        <w:rPr>
          <w:rtl/>
          <w:lang w:bidi="fa-IR"/>
        </w:rPr>
        <w:t xml:space="preserve"> تجو</w:t>
      </w:r>
      <w:r w:rsidRPr="006D1114">
        <w:rPr>
          <w:rFonts w:hint="cs"/>
          <w:rtl/>
          <w:lang w:bidi="fa-IR"/>
        </w:rPr>
        <w:t>ی</w:t>
      </w:r>
      <w:r w:rsidRPr="006D1114">
        <w:rPr>
          <w:rFonts w:hint="eastAsia"/>
          <w:rtl/>
          <w:lang w:bidi="fa-IR"/>
        </w:rPr>
        <w:t>ز</w:t>
      </w:r>
      <w:r w:rsidRPr="006D1114">
        <w:rPr>
          <w:rtl/>
          <w:lang w:bidi="fa-IR"/>
        </w:rPr>
        <w:t xml:space="preserve"> </w:t>
      </w:r>
      <w:r w:rsidRPr="006D1114">
        <w:rPr>
          <w:lang w:bidi="fa-IR"/>
        </w:rPr>
        <w:t>PPI</w:t>
      </w:r>
      <w:r w:rsidRPr="006D1114">
        <w:rPr>
          <w:rtl/>
          <w:lang w:bidi="fa-IR"/>
        </w:rPr>
        <w:t xml:space="preserve"> با عوارض جانب</w:t>
      </w:r>
      <w:r w:rsidRPr="006D1114">
        <w:rPr>
          <w:rFonts w:hint="cs"/>
          <w:rtl/>
          <w:lang w:bidi="fa-IR"/>
        </w:rPr>
        <w:t>ی</w:t>
      </w:r>
      <w:r w:rsidRPr="006D1114">
        <w:rPr>
          <w:rtl/>
          <w:lang w:bidi="fa-IR"/>
        </w:rPr>
        <w:t xml:space="preserve"> بال</w:t>
      </w:r>
      <w:r w:rsidRPr="006D1114">
        <w:rPr>
          <w:rFonts w:hint="cs"/>
          <w:rtl/>
          <w:lang w:bidi="fa-IR"/>
        </w:rPr>
        <w:t>ی</w:t>
      </w:r>
      <w:r w:rsidRPr="006D1114">
        <w:rPr>
          <w:rFonts w:hint="eastAsia"/>
          <w:rtl/>
          <w:lang w:bidi="fa-IR"/>
        </w:rPr>
        <w:t>ن</w:t>
      </w:r>
      <w:r w:rsidRPr="006D1114">
        <w:rPr>
          <w:rFonts w:hint="cs"/>
          <w:rtl/>
          <w:lang w:bidi="fa-IR"/>
        </w:rPr>
        <w:t>ی</w:t>
      </w:r>
      <w:r w:rsidRPr="006D1114">
        <w:rPr>
          <w:rtl/>
          <w:lang w:bidi="fa-IR"/>
        </w:rPr>
        <w:t xml:space="preserve"> قابل </w:t>
      </w:r>
      <w:r w:rsidRPr="006D1114">
        <w:rPr>
          <w:rFonts w:hint="eastAsia"/>
          <w:rtl/>
          <w:lang w:bidi="fa-IR"/>
        </w:rPr>
        <w:t>توجه</w:t>
      </w:r>
      <w:r w:rsidR="006D1114">
        <w:rPr>
          <w:rtl/>
          <w:lang w:bidi="fa-IR"/>
        </w:rPr>
        <w:t xml:space="preserve"> مرتبط بود</w:t>
      </w:r>
      <w:r w:rsidR="006D1114">
        <w:rPr>
          <w:rFonts w:hint="cs"/>
          <w:rtl/>
          <w:lang w:bidi="fa-IR"/>
        </w:rPr>
        <w:t xml:space="preserve"> </w:t>
      </w:r>
      <w:r w:rsidR="00295733" w:rsidRPr="006D1114">
        <w:rPr>
          <w:rtl/>
          <w:lang w:bidi="fa-IR"/>
        </w:rPr>
        <w:fldChar w:fldCharType="begin"/>
      </w:r>
      <w:r w:rsidR="00295733" w:rsidRPr="006D1114">
        <w:rPr>
          <w:rtl/>
          <w:lang w:bidi="fa-IR"/>
        </w:rPr>
        <w:instrText xml:space="preserve"> </w:instrText>
      </w:r>
      <w:r w:rsidR="00295733" w:rsidRPr="006D1114">
        <w:rPr>
          <w:lang w:bidi="fa-IR"/>
        </w:rPr>
        <w:instrText>ADDIN EN.CITE &lt;EndNote&gt;&lt;Cite&gt;&lt;Author&gt;Ma&lt;/Author&gt;&lt;Year&gt;2025&lt;/Year&gt;&lt;RecNum&gt;115&lt;/RecNum&gt;&lt;DisplayText&gt;(5)&lt;/DisplayText&gt;&lt;record&gt;&lt;rec-number&gt;115&lt;/rec-number&gt;&lt;foreign-keys&gt;&lt;key app="EN" db-id="pvferpd29ss22qezw2p5vaagwt0vxpe2vvxd" timestamp="1762199451"&gt;115&lt;/key&gt;&lt;/foreign-keys&gt;&lt;ref-type name="Journal Article"&gt;17&lt;/ref-type&gt;&lt;contributors&gt;&lt;authors&gt;&lt;author&gt;Ma, C.&lt;/author&gt;&lt;author&gt;Zhang, L.&lt;/author&gt;&lt;author&gt;Wang, M.&lt;/author&gt;&lt;author&gt;Zhang, F.&lt;/author&gt;&lt;author&gt;Zhang, L.&lt;/author&gt;&lt;/authors&gt;&lt;/contributors&gt;&lt;auth-address&gt;Department of Intensive Care Unit, Inner Mongolia Medical University Affiliated Hospital, Hohhot, China.&amp;#xD;Department of Emergency, The Second Affiliated Hospital of Anhui Medical University, Hefei, Anhui, China.&lt;/auth-address&gt;&lt;titles&gt;&lt;title&gt;Prophylactic proton pump inhibitor use and all-cause mortality in adult sepsis patients: a retrospective analysis based on the MIMIC-IV database&lt;/title&gt;&lt;secondary-title&gt;Front Pharmacol&lt;/secondary-title&gt;&lt;/titles&gt;&lt;periodical&gt;&lt;full-title&gt;Front Pharmacol&lt;/full-title&gt;&lt;/periodical&gt;&lt;pages&gt;1545533&lt;/pages&gt;&lt;volume&gt;16&lt;/volume&gt;&lt;edition&gt;20250619&lt;/edition&gt;&lt;keywords&gt;&lt;keyword&gt;MIMIC-IV database&lt;/keyword&gt;&lt;keyword&gt;predictive model&lt;/keyword&gt;&lt;keyword&gt;prognosis&lt;/keyword&gt;&lt;keyword&gt;proton pump inhibitors&lt;/keyword&gt;&lt;keyword&gt;risk factors&lt;/keyword&gt;</w:instrText>
      </w:r>
      <w:r w:rsidR="00295733" w:rsidRPr="006D1114">
        <w:rPr>
          <w:rtl/>
          <w:lang w:bidi="fa-IR"/>
        </w:rPr>
        <w:instrText>&lt;</w:instrText>
      </w:r>
      <w:r w:rsidR="00295733" w:rsidRPr="006D1114">
        <w:rPr>
          <w:lang w:bidi="fa-IR"/>
        </w:rPr>
        <w:instrText>keyword&gt;sepsis&lt;/keyword&gt;&lt;/keywords&gt;&lt;dates&gt;&lt;year&gt;2025&lt;/year&gt;&lt;/dates&gt;&lt;isbn&gt;1663-9812 (Print)&amp;#xD;1663-9812&lt;/isbn&gt;&lt;accession-num&gt;40612738&lt;/accession-num&gt;&lt;urls&gt;&lt;/urls&gt;&lt;custom1&gt;The authors declare that the research was conducted in the absence of any commercial or financial relationships that could be construed as a potential conflict of interest.&lt;/custom1&gt;&lt;custom2&gt;PMC12223537&lt;/custom2&gt;&lt;electronic-resource-num&gt;10.3389/fphar.2025.1545533&lt;/electronic-resource-num&gt;&lt;remote-database-provider&gt;NLM&lt;/remote-database-provider&gt;&lt;language&gt;eng&lt;/language&gt;&lt;/record&gt;&lt;/Cite&gt;&lt;/EndNote&gt;</w:instrText>
      </w:r>
      <w:r w:rsidR="00295733" w:rsidRPr="006D1114">
        <w:rPr>
          <w:rtl/>
          <w:lang w:bidi="fa-IR"/>
        </w:rPr>
        <w:fldChar w:fldCharType="separate"/>
      </w:r>
      <w:r w:rsidR="00295733" w:rsidRPr="006D1114">
        <w:rPr>
          <w:noProof/>
          <w:rtl/>
          <w:lang w:bidi="fa-IR"/>
        </w:rPr>
        <w:t>(5)</w:t>
      </w:r>
      <w:r w:rsidR="00295733" w:rsidRPr="006D1114">
        <w:rPr>
          <w:rtl/>
          <w:lang w:bidi="fa-IR"/>
        </w:rPr>
        <w:fldChar w:fldCharType="end"/>
      </w:r>
      <w:r w:rsidR="006D1114">
        <w:rPr>
          <w:rFonts w:hint="cs"/>
          <w:rtl/>
          <w:lang w:bidi="fa-IR"/>
        </w:rPr>
        <w:t>.</w:t>
      </w:r>
    </w:p>
    <w:p w14:paraId="7DB43E51" w14:textId="77777777" w:rsidR="004A6E1A" w:rsidRPr="006D1114" w:rsidRDefault="004A6E1A" w:rsidP="004A6E1A">
      <w:pPr>
        <w:rPr>
          <w:rtl/>
          <w:lang w:bidi="fa-IR"/>
        </w:rPr>
      </w:pPr>
    </w:p>
    <w:p w14:paraId="06C79DB8" w14:textId="77777777" w:rsidR="004A6E1A" w:rsidRPr="006D1114" w:rsidRDefault="004A6E1A" w:rsidP="00084F7A">
      <w:pPr>
        <w:rPr>
          <w:rtl/>
          <w:lang w:bidi="fa-IR"/>
        </w:rPr>
      </w:pPr>
      <w:r w:rsidRPr="006D1114">
        <w:rPr>
          <w:rFonts w:hint="eastAsia"/>
          <w:rtl/>
          <w:lang w:bidi="fa-IR"/>
        </w:rPr>
        <w:t>در</w:t>
      </w:r>
      <w:r w:rsidRPr="006D1114">
        <w:rPr>
          <w:rtl/>
          <w:lang w:bidi="fa-IR"/>
        </w:rPr>
        <w:t xml:space="preserve"> مطالعه گذشته نگر انجام شده در سال 2025 توسط </w:t>
      </w:r>
      <w:r w:rsidRPr="006D1114">
        <w:rPr>
          <w:lang w:bidi="fa-IR"/>
        </w:rPr>
        <w:t>Jing Xu</w:t>
      </w:r>
      <w:r w:rsidRPr="006D1114">
        <w:rPr>
          <w:rtl/>
          <w:lang w:bidi="fa-IR"/>
        </w:rPr>
        <w:t xml:space="preserve"> و همکاران با موضوع استفاده پ</w:t>
      </w:r>
      <w:r w:rsidRPr="006D1114">
        <w:rPr>
          <w:rFonts w:hint="cs"/>
          <w:rtl/>
          <w:lang w:bidi="fa-IR"/>
        </w:rPr>
        <w:t>ی</w:t>
      </w:r>
      <w:r w:rsidRPr="006D1114">
        <w:rPr>
          <w:rFonts w:hint="eastAsia"/>
          <w:rtl/>
          <w:lang w:bidi="fa-IR"/>
        </w:rPr>
        <w:t>شگ</w:t>
      </w:r>
      <w:r w:rsidRPr="006D1114">
        <w:rPr>
          <w:rFonts w:hint="cs"/>
          <w:rtl/>
          <w:lang w:bidi="fa-IR"/>
        </w:rPr>
        <w:t>ی</w:t>
      </w:r>
      <w:r w:rsidRPr="006D1114">
        <w:rPr>
          <w:rFonts w:hint="eastAsia"/>
          <w:rtl/>
          <w:lang w:bidi="fa-IR"/>
        </w:rPr>
        <w:t>رانه</w:t>
      </w:r>
      <w:r w:rsidRPr="006D1114">
        <w:rPr>
          <w:rtl/>
          <w:lang w:bidi="fa-IR"/>
        </w:rPr>
        <w:t xml:space="preserve"> از مهارکننده پمپ پروتون و آس</w:t>
      </w:r>
      <w:r w:rsidRPr="006D1114">
        <w:rPr>
          <w:rFonts w:hint="cs"/>
          <w:rtl/>
          <w:lang w:bidi="fa-IR"/>
        </w:rPr>
        <w:t>ی</w:t>
      </w:r>
      <w:r w:rsidRPr="006D1114">
        <w:rPr>
          <w:rFonts w:hint="eastAsia"/>
          <w:rtl/>
          <w:lang w:bidi="fa-IR"/>
        </w:rPr>
        <w:t>ب</w:t>
      </w:r>
      <w:r w:rsidRPr="006D1114">
        <w:rPr>
          <w:rtl/>
          <w:lang w:bidi="fa-IR"/>
        </w:rPr>
        <w:t xml:space="preserve"> حاد کل</w:t>
      </w:r>
      <w:r w:rsidRPr="006D1114">
        <w:rPr>
          <w:rFonts w:hint="cs"/>
          <w:rtl/>
          <w:lang w:bidi="fa-IR"/>
        </w:rPr>
        <w:t>ی</w:t>
      </w:r>
      <w:r w:rsidRPr="006D1114">
        <w:rPr>
          <w:rFonts w:hint="eastAsia"/>
          <w:rtl/>
          <w:lang w:bidi="fa-IR"/>
        </w:rPr>
        <w:t>و</w:t>
      </w:r>
      <w:r w:rsidRPr="006D1114">
        <w:rPr>
          <w:rFonts w:hint="cs"/>
          <w:rtl/>
          <w:lang w:bidi="fa-IR"/>
        </w:rPr>
        <w:t>ی</w:t>
      </w:r>
      <w:r w:rsidRPr="006D1114">
        <w:rPr>
          <w:rtl/>
          <w:lang w:bidi="fa-IR"/>
        </w:rPr>
        <w:t xml:space="preserve"> جد</w:t>
      </w:r>
      <w:r w:rsidRPr="006D1114">
        <w:rPr>
          <w:rFonts w:hint="cs"/>
          <w:rtl/>
          <w:lang w:bidi="fa-IR"/>
        </w:rPr>
        <w:t>ی</w:t>
      </w:r>
      <w:r w:rsidRPr="006D1114">
        <w:rPr>
          <w:rFonts w:hint="eastAsia"/>
          <w:rtl/>
          <w:lang w:bidi="fa-IR"/>
        </w:rPr>
        <w:t>د</w:t>
      </w:r>
      <w:r w:rsidRPr="006D1114">
        <w:rPr>
          <w:rtl/>
          <w:lang w:bidi="fa-IR"/>
        </w:rPr>
        <w:t xml:space="preserve"> در ب</w:t>
      </w:r>
      <w:r w:rsidRPr="006D1114">
        <w:rPr>
          <w:rFonts w:hint="cs"/>
          <w:rtl/>
          <w:lang w:bidi="fa-IR"/>
        </w:rPr>
        <w:t>ی</w:t>
      </w:r>
      <w:r w:rsidRPr="006D1114">
        <w:rPr>
          <w:rFonts w:hint="eastAsia"/>
          <w:rtl/>
          <w:lang w:bidi="fa-IR"/>
        </w:rPr>
        <w:t>ماران</w:t>
      </w:r>
      <w:r w:rsidRPr="006D1114">
        <w:rPr>
          <w:rtl/>
          <w:lang w:bidi="fa-IR"/>
        </w:rPr>
        <w:t xml:space="preserve"> بدحال، ب</w:t>
      </w:r>
      <w:r w:rsidRPr="006D1114">
        <w:rPr>
          <w:rFonts w:hint="cs"/>
          <w:rtl/>
          <w:lang w:bidi="fa-IR"/>
        </w:rPr>
        <w:t>ی</w:t>
      </w:r>
      <w:r w:rsidRPr="006D1114">
        <w:rPr>
          <w:rFonts w:hint="eastAsia"/>
          <w:rtl/>
          <w:lang w:bidi="fa-IR"/>
        </w:rPr>
        <w:t>ماران</w:t>
      </w:r>
      <w:r w:rsidRPr="006D1114">
        <w:rPr>
          <w:rtl/>
          <w:lang w:bidi="fa-IR"/>
        </w:rPr>
        <w:t xml:space="preserve"> بستر</w:t>
      </w:r>
      <w:r w:rsidRPr="006D1114">
        <w:rPr>
          <w:rFonts w:hint="cs"/>
          <w:rtl/>
          <w:lang w:bidi="fa-IR"/>
        </w:rPr>
        <w:t>ی</w:t>
      </w:r>
      <w:r w:rsidRPr="006D1114">
        <w:rPr>
          <w:rtl/>
          <w:lang w:bidi="fa-IR"/>
        </w:rPr>
        <w:t xml:space="preserve"> در بخش </w:t>
      </w:r>
      <w:r w:rsidRPr="006D1114">
        <w:rPr>
          <w:lang w:bidi="fa-IR"/>
        </w:rPr>
        <w:t>ICU</w:t>
      </w:r>
      <w:r w:rsidRPr="006D1114">
        <w:rPr>
          <w:rtl/>
          <w:lang w:bidi="fa-IR"/>
        </w:rPr>
        <w:t xml:space="preserve"> که دچار نارسا</w:t>
      </w:r>
      <w:r w:rsidRPr="006D1114">
        <w:rPr>
          <w:rFonts w:hint="cs"/>
          <w:rtl/>
          <w:lang w:bidi="fa-IR"/>
        </w:rPr>
        <w:t>یی</w:t>
      </w:r>
      <w:r w:rsidRPr="006D1114">
        <w:rPr>
          <w:rtl/>
          <w:lang w:bidi="fa-IR"/>
        </w:rPr>
        <w:t xml:space="preserve"> حاد کل</w:t>
      </w:r>
      <w:r w:rsidRPr="006D1114">
        <w:rPr>
          <w:rFonts w:hint="cs"/>
          <w:rtl/>
          <w:lang w:bidi="fa-IR"/>
        </w:rPr>
        <w:t>ی</w:t>
      </w:r>
      <w:r w:rsidRPr="006D1114">
        <w:rPr>
          <w:rFonts w:hint="eastAsia"/>
          <w:rtl/>
          <w:lang w:bidi="fa-IR"/>
        </w:rPr>
        <w:t>ه</w:t>
      </w:r>
      <w:r w:rsidRPr="006D1114">
        <w:rPr>
          <w:rtl/>
          <w:lang w:bidi="fa-IR"/>
        </w:rPr>
        <w:t xml:space="preserve"> </w:t>
      </w:r>
      <w:r w:rsidRPr="006D1114">
        <w:rPr>
          <w:rFonts w:hint="cs"/>
          <w:rtl/>
          <w:lang w:bidi="fa-IR"/>
        </w:rPr>
        <w:t>ی</w:t>
      </w:r>
      <w:r w:rsidRPr="006D1114">
        <w:rPr>
          <w:rFonts w:hint="eastAsia"/>
          <w:rtl/>
          <w:lang w:bidi="fa-IR"/>
        </w:rPr>
        <w:t>ا</w:t>
      </w:r>
      <w:r w:rsidR="00CA36C7">
        <w:rPr>
          <w:rFonts w:hint="cs"/>
          <w:rtl/>
          <w:lang w:bidi="fa-IR"/>
        </w:rPr>
        <w:t xml:space="preserve"> </w:t>
      </w:r>
      <w:r w:rsidRPr="006D1114">
        <w:rPr>
          <w:rtl/>
          <w:lang w:bidi="fa-IR"/>
        </w:rPr>
        <w:t xml:space="preserve"> </w:t>
      </w:r>
      <w:r w:rsidRPr="006D1114">
        <w:rPr>
          <w:lang w:bidi="fa-IR"/>
        </w:rPr>
        <w:t>ESRD</w:t>
      </w:r>
      <w:r w:rsidR="00CA36C7">
        <w:rPr>
          <w:rStyle w:val="FootnoteReference"/>
          <w:rtl/>
          <w:lang w:bidi="fa-IR"/>
        </w:rPr>
        <w:footnoteReference w:id="20"/>
      </w:r>
      <w:r w:rsidRPr="006D1114">
        <w:rPr>
          <w:rtl/>
          <w:lang w:bidi="fa-IR"/>
        </w:rPr>
        <w:t xml:space="preserve"> نبودند شناسا</w:t>
      </w:r>
      <w:r w:rsidRPr="006D1114">
        <w:rPr>
          <w:rFonts w:hint="cs"/>
          <w:rtl/>
          <w:lang w:bidi="fa-IR"/>
        </w:rPr>
        <w:t>یی</w:t>
      </w:r>
      <w:r w:rsidRPr="006D1114">
        <w:rPr>
          <w:rtl/>
          <w:lang w:bidi="fa-IR"/>
        </w:rPr>
        <w:t xml:space="preserve"> شده و مورد تحل</w:t>
      </w:r>
      <w:r w:rsidRPr="006D1114">
        <w:rPr>
          <w:rFonts w:hint="cs"/>
          <w:rtl/>
          <w:lang w:bidi="fa-IR"/>
        </w:rPr>
        <w:t>ی</w:t>
      </w:r>
      <w:r w:rsidRPr="006D1114">
        <w:rPr>
          <w:rFonts w:hint="eastAsia"/>
          <w:rtl/>
          <w:lang w:bidi="fa-IR"/>
        </w:rPr>
        <w:t>ل</w:t>
      </w:r>
      <w:r w:rsidRPr="006D1114">
        <w:rPr>
          <w:rtl/>
          <w:lang w:bidi="fa-IR"/>
        </w:rPr>
        <w:t xml:space="preserve"> قرار گرفتن</w:t>
      </w:r>
      <w:r w:rsidRPr="006D1114">
        <w:rPr>
          <w:rFonts w:hint="eastAsia"/>
          <w:rtl/>
          <w:lang w:bidi="fa-IR"/>
        </w:rPr>
        <w:t>د</w:t>
      </w:r>
      <w:r w:rsidRPr="006D1114">
        <w:rPr>
          <w:rtl/>
          <w:lang w:bidi="fa-IR"/>
        </w:rPr>
        <w:t>. عامل مواجهه برا</w:t>
      </w:r>
      <w:r w:rsidRPr="006D1114">
        <w:rPr>
          <w:rFonts w:hint="cs"/>
          <w:rtl/>
          <w:lang w:bidi="fa-IR"/>
        </w:rPr>
        <w:t>ی</w:t>
      </w:r>
      <w:r w:rsidRPr="006D1114">
        <w:rPr>
          <w:rtl/>
          <w:lang w:bidi="fa-IR"/>
        </w:rPr>
        <w:t xml:space="preserve"> ا</w:t>
      </w:r>
      <w:r w:rsidRPr="006D1114">
        <w:rPr>
          <w:rFonts w:hint="cs"/>
          <w:rtl/>
          <w:lang w:bidi="fa-IR"/>
        </w:rPr>
        <w:t>ی</w:t>
      </w:r>
      <w:r w:rsidRPr="006D1114">
        <w:rPr>
          <w:rFonts w:hint="eastAsia"/>
          <w:rtl/>
          <w:lang w:bidi="fa-IR"/>
        </w:rPr>
        <w:t>ن</w:t>
      </w:r>
      <w:r w:rsidRPr="006D1114">
        <w:rPr>
          <w:rtl/>
          <w:lang w:bidi="fa-IR"/>
        </w:rPr>
        <w:t xml:space="preserve"> مطالعه، شروع مصرف پ</w:t>
      </w:r>
      <w:r w:rsidRPr="006D1114">
        <w:rPr>
          <w:rFonts w:hint="cs"/>
          <w:rtl/>
          <w:lang w:bidi="fa-IR"/>
        </w:rPr>
        <w:t>ی</w:t>
      </w:r>
      <w:r w:rsidRPr="006D1114">
        <w:rPr>
          <w:rFonts w:hint="eastAsia"/>
          <w:rtl/>
          <w:lang w:bidi="fa-IR"/>
        </w:rPr>
        <w:t>شگ</w:t>
      </w:r>
      <w:r w:rsidRPr="006D1114">
        <w:rPr>
          <w:rFonts w:hint="cs"/>
          <w:rtl/>
          <w:lang w:bidi="fa-IR"/>
        </w:rPr>
        <w:t>ی</w:t>
      </w:r>
      <w:r w:rsidRPr="006D1114">
        <w:rPr>
          <w:rFonts w:hint="eastAsia"/>
          <w:rtl/>
          <w:lang w:bidi="fa-IR"/>
        </w:rPr>
        <w:t>رانه</w:t>
      </w:r>
      <w:r w:rsidRPr="006D1114">
        <w:rPr>
          <w:rtl/>
          <w:lang w:bidi="fa-IR"/>
        </w:rPr>
        <w:t xml:space="preserve"> </w:t>
      </w:r>
      <w:r w:rsidRPr="006D1114">
        <w:rPr>
          <w:lang w:bidi="fa-IR"/>
        </w:rPr>
        <w:t>PPI</w:t>
      </w:r>
      <w:r w:rsidRPr="006D1114">
        <w:rPr>
          <w:rtl/>
          <w:lang w:bidi="fa-IR"/>
        </w:rPr>
        <w:t>ها ظرف ۴۸ ساعت پس از پذ</w:t>
      </w:r>
      <w:r w:rsidRPr="006D1114">
        <w:rPr>
          <w:rFonts w:hint="cs"/>
          <w:rtl/>
          <w:lang w:bidi="fa-IR"/>
        </w:rPr>
        <w:t>ی</w:t>
      </w:r>
      <w:r w:rsidRPr="006D1114">
        <w:rPr>
          <w:rFonts w:hint="eastAsia"/>
          <w:rtl/>
          <w:lang w:bidi="fa-IR"/>
        </w:rPr>
        <w:t>رش</w:t>
      </w:r>
      <w:r w:rsidRPr="006D1114">
        <w:rPr>
          <w:rtl/>
          <w:lang w:bidi="fa-IR"/>
        </w:rPr>
        <w:t xml:space="preserve"> بود و پ</w:t>
      </w:r>
      <w:r w:rsidRPr="006D1114">
        <w:rPr>
          <w:rFonts w:hint="cs"/>
          <w:rtl/>
          <w:lang w:bidi="fa-IR"/>
        </w:rPr>
        <w:t>ی</w:t>
      </w:r>
      <w:r w:rsidRPr="006D1114">
        <w:rPr>
          <w:rFonts w:hint="eastAsia"/>
          <w:rtl/>
          <w:lang w:bidi="fa-IR"/>
        </w:rPr>
        <w:t>امد</w:t>
      </w:r>
      <w:r w:rsidRPr="006D1114">
        <w:rPr>
          <w:rtl/>
          <w:lang w:bidi="fa-IR"/>
        </w:rPr>
        <w:t xml:space="preserve"> اول</w:t>
      </w:r>
      <w:r w:rsidRPr="006D1114">
        <w:rPr>
          <w:rFonts w:hint="cs"/>
          <w:rtl/>
          <w:lang w:bidi="fa-IR"/>
        </w:rPr>
        <w:t>ی</w:t>
      </w:r>
      <w:r w:rsidRPr="006D1114">
        <w:rPr>
          <w:rFonts w:hint="eastAsia"/>
          <w:rtl/>
          <w:lang w:bidi="fa-IR"/>
        </w:rPr>
        <w:t>ه،</w:t>
      </w:r>
      <w:r w:rsidRPr="006D1114">
        <w:rPr>
          <w:rtl/>
          <w:lang w:bidi="fa-IR"/>
        </w:rPr>
        <w:t xml:space="preserve"> وقوع </w:t>
      </w:r>
      <w:r w:rsidRPr="006D1114">
        <w:rPr>
          <w:lang w:bidi="fa-IR"/>
        </w:rPr>
        <w:t>AKI</w:t>
      </w:r>
      <w:r w:rsidRPr="006D1114">
        <w:rPr>
          <w:rtl/>
          <w:lang w:bidi="fa-IR"/>
        </w:rPr>
        <w:t xml:space="preserve"> جد</w:t>
      </w:r>
      <w:r w:rsidRPr="006D1114">
        <w:rPr>
          <w:rFonts w:hint="cs"/>
          <w:rtl/>
          <w:lang w:bidi="fa-IR"/>
        </w:rPr>
        <w:t>ی</w:t>
      </w:r>
      <w:r w:rsidRPr="006D1114">
        <w:rPr>
          <w:rFonts w:hint="eastAsia"/>
          <w:rtl/>
          <w:lang w:bidi="fa-IR"/>
        </w:rPr>
        <w:t>د</w:t>
      </w:r>
      <w:r w:rsidRPr="006D1114">
        <w:rPr>
          <w:rtl/>
          <w:lang w:bidi="fa-IR"/>
        </w:rPr>
        <w:t xml:space="preserve"> پس از ۴۸ ساعت بود. در مجموع ۷۴۹۸ ب</w:t>
      </w:r>
      <w:r w:rsidRPr="006D1114">
        <w:rPr>
          <w:rFonts w:hint="cs"/>
          <w:rtl/>
          <w:lang w:bidi="fa-IR"/>
        </w:rPr>
        <w:t>ی</w:t>
      </w:r>
      <w:r w:rsidRPr="006D1114">
        <w:rPr>
          <w:rFonts w:hint="eastAsia"/>
          <w:rtl/>
          <w:lang w:bidi="fa-IR"/>
        </w:rPr>
        <w:t>مار</w:t>
      </w:r>
      <w:r w:rsidRPr="006D1114">
        <w:rPr>
          <w:rtl/>
          <w:lang w:bidi="fa-IR"/>
        </w:rPr>
        <w:t xml:space="preserve"> </w:t>
      </w:r>
      <w:r w:rsidRPr="006D1114">
        <w:rPr>
          <w:lang w:bidi="fa-IR"/>
        </w:rPr>
        <w:t>ICU</w:t>
      </w:r>
      <w:r w:rsidRPr="006D1114">
        <w:rPr>
          <w:rtl/>
          <w:lang w:bidi="fa-IR"/>
        </w:rPr>
        <w:t xml:space="preserve"> مورد تجز</w:t>
      </w:r>
      <w:r w:rsidRPr="006D1114">
        <w:rPr>
          <w:rFonts w:hint="cs"/>
          <w:rtl/>
          <w:lang w:bidi="fa-IR"/>
        </w:rPr>
        <w:t>ی</w:t>
      </w:r>
      <w:r w:rsidRPr="006D1114">
        <w:rPr>
          <w:rFonts w:hint="eastAsia"/>
          <w:rtl/>
          <w:lang w:bidi="fa-IR"/>
        </w:rPr>
        <w:t>ه</w:t>
      </w:r>
      <w:r w:rsidRPr="006D1114">
        <w:rPr>
          <w:rtl/>
          <w:lang w:bidi="fa-IR"/>
        </w:rPr>
        <w:t xml:space="preserve"> و تحل</w:t>
      </w:r>
      <w:r w:rsidRPr="006D1114">
        <w:rPr>
          <w:rFonts w:hint="cs"/>
          <w:rtl/>
          <w:lang w:bidi="fa-IR"/>
        </w:rPr>
        <w:t>ی</w:t>
      </w:r>
      <w:r w:rsidRPr="006D1114">
        <w:rPr>
          <w:rFonts w:hint="eastAsia"/>
          <w:rtl/>
          <w:lang w:bidi="fa-IR"/>
        </w:rPr>
        <w:t>ل</w:t>
      </w:r>
      <w:r w:rsidRPr="006D1114">
        <w:rPr>
          <w:rtl/>
          <w:lang w:bidi="fa-IR"/>
        </w:rPr>
        <w:t xml:space="preserve"> قرار گرفتند. بروز بالاتر </w:t>
      </w:r>
      <w:r w:rsidRPr="006D1114">
        <w:rPr>
          <w:lang w:bidi="fa-IR"/>
        </w:rPr>
        <w:t>AKI</w:t>
      </w:r>
      <w:r w:rsidRPr="006D1114">
        <w:rPr>
          <w:rtl/>
          <w:lang w:bidi="fa-IR"/>
        </w:rPr>
        <w:t xml:space="preserve"> جد</w:t>
      </w:r>
      <w:r w:rsidRPr="006D1114">
        <w:rPr>
          <w:rFonts w:hint="cs"/>
          <w:rtl/>
          <w:lang w:bidi="fa-IR"/>
        </w:rPr>
        <w:t>ی</w:t>
      </w:r>
      <w:r w:rsidRPr="006D1114">
        <w:rPr>
          <w:rFonts w:hint="eastAsia"/>
          <w:rtl/>
          <w:lang w:bidi="fa-IR"/>
        </w:rPr>
        <w:t>د</w:t>
      </w:r>
      <w:r w:rsidRPr="006D1114">
        <w:rPr>
          <w:rtl/>
          <w:lang w:bidi="fa-IR"/>
        </w:rPr>
        <w:t xml:space="preserve"> در گروه</w:t>
      </w:r>
      <w:r w:rsidR="00E5101A" w:rsidRPr="006D1114">
        <w:rPr>
          <w:rFonts w:hint="cs"/>
          <w:rtl/>
          <w:lang w:bidi="fa-IR"/>
        </w:rPr>
        <w:t xml:space="preserve"> </w:t>
      </w:r>
      <w:r w:rsidR="00E5101A" w:rsidRPr="006D1114">
        <w:rPr>
          <w:lang w:bidi="fa-IR"/>
        </w:rPr>
        <w:t>PPI</w:t>
      </w:r>
      <w:r w:rsidRPr="006D1114">
        <w:rPr>
          <w:rtl/>
          <w:lang w:bidi="fa-IR"/>
        </w:rPr>
        <w:t xml:space="preserve">  </w:t>
      </w:r>
      <w:r w:rsidRPr="006D1114">
        <w:rPr>
          <w:lang w:bidi="fa-IR"/>
        </w:rPr>
        <w:t>(</w:t>
      </w:r>
      <w:r w:rsidR="00E5101A" w:rsidRPr="006D1114">
        <w:rPr>
          <w:lang w:bidi="fa-IR"/>
        </w:rPr>
        <w:t>%</w:t>
      </w:r>
      <w:r w:rsidRPr="006D1114">
        <w:rPr>
          <w:lang w:bidi="fa-IR"/>
        </w:rPr>
        <w:t xml:space="preserve">30.7) </w:t>
      </w:r>
      <w:r w:rsidR="00E5101A" w:rsidRPr="006D1114">
        <w:rPr>
          <w:rFonts w:hint="cs"/>
          <w:rtl/>
          <w:lang w:bidi="fa-IR"/>
        </w:rPr>
        <w:t xml:space="preserve"> </w:t>
      </w:r>
      <w:r w:rsidRPr="006D1114">
        <w:rPr>
          <w:rtl/>
          <w:lang w:bidi="fa-IR"/>
        </w:rPr>
        <w:t>در مقا</w:t>
      </w:r>
      <w:r w:rsidRPr="006D1114">
        <w:rPr>
          <w:rFonts w:hint="cs"/>
          <w:rtl/>
          <w:lang w:bidi="fa-IR"/>
        </w:rPr>
        <w:t>ی</w:t>
      </w:r>
      <w:r w:rsidRPr="006D1114">
        <w:rPr>
          <w:rFonts w:hint="eastAsia"/>
          <w:rtl/>
          <w:lang w:bidi="fa-IR"/>
        </w:rPr>
        <w:t>سه</w:t>
      </w:r>
      <w:r w:rsidRPr="006D1114">
        <w:rPr>
          <w:rtl/>
          <w:lang w:bidi="fa-IR"/>
        </w:rPr>
        <w:t xml:space="preserve"> با گروه کنترل (24.1</w:t>
      </w:r>
      <w:r w:rsidRPr="006D1114">
        <w:rPr>
          <w:rFonts w:ascii="Sakkal Majalla" w:hAnsi="Sakkal Majalla" w:cs="Sakkal Majalla" w:hint="cs"/>
          <w:rtl/>
          <w:lang w:bidi="fa-IR"/>
        </w:rPr>
        <w:t>٪</w:t>
      </w:r>
      <w:r w:rsidRPr="006D1114">
        <w:rPr>
          <w:rtl/>
          <w:lang w:bidi="fa-IR"/>
        </w:rPr>
        <w:t xml:space="preserve">) </w:t>
      </w:r>
      <w:r w:rsidRPr="006D1114">
        <w:rPr>
          <w:rFonts w:hint="cs"/>
          <w:rtl/>
          <w:lang w:bidi="fa-IR"/>
        </w:rPr>
        <w:t>نشان</w:t>
      </w:r>
      <w:r w:rsidRPr="006D1114">
        <w:rPr>
          <w:rtl/>
          <w:lang w:bidi="fa-IR"/>
        </w:rPr>
        <w:t xml:space="preserve"> </w:t>
      </w:r>
      <w:r w:rsidRPr="006D1114">
        <w:rPr>
          <w:rFonts w:hint="cs"/>
          <w:rtl/>
          <w:lang w:bidi="fa-IR"/>
        </w:rPr>
        <w:t>داده</w:t>
      </w:r>
      <w:r w:rsidRPr="006D1114">
        <w:rPr>
          <w:rtl/>
          <w:lang w:bidi="fa-IR"/>
        </w:rPr>
        <w:t xml:space="preserve"> </w:t>
      </w:r>
      <w:r w:rsidRPr="006D1114">
        <w:rPr>
          <w:rFonts w:hint="cs"/>
          <w:rtl/>
          <w:lang w:bidi="fa-IR"/>
        </w:rPr>
        <w:t>شد</w:t>
      </w:r>
      <w:r w:rsidRPr="006D1114">
        <w:rPr>
          <w:rtl/>
          <w:lang w:bidi="fa-IR"/>
        </w:rPr>
        <w:t xml:space="preserve"> (</w:t>
      </w:r>
      <w:r w:rsidRPr="006D1114">
        <w:rPr>
          <w:rFonts w:hint="cs"/>
          <w:rtl/>
          <w:lang w:bidi="fa-IR"/>
        </w:rPr>
        <w:t>نسبت</w:t>
      </w:r>
      <w:r w:rsidRPr="006D1114">
        <w:rPr>
          <w:rtl/>
          <w:lang w:bidi="fa-IR"/>
        </w:rPr>
        <w:t xml:space="preserve"> </w:t>
      </w:r>
      <w:r w:rsidRPr="006D1114">
        <w:rPr>
          <w:rFonts w:hint="cs"/>
          <w:rtl/>
          <w:lang w:bidi="fa-IR"/>
        </w:rPr>
        <w:t>شانس</w:t>
      </w:r>
      <w:r w:rsidRPr="006D1114">
        <w:rPr>
          <w:rtl/>
          <w:lang w:bidi="fa-IR"/>
        </w:rPr>
        <w:t xml:space="preserve">  </w:t>
      </w:r>
      <w:r w:rsidR="00E5101A" w:rsidRPr="006D1114">
        <w:rPr>
          <w:lang w:bidi="fa-IR"/>
        </w:rPr>
        <w:t xml:space="preserve"> (</w:t>
      </w:r>
      <w:r w:rsidRPr="006D1114">
        <w:rPr>
          <w:lang w:bidi="fa-IR"/>
        </w:rPr>
        <w:t xml:space="preserve">OR) </w:t>
      </w:r>
      <w:r w:rsidRPr="006D1114">
        <w:rPr>
          <w:rtl/>
          <w:lang w:bidi="fa-IR"/>
        </w:rPr>
        <w:t>تعد</w:t>
      </w:r>
      <w:r w:rsidRPr="006D1114">
        <w:rPr>
          <w:rFonts w:hint="cs"/>
          <w:rtl/>
          <w:lang w:bidi="fa-IR"/>
        </w:rPr>
        <w:t>ی</w:t>
      </w:r>
      <w:r w:rsidRPr="006D1114">
        <w:rPr>
          <w:rFonts w:hint="eastAsia"/>
          <w:rtl/>
          <w:lang w:bidi="fa-IR"/>
        </w:rPr>
        <w:t>ل</w:t>
      </w:r>
      <w:r w:rsidRPr="006D1114">
        <w:rPr>
          <w:rtl/>
          <w:lang w:bidi="fa-IR"/>
        </w:rPr>
        <w:t xml:space="preserve"> شده ۱.۴۳ ، فاصله اطم</w:t>
      </w:r>
      <w:r w:rsidRPr="006D1114">
        <w:rPr>
          <w:rFonts w:hint="cs"/>
          <w:rtl/>
          <w:lang w:bidi="fa-IR"/>
        </w:rPr>
        <w:t>ی</w:t>
      </w:r>
      <w:r w:rsidRPr="006D1114">
        <w:rPr>
          <w:rFonts w:hint="eastAsia"/>
          <w:rtl/>
          <w:lang w:bidi="fa-IR"/>
        </w:rPr>
        <w:t>نان</w:t>
      </w:r>
      <w:r w:rsidRPr="006D1114">
        <w:rPr>
          <w:rtl/>
          <w:lang w:bidi="fa-IR"/>
        </w:rPr>
        <w:t xml:space="preserve"> ۹۵</w:t>
      </w:r>
      <w:r w:rsidRPr="006D1114">
        <w:rPr>
          <w:rFonts w:ascii="Sakkal Majalla" w:hAnsi="Sakkal Majalla" w:cs="Sakkal Majalla" w:hint="cs"/>
          <w:rtl/>
          <w:lang w:bidi="fa-IR"/>
        </w:rPr>
        <w:t>٪</w:t>
      </w:r>
      <w:r w:rsidRPr="006D1114">
        <w:rPr>
          <w:rtl/>
          <w:lang w:bidi="fa-IR"/>
        </w:rPr>
        <w:t xml:space="preserve"> </w:t>
      </w:r>
      <w:r w:rsidRPr="006D1114">
        <w:rPr>
          <w:rFonts w:hint="cs"/>
          <w:rtl/>
          <w:lang w:bidi="fa-IR"/>
        </w:rPr>
        <w:t>۱</w:t>
      </w:r>
      <w:r w:rsidRPr="006D1114">
        <w:rPr>
          <w:rtl/>
          <w:lang w:bidi="fa-IR"/>
        </w:rPr>
        <w:t>.</w:t>
      </w:r>
      <w:r w:rsidRPr="006D1114">
        <w:rPr>
          <w:rFonts w:hint="cs"/>
          <w:rtl/>
          <w:lang w:bidi="fa-IR"/>
        </w:rPr>
        <w:t>۲۲</w:t>
      </w:r>
      <w:r w:rsidRPr="006D1114">
        <w:rPr>
          <w:rtl/>
          <w:lang w:bidi="fa-IR"/>
        </w:rPr>
        <w:t>-</w:t>
      </w:r>
      <w:r w:rsidRPr="006D1114">
        <w:rPr>
          <w:rFonts w:hint="cs"/>
          <w:rtl/>
          <w:lang w:bidi="fa-IR"/>
        </w:rPr>
        <w:t>۱</w:t>
      </w:r>
      <w:r w:rsidRPr="006D1114">
        <w:rPr>
          <w:rtl/>
          <w:lang w:bidi="fa-IR"/>
        </w:rPr>
        <w:t>.</w:t>
      </w:r>
      <w:r w:rsidRPr="006D1114">
        <w:rPr>
          <w:rFonts w:hint="cs"/>
          <w:rtl/>
          <w:lang w:bidi="fa-IR"/>
        </w:rPr>
        <w:t>۶۷</w:t>
      </w:r>
      <w:r w:rsidRPr="006D1114">
        <w:rPr>
          <w:rtl/>
          <w:lang w:bidi="fa-IR"/>
        </w:rPr>
        <w:t xml:space="preserve">) . </w:t>
      </w:r>
      <w:r w:rsidRPr="006D1114">
        <w:rPr>
          <w:rFonts w:hint="cs"/>
          <w:rtl/>
          <w:lang w:bidi="fa-IR"/>
        </w:rPr>
        <w:t>نتای</w:t>
      </w:r>
      <w:r w:rsidRPr="006D1114">
        <w:rPr>
          <w:rFonts w:hint="eastAsia"/>
          <w:rtl/>
          <w:lang w:bidi="fa-IR"/>
        </w:rPr>
        <w:t>ج</w:t>
      </w:r>
      <w:r w:rsidRPr="006D1114">
        <w:rPr>
          <w:rtl/>
          <w:lang w:bidi="fa-IR"/>
        </w:rPr>
        <w:t xml:space="preserve"> ا</w:t>
      </w:r>
      <w:r w:rsidRPr="006D1114">
        <w:rPr>
          <w:rFonts w:hint="cs"/>
          <w:rtl/>
          <w:lang w:bidi="fa-IR"/>
        </w:rPr>
        <w:t>ی</w:t>
      </w:r>
      <w:r w:rsidRPr="006D1114">
        <w:rPr>
          <w:rFonts w:hint="eastAsia"/>
          <w:rtl/>
          <w:lang w:bidi="fa-IR"/>
        </w:rPr>
        <w:t>ن</w:t>
      </w:r>
      <w:r w:rsidRPr="006D1114">
        <w:rPr>
          <w:rtl/>
          <w:lang w:bidi="fa-IR"/>
        </w:rPr>
        <w:t xml:space="preserve"> مطالعه نشان داد که استفاده پ</w:t>
      </w:r>
      <w:r w:rsidRPr="006D1114">
        <w:rPr>
          <w:rFonts w:hint="cs"/>
          <w:rtl/>
          <w:lang w:bidi="fa-IR"/>
        </w:rPr>
        <w:t>ی</w:t>
      </w:r>
      <w:r w:rsidRPr="006D1114">
        <w:rPr>
          <w:rFonts w:hint="eastAsia"/>
          <w:rtl/>
          <w:lang w:bidi="fa-IR"/>
        </w:rPr>
        <w:t>شگ</w:t>
      </w:r>
      <w:r w:rsidRPr="006D1114">
        <w:rPr>
          <w:rFonts w:hint="cs"/>
          <w:rtl/>
          <w:lang w:bidi="fa-IR"/>
        </w:rPr>
        <w:t>ی</w:t>
      </w:r>
      <w:r w:rsidRPr="006D1114">
        <w:rPr>
          <w:rFonts w:hint="eastAsia"/>
          <w:rtl/>
          <w:lang w:bidi="fa-IR"/>
        </w:rPr>
        <w:t>رانه</w:t>
      </w:r>
      <w:r w:rsidRPr="006D1114">
        <w:rPr>
          <w:rtl/>
          <w:lang w:bidi="fa-IR"/>
        </w:rPr>
        <w:t xml:space="preserve"> </w:t>
      </w:r>
      <w:r w:rsidRPr="006D1114">
        <w:rPr>
          <w:lang w:bidi="fa-IR"/>
        </w:rPr>
        <w:t>PPI</w:t>
      </w:r>
      <w:r w:rsidRPr="006D1114">
        <w:rPr>
          <w:rtl/>
          <w:lang w:bidi="fa-IR"/>
        </w:rPr>
        <w:t xml:space="preserve"> با افزا</w:t>
      </w:r>
      <w:r w:rsidRPr="006D1114">
        <w:rPr>
          <w:rFonts w:hint="cs"/>
          <w:rtl/>
          <w:lang w:bidi="fa-IR"/>
        </w:rPr>
        <w:t>ی</w:t>
      </w:r>
      <w:r w:rsidRPr="006D1114">
        <w:rPr>
          <w:rFonts w:hint="eastAsia"/>
          <w:rtl/>
          <w:lang w:bidi="fa-IR"/>
        </w:rPr>
        <w:t>ش</w:t>
      </w:r>
      <w:r w:rsidRPr="006D1114">
        <w:rPr>
          <w:rtl/>
          <w:lang w:bidi="fa-IR"/>
        </w:rPr>
        <w:t xml:space="preserve"> خطر ابتلا به نارسا</w:t>
      </w:r>
      <w:r w:rsidRPr="006D1114">
        <w:rPr>
          <w:rFonts w:hint="cs"/>
          <w:rtl/>
          <w:lang w:bidi="fa-IR"/>
        </w:rPr>
        <w:t>یی</w:t>
      </w:r>
      <w:r w:rsidRPr="006D1114">
        <w:rPr>
          <w:rtl/>
          <w:lang w:bidi="fa-IR"/>
        </w:rPr>
        <w:t xml:space="preserve"> حاد کل</w:t>
      </w:r>
      <w:r w:rsidRPr="006D1114">
        <w:rPr>
          <w:rFonts w:hint="cs"/>
          <w:rtl/>
          <w:lang w:bidi="fa-IR"/>
        </w:rPr>
        <w:t>ی</w:t>
      </w:r>
      <w:r w:rsidRPr="006D1114">
        <w:rPr>
          <w:rFonts w:hint="eastAsia"/>
          <w:rtl/>
          <w:lang w:bidi="fa-IR"/>
        </w:rPr>
        <w:t>ه</w:t>
      </w:r>
      <w:r w:rsidRPr="006D1114">
        <w:rPr>
          <w:rtl/>
          <w:lang w:bidi="fa-IR"/>
        </w:rPr>
        <w:t xml:space="preserve">  </w:t>
      </w:r>
      <w:r w:rsidR="00E5101A" w:rsidRPr="006D1114">
        <w:rPr>
          <w:lang w:bidi="fa-IR"/>
        </w:rPr>
        <w:t>(</w:t>
      </w:r>
      <w:r w:rsidRPr="006D1114">
        <w:rPr>
          <w:lang w:bidi="fa-IR"/>
        </w:rPr>
        <w:t xml:space="preserve">AKI) </w:t>
      </w:r>
      <w:r w:rsidRPr="006D1114">
        <w:rPr>
          <w:rtl/>
          <w:lang w:bidi="fa-IR"/>
        </w:rPr>
        <w:t>جد</w:t>
      </w:r>
      <w:r w:rsidRPr="006D1114">
        <w:rPr>
          <w:rFonts w:hint="cs"/>
          <w:rtl/>
          <w:lang w:bidi="fa-IR"/>
        </w:rPr>
        <w:t>ی</w:t>
      </w:r>
      <w:r w:rsidRPr="006D1114">
        <w:rPr>
          <w:rFonts w:hint="eastAsia"/>
          <w:rtl/>
          <w:lang w:bidi="fa-IR"/>
        </w:rPr>
        <w:t>د</w:t>
      </w:r>
      <w:r w:rsidRPr="006D1114">
        <w:rPr>
          <w:rtl/>
          <w:lang w:bidi="fa-IR"/>
        </w:rPr>
        <w:t xml:space="preserve"> در ب</w:t>
      </w:r>
      <w:r w:rsidRPr="006D1114">
        <w:rPr>
          <w:rFonts w:hint="cs"/>
          <w:rtl/>
          <w:lang w:bidi="fa-IR"/>
        </w:rPr>
        <w:t>ی</w:t>
      </w:r>
      <w:r w:rsidRPr="006D1114">
        <w:rPr>
          <w:rFonts w:hint="eastAsia"/>
          <w:rtl/>
          <w:lang w:bidi="fa-IR"/>
        </w:rPr>
        <w:t>ماران</w:t>
      </w:r>
      <w:r w:rsidRPr="006D1114">
        <w:rPr>
          <w:rtl/>
          <w:lang w:bidi="fa-IR"/>
        </w:rPr>
        <w:t xml:space="preserve"> </w:t>
      </w:r>
      <w:r w:rsidRPr="006D1114">
        <w:rPr>
          <w:lang w:bidi="fa-IR"/>
        </w:rPr>
        <w:t>ICU</w:t>
      </w:r>
      <w:r w:rsidR="006D1114">
        <w:rPr>
          <w:rtl/>
          <w:lang w:bidi="fa-IR"/>
        </w:rPr>
        <w:t xml:space="preserve"> مرتبط است</w:t>
      </w:r>
      <w:r w:rsidRPr="006D1114">
        <w:rPr>
          <w:rtl/>
          <w:lang w:bidi="fa-IR"/>
        </w:rPr>
        <w:t xml:space="preserve"> </w:t>
      </w:r>
      <w:r w:rsidR="00295733" w:rsidRPr="006D1114">
        <w:rPr>
          <w:rtl/>
          <w:lang w:bidi="fa-IR"/>
        </w:rPr>
        <w:fldChar w:fldCharType="begin"/>
      </w:r>
      <w:r w:rsidR="00084F7A">
        <w:rPr>
          <w:rtl/>
          <w:lang w:bidi="fa-IR"/>
        </w:rPr>
        <w:instrText xml:space="preserve"> </w:instrText>
      </w:r>
      <w:r w:rsidR="00084F7A">
        <w:rPr>
          <w:lang w:bidi="fa-IR"/>
        </w:rPr>
        <w:instrText>ADDIN EN.CITE &lt;EndNote&gt;&lt;Cite&gt;&lt;Author&gt;Xu&lt;/Author&gt;&lt;Year&gt;2025&lt;/Year&gt;&lt;RecNum&gt;116&lt;/RecNum&gt;&lt;DisplayText&gt;(29)&lt;/DisplayText&gt;&lt;record&gt;&lt;rec-number&gt;116&lt;/rec-number&gt;&lt;foreign-keys&gt;&lt;key app="EN" db-id="pvferpd29ss22qezw2p5vaagwt0vxpe2vvxd" timestamp="1762200298"&gt;116&lt;/key&gt;&lt;/foreign-keys&gt;&lt;ref-type name="Journal Article"&gt;17&lt;/ref-type&gt;&lt;contributors&gt;&lt;authors&gt;&lt;author&gt;Xu, J.&lt;/author&gt;&lt;author&gt;Zhang, Z.&lt;/author&gt;&lt;author&gt;Pan, Y.&lt;/author&gt;&lt;author&gt;Li, X.&lt;/author&gt;&lt;author&gt;Ding, J.&lt;/author&gt;&lt;author&gt;Wang, M.&lt;/author&gt;&lt;/authors&gt;&lt;/contributors&gt;&lt;auth-address&gt;Department of Nephrology, Peking University International Hospital, Beijing, China.&amp;#xD;Department of Nephrology, Peking University People Hospital, Beijing, China.&lt;/auth-address&gt;&lt;titles&gt;&lt;title&gt;Prophylactic proton pump inhibitor usage and</w:instrText>
      </w:r>
      <w:r w:rsidR="00084F7A">
        <w:rPr>
          <w:rtl/>
          <w:lang w:bidi="fa-IR"/>
        </w:rPr>
        <w:instrText xml:space="preserve"> </w:instrText>
      </w:r>
      <w:r w:rsidR="00084F7A">
        <w:rPr>
          <w:lang w:bidi="fa-IR"/>
        </w:rPr>
        <w:instrText>new-onset acute kidney injury in critically ill patients: a retrospective analysis&lt;/title&gt;&lt;secondary-title&gt;Clin Kidney J&lt;/secondary-title&gt;&lt;/titles&gt;&lt;periodical&gt;&lt;full-title&gt;Clin Kidney J&lt;/full-title&gt;&lt;/periodical&gt;&lt;pages&gt;sfaf037&lt;/pages&gt;&lt;volume&gt;18&lt;/volume&gt;&lt;number&gt;3&lt;/number&gt;&lt;edition&gt;20250320&lt;/edition&gt;&lt;keywords&gt;&lt;keyword&gt;acute kidney injury (AKI)&lt;/keyword&gt;&lt;keyword&gt;intensive care unit (ICU)&lt;/keyword&gt;&lt;keyword&gt;proton pump inhibitors (PPIs)&lt;/keyword&gt;&lt;keyword&gt;stress ulcer prophylaxis (SUP)&lt;/keyword&gt;&lt;/keywords&gt;&lt;dates&gt;</w:instrText>
      </w:r>
      <w:r w:rsidR="00084F7A">
        <w:rPr>
          <w:rtl/>
          <w:lang w:bidi="fa-IR"/>
        </w:rPr>
        <w:instrText>&lt;</w:instrText>
      </w:r>
      <w:r w:rsidR="00084F7A">
        <w:rPr>
          <w:lang w:bidi="fa-IR"/>
        </w:rPr>
        <w:instrText>year&gt;2025&lt;/year&gt;&lt;pub-dates&gt;&lt;date&gt;Mar&lt;/date&gt;&lt;/pub-dates&gt;&lt;/dates&gt;&lt;isbn&gt;2048-8505 (Print)&amp;#xD;2048-8505&lt;/isbn&gt;&lt;accession-num&gt;40130229&lt;/accession-num&gt;&lt;urls&gt;&lt;/urls&gt;&lt;custom1&gt;The authors declare that they have no competing interests.&lt;/custom1&gt;&lt;custom2&gt;PMC119323</w:instrText>
      </w:r>
      <w:r w:rsidR="00084F7A">
        <w:rPr>
          <w:rtl/>
          <w:lang w:bidi="fa-IR"/>
        </w:rPr>
        <w:instrText>33&lt;/</w:instrText>
      </w:r>
      <w:r w:rsidR="00084F7A">
        <w:rPr>
          <w:lang w:bidi="fa-IR"/>
        </w:rPr>
        <w:instrText>custom2&gt;&lt;electronic-resource-num&gt;10.1093/ckj/sfaf037&lt;/electronic-resource-num&gt;&lt;remote-database-provider&gt;NLM&lt;/remote-database-provider&gt;&lt;language&gt;eng&lt;/language&gt;&lt;/record&gt;&lt;/Cite&gt;&lt;/EndNote&gt;</w:instrText>
      </w:r>
      <w:r w:rsidR="00295733" w:rsidRPr="006D1114">
        <w:rPr>
          <w:rtl/>
          <w:lang w:bidi="fa-IR"/>
        </w:rPr>
        <w:fldChar w:fldCharType="separate"/>
      </w:r>
      <w:r w:rsidR="00084F7A">
        <w:rPr>
          <w:noProof/>
          <w:rtl/>
          <w:lang w:bidi="fa-IR"/>
        </w:rPr>
        <w:t>(29)</w:t>
      </w:r>
      <w:r w:rsidR="00295733" w:rsidRPr="006D1114">
        <w:rPr>
          <w:rtl/>
          <w:lang w:bidi="fa-IR"/>
        </w:rPr>
        <w:fldChar w:fldCharType="end"/>
      </w:r>
      <w:r w:rsidR="006D1114">
        <w:rPr>
          <w:rFonts w:hint="cs"/>
          <w:rtl/>
          <w:lang w:bidi="fa-IR"/>
        </w:rPr>
        <w:t>.</w:t>
      </w:r>
    </w:p>
    <w:p w14:paraId="32FA4BB9" w14:textId="77777777" w:rsidR="004A6E1A" w:rsidRPr="006D1114" w:rsidRDefault="004A6E1A" w:rsidP="004A6E1A">
      <w:pPr>
        <w:rPr>
          <w:rtl/>
          <w:lang w:bidi="fa-IR"/>
        </w:rPr>
      </w:pPr>
    </w:p>
    <w:p w14:paraId="4737D4AB" w14:textId="77777777" w:rsidR="004A6E1A" w:rsidRPr="006D1114" w:rsidRDefault="004A6E1A" w:rsidP="004A6E1A">
      <w:pPr>
        <w:rPr>
          <w:rtl/>
          <w:lang w:bidi="fa-IR"/>
        </w:rPr>
      </w:pPr>
    </w:p>
    <w:p w14:paraId="43E68381" w14:textId="77777777" w:rsidR="004A6E1A" w:rsidRPr="006D1114" w:rsidRDefault="004A6E1A" w:rsidP="00084F7A">
      <w:pPr>
        <w:rPr>
          <w:rtl/>
          <w:lang w:bidi="fa-IR"/>
        </w:rPr>
      </w:pPr>
      <w:r w:rsidRPr="006D1114">
        <w:rPr>
          <w:rFonts w:hint="eastAsia"/>
          <w:rtl/>
          <w:lang w:bidi="fa-IR"/>
        </w:rPr>
        <w:t>مطالعه</w:t>
      </w:r>
      <w:r w:rsidRPr="006D1114">
        <w:rPr>
          <w:rtl/>
          <w:lang w:bidi="fa-IR"/>
        </w:rPr>
        <w:t xml:space="preserve"> ا</w:t>
      </w:r>
      <w:r w:rsidRPr="006D1114">
        <w:rPr>
          <w:rFonts w:hint="cs"/>
          <w:rtl/>
          <w:lang w:bidi="fa-IR"/>
        </w:rPr>
        <w:t>ی</w:t>
      </w:r>
      <w:r w:rsidRPr="006D1114">
        <w:rPr>
          <w:rtl/>
          <w:lang w:bidi="fa-IR"/>
        </w:rPr>
        <w:t xml:space="preserve"> گذشته نگر در سال 2024 توسط </w:t>
      </w:r>
      <w:r w:rsidRPr="006D1114">
        <w:rPr>
          <w:lang w:bidi="fa-IR"/>
        </w:rPr>
        <w:t>Jia-De Zhu</w:t>
      </w:r>
      <w:r w:rsidRPr="006D1114">
        <w:rPr>
          <w:rtl/>
          <w:lang w:bidi="fa-IR"/>
        </w:rPr>
        <w:t xml:space="preserve"> و همکاران با موضوع ارتباط مهارکننده‌ها</w:t>
      </w:r>
      <w:r w:rsidRPr="006D1114">
        <w:rPr>
          <w:rFonts w:hint="cs"/>
          <w:rtl/>
          <w:lang w:bidi="fa-IR"/>
        </w:rPr>
        <w:t>ی</w:t>
      </w:r>
      <w:r w:rsidRPr="006D1114">
        <w:rPr>
          <w:rtl/>
          <w:lang w:bidi="fa-IR"/>
        </w:rPr>
        <w:t xml:space="preserve"> پمپ پروتون با افزا</w:t>
      </w:r>
      <w:r w:rsidRPr="006D1114">
        <w:rPr>
          <w:rFonts w:hint="cs"/>
          <w:rtl/>
          <w:lang w:bidi="fa-IR"/>
        </w:rPr>
        <w:t>ی</w:t>
      </w:r>
      <w:r w:rsidRPr="006D1114">
        <w:rPr>
          <w:rFonts w:hint="eastAsia"/>
          <w:rtl/>
          <w:lang w:bidi="fa-IR"/>
        </w:rPr>
        <w:t>ش</w:t>
      </w:r>
      <w:r w:rsidRPr="006D1114">
        <w:rPr>
          <w:rtl/>
          <w:lang w:bidi="fa-IR"/>
        </w:rPr>
        <w:t xml:space="preserve"> خطر بستر</w:t>
      </w:r>
      <w:r w:rsidRPr="006D1114">
        <w:rPr>
          <w:rFonts w:hint="cs"/>
          <w:rtl/>
          <w:lang w:bidi="fa-IR"/>
        </w:rPr>
        <w:t>ی</w:t>
      </w:r>
      <w:r w:rsidRPr="006D1114">
        <w:rPr>
          <w:rtl/>
          <w:lang w:bidi="fa-IR"/>
        </w:rPr>
        <w:t xml:space="preserve"> مجدد در ب</w:t>
      </w:r>
      <w:r w:rsidRPr="006D1114">
        <w:rPr>
          <w:rFonts w:hint="cs"/>
          <w:rtl/>
          <w:lang w:bidi="fa-IR"/>
        </w:rPr>
        <w:t>ی</w:t>
      </w:r>
      <w:r w:rsidRPr="006D1114">
        <w:rPr>
          <w:rFonts w:hint="eastAsia"/>
          <w:rtl/>
          <w:lang w:bidi="fa-IR"/>
        </w:rPr>
        <w:t>ماران</w:t>
      </w:r>
      <w:r w:rsidRPr="006D1114">
        <w:rPr>
          <w:rtl/>
          <w:lang w:bidi="fa-IR"/>
        </w:rPr>
        <w:t xml:space="preserve"> بدحال مبتلا به انفارکتوس م</w:t>
      </w:r>
      <w:r w:rsidRPr="006D1114">
        <w:rPr>
          <w:rFonts w:hint="cs"/>
          <w:rtl/>
          <w:lang w:bidi="fa-IR"/>
        </w:rPr>
        <w:t>ی</w:t>
      </w:r>
      <w:r w:rsidRPr="006D1114">
        <w:rPr>
          <w:rFonts w:hint="eastAsia"/>
          <w:rtl/>
          <w:lang w:bidi="fa-IR"/>
        </w:rPr>
        <w:t>وکارد</w:t>
      </w:r>
      <w:r w:rsidR="00CA36C7">
        <w:rPr>
          <w:rFonts w:hint="cs"/>
          <w:rtl/>
          <w:lang w:bidi="fa-IR"/>
        </w:rPr>
        <w:t xml:space="preserve"> </w:t>
      </w:r>
      <w:r w:rsidR="00CA36C7">
        <w:rPr>
          <w:lang w:bidi="fa-IR"/>
        </w:rPr>
        <w:t>(MI)</w:t>
      </w:r>
      <w:r w:rsidR="00CA36C7">
        <w:rPr>
          <w:rStyle w:val="FootnoteReference"/>
          <w:rtl/>
          <w:lang w:bidi="fa-IR"/>
        </w:rPr>
        <w:footnoteReference w:id="21"/>
      </w:r>
      <w:r w:rsidRPr="006D1114">
        <w:rPr>
          <w:rtl/>
          <w:lang w:bidi="fa-IR"/>
        </w:rPr>
        <w:t xml:space="preserve"> انجام شد. پ</w:t>
      </w:r>
      <w:r w:rsidRPr="006D1114">
        <w:rPr>
          <w:rFonts w:hint="cs"/>
          <w:rtl/>
          <w:lang w:bidi="fa-IR"/>
        </w:rPr>
        <w:t>ی</w:t>
      </w:r>
      <w:r w:rsidRPr="006D1114">
        <w:rPr>
          <w:rFonts w:hint="eastAsia"/>
          <w:rtl/>
          <w:lang w:bidi="fa-IR"/>
        </w:rPr>
        <w:t>امد</w:t>
      </w:r>
      <w:r w:rsidRPr="006D1114">
        <w:rPr>
          <w:rtl/>
          <w:lang w:bidi="fa-IR"/>
        </w:rPr>
        <w:t xml:space="preserve"> اول</w:t>
      </w:r>
      <w:r w:rsidRPr="006D1114">
        <w:rPr>
          <w:rFonts w:hint="cs"/>
          <w:rtl/>
          <w:lang w:bidi="fa-IR"/>
        </w:rPr>
        <w:t>ی</w:t>
      </w:r>
      <w:r w:rsidRPr="006D1114">
        <w:rPr>
          <w:rFonts w:hint="eastAsia"/>
          <w:rtl/>
          <w:lang w:bidi="fa-IR"/>
        </w:rPr>
        <w:t>ه</w:t>
      </w:r>
      <w:r w:rsidRPr="006D1114">
        <w:rPr>
          <w:rtl/>
          <w:lang w:bidi="fa-IR"/>
        </w:rPr>
        <w:t xml:space="preserve"> مطالعه، بستر</w:t>
      </w:r>
      <w:r w:rsidRPr="006D1114">
        <w:rPr>
          <w:rFonts w:hint="cs"/>
          <w:rtl/>
          <w:lang w:bidi="fa-IR"/>
        </w:rPr>
        <w:t>ی</w:t>
      </w:r>
      <w:r w:rsidRPr="006D1114">
        <w:rPr>
          <w:rtl/>
          <w:lang w:bidi="fa-IR"/>
        </w:rPr>
        <w:t xml:space="preserve"> مجدد در ب</w:t>
      </w:r>
      <w:r w:rsidRPr="006D1114">
        <w:rPr>
          <w:rFonts w:hint="cs"/>
          <w:rtl/>
          <w:lang w:bidi="fa-IR"/>
        </w:rPr>
        <w:t>ی</w:t>
      </w:r>
      <w:r w:rsidRPr="006D1114">
        <w:rPr>
          <w:rFonts w:hint="eastAsia"/>
          <w:rtl/>
          <w:lang w:bidi="fa-IR"/>
        </w:rPr>
        <w:t>مارستان</w:t>
      </w:r>
      <w:r w:rsidRPr="006D1114">
        <w:rPr>
          <w:rtl/>
          <w:lang w:bidi="fa-IR"/>
        </w:rPr>
        <w:t xml:space="preserve"> ،  پ</w:t>
      </w:r>
      <w:r w:rsidRPr="006D1114">
        <w:rPr>
          <w:rFonts w:hint="cs"/>
          <w:rtl/>
          <w:lang w:bidi="fa-IR"/>
        </w:rPr>
        <w:t>ی</w:t>
      </w:r>
      <w:r w:rsidRPr="006D1114">
        <w:rPr>
          <w:rFonts w:hint="eastAsia"/>
          <w:rtl/>
          <w:lang w:bidi="fa-IR"/>
        </w:rPr>
        <w:t>امدها</w:t>
      </w:r>
      <w:r w:rsidRPr="006D1114">
        <w:rPr>
          <w:rFonts w:hint="cs"/>
          <w:rtl/>
          <w:lang w:bidi="fa-IR"/>
        </w:rPr>
        <w:t>ی</w:t>
      </w:r>
      <w:r w:rsidRPr="006D1114">
        <w:rPr>
          <w:rtl/>
          <w:lang w:bidi="fa-IR"/>
        </w:rPr>
        <w:t xml:space="preserve"> ثانو</w:t>
      </w:r>
      <w:r w:rsidRPr="006D1114">
        <w:rPr>
          <w:rFonts w:hint="cs"/>
          <w:rtl/>
          <w:lang w:bidi="fa-IR"/>
        </w:rPr>
        <w:t>ی</w:t>
      </w:r>
      <w:r w:rsidRPr="006D1114">
        <w:rPr>
          <w:rFonts w:hint="eastAsia"/>
          <w:rtl/>
          <w:lang w:bidi="fa-IR"/>
        </w:rPr>
        <w:t>ه</w:t>
      </w:r>
      <w:r w:rsidRPr="006D1114">
        <w:rPr>
          <w:rtl/>
          <w:lang w:bidi="fa-IR"/>
        </w:rPr>
        <w:t xml:space="preserve"> مرگ و م</w:t>
      </w:r>
      <w:r w:rsidRPr="006D1114">
        <w:rPr>
          <w:rFonts w:hint="cs"/>
          <w:rtl/>
          <w:lang w:bidi="fa-IR"/>
        </w:rPr>
        <w:t>ی</w:t>
      </w:r>
      <w:r w:rsidRPr="006D1114">
        <w:rPr>
          <w:rFonts w:hint="eastAsia"/>
          <w:rtl/>
          <w:lang w:bidi="fa-IR"/>
        </w:rPr>
        <w:t>ر</w:t>
      </w:r>
      <w:r w:rsidRPr="006D1114">
        <w:rPr>
          <w:rtl/>
          <w:lang w:bidi="fa-IR"/>
        </w:rPr>
        <w:t xml:space="preserve"> و مدت اقامت در ب</w:t>
      </w:r>
      <w:r w:rsidRPr="006D1114">
        <w:rPr>
          <w:rFonts w:hint="cs"/>
          <w:rtl/>
          <w:lang w:bidi="fa-IR"/>
        </w:rPr>
        <w:t>ی</w:t>
      </w:r>
      <w:r w:rsidRPr="006D1114">
        <w:rPr>
          <w:rFonts w:hint="eastAsia"/>
          <w:rtl/>
          <w:lang w:bidi="fa-IR"/>
        </w:rPr>
        <w:t>مارستان</w:t>
      </w:r>
      <w:r w:rsidRPr="006D1114">
        <w:rPr>
          <w:rtl/>
          <w:lang w:bidi="fa-IR"/>
        </w:rPr>
        <w:t xml:space="preserve"> بود. در مجموع ۷۲۴۹ ب</w:t>
      </w:r>
      <w:r w:rsidRPr="006D1114">
        <w:rPr>
          <w:rFonts w:hint="cs"/>
          <w:rtl/>
          <w:lang w:bidi="fa-IR"/>
        </w:rPr>
        <w:t>ی</w:t>
      </w:r>
      <w:r w:rsidRPr="006D1114">
        <w:rPr>
          <w:rFonts w:hint="eastAsia"/>
          <w:rtl/>
          <w:lang w:bidi="fa-IR"/>
        </w:rPr>
        <w:t>مار</w:t>
      </w:r>
      <w:r w:rsidRPr="006D1114">
        <w:rPr>
          <w:rtl/>
          <w:lang w:bidi="fa-IR"/>
        </w:rPr>
        <w:t xml:space="preserve"> شامل ۳۶۲۸ مصرف کننده </w:t>
      </w:r>
      <w:r w:rsidRPr="006D1114">
        <w:rPr>
          <w:lang w:bidi="fa-IR"/>
        </w:rPr>
        <w:t>PPI</w:t>
      </w:r>
      <w:r w:rsidRPr="006D1114">
        <w:rPr>
          <w:rtl/>
          <w:lang w:bidi="fa-IR"/>
        </w:rPr>
        <w:t xml:space="preserve"> و ۳۶۲۱ غ</w:t>
      </w:r>
      <w:r w:rsidRPr="006D1114">
        <w:rPr>
          <w:rFonts w:hint="cs"/>
          <w:rtl/>
          <w:lang w:bidi="fa-IR"/>
        </w:rPr>
        <w:t>ی</w:t>
      </w:r>
      <w:r w:rsidRPr="006D1114">
        <w:rPr>
          <w:rFonts w:hint="eastAsia"/>
          <w:rtl/>
          <w:lang w:bidi="fa-IR"/>
        </w:rPr>
        <w:t>ر</w:t>
      </w:r>
      <w:r w:rsidRPr="006D1114">
        <w:rPr>
          <w:rtl/>
          <w:lang w:bidi="fa-IR"/>
        </w:rPr>
        <w:t xml:space="preserve"> مصرف کننده </w:t>
      </w:r>
      <w:r w:rsidRPr="006D1114">
        <w:rPr>
          <w:lang w:bidi="fa-IR"/>
        </w:rPr>
        <w:t>PPI</w:t>
      </w:r>
      <w:r w:rsidRPr="006D1114">
        <w:rPr>
          <w:rtl/>
          <w:lang w:bidi="fa-IR"/>
        </w:rPr>
        <w:t xml:space="preserve"> وارد مطالعه شدند. نتا</w:t>
      </w:r>
      <w:r w:rsidRPr="006D1114">
        <w:rPr>
          <w:rFonts w:hint="cs"/>
          <w:rtl/>
          <w:lang w:bidi="fa-IR"/>
        </w:rPr>
        <w:t>ی</w:t>
      </w:r>
      <w:r w:rsidRPr="006D1114">
        <w:rPr>
          <w:rFonts w:hint="eastAsia"/>
          <w:rtl/>
          <w:lang w:bidi="fa-IR"/>
        </w:rPr>
        <w:t>ج،</w:t>
      </w:r>
      <w:r w:rsidRPr="006D1114">
        <w:rPr>
          <w:rtl/>
          <w:lang w:bidi="fa-IR"/>
        </w:rPr>
        <w:t xml:space="preserve"> ارتباط معنادار</w:t>
      </w:r>
      <w:r w:rsidRPr="006D1114">
        <w:rPr>
          <w:rFonts w:hint="cs"/>
          <w:rtl/>
          <w:lang w:bidi="fa-IR"/>
        </w:rPr>
        <w:t>ی</w:t>
      </w:r>
      <w:r w:rsidRPr="006D1114">
        <w:rPr>
          <w:rtl/>
          <w:lang w:bidi="fa-IR"/>
        </w:rPr>
        <w:t xml:space="preserve"> ب</w:t>
      </w:r>
      <w:r w:rsidRPr="006D1114">
        <w:rPr>
          <w:rFonts w:hint="cs"/>
          <w:rtl/>
          <w:lang w:bidi="fa-IR"/>
        </w:rPr>
        <w:t>ی</w:t>
      </w:r>
      <w:r w:rsidRPr="006D1114">
        <w:rPr>
          <w:rFonts w:hint="eastAsia"/>
          <w:rtl/>
          <w:lang w:bidi="fa-IR"/>
        </w:rPr>
        <w:t>ن</w:t>
      </w:r>
      <w:r w:rsidRPr="006D1114">
        <w:rPr>
          <w:rtl/>
          <w:lang w:bidi="fa-IR"/>
        </w:rPr>
        <w:t xml:space="preserve"> مواجهه با </w:t>
      </w:r>
      <w:r w:rsidRPr="006D1114">
        <w:rPr>
          <w:lang w:bidi="fa-IR"/>
        </w:rPr>
        <w:t>PPI</w:t>
      </w:r>
      <w:r w:rsidRPr="006D1114">
        <w:rPr>
          <w:rtl/>
          <w:lang w:bidi="fa-IR"/>
        </w:rPr>
        <w:t xml:space="preserve"> و افزا</w:t>
      </w:r>
      <w:r w:rsidRPr="006D1114">
        <w:rPr>
          <w:rFonts w:hint="cs"/>
          <w:rtl/>
          <w:lang w:bidi="fa-IR"/>
        </w:rPr>
        <w:t>ی</w:t>
      </w:r>
      <w:r w:rsidRPr="006D1114">
        <w:rPr>
          <w:rFonts w:hint="eastAsia"/>
          <w:rtl/>
          <w:lang w:bidi="fa-IR"/>
        </w:rPr>
        <w:t>ش</w:t>
      </w:r>
      <w:r w:rsidRPr="006D1114">
        <w:rPr>
          <w:rtl/>
          <w:lang w:bidi="fa-IR"/>
        </w:rPr>
        <w:t xml:space="preserve"> خطر بستر</w:t>
      </w:r>
      <w:r w:rsidRPr="006D1114">
        <w:rPr>
          <w:rFonts w:hint="cs"/>
          <w:rtl/>
          <w:lang w:bidi="fa-IR"/>
        </w:rPr>
        <w:t>ی</w:t>
      </w:r>
      <w:r w:rsidRPr="006D1114">
        <w:rPr>
          <w:rtl/>
          <w:lang w:bidi="fa-IR"/>
        </w:rPr>
        <w:t xml:space="preserve"> مجدد به دل</w:t>
      </w:r>
      <w:r w:rsidRPr="006D1114">
        <w:rPr>
          <w:rFonts w:hint="cs"/>
          <w:rtl/>
          <w:lang w:bidi="fa-IR"/>
        </w:rPr>
        <w:t>ی</w:t>
      </w:r>
      <w:r w:rsidRPr="006D1114">
        <w:rPr>
          <w:rFonts w:hint="eastAsia"/>
          <w:rtl/>
          <w:lang w:bidi="fa-IR"/>
        </w:rPr>
        <w:t>ل</w:t>
      </w:r>
      <w:r w:rsidRPr="006D1114">
        <w:rPr>
          <w:rtl/>
          <w:lang w:bidi="fa-IR"/>
        </w:rPr>
        <w:t xml:space="preserve"> </w:t>
      </w:r>
      <w:r w:rsidR="00E5101A" w:rsidRPr="006D1114">
        <w:rPr>
          <w:lang w:bidi="fa-IR"/>
        </w:rPr>
        <w:t>] MI</w:t>
      </w:r>
      <w:r w:rsidRPr="006D1114">
        <w:rPr>
          <w:rtl/>
          <w:lang w:bidi="fa-IR"/>
        </w:rPr>
        <w:t>نسبت شانس (</w:t>
      </w:r>
      <w:r w:rsidR="00E5101A" w:rsidRPr="006D1114">
        <w:rPr>
          <w:lang w:bidi="fa-IR"/>
        </w:rPr>
        <w:t>(</w:t>
      </w:r>
      <w:r w:rsidRPr="006D1114">
        <w:rPr>
          <w:lang w:bidi="fa-IR"/>
        </w:rPr>
        <w:t>OR) = 1.157</w:t>
      </w:r>
      <w:r w:rsidRPr="006D1114">
        <w:rPr>
          <w:rtl/>
          <w:lang w:bidi="fa-IR"/>
        </w:rPr>
        <w:t>، فاصله اطم</w:t>
      </w:r>
      <w:r w:rsidRPr="006D1114">
        <w:rPr>
          <w:rFonts w:hint="cs"/>
          <w:rtl/>
          <w:lang w:bidi="fa-IR"/>
        </w:rPr>
        <w:t>ی</w:t>
      </w:r>
      <w:r w:rsidRPr="006D1114">
        <w:rPr>
          <w:rFonts w:hint="eastAsia"/>
          <w:rtl/>
          <w:lang w:bidi="fa-IR"/>
        </w:rPr>
        <w:t>نان</w:t>
      </w:r>
      <w:r w:rsidRPr="006D1114">
        <w:rPr>
          <w:rtl/>
          <w:lang w:bidi="fa-IR"/>
        </w:rPr>
        <w:t xml:space="preserve"> 95% </w:t>
      </w:r>
      <w:r w:rsidR="00E5101A" w:rsidRPr="006D1114">
        <w:rPr>
          <w:lang w:bidi="fa-IR"/>
        </w:rPr>
        <w:t>(</w:t>
      </w:r>
      <w:r w:rsidRPr="006D1114">
        <w:rPr>
          <w:lang w:bidi="fa-IR"/>
        </w:rPr>
        <w:t>CI) [1.020-1.313</w:t>
      </w:r>
      <w:r w:rsidRPr="006D1114">
        <w:rPr>
          <w:rtl/>
          <w:lang w:bidi="fa-IR"/>
        </w:rPr>
        <w:t xml:space="preserve">  نشان داد.  نتا</w:t>
      </w:r>
      <w:r w:rsidRPr="006D1114">
        <w:rPr>
          <w:rFonts w:hint="cs"/>
          <w:rtl/>
          <w:lang w:bidi="fa-IR"/>
        </w:rPr>
        <w:t>ی</w:t>
      </w:r>
      <w:r w:rsidRPr="006D1114">
        <w:rPr>
          <w:rFonts w:hint="eastAsia"/>
          <w:rtl/>
          <w:lang w:bidi="fa-IR"/>
        </w:rPr>
        <w:t>ج</w:t>
      </w:r>
      <w:r w:rsidRPr="006D1114">
        <w:rPr>
          <w:rtl/>
          <w:lang w:bidi="fa-IR"/>
        </w:rPr>
        <w:t xml:space="preserve"> ا</w:t>
      </w:r>
      <w:r w:rsidRPr="006D1114">
        <w:rPr>
          <w:rFonts w:hint="cs"/>
          <w:rtl/>
          <w:lang w:bidi="fa-IR"/>
        </w:rPr>
        <w:t>ی</w:t>
      </w:r>
      <w:r w:rsidRPr="006D1114">
        <w:rPr>
          <w:rFonts w:hint="eastAsia"/>
          <w:rtl/>
          <w:lang w:bidi="fa-IR"/>
        </w:rPr>
        <w:t>ن</w:t>
      </w:r>
      <w:r w:rsidRPr="006D1114">
        <w:rPr>
          <w:rtl/>
          <w:lang w:bidi="fa-IR"/>
        </w:rPr>
        <w:t xml:space="preserve"> مطالعه نشان داد که مصرف کوتاه مدت </w:t>
      </w:r>
      <w:r w:rsidRPr="006D1114">
        <w:rPr>
          <w:lang w:bidi="fa-IR"/>
        </w:rPr>
        <w:t>PPI</w:t>
      </w:r>
      <w:r w:rsidRPr="006D1114">
        <w:rPr>
          <w:rtl/>
          <w:lang w:bidi="fa-IR"/>
        </w:rPr>
        <w:t xml:space="preserve"> در طول بستر</w:t>
      </w:r>
      <w:r w:rsidRPr="006D1114">
        <w:rPr>
          <w:rFonts w:hint="cs"/>
          <w:rtl/>
          <w:lang w:bidi="fa-IR"/>
        </w:rPr>
        <w:t>ی</w:t>
      </w:r>
      <w:r w:rsidRPr="006D1114">
        <w:rPr>
          <w:rtl/>
          <w:lang w:bidi="fa-IR"/>
        </w:rPr>
        <w:t xml:space="preserve"> با خطر بالاتر بستر</w:t>
      </w:r>
      <w:r w:rsidRPr="006D1114">
        <w:rPr>
          <w:rFonts w:hint="cs"/>
          <w:rtl/>
          <w:lang w:bidi="fa-IR"/>
        </w:rPr>
        <w:t>ی</w:t>
      </w:r>
      <w:r w:rsidRPr="006D1114">
        <w:rPr>
          <w:rtl/>
          <w:lang w:bidi="fa-IR"/>
        </w:rPr>
        <w:t xml:space="preserve"> مجدد به دل</w:t>
      </w:r>
      <w:r w:rsidRPr="006D1114">
        <w:rPr>
          <w:rFonts w:hint="cs"/>
          <w:rtl/>
          <w:lang w:bidi="fa-IR"/>
        </w:rPr>
        <w:t>ی</w:t>
      </w:r>
      <w:r w:rsidRPr="006D1114">
        <w:rPr>
          <w:rFonts w:hint="eastAsia"/>
          <w:rtl/>
          <w:lang w:bidi="fa-IR"/>
        </w:rPr>
        <w:t>ل</w:t>
      </w:r>
      <w:r w:rsidRPr="006D1114">
        <w:rPr>
          <w:rtl/>
          <w:lang w:bidi="fa-IR"/>
        </w:rPr>
        <w:t xml:space="preserve"> </w:t>
      </w:r>
      <w:r w:rsidRPr="006D1114">
        <w:rPr>
          <w:lang w:bidi="fa-IR"/>
        </w:rPr>
        <w:t>MI</w:t>
      </w:r>
      <w:r w:rsidRPr="006D1114">
        <w:rPr>
          <w:rtl/>
          <w:lang w:bidi="fa-IR"/>
        </w:rPr>
        <w:t xml:space="preserve"> در ب</w:t>
      </w:r>
      <w:r w:rsidRPr="006D1114">
        <w:rPr>
          <w:rFonts w:hint="cs"/>
          <w:rtl/>
          <w:lang w:bidi="fa-IR"/>
        </w:rPr>
        <w:t>ی</w:t>
      </w:r>
      <w:r w:rsidRPr="006D1114">
        <w:rPr>
          <w:rFonts w:hint="eastAsia"/>
          <w:rtl/>
          <w:lang w:bidi="fa-IR"/>
        </w:rPr>
        <w:t>ماران</w:t>
      </w:r>
      <w:r w:rsidRPr="006D1114">
        <w:rPr>
          <w:rtl/>
          <w:lang w:bidi="fa-IR"/>
        </w:rPr>
        <w:t xml:space="preserve"> </w:t>
      </w:r>
      <w:r w:rsidRPr="006D1114">
        <w:rPr>
          <w:lang w:bidi="fa-IR"/>
        </w:rPr>
        <w:t>MI</w:t>
      </w:r>
      <w:r w:rsidRPr="006D1114">
        <w:rPr>
          <w:rtl/>
          <w:lang w:bidi="fa-IR"/>
        </w:rPr>
        <w:t xml:space="preserve"> بستر</w:t>
      </w:r>
      <w:r w:rsidRPr="006D1114">
        <w:rPr>
          <w:rFonts w:hint="cs"/>
          <w:rtl/>
          <w:lang w:bidi="fa-IR"/>
        </w:rPr>
        <w:t>ی</w:t>
      </w:r>
      <w:r w:rsidRPr="006D1114">
        <w:rPr>
          <w:rtl/>
          <w:lang w:bidi="fa-IR"/>
        </w:rPr>
        <w:t xml:space="preserve"> در </w:t>
      </w:r>
      <w:r w:rsidRPr="006D1114">
        <w:rPr>
          <w:lang w:bidi="fa-IR"/>
        </w:rPr>
        <w:t>ICU</w:t>
      </w:r>
      <w:r w:rsidR="006D1114">
        <w:rPr>
          <w:rtl/>
          <w:lang w:bidi="fa-IR"/>
        </w:rPr>
        <w:t xml:space="preserve"> همراه است</w:t>
      </w:r>
      <w:r w:rsidRPr="006D1114">
        <w:rPr>
          <w:rtl/>
          <w:lang w:bidi="fa-IR"/>
        </w:rPr>
        <w:t xml:space="preserve"> </w:t>
      </w:r>
      <w:r w:rsidR="00295733" w:rsidRPr="006D1114">
        <w:rPr>
          <w:rtl/>
          <w:lang w:bidi="fa-IR"/>
        </w:rPr>
        <w:fldChar w:fldCharType="begin">
          <w:fldData xml:space="preserve">PEVuZE5vdGU+PENpdGU+PEF1dGhvcj5aaHU8L0F1dGhvcj48WWVhcj4yMDI0PC9ZZWFyPjxSZWNO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</w:fldData>
        </w:fldChar>
      </w:r>
      <w:r w:rsidR="00084F7A">
        <w:rPr>
          <w:rtl/>
          <w:lang w:bidi="fa-IR"/>
        </w:rPr>
        <w:instrText xml:space="preserve"> </w:instrText>
      </w:r>
      <w:r w:rsidR="00084F7A">
        <w:rPr>
          <w:lang w:bidi="fa-IR"/>
        </w:rPr>
        <w:instrText xml:space="preserve">ADDIN EN.CITE </w:instrText>
      </w:r>
      <w:r w:rsidR="00084F7A">
        <w:rPr>
          <w:rtl/>
          <w:lang w:bidi="fa-IR"/>
        </w:rPr>
        <w:fldChar w:fldCharType="begin">
          <w:fldData xml:space="preserve">PEVuZE5vdGU+PENpdGU+PEF1dGhvcj5aaHU8L0F1dGhvcj48WWVhcj4yMDI0PC9ZZWFyPjxSZWNO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</w:fldData>
        </w:fldChar>
      </w:r>
      <w:r w:rsidR="00084F7A">
        <w:rPr>
          <w:rtl/>
          <w:lang w:bidi="fa-IR"/>
        </w:rPr>
        <w:instrText xml:space="preserve"> </w:instrText>
      </w:r>
      <w:r w:rsidR="00084F7A">
        <w:rPr>
          <w:lang w:bidi="fa-IR"/>
        </w:rPr>
        <w:instrText xml:space="preserve">ADDIN EN.CITE.DATA </w:instrText>
      </w:r>
      <w:r w:rsidR="00084F7A">
        <w:rPr>
          <w:rtl/>
          <w:lang w:bidi="fa-IR"/>
        </w:rPr>
      </w:r>
      <w:r w:rsidR="00084F7A">
        <w:rPr>
          <w:rtl/>
          <w:lang w:bidi="fa-IR"/>
        </w:rPr>
        <w:fldChar w:fldCharType="end"/>
      </w:r>
      <w:r w:rsidR="00295733" w:rsidRPr="006D1114">
        <w:rPr>
          <w:rtl/>
          <w:lang w:bidi="fa-IR"/>
        </w:rPr>
      </w:r>
      <w:r w:rsidR="00295733" w:rsidRPr="006D1114">
        <w:rPr>
          <w:rtl/>
          <w:lang w:bidi="fa-IR"/>
        </w:rPr>
        <w:fldChar w:fldCharType="separate"/>
      </w:r>
      <w:r w:rsidR="00084F7A">
        <w:rPr>
          <w:noProof/>
          <w:rtl/>
          <w:lang w:bidi="fa-IR"/>
        </w:rPr>
        <w:t>(30)</w:t>
      </w:r>
      <w:r w:rsidR="00295733" w:rsidRPr="006D1114">
        <w:rPr>
          <w:rtl/>
          <w:lang w:bidi="fa-IR"/>
        </w:rPr>
        <w:fldChar w:fldCharType="end"/>
      </w:r>
      <w:r w:rsidR="006D1114">
        <w:rPr>
          <w:rFonts w:hint="cs"/>
          <w:rtl/>
          <w:lang w:bidi="fa-IR"/>
        </w:rPr>
        <w:t>.</w:t>
      </w:r>
    </w:p>
    <w:p w14:paraId="7D4FCE77" w14:textId="77777777" w:rsidR="00B44C02" w:rsidRPr="006D1114" w:rsidRDefault="00B44C02" w:rsidP="005F7BBC">
      <w:pPr>
        <w:rPr>
          <w:rtl/>
          <w:lang w:bidi="fa-IR"/>
        </w:rPr>
      </w:pPr>
    </w:p>
    <w:p w14:paraId="79B0ACEE" w14:textId="77777777" w:rsidR="00B44C02" w:rsidRPr="006D1114" w:rsidRDefault="001D7CBA" w:rsidP="00084F7A">
      <w:pPr>
        <w:rPr>
          <w:rtl/>
          <w:lang w:bidi="fa-IR"/>
        </w:rPr>
      </w:pPr>
      <w:r w:rsidRPr="006D1114">
        <w:rPr>
          <w:rFonts w:hint="cs"/>
          <w:rtl/>
          <w:lang w:bidi="fa-IR"/>
        </w:rPr>
        <w:lastRenderedPageBreak/>
        <w:t xml:space="preserve">در مورد داروی جدید ونوپرازان، </w:t>
      </w:r>
      <w:r w:rsidR="00B44C02" w:rsidRPr="006D1114">
        <w:rPr>
          <w:rtl/>
          <w:lang w:bidi="fa-IR"/>
        </w:rPr>
        <w:t xml:space="preserve">مطالعه </w:t>
      </w:r>
      <w:r w:rsidRPr="006D1114">
        <w:rPr>
          <w:rFonts w:hint="cs"/>
          <w:rtl/>
          <w:lang w:bidi="fa-IR"/>
        </w:rPr>
        <w:t>فاز اول</w:t>
      </w:r>
      <w:r w:rsidR="00B44C02" w:rsidRPr="006D1114">
        <w:rPr>
          <w:rFonts w:hint="cs"/>
          <w:rtl/>
          <w:lang w:bidi="fa-IR"/>
        </w:rPr>
        <w:t xml:space="preserve"> در سال 2015 توسط </w:t>
      </w:r>
      <w:proofErr w:type="spellStart"/>
      <w:r w:rsidR="00B44C02" w:rsidRPr="006D1114">
        <w:rPr>
          <w:lang w:bidi="fa-IR"/>
        </w:rPr>
        <w:t>Yuuichi</w:t>
      </w:r>
      <w:proofErr w:type="spellEnd"/>
      <w:r w:rsidR="00B44C02" w:rsidRPr="006D1114">
        <w:rPr>
          <w:lang w:bidi="fa-IR"/>
        </w:rPr>
        <w:t xml:space="preserve"> Sakurai</w:t>
      </w:r>
      <w:r w:rsidR="00B44C02" w:rsidRPr="006D1114">
        <w:rPr>
          <w:rFonts w:hint="cs"/>
          <w:rtl/>
          <w:lang w:bidi="fa-IR"/>
        </w:rPr>
        <w:t xml:space="preserve"> و همکاران با موضوع </w:t>
      </w:r>
      <w:r w:rsidR="00B44C02" w:rsidRPr="006D1114">
        <w:rPr>
          <w:rtl/>
          <w:lang w:bidi="fa-IR"/>
        </w:rPr>
        <w:t>ا</w:t>
      </w:r>
      <w:r w:rsidR="00B44C02" w:rsidRPr="006D1114">
        <w:rPr>
          <w:rFonts w:hint="cs"/>
          <w:rtl/>
          <w:lang w:bidi="fa-IR"/>
        </w:rPr>
        <w:t>ی</w:t>
      </w:r>
      <w:r w:rsidR="00B44C02" w:rsidRPr="006D1114">
        <w:rPr>
          <w:rFonts w:hint="eastAsia"/>
          <w:rtl/>
          <w:lang w:bidi="fa-IR"/>
        </w:rPr>
        <w:t>من</w:t>
      </w:r>
      <w:r w:rsidR="00B44C02" w:rsidRPr="006D1114">
        <w:rPr>
          <w:rFonts w:hint="cs"/>
          <w:rtl/>
          <w:lang w:bidi="fa-IR"/>
        </w:rPr>
        <w:t>ی</w:t>
      </w:r>
      <w:r w:rsidR="00B44C02" w:rsidRPr="006D1114">
        <w:rPr>
          <w:rFonts w:hint="eastAsia"/>
          <w:rtl/>
          <w:lang w:bidi="fa-IR"/>
        </w:rPr>
        <w:t>،</w:t>
      </w:r>
      <w:r w:rsidR="00B44C02" w:rsidRPr="006D1114">
        <w:rPr>
          <w:rtl/>
          <w:lang w:bidi="fa-IR"/>
        </w:rPr>
        <w:t xml:space="preserve"> تحمل‌پذ</w:t>
      </w:r>
      <w:r w:rsidR="00B44C02" w:rsidRPr="006D1114">
        <w:rPr>
          <w:rFonts w:hint="cs"/>
          <w:rtl/>
          <w:lang w:bidi="fa-IR"/>
        </w:rPr>
        <w:t>ی</w:t>
      </w:r>
      <w:r w:rsidR="00B44C02" w:rsidRPr="006D1114">
        <w:rPr>
          <w:rFonts w:hint="eastAsia"/>
          <w:rtl/>
          <w:lang w:bidi="fa-IR"/>
        </w:rPr>
        <w:t>ر</w:t>
      </w:r>
      <w:r w:rsidR="00B44C02" w:rsidRPr="006D1114">
        <w:rPr>
          <w:rFonts w:hint="cs"/>
          <w:rtl/>
          <w:lang w:bidi="fa-IR"/>
        </w:rPr>
        <w:t>ی</w:t>
      </w:r>
      <w:r w:rsidR="00B44C02" w:rsidRPr="006D1114">
        <w:rPr>
          <w:rFonts w:hint="eastAsia"/>
          <w:rtl/>
          <w:lang w:bidi="fa-IR"/>
        </w:rPr>
        <w:t>،</w:t>
      </w:r>
      <w:r w:rsidR="00B44C02" w:rsidRPr="006D1114">
        <w:rPr>
          <w:rtl/>
          <w:lang w:bidi="fa-IR"/>
        </w:rPr>
        <w:t xml:space="preserve"> فارماکوک</w:t>
      </w:r>
      <w:r w:rsidR="00B44C02" w:rsidRPr="006D1114">
        <w:rPr>
          <w:rFonts w:hint="cs"/>
          <w:rtl/>
          <w:lang w:bidi="fa-IR"/>
        </w:rPr>
        <w:t>ی</w:t>
      </w:r>
      <w:r w:rsidR="00B44C02" w:rsidRPr="006D1114">
        <w:rPr>
          <w:rFonts w:hint="eastAsia"/>
          <w:rtl/>
          <w:lang w:bidi="fa-IR"/>
        </w:rPr>
        <w:t>نت</w:t>
      </w:r>
      <w:r w:rsidR="00B44C02" w:rsidRPr="006D1114">
        <w:rPr>
          <w:rFonts w:hint="cs"/>
          <w:rtl/>
          <w:lang w:bidi="fa-IR"/>
        </w:rPr>
        <w:t>ی</w:t>
      </w:r>
      <w:r w:rsidR="00B44C02" w:rsidRPr="006D1114">
        <w:rPr>
          <w:rFonts w:hint="eastAsia"/>
          <w:rtl/>
          <w:lang w:bidi="fa-IR"/>
        </w:rPr>
        <w:t>ک</w:t>
      </w:r>
      <w:r w:rsidR="00B44C02" w:rsidRPr="006D1114">
        <w:rPr>
          <w:rtl/>
          <w:lang w:bidi="fa-IR"/>
        </w:rPr>
        <w:t xml:space="preserve"> و فارماکود</w:t>
      </w:r>
      <w:r w:rsidR="00B44C02" w:rsidRPr="006D1114">
        <w:rPr>
          <w:rFonts w:hint="cs"/>
          <w:rtl/>
          <w:lang w:bidi="fa-IR"/>
        </w:rPr>
        <w:t>ی</w:t>
      </w:r>
      <w:r w:rsidR="00B44C02" w:rsidRPr="006D1114">
        <w:rPr>
          <w:rFonts w:hint="eastAsia"/>
          <w:rtl/>
          <w:lang w:bidi="fa-IR"/>
        </w:rPr>
        <w:t>نام</w:t>
      </w:r>
      <w:r w:rsidR="00B44C02" w:rsidRPr="006D1114">
        <w:rPr>
          <w:rFonts w:hint="cs"/>
          <w:rtl/>
          <w:lang w:bidi="fa-IR"/>
        </w:rPr>
        <w:t>ی</w:t>
      </w:r>
      <w:r w:rsidR="00B44C02" w:rsidRPr="006D1114">
        <w:rPr>
          <w:rFonts w:hint="eastAsia"/>
          <w:rtl/>
          <w:lang w:bidi="fa-IR"/>
        </w:rPr>
        <w:t>ک</w:t>
      </w:r>
      <w:r w:rsidR="00B44C02" w:rsidRPr="006D1114">
        <w:rPr>
          <w:rtl/>
          <w:lang w:bidi="fa-IR"/>
        </w:rPr>
        <w:t xml:space="preserve"> دوزها</w:t>
      </w:r>
      <w:r w:rsidR="00B44C02" w:rsidRPr="006D1114">
        <w:rPr>
          <w:rFonts w:hint="cs"/>
          <w:rtl/>
          <w:lang w:bidi="fa-IR"/>
        </w:rPr>
        <w:t>ی</w:t>
      </w:r>
      <w:r w:rsidR="00B44C02" w:rsidRPr="006D1114">
        <w:rPr>
          <w:rtl/>
          <w:lang w:bidi="fa-IR"/>
        </w:rPr>
        <w:t xml:space="preserve"> تک‌دوز رو به افزا</w:t>
      </w:r>
      <w:r w:rsidR="00B44C02" w:rsidRPr="006D1114">
        <w:rPr>
          <w:rFonts w:hint="cs"/>
          <w:rtl/>
          <w:lang w:bidi="fa-IR"/>
        </w:rPr>
        <w:t>ی</w:t>
      </w:r>
      <w:r w:rsidR="00B44C02" w:rsidRPr="006D1114">
        <w:rPr>
          <w:rFonts w:hint="eastAsia"/>
          <w:rtl/>
          <w:lang w:bidi="fa-IR"/>
        </w:rPr>
        <w:t>ش</w:t>
      </w:r>
      <w:r w:rsidR="00B44C02" w:rsidRPr="006D1114">
        <w:rPr>
          <w:rtl/>
          <w:lang w:bidi="fa-IR"/>
        </w:rPr>
        <w:t xml:space="preserve"> </w:t>
      </w:r>
      <w:r w:rsidR="00B44C02" w:rsidRPr="006D1114">
        <w:rPr>
          <w:lang w:bidi="fa-IR"/>
        </w:rPr>
        <w:t xml:space="preserve">TAK-438 </w:t>
      </w:r>
      <w:r w:rsidR="00B44C02" w:rsidRPr="006D1114">
        <w:rPr>
          <w:rFonts w:hint="cs"/>
          <w:rtl/>
          <w:lang w:bidi="fa-IR"/>
        </w:rPr>
        <w:t xml:space="preserve"> (</w:t>
      </w:r>
      <w:r w:rsidR="00B44C02" w:rsidRPr="006D1114">
        <w:rPr>
          <w:rtl/>
          <w:lang w:bidi="fa-IR"/>
        </w:rPr>
        <w:t>ونوپرازان) در افراد سالم مرد ژاپن</w:t>
      </w:r>
      <w:r w:rsidR="00B44C02" w:rsidRPr="006D1114">
        <w:rPr>
          <w:rFonts w:hint="cs"/>
          <w:rtl/>
          <w:lang w:bidi="fa-IR"/>
        </w:rPr>
        <w:t>ی</w:t>
      </w:r>
      <w:r w:rsidR="00B44C02" w:rsidRPr="006D1114">
        <w:rPr>
          <w:rtl/>
          <w:lang w:bidi="fa-IR"/>
        </w:rPr>
        <w:t>/غ</w:t>
      </w:r>
      <w:r w:rsidR="00B44C02" w:rsidRPr="006D1114">
        <w:rPr>
          <w:rFonts w:hint="cs"/>
          <w:rtl/>
          <w:lang w:bidi="fa-IR"/>
        </w:rPr>
        <w:t>ی</w:t>
      </w:r>
      <w:r w:rsidR="00B44C02" w:rsidRPr="006D1114">
        <w:rPr>
          <w:rFonts w:hint="eastAsia"/>
          <w:rtl/>
          <w:lang w:bidi="fa-IR"/>
        </w:rPr>
        <w:t>رژاپن</w:t>
      </w:r>
      <w:r w:rsidR="00B44C02" w:rsidRPr="006D1114">
        <w:rPr>
          <w:rFonts w:hint="cs"/>
          <w:rtl/>
          <w:lang w:bidi="fa-IR"/>
        </w:rPr>
        <w:t xml:space="preserve">ی انجام شد. این مطالعه </w:t>
      </w:r>
      <w:r w:rsidR="00B44C02" w:rsidRPr="006D1114">
        <w:rPr>
          <w:rtl/>
          <w:lang w:bidi="fa-IR"/>
        </w:rPr>
        <w:t>فاز اول، تصادف</w:t>
      </w:r>
      <w:r w:rsidR="00B44C02" w:rsidRPr="006D1114">
        <w:rPr>
          <w:rFonts w:hint="cs"/>
          <w:rtl/>
          <w:lang w:bidi="fa-IR"/>
        </w:rPr>
        <w:t>ی</w:t>
      </w:r>
      <w:r w:rsidR="00B44C02" w:rsidRPr="006D1114">
        <w:rPr>
          <w:rFonts w:hint="eastAsia"/>
          <w:rtl/>
          <w:lang w:bidi="fa-IR"/>
        </w:rPr>
        <w:t>،</w:t>
      </w:r>
      <w:r w:rsidR="00B44C02" w:rsidRPr="006D1114">
        <w:rPr>
          <w:rtl/>
          <w:lang w:bidi="fa-IR"/>
        </w:rPr>
        <w:t xml:space="preserve"> دوسوکور، کنترل‌شده با دارونما و با دوز افزا</w:t>
      </w:r>
      <w:r w:rsidR="00B44C02" w:rsidRPr="006D1114">
        <w:rPr>
          <w:rFonts w:hint="cs"/>
          <w:rtl/>
          <w:lang w:bidi="fa-IR"/>
        </w:rPr>
        <w:t>ی</w:t>
      </w:r>
      <w:r w:rsidR="00B44C02" w:rsidRPr="006D1114">
        <w:rPr>
          <w:rFonts w:hint="eastAsia"/>
          <w:rtl/>
          <w:lang w:bidi="fa-IR"/>
        </w:rPr>
        <w:t>ش</w:t>
      </w:r>
      <w:r w:rsidR="00B44C02" w:rsidRPr="006D1114">
        <w:rPr>
          <w:rFonts w:hint="cs"/>
          <w:rtl/>
          <w:lang w:bidi="fa-IR"/>
        </w:rPr>
        <w:t>ی</w:t>
      </w:r>
      <w:r w:rsidR="00B44C02" w:rsidRPr="006D1114">
        <w:rPr>
          <w:rFonts w:hint="eastAsia"/>
          <w:rtl/>
          <w:lang w:bidi="fa-IR"/>
        </w:rPr>
        <w:t>،</w:t>
      </w:r>
      <w:r w:rsidR="00B44C02" w:rsidRPr="006D1114">
        <w:rPr>
          <w:rtl/>
          <w:lang w:bidi="fa-IR"/>
        </w:rPr>
        <w:t xml:space="preserve"> افراد مرد سالم (ژاپن </w:t>
      </w:r>
      <w:r w:rsidR="00B44C02" w:rsidRPr="006D1114">
        <w:rPr>
          <w:lang w:bidi="fa-IR"/>
        </w:rPr>
        <w:t>N=84</w:t>
      </w:r>
      <w:r w:rsidR="00B44C02" w:rsidRPr="006D1114">
        <w:rPr>
          <w:rtl/>
          <w:lang w:bidi="fa-IR"/>
        </w:rPr>
        <w:t>؛ بر</w:t>
      </w:r>
      <w:r w:rsidR="00B44C02" w:rsidRPr="006D1114">
        <w:rPr>
          <w:rFonts w:hint="cs"/>
          <w:rtl/>
          <w:lang w:bidi="fa-IR"/>
        </w:rPr>
        <w:t>ی</w:t>
      </w:r>
      <w:r w:rsidR="00B44C02" w:rsidRPr="006D1114">
        <w:rPr>
          <w:rFonts w:hint="eastAsia"/>
          <w:rtl/>
          <w:lang w:bidi="fa-IR"/>
        </w:rPr>
        <w:t>تان</w:t>
      </w:r>
      <w:r w:rsidR="00B44C02" w:rsidRPr="006D1114">
        <w:rPr>
          <w:rFonts w:hint="cs"/>
          <w:rtl/>
          <w:lang w:bidi="fa-IR"/>
        </w:rPr>
        <w:t>ی</w:t>
      </w:r>
      <w:r w:rsidR="00B44C02" w:rsidRPr="006D1114">
        <w:rPr>
          <w:rFonts w:hint="eastAsia"/>
          <w:rtl/>
          <w:lang w:bidi="fa-IR"/>
        </w:rPr>
        <w:t>ا</w:t>
      </w:r>
      <w:r w:rsidR="00B44C02" w:rsidRPr="006D1114">
        <w:rPr>
          <w:rtl/>
          <w:lang w:bidi="fa-IR"/>
        </w:rPr>
        <w:t xml:space="preserve"> </w:t>
      </w:r>
      <w:r w:rsidR="00B44C02" w:rsidRPr="006D1114">
        <w:rPr>
          <w:lang w:bidi="fa-IR"/>
        </w:rPr>
        <w:t>N=63</w:t>
      </w:r>
      <w:r w:rsidR="00B44C02" w:rsidRPr="006D1114">
        <w:rPr>
          <w:rFonts w:hint="cs"/>
          <w:rtl/>
          <w:lang w:bidi="fa-IR"/>
        </w:rPr>
        <w:t>) ی</w:t>
      </w:r>
      <w:r w:rsidR="00B44C02" w:rsidRPr="006D1114">
        <w:rPr>
          <w:rFonts w:hint="eastAsia"/>
          <w:rtl/>
          <w:lang w:bidi="fa-IR"/>
        </w:rPr>
        <w:t>ک</w:t>
      </w:r>
      <w:r w:rsidR="00B44C02" w:rsidRPr="006D1114">
        <w:rPr>
          <w:rtl/>
          <w:lang w:bidi="fa-IR"/>
        </w:rPr>
        <w:t xml:space="preserve"> دوز</w:t>
      </w:r>
      <w:r w:rsidR="00B44C02" w:rsidRPr="006D1114">
        <w:rPr>
          <w:rFonts w:hint="cs"/>
          <w:rtl/>
          <w:lang w:bidi="fa-IR"/>
        </w:rPr>
        <w:t xml:space="preserve"> ونوپرازان</w:t>
      </w:r>
      <w:r w:rsidR="00B44C02" w:rsidRPr="006D1114">
        <w:rPr>
          <w:rtl/>
          <w:lang w:bidi="fa-IR"/>
        </w:rPr>
        <w:t xml:space="preserve"> </w:t>
      </w:r>
      <w:r w:rsidR="00B44C02" w:rsidRPr="006D1114">
        <w:rPr>
          <w:rFonts w:hint="cs"/>
          <w:rtl/>
          <w:lang w:bidi="fa-IR"/>
        </w:rPr>
        <w:t>(</w:t>
      </w:r>
      <w:r w:rsidR="00B44C02" w:rsidRPr="006D1114">
        <w:rPr>
          <w:lang w:bidi="fa-IR"/>
        </w:rPr>
        <w:t>1-120</w:t>
      </w:r>
      <w:r w:rsidR="00B44C02" w:rsidRPr="006D1114">
        <w:rPr>
          <w:rtl/>
          <w:lang w:bidi="fa-IR"/>
        </w:rPr>
        <w:t xml:space="preserve"> م</w:t>
      </w:r>
      <w:r w:rsidR="00B44C02" w:rsidRPr="006D1114">
        <w:rPr>
          <w:rFonts w:hint="cs"/>
          <w:rtl/>
          <w:lang w:bidi="fa-IR"/>
        </w:rPr>
        <w:t>ی</w:t>
      </w:r>
      <w:r w:rsidR="00B44C02" w:rsidRPr="006D1114">
        <w:rPr>
          <w:rFonts w:hint="eastAsia"/>
          <w:rtl/>
          <w:lang w:bidi="fa-IR"/>
        </w:rPr>
        <w:t>ل</w:t>
      </w:r>
      <w:r w:rsidR="00B44C02" w:rsidRPr="006D1114">
        <w:rPr>
          <w:rFonts w:hint="cs"/>
          <w:rtl/>
          <w:lang w:bidi="fa-IR"/>
        </w:rPr>
        <w:t>ی‌</w:t>
      </w:r>
      <w:r w:rsidR="00B44C02" w:rsidRPr="006D1114">
        <w:rPr>
          <w:rFonts w:hint="eastAsia"/>
          <w:rtl/>
          <w:lang w:bidi="fa-IR"/>
        </w:rPr>
        <w:t>گرم</w:t>
      </w:r>
      <w:r w:rsidR="00B44C02" w:rsidRPr="006D1114">
        <w:rPr>
          <w:rtl/>
          <w:lang w:bidi="fa-IR"/>
        </w:rPr>
        <w:t xml:space="preserve"> در ژاپن و 1-40 م</w:t>
      </w:r>
      <w:r w:rsidR="00B44C02" w:rsidRPr="006D1114">
        <w:rPr>
          <w:rFonts w:hint="cs"/>
          <w:rtl/>
          <w:lang w:bidi="fa-IR"/>
        </w:rPr>
        <w:t>ی</w:t>
      </w:r>
      <w:r w:rsidR="00B44C02" w:rsidRPr="006D1114">
        <w:rPr>
          <w:rFonts w:hint="eastAsia"/>
          <w:rtl/>
          <w:lang w:bidi="fa-IR"/>
        </w:rPr>
        <w:t>ل</w:t>
      </w:r>
      <w:r w:rsidR="00B44C02" w:rsidRPr="006D1114">
        <w:rPr>
          <w:rFonts w:hint="cs"/>
          <w:rtl/>
          <w:lang w:bidi="fa-IR"/>
        </w:rPr>
        <w:t>ی‌</w:t>
      </w:r>
      <w:r w:rsidR="00B44C02" w:rsidRPr="006D1114">
        <w:rPr>
          <w:rFonts w:hint="eastAsia"/>
          <w:rtl/>
          <w:lang w:bidi="fa-IR"/>
        </w:rPr>
        <w:t>گرم</w:t>
      </w:r>
      <w:r w:rsidR="00B44C02" w:rsidRPr="006D1114">
        <w:rPr>
          <w:rtl/>
          <w:lang w:bidi="fa-IR"/>
        </w:rPr>
        <w:t xml:space="preserve"> در بر</w:t>
      </w:r>
      <w:r w:rsidR="00B44C02" w:rsidRPr="006D1114">
        <w:rPr>
          <w:rFonts w:hint="cs"/>
          <w:rtl/>
          <w:lang w:bidi="fa-IR"/>
        </w:rPr>
        <w:t>ی</w:t>
      </w:r>
      <w:r w:rsidR="00B44C02" w:rsidRPr="006D1114">
        <w:rPr>
          <w:rFonts w:hint="eastAsia"/>
          <w:rtl/>
          <w:lang w:bidi="fa-IR"/>
        </w:rPr>
        <w:t>تان</w:t>
      </w:r>
      <w:r w:rsidR="00B44C02" w:rsidRPr="006D1114">
        <w:rPr>
          <w:rFonts w:hint="cs"/>
          <w:rtl/>
          <w:lang w:bidi="fa-IR"/>
        </w:rPr>
        <w:t>ی</w:t>
      </w:r>
      <w:r w:rsidR="00B44C02" w:rsidRPr="006D1114">
        <w:rPr>
          <w:rFonts w:hint="eastAsia"/>
          <w:rtl/>
          <w:lang w:bidi="fa-IR"/>
        </w:rPr>
        <w:t>ا</w:t>
      </w:r>
      <w:r w:rsidR="00B44C02" w:rsidRPr="006D1114">
        <w:rPr>
          <w:rtl/>
          <w:lang w:bidi="fa-IR"/>
        </w:rPr>
        <w:t>) در</w:t>
      </w:r>
      <w:r w:rsidR="00B44C02" w:rsidRPr="006D1114">
        <w:rPr>
          <w:rFonts w:hint="cs"/>
          <w:rtl/>
          <w:lang w:bidi="fa-IR"/>
        </w:rPr>
        <w:t>ی</w:t>
      </w:r>
      <w:r w:rsidR="00B44C02" w:rsidRPr="006D1114">
        <w:rPr>
          <w:rFonts w:hint="eastAsia"/>
          <w:rtl/>
          <w:lang w:bidi="fa-IR"/>
        </w:rPr>
        <w:t>افت</w:t>
      </w:r>
      <w:r w:rsidR="00B44C02" w:rsidRPr="006D1114">
        <w:rPr>
          <w:rtl/>
          <w:lang w:bidi="fa-IR"/>
        </w:rPr>
        <w:t xml:space="preserve"> کردند. ارز</w:t>
      </w:r>
      <w:r w:rsidR="00B44C02" w:rsidRPr="006D1114">
        <w:rPr>
          <w:rFonts w:hint="cs"/>
          <w:rtl/>
          <w:lang w:bidi="fa-IR"/>
        </w:rPr>
        <w:t>ی</w:t>
      </w:r>
      <w:r w:rsidR="00B44C02" w:rsidRPr="006D1114">
        <w:rPr>
          <w:rFonts w:hint="eastAsia"/>
          <w:rtl/>
          <w:lang w:bidi="fa-IR"/>
        </w:rPr>
        <w:t>اب</w:t>
      </w:r>
      <w:r w:rsidR="00B44C02" w:rsidRPr="006D1114">
        <w:rPr>
          <w:rFonts w:hint="cs"/>
          <w:rtl/>
          <w:lang w:bidi="fa-IR"/>
        </w:rPr>
        <w:t>ی‌</w:t>
      </w:r>
      <w:r w:rsidR="00B44C02" w:rsidRPr="006D1114">
        <w:rPr>
          <w:rFonts w:hint="eastAsia"/>
          <w:rtl/>
          <w:lang w:bidi="fa-IR"/>
        </w:rPr>
        <w:t>ها</w:t>
      </w:r>
      <w:r w:rsidR="00B44C02" w:rsidRPr="006D1114">
        <w:rPr>
          <w:rtl/>
          <w:lang w:bidi="fa-IR"/>
        </w:rPr>
        <w:t xml:space="preserve"> شامل ا</w:t>
      </w:r>
      <w:r w:rsidR="00B44C02" w:rsidRPr="006D1114">
        <w:rPr>
          <w:rFonts w:hint="cs"/>
          <w:rtl/>
          <w:lang w:bidi="fa-IR"/>
        </w:rPr>
        <w:t>ی</w:t>
      </w:r>
      <w:r w:rsidR="00B44C02" w:rsidRPr="006D1114">
        <w:rPr>
          <w:rFonts w:hint="eastAsia"/>
          <w:rtl/>
          <w:lang w:bidi="fa-IR"/>
        </w:rPr>
        <w:t>من</w:t>
      </w:r>
      <w:r w:rsidR="00B44C02" w:rsidRPr="006D1114">
        <w:rPr>
          <w:rFonts w:hint="cs"/>
          <w:rtl/>
          <w:lang w:bidi="fa-IR"/>
        </w:rPr>
        <w:t>ی</w:t>
      </w:r>
      <w:r w:rsidR="00B44C02" w:rsidRPr="006D1114">
        <w:rPr>
          <w:rFonts w:hint="eastAsia"/>
          <w:rtl/>
          <w:lang w:bidi="fa-IR"/>
        </w:rPr>
        <w:t>،</w:t>
      </w:r>
      <w:r w:rsidR="00B44C02" w:rsidRPr="006D1114">
        <w:rPr>
          <w:rtl/>
          <w:lang w:bidi="fa-IR"/>
        </w:rPr>
        <w:t xml:space="preserve"> تحمل‌پذ</w:t>
      </w:r>
      <w:r w:rsidR="00B44C02" w:rsidRPr="006D1114">
        <w:rPr>
          <w:rFonts w:hint="cs"/>
          <w:rtl/>
          <w:lang w:bidi="fa-IR"/>
        </w:rPr>
        <w:t>ی</w:t>
      </w:r>
      <w:r w:rsidR="00B44C02" w:rsidRPr="006D1114">
        <w:rPr>
          <w:rFonts w:hint="eastAsia"/>
          <w:rtl/>
          <w:lang w:bidi="fa-IR"/>
        </w:rPr>
        <w:t>ر</w:t>
      </w:r>
      <w:r w:rsidR="00B44C02" w:rsidRPr="006D1114">
        <w:rPr>
          <w:rFonts w:hint="cs"/>
          <w:rtl/>
          <w:lang w:bidi="fa-IR"/>
        </w:rPr>
        <w:t>ی</w:t>
      </w:r>
      <w:r w:rsidR="00B44C02" w:rsidRPr="006D1114">
        <w:rPr>
          <w:rFonts w:hint="eastAsia"/>
          <w:rtl/>
          <w:lang w:bidi="fa-IR"/>
        </w:rPr>
        <w:t>،</w:t>
      </w:r>
      <w:r w:rsidR="00B44C02" w:rsidRPr="006D1114">
        <w:rPr>
          <w:rtl/>
          <w:lang w:bidi="fa-IR"/>
        </w:rPr>
        <w:t xml:space="preserve"> فارماکوک</w:t>
      </w:r>
      <w:r w:rsidR="00B44C02" w:rsidRPr="006D1114">
        <w:rPr>
          <w:rFonts w:hint="cs"/>
          <w:rtl/>
          <w:lang w:bidi="fa-IR"/>
        </w:rPr>
        <w:t>ی</w:t>
      </w:r>
      <w:r w:rsidR="00B44C02" w:rsidRPr="006D1114">
        <w:rPr>
          <w:rFonts w:hint="eastAsia"/>
          <w:rtl/>
          <w:lang w:bidi="fa-IR"/>
        </w:rPr>
        <w:t>نت</w:t>
      </w:r>
      <w:r w:rsidR="00B44C02" w:rsidRPr="006D1114">
        <w:rPr>
          <w:rFonts w:hint="cs"/>
          <w:rtl/>
          <w:lang w:bidi="fa-IR"/>
        </w:rPr>
        <w:t>ی</w:t>
      </w:r>
      <w:r w:rsidR="00B44C02" w:rsidRPr="006D1114">
        <w:rPr>
          <w:rFonts w:hint="eastAsia"/>
          <w:rtl/>
          <w:lang w:bidi="fa-IR"/>
        </w:rPr>
        <w:t>ک</w:t>
      </w:r>
      <w:r w:rsidR="00B44C02" w:rsidRPr="006D1114">
        <w:rPr>
          <w:rtl/>
          <w:lang w:bidi="fa-IR"/>
        </w:rPr>
        <w:t xml:space="preserve"> و فار</w:t>
      </w:r>
      <w:r w:rsidR="00B44C02" w:rsidRPr="006D1114">
        <w:rPr>
          <w:rFonts w:hint="eastAsia"/>
          <w:rtl/>
          <w:lang w:bidi="fa-IR"/>
        </w:rPr>
        <w:t>ماکود</w:t>
      </w:r>
      <w:r w:rsidR="00B44C02" w:rsidRPr="006D1114">
        <w:rPr>
          <w:rFonts w:hint="cs"/>
          <w:rtl/>
          <w:lang w:bidi="fa-IR"/>
        </w:rPr>
        <w:t>ی</w:t>
      </w:r>
      <w:r w:rsidR="00B44C02" w:rsidRPr="006D1114">
        <w:rPr>
          <w:rFonts w:hint="eastAsia"/>
          <w:rtl/>
          <w:lang w:bidi="fa-IR"/>
        </w:rPr>
        <w:t>نام</w:t>
      </w:r>
      <w:r w:rsidR="00B44C02" w:rsidRPr="006D1114">
        <w:rPr>
          <w:rFonts w:hint="cs"/>
          <w:rtl/>
          <w:lang w:bidi="fa-IR"/>
        </w:rPr>
        <w:t>ی</w:t>
      </w:r>
      <w:r w:rsidR="00B44C02" w:rsidRPr="006D1114">
        <w:rPr>
          <w:rFonts w:hint="eastAsia"/>
          <w:rtl/>
          <w:lang w:bidi="fa-IR"/>
        </w:rPr>
        <w:t>ک</w:t>
      </w:r>
      <w:r w:rsidR="00B44C02" w:rsidRPr="006D1114">
        <w:rPr>
          <w:rtl/>
          <w:lang w:bidi="fa-IR"/>
        </w:rPr>
        <w:t xml:space="preserve"> (</w:t>
      </w:r>
      <w:r w:rsidR="00B44C02" w:rsidRPr="006D1114">
        <w:rPr>
          <w:lang w:bidi="fa-IR"/>
        </w:rPr>
        <w:t>pH</w:t>
      </w:r>
      <w:r w:rsidR="00B44C02" w:rsidRPr="006D1114">
        <w:rPr>
          <w:rtl/>
          <w:lang w:bidi="fa-IR"/>
        </w:rPr>
        <w:t xml:space="preserve"> داخل معده) بود.</w:t>
      </w:r>
      <w:r w:rsidR="00B44C02" w:rsidRPr="006D1114">
        <w:rPr>
          <w:rFonts w:hint="cs"/>
          <w:rtl/>
          <w:lang w:bidi="fa-IR"/>
        </w:rPr>
        <w:t xml:space="preserve"> </w:t>
      </w:r>
      <w:r w:rsidR="00B44C02" w:rsidRPr="006D1114">
        <w:rPr>
          <w:rFonts w:hint="eastAsia"/>
          <w:rtl/>
          <w:lang w:bidi="fa-IR"/>
        </w:rPr>
        <w:t>نمودارها</w:t>
      </w:r>
      <w:r w:rsidR="00B44C02" w:rsidRPr="006D1114">
        <w:rPr>
          <w:rFonts w:hint="cs"/>
          <w:rtl/>
          <w:lang w:bidi="fa-IR"/>
        </w:rPr>
        <w:t>ی</w:t>
      </w:r>
      <w:r w:rsidR="00B44C02" w:rsidRPr="006D1114">
        <w:rPr>
          <w:rtl/>
          <w:lang w:bidi="fa-IR"/>
        </w:rPr>
        <w:t xml:space="preserve"> غلظت-زمان پلاسما</w:t>
      </w:r>
      <w:r w:rsidR="00B44C02" w:rsidRPr="006D1114">
        <w:rPr>
          <w:rFonts w:hint="cs"/>
          <w:rtl/>
          <w:lang w:bidi="fa-IR"/>
        </w:rPr>
        <w:t>یی</w:t>
      </w:r>
      <w:r w:rsidR="00B44C02" w:rsidRPr="006D1114">
        <w:rPr>
          <w:rtl/>
          <w:lang w:bidi="fa-IR"/>
        </w:rPr>
        <w:t xml:space="preserve"> </w:t>
      </w:r>
      <w:r w:rsidR="00B44C02" w:rsidRPr="006D1114">
        <w:rPr>
          <w:rFonts w:hint="cs"/>
          <w:rtl/>
          <w:lang w:bidi="fa-IR"/>
        </w:rPr>
        <w:t xml:space="preserve">ونوپرازان </w:t>
      </w:r>
      <w:r w:rsidR="00B44C02" w:rsidRPr="006D1114">
        <w:rPr>
          <w:rtl/>
          <w:lang w:bidi="fa-IR"/>
        </w:rPr>
        <w:t>در تمام سطوح دوز، جذب سر</w:t>
      </w:r>
      <w:r w:rsidR="00B44C02" w:rsidRPr="006D1114">
        <w:rPr>
          <w:rFonts w:hint="cs"/>
          <w:rtl/>
          <w:lang w:bidi="fa-IR"/>
        </w:rPr>
        <w:t>ی</w:t>
      </w:r>
      <w:r w:rsidR="00B44C02" w:rsidRPr="006D1114">
        <w:rPr>
          <w:rFonts w:hint="eastAsia"/>
          <w:rtl/>
          <w:lang w:bidi="fa-IR"/>
        </w:rPr>
        <w:t>ع</w:t>
      </w:r>
      <w:r w:rsidR="00B44C02" w:rsidRPr="006D1114">
        <w:rPr>
          <w:rtl/>
          <w:lang w:bidi="fa-IR"/>
        </w:rPr>
        <w:t xml:space="preserve"> (م</w:t>
      </w:r>
      <w:r w:rsidR="00B44C02" w:rsidRPr="006D1114">
        <w:rPr>
          <w:rFonts w:hint="cs"/>
          <w:rtl/>
          <w:lang w:bidi="fa-IR"/>
        </w:rPr>
        <w:t>ی</w:t>
      </w:r>
      <w:r w:rsidR="00B44C02" w:rsidRPr="006D1114">
        <w:rPr>
          <w:rFonts w:hint="eastAsia"/>
          <w:rtl/>
          <w:lang w:bidi="fa-IR"/>
        </w:rPr>
        <w:t>انگ</w:t>
      </w:r>
      <w:r w:rsidR="00B44C02" w:rsidRPr="006D1114">
        <w:rPr>
          <w:rFonts w:hint="cs"/>
          <w:rtl/>
          <w:lang w:bidi="fa-IR"/>
        </w:rPr>
        <w:t>ی</w:t>
      </w:r>
      <w:r w:rsidR="00B44C02" w:rsidRPr="006D1114">
        <w:rPr>
          <w:rFonts w:hint="eastAsia"/>
          <w:rtl/>
          <w:lang w:bidi="fa-IR"/>
        </w:rPr>
        <w:t>ن</w:t>
      </w:r>
      <w:r w:rsidR="00B44C02" w:rsidRPr="006D1114">
        <w:rPr>
          <w:rtl/>
          <w:lang w:bidi="fa-IR"/>
        </w:rPr>
        <w:t xml:space="preserve"> </w:t>
      </w:r>
      <w:proofErr w:type="spellStart"/>
      <w:r w:rsidR="00B44C02" w:rsidRPr="006D1114">
        <w:rPr>
          <w:lang w:bidi="fa-IR"/>
        </w:rPr>
        <w:t>Tmax</w:t>
      </w:r>
      <w:proofErr w:type="spellEnd"/>
      <w:r w:rsidR="00B44C02" w:rsidRPr="006D1114">
        <w:rPr>
          <w:rtl/>
          <w:lang w:bidi="fa-IR"/>
        </w:rPr>
        <w:t xml:space="preserve"> تا 2 ساعت) را نشان داد. م</w:t>
      </w:r>
      <w:r w:rsidR="00B44C02" w:rsidRPr="006D1114">
        <w:rPr>
          <w:rFonts w:hint="cs"/>
          <w:rtl/>
          <w:lang w:bidi="fa-IR"/>
        </w:rPr>
        <w:t>ی</w:t>
      </w:r>
      <w:r w:rsidR="00B44C02" w:rsidRPr="006D1114">
        <w:rPr>
          <w:rFonts w:hint="eastAsia"/>
          <w:rtl/>
          <w:lang w:bidi="fa-IR"/>
        </w:rPr>
        <w:t>انگ</w:t>
      </w:r>
      <w:r w:rsidR="00B44C02" w:rsidRPr="006D1114">
        <w:rPr>
          <w:rFonts w:hint="cs"/>
          <w:rtl/>
          <w:lang w:bidi="fa-IR"/>
        </w:rPr>
        <w:t>ی</w:t>
      </w:r>
      <w:r w:rsidR="00B44C02" w:rsidRPr="006D1114">
        <w:rPr>
          <w:rFonts w:hint="eastAsia"/>
          <w:rtl/>
          <w:lang w:bidi="fa-IR"/>
        </w:rPr>
        <w:t>ن</w:t>
      </w:r>
      <w:r w:rsidR="00B44C02" w:rsidRPr="006D1114">
        <w:rPr>
          <w:rtl/>
          <w:lang w:bidi="fa-IR"/>
        </w:rPr>
        <w:t xml:space="preserve"> ن</w:t>
      </w:r>
      <w:r w:rsidR="00B44C02" w:rsidRPr="006D1114">
        <w:rPr>
          <w:rFonts w:hint="cs"/>
          <w:rtl/>
          <w:lang w:bidi="fa-IR"/>
        </w:rPr>
        <w:t>ی</w:t>
      </w:r>
      <w:r w:rsidR="00B44C02" w:rsidRPr="006D1114">
        <w:rPr>
          <w:rFonts w:hint="eastAsia"/>
          <w:rtl/>
          <w:lang w:bidi="fa-IR"/>
        </w:rPr>
        <w:t>مه</w:t>
      </w:r>
      <w:r w:rsidR="00B44C02" w:rsidRPr="006D1114">
        <w:rPr>
          <w:rtl/>
          <w:lang w:bidi="fa-IR"/>
        </w:rPr>
        <w:t xml:space="preserve"> عمر </w:t>
      </w:r>
      <w:r w:rsidR="00B44C02" w:rsidRPr="006D1114">
        <w:rPr>
          <w:rFonts w:hint="cs"/>
          <w:rtl/>
          <w:lang w:bidi="fa-IR"/>
        </w:rPr>
        <w:t xml:space="preserve">دارو تا </w:t>
      </w:r>
      <w:r w:rsidR="00B44C02" w:rsidRPr="006D1114">
        <w:rPr>
          <w:rtl/>
          <w:lang w:bidi="fa-IR"/>
        </w:rPr>
        <w:t>9 ساعت بود. ه</w:t>
      </w:r>
      <w:r w:rsidR="00B44C02" w:rsidRPr="006D1114">
        <w:rPr>
          <w:rFonts w:hint="cs"/>
          <w:rtl/>
          <w:lang w:bidi="fa-IR"/>
        </w:rPr>
        <w:t>ی</w:t>
      </w:r>
      <w:r w:rsidR="00B44C02" w:rsidRPr="006D1114">
        <w:rPr>
          <w:rFonts w:hint="eastAsia"/>
          <w:rtl/>
          <w:lang w:bidi="fa-IR"/>
        </w:rPr>
        <w:t>چ</w:t>
      </w:r>
      <w:r w:rsidR="00B44C02" w:rsidRPr="006D1114">
        <w:rPr>
          <w:rtl/>
          <w:lang w:bidi="fa-IR"/>
        </w:rPr>
        <w:t xml:space="preserve"> تفاوت واضح</w:t>
      </w:r>
      <w:r w:rsidR="00B44C02" w:rsidRPr="006D1114">
        <w:rPr>
          <w:rFonts w:hint="cs"/>
          <w:rtl/>
          <w:lang w:bidi="fa-IR"/>
        </w:rPr>
        <w:t>ی</w:t>
      </w:r>
      <w:r w:rsidR="00B44C02" w:rsidRPr="006D1114">
        <w:rPr>
          <w:rtl/>
          <w:lang w:bidi="fa-IR"/>
        </w:rPr>
        <w:t xml:space="preserve"> در فارماکوک</w:t>
      </w:r>
      <w:r w:rsidR="00B44C02" w:rsidRPr="006D1114">
        <w:rPr>
          <w:rFonts w:hint="cs"/>
          <w:rtl/>
          <w:lang w:bidi="fa-IR"/>
        </w:rPr>
        <w:t>ی</w:t>
      </w:r>
      <w:r w:rsidR="00B44C02" w:rsidRPr="006D1114">
        <w:rPr>
          <w:rFonts w:hint="eastAsia"/>
          <w:rtl/>
          <w:lang w:bidi="fa-IR"/>
        </w:rPr>
        <w:t>نت</w:t>
      </w:r>
      <w:r w:rsidR="00B44C02" w:rsidRPr="006D1114">
        <w:rPr>
          <w:rFonts w:hint="cs"/>
          <w:rtl/>
          <w:lang w:bidi="fa-IR"/>
        </w:rPr>
        <w:t>ی</w:t>
      </w:r>
      <w:r w:rsidR="00B44C02" w:rsidRPr="006D1114">
        <w:rPr>
          <w:rFonts w:hint="eastAsia"/>
          <w:rtl/>
          <w:lang w:bidi="fa-IR"/>
        </w:rPr>
        <w:t>ک</w:t>
      </w:r>
      <w:r w:rsidR="00B44C02" w:rsidRPr="006D1114">
        <w:rPr>
          <w:rtl/>
          <w:lang w:bidi="fa-IR"/>
        </w:rPr>
        <w:t xml:space="preserve"> </w:t>
      </w:r>
      <w:r w:rsidR="00B44C02" w:rsidRPr="006D1114">
        <w:rPr>
          <w:rFonts w:hint="cs"/>
          <w:rtl/>
          <w:lang w:bidi="fa-IR"/>
        </w:rPr>
        <w:t>ونوپرازان</w:t>
      </w:r>
      <w:r w:rsidR="00B44C02" w:rsidRPr="006D1114">
        <w:rPr>
          <w:rtl/>
          <w:lang w:bidi="fa-IR"/>
        </w:rPr>
        <w:t xml:space="preserve"> ب</w:t>
      </w:r>
      <w:r w:rsidR="00B44C02" w:rsidRPr="006D1114">
        <w:rPr>
          <w:rFonts w:hint="cs"/>
          <w:rtl/>
          <w:lang w:bidi="fa-IR"/>
        </w:rPr>
        <w:t>ی</w:t>
      </w:r>
      <w:r w:rsidR="00B44C02" w:rsidRPr="006D1114">
        <w:rPr>
          <w:rFonts w:hint="eastAsia"/>
          <w:rtl/>
          <w:lang w:bidi="fa-IR"/>
        </w:rPr>
        <w:t>ن</w:t>
      </w:r>
      <w:r w:rsidR="00B44C02" w:rsidRPr="006D1114">
        <w:rPr>
          <w:rtl/>
          <w:lang w:bidi="fa-IR"/>
        </w:rPr>
        <w:t xml:space="preserve"> افراد ژاپن</w:t>
      </w:r>
      <w:r w:rsidR="00B44C02" w:rsidRPr="006D1114">
        <w:rPr>
          <w:rFonts w:hint="cs"/>
          <w:rtl/>
          <w:lang w:bidi="fa-IR"/>
        </w:rPr>
        <w:t>ی</w:t>
      </w:r>
      <w:r w:rsidR="00B44C02" w:rsidRPr="006D1114">
        <w:rPr>
          <w:rtl/>
          <w:lang w:bidi="fa-IR"/>
        </w:rPr>
        <w:t xml:space="preserve"> و غ</w:t>
      </w:r>
      <w:r w:rsidR="00B44C02" w:rsidRPr="006D1114">
        <w:rPr>
          <w:rFonts w:hint="cs"/>
          <w:rtl/>
          <w:lang w:bidi="fa-IR"/>
        </w:rPr>
        <w:t>ی</w:t>
      </w:r>
      <w:r w:rsidR="00B44C02" w:rsidRPr="006D1114">
        <w:rPr>
          <w:rFonts w:hint="eastAsia"/>
          <w:rtl/>
          <w:lang w:bidi="fa-IR"/>
        </w:rPr>
        <w:t>رژاپن</w:t>
      </w:r>
      <w:r w:rsidR="00B44C02" w:rsidRPr="006D1114">
        <w:rPr>
          <w:rFonts w:hint="cs"/>
          <w:rtl/>
          <w:lang w:bidi="fa-IR"/>
        </w:rPr>
        <w:t>ی</w:t>
      </w:r>
      <w:r w:rsidR="00B44C02" w:rsidRPr="006D1114">
        <w:rPr>
          <w:rtl/>
          <w:lang w:bidi="fa-IR"/>
        </w:rPr>
        <w:t xml:space="preserve"> م</w:t>
      </w:r>
      <w:r w:rsidR="00B44C02" w:rsidRPr="006D1114">
        <w:rPr>
          <w:rFonts w:hint="eastAsia"/>
          <w:rtl/>
          <w:lang w:bidi="fa-IR"/>
        </w:rPr>
        <w:t>شاهده</w:t>
      </w:r>
      <w:r w:rsidR="00B44C02" w:rsidRPr="006D1114">
        <w:rPr>
          <w:rtl/>
          <w:lang w:bidi="fa-IR"/>
        </w:rPr>
        <w:t xml:space="preserve"> نشد. سرکوب اس</w:t>
      </w:r>
      <w:r w:rsidR="00B44C02" w:rsidRPr="006D1114">
        <w:rPr>
          <w:rFonts w:hint="cs"/>
          <w:rtl/>
          <w:lang w:bidi="fa-IR"/>
        </w:rPr>
        <w:t>ی</w:t>
      </w:r>
      <w:r w:rsidR="00B44C02" w:rsidRPr="006D1114">
        <w:rPr>
          <w:rFonts w:hint="eastAsia"/>
          <w:rtl/>
          <w:lang w:bidi="fa-IR"/>
        </w:rPr>
        <w:t>د</w:t>
      </w:r>
      <w:r w:rsidR="00B44C02" w:rsidRPr="006D1114">
        <w:rPr>
          <w:rtl/>
          <w:lang w:bidi="fa-IR"/>
        </w:rPr>
        <w:t xml:space="preserve"> در هر دو </w:t>
      </w:r>
      <w:r w:rsidR="00B44C02" w:rsidRPr="006D1114">
        <w:rPr>
          <w:rFonts w:hint="cs"/>
          <w:rtl/>
          <w:lang w:bidi="fa-IR"/>
        </w:rPr>
        <w:t>جمعیت</w:t>
      </w:r>
      <w:r w:rsidR="00B44C02" w:rsidRPr="006D1114">
        <w:rPr>
          <w:rtl/>
          <w:lang w:bidi="fa-IR"/>
        </w:rPr>
        <w:t xml:space="preserve"> وابسته به دوز و مشابه بود. نسبت زمان نگهدار</w:t>
      </w:r>
      <w:r w:rsidR="00B44C02" w:rsidRPr="006D1114">
        <w:rPr>
          <w:rFonts w:hint="cs"/>
          <w:rtl/>
          <w:lang w:bidi="fa-IR"/>
        </w:rPr>
        <w:t>ی</w:t>
      </w:r>
      <w:r w:rsidR="00B44C02" w:rsidRPr="006D1114">
        <w:rPr>
          <w:rtl/>
          <w:lang w:bidi="fa-IR"/>
        </w:rPr>
        <w:t xml:space="preserve"> ۲۴ ساعته </w:t>
      </w:r>
      <w:r w:rsidR="00B44C02" w:rsidRPr="006D1114">
        <w:rPr>
          <w:lang w:bidi="fa-IR"/>
        </w:rPr>
        <w:t>pH</w:t>
      </w:r>
      <w:r w:rsidR="00B44C02" w:rsidRPr="006D1114">
        <w:rPr>
          <w:rtl/>
          <w:lang w:bidi="fa-IR"/>
        </w:rPr>
        <w:t xml:space="preserve"> داخل معده </w:t>
      </w:r>
      <w:r w:rsidR="00B44C02" w:rsidRPr="006D1114">
        <w:rPr>
          <w:rFonts w:ascii="Sakkal Majalla" w:hAnsi="Sakkal Majalla" w:cs="Sakkal Majalla" w:hint="cs"/>
          <w:rtl/>
          <w:lang w:bidi="fa-IR"/>
        </w:rPr>
        <w:t>≥</w:t>
      </w:r>
      <w:r w:rsidR="00B44C02" w:rsidRPr="006D1114">
        <w:rPr>
          <w:rFonts w:hint="cs"/>
          <w:rtl/>
          <w:lang w:bidi="fa-IR"/>
        </w:rPr>
        <w:t>۴</w:t>
      </w:r>
      <w:r w:rsidR="00B44C02" w:rsidRPr="006D1114">
        <w:rPr>
          <w:rtl/>
          <w:lang w:bidi="fa-IR"/>
        </w:rPr>
        <w:t xml:space="preserve"> </w:t>
      </w:r>
      <w:r w:rsidR="00B44C02" w:rsidRPr="006D1114">
        <w:rPr>
          <w:rFonts w:hint="cs"/>
          <w:rtl/>
          <w:lang w:bidi="fa-IR"/>
        </w:rPr>
        <w:t>با</w:t>
      </w:r>
      <w:r w:rsidR="00B44C02" w:rsidRPr="006D1114">
        <w:rPr>
          <w:rtl/>
          <w:lang w:bidi="fa-IR"/>
        </w:rPr>
        <w:t xml:space="preserve"> </w:t>
      </w:r>
      <w:r w:rsidR="00B44C02" w:rsidRPr="006D1114">
        <w:rPr>
          <w:rFonts w:hint="cs"/>
          <w:rtl/>
          <w:lang w:bidi="fa-IR"/>
        </w:rPr>
        <w:t>دوز</w:t>
      </w:r>
      <w:r w:rsidR="00B44C02" w:rsidRPr="006D1114">
        <w:rPr>
          <w:rtl/>
          <w:lang w:bidi="fa-IR"/>
        </w:rPr>
        <w:t xml:space="preserve"> </w:t>
      </w:r>
      <w:r w:rsidR="00B44C02" w:rsidRPr="006D1114">
        <w:rPr>
          <w:rFonts w:hint="cs"/>
          <w:rtl/>
          <w:lang w:bidi="fa-IR"/>
        </w:rPr>
        <w:t>۴۰</w:t>
      </w:r>
      <w:r w:rsidR="00B44C02" w:rsidRPr="006D1114">
        <w:rPr>
          <w:rtl/>
          <w:lang w:bidi="fa-IR"/>
        </w:rPr>
        <w:t xml:space="preserve"> </w:t>
      </w:r>
      <w:r w:rsidR="00B44C02" w:rsidRPr="006D1114">
        <w:rPr>
          <w:rFonts w:hint="cs"/>
          <w:rtl/>
          <w:lang w:bidi="fa-IR"/>
        </w:rPr>
        <w:t>می</w:t>
      </w:r>
      <w:r w:rsidR="00B44C02" w:rsidRPr="006D1114">
        <w:rPr>
          <w:rFonts w:hint="eastAsia"/>
          <w:rtl/>
          <w:lang w:bidi="fa-IR"/>
        </w:rPr>
        <w:t>ل</w:t>
      </w:r>
      <w:r w:rsidR="00B44C02" w:rsidRPr="006D1114">
        <w:rPr>
          <w:rFonts w:hint="cs"/>
          <w:rtl/>
          <w:lang w:bidi="fa-IR"/>
        </w:rPr>
        <w:t>ی‌</w:t>
      </w:r>
      <w:r w:rsidR="00B44C02" w:rsidRPr="006D1114">
        <w:rPr>
          <w:rFonts w:hint="eastAsia"/>
          <w:rtl/>
          <w:lang w:bidi="fa-IR"/>
        </w:rPr>
        <w:t>گرم</w:t>
      </w:r>
      <w:r w:rsidR="00B44C02" w:rsidRPr="006D1114">
        <w:rPr>
          <w:rtl/>
          <w:lang w:bidi="fa-IR"/>
        </w:rPr>
        <w:t xml:space="preserve"> در ژاپن ۹۲</w:t>
      </w:r>
      <w:r w:rsidR="00B44C02" w:rsidRPr="006D1114">
        <w:rPr>
          <w:rFonts w:ascii="Sakkal Majalla" w:hAnsi="Sakkal Majalla" w:cs="Sakkal Majalla" w:hint="cs"/>
          <w:rtl/>
          <w:lang w:bidi="fa-IR"/>
        </w:rPr>
        <w:t>٪</w:t>
      </w:r>
      <w:r w:rsidR="00B44C02" w:rsidRPr="006D1114">
        <w:rPr>
          <w:rtl/>
          <w:lang w:bidi="fa-IR"/>
        </w:rPr>
        <w:t xml:space="preserve"> </w:t>
      </w:r>
      <w:r w:rsidR="00B44C02" w:rsidRPr="006D1114">
        <w:rPr>
          <w:rFonts w:hint="cs"/>
          <w:rtl/>
          <w:lang w:bidi="fa-IR"/>
        </w:rPr>
        <w:t>و</w:t>
      </w:r>
      <w:r w:rsidR="00B44C02" w:rsidRPr="006D1114">
        <w:rPr>
          <w:rtl/>
          <w:lang w:bidi="fa-IR"/>
        </w:rPr>
        <w:t xml:space="preserve"> </w:t>
      </w:r>
      <w:r w:rsidR="00B44C02" w:rsidRPr="006D1114">
        <w:rPr>
          <w:rFonts w:hint="cs"/>
          <w:rtl/>
          <w:lang w:bidi="fa-IR"/>
        </w:rPr>
        <w:t>در</w:t>
      </w:r>
      <w:r w:rsidR="00B44C02" w:rsidRPr="006D1114">
        <w:rPr>
          <w:rtl/>
          <w:lang w:bidi="fa-IR"/>
        </w:rPr>
        <w:t xml:space="preserve"> </w:t>
      </w:r>
      <w:r w:rsidR="00B44C02" w:rsidRPr="006D1114">
        <w:rPr>
          <w:rFonts w:hint="cs"/>
          <w:rtl/>
          <w:lang w:bidi="fa-IR"/>
        </w:rPr>
        <w:t>بری</w:t>
      </w:r>
      <w:r w:rsidR="00B44C02" w:rsidRPr="006D1114">
        <w:rPr>
          <w:rFonts w:hint="eastAsia"/>
          <w:rtl/>
          <w:lang w:bidi="fa-IR"/>
        </w:rPr>
        <w:t>تان</w:t>
      </w:r>
      <w:r w:rsidR="00B44C02" w:rsidRPr="006D1114">
        <w:rPr>
          <w:rFonts w:hint="cs"/>
          <w:rtl/>
          <w:lang w:bidi="fa-IR"/>
        </w:rPr>
        <w:t>ی</w:t>
      </w:r>
      <w:r w:rsidR="00B44C02" w:rsidRPr="006D1114">
        <w:rPr>
          <w:rFonts w:hint="eastAsia"/>
          <w:rtl/>
          <w:lang w:bidi="fa-IR"/>
        </w:rPr>
        <w:t>ا</w:t>
      </w:r>
      <w:r w:rsidR="00B44C02" w:rsidRPr="006D1114">
        <w:rPr>
          <w:rtl/>
          <w:lang w:bidi="fa-IR"/>
        </w:rPr>
        <w:t xml:space="preserve"> ۸۷</w:t>
      </w:r>
      <w:r w:rsidR="00B44C02" w:rsidRPr="006D1114">
        <w:rPr>
          <w:rFonts w:ascii="Sakkal Majalla" w:hAnsi="Sakkal Majalla" w:cs="Sakkal Majalla" w:hint="cs"/>
          <w:rtl/>
          <w:lang w:bidi="fa-IR"/>
        </w:rPr>
        <w:t>٪</w:t>
      </w:r>
      <w:r w:rsidR="00B44C02" w:rsidRPr="006D1114">
        <w:rPr>
          <w:rtl/>
          <w:lang w:bidi="fa-IR"/>
        </w:rPr>
        <w:t xml:space="preserve"> </w:t>
      </w:r>
      <w:r w:rsidR="00B44C02" w:rsidRPr="006D1114">
        <w:rPr>
          <w:rFonts w:hint="cs"/>
          <w:rtl/>
          <w:lang w:bidi="fa-IR"/>
        </w:rPr>
        <w:t>بود</w:t>
      </w:r>
      <w:r w:rsidR="00B44C02" w:rsidRPr="006D1114">
        <w:rPr>
          <w:rtl/>
          <w:lang w:bidi="fa-IR"/>
        </w:rPr>
        <w:t xml:space="preserve">. </w:t>
      </w:r>
      <w:r w:rsidR="00B44C02" w:rsidRPr="006D1114">
        <w:rPr>
          <w:rFonts w:hint="cs"/>
          <w:rtl/>
          <w:lang w:bidi="fa-IR"/>
        </w:rPr>
        <w:t xml:space="preserve">ونوپرازان </w:t>
      </w:r>
      <w:r w:rsidR="00B44C02" w:rsidRPr="006D1114">
        <w:rPr>
          <w:rtl/>
          <w:lang w:bidi="fa-IR"/>
        </w:rPr>
        <w:t>به خوب</w:t>
      </w:r>
      <w:r w:rsidR="00B44C02" w:rsidRPr="006D1114">
        <w:rPr>
          <w:rFonts w:hint="cs"/>
          <w:rtl/>
          <w:lang w:bidi="fa-IR"/>
        </w:rPr>
        <w:t>ی</w:t>
      </w:r>
      <w:r w:rsidR="00B44C02" w:rsidRPr="006D1114">
        <w:rPr>
          <w:rtl/>
          <w:lang w:bidi="fa-IR"/>
        </w:rPr>
        <w:t xml:space="preserve"> تحمل شد و ه</w:t>
      </w:r>
      <w:r w:rsidR="00B44C02" w:rsidRPr="006D1114">
        <w:rPr>
          <w:rFonts w:hint="cs"/>
          <w:rtl/>
          <w:lang w:bidi="fa-IR"/>
        </w:rPr>
        <w:t>ی</w:t>
      </w:r>
      <w:r w:rsidR="00B44C02" w:rsidRPr="006D1114">
        <w:rPr>
          <w:rFonts w:hint="eastAsia"/>
          <w:rtl/>
          <w:lang w:bidi="fa-IR"/>
        </w:rPr>
        <w:t>چ</w:t>
      </w:r>
      <w:r w:rsidR="00B44C02" w:rsidRPr="006D1114">
        <w:rPr>
          <w:rtl/>
          <w:lang w:bidi="fa-IR"/>
        </w:rPr>
        <w:t xml:space="preserve"> عارضه جانب</w:t>
      </w:r>
      <w:r w:rsidR="00B44C02" w:rsidRPr="006D1114">
        <w:rPr>
          <w:rFonts w:hint="cs"/>
          <w:rtl/>
          <w:lang w:bidi="fa-IR"/>
        </w:rPr>
        <w:t>ی</w:t>
      </w:r>
      <w:r w:rsidR="00B44C02" w:rsidRPr="006D1114">
        <w:rPr>
          <w:rtl/>
          <w:lang w:bidi="fa-IR"/>
        </w:rPr>
        <w:t xml:space="preserve"> در افراد ژاپن</w:t>
      </w:r>
      <w:r w:rsidR="00B44C02" w:rsidRPr="006D1114">
        <w:rPr>
          <w:rFonts w:hint="cs"/>
          <w:rtl/>
          <w:lang w:bidi="fa-IR"/>
        </w:rPr>
        <w:t>ی</w:t>
      </w:r>
      <w:r w:rsidR="00B44C02" w:rsidRPr="006D1114">
        <w:rPr>
          <w:rtl/>
          <w:lang w:bidi="fa-IR"/>
        </w:rPr>
        <w:t xml:space="preserve"> گزارش نشد. ۱۰ نفر از ۶۳ فرد ب</w:t>
      </w:r>
      <w:r w:rsidR="00B44C02" w:rsidRPr="006D1114">
        <w:rPr>
          <w:rFonts w:hint="eastAsia"/>
          <w:rtl/>
          <w:lang w:bidi="fa-IR"/>
        </w:rPr>
        <w:t>ر</w:t>
      </w:r>
      <w:r w:rsidR="00B44C02" w:rsidRPr="006D1114">
        <w:rPr>
          <w:rFonts w:hint="cs"/>
          <w:rtl/>
          <w:lang w:bidi="fa-IR"/>
        </w:rPr>
        <w:t>ی</w:t>
      </w:r>
      <w:r w:rsidR="00B44C02" w:rsidRPr="006D1114">
        <w:rPr>
          <w:rFonts w:hint="eastAsia"/>
          <w:rtl/>
          <w:lang w:bidi="fa-IR"/>
        </w:rPr>
        <w:t>تان</w:t>
      </w:r>
      <w:r w:rsidR="00B44C02" w:rsidRPr="006D1114">
        <w:rPr>
          <w:rFonts w:hint="cs"/>
          <w:rtl/>
          <w:lang w:bidi="fa-IR"/>
        </w:rPr>
        <w:t>ی</w:t>
      </w:r>
      <w:r w:rsidR="00B44C02" w:rsidRPr="006D1114">
        <w:rPr>
          <w:rFonts w:hint="eastAsia"/>
          <w:rtl/>
          <w:lang w:bidi="fa-IR"/>
        </w:rPr>
        <w:t>ا</w:t>
      </w:r>
      <w:r w:rsidR="00B44C02" w:rsidRPr="006D1114">
        <w:rPr>
          <w:rFonts w:hint="cs"/>
          <w:rtl/>
          <w:lang w:bidi="fa-IR"/>
        </w:rPr>
        <w:t>یی</w:t>
      </w:r>
      <w:r w:rsidR="00B44C02" w:rsidRPr="006D1114">
        <w:rPr>
          <w:rtl/>
          <w:lang w:bidi="fa-IR"/>
        </w:rPr>
        <w:t xml:space="preserve"> ۱۲ عارضه جانب</w:t>
      </w:r>
      <w:r w:rsidR="00B44C02" w:rsidRPr="006D1114">
        <w:rPr>
          <w:rFonts w:hint="cs"/>
          <w:rtl/>
          <w:lang w:bidi="fa-IR"/>
        </w:rPr>
        <w:t>ی</w:t>
      </w:r>
      <w:r w:rsidR="00B44C02" w:rsidRPr="006D1114">
        <w:rPr>
          <w:rtl/>
          <w:lang w:bidi="fa-IR"/>
        </w:rPr>
        <w:t xml:space="preserve"> ناش</w:t>
      </w:r>
      <w:r w:rsidR="00B44C02" w:rsidRPr="006D1114">
        <w:rPr>
          <w:rFonts w:hint="cs"/>
          <w:rtl/>
          <w:lang w:bidi="fa-IR"/>
        </w:rPr>
        <w:t>ی</w:t>
      </w:r>
      <w:r w:rsidR="00B44C02" w:rsidRPr="006D1114">
        <w:rPr>
          <w:rtl/>
          <w:lang w:bidi="fa-IR"/>
        </w:rPr>
        <w:t xml:space="preserve"> از درمان (غ</w:t>
      </w:r>
      <w:r w:rsidR="00B44C02" w:rsidRPr="006D1114">
        <w:rPr>
          <w:rFonts w:hint="cs"/>
          <w:rtl/>
          <w:lang w:bidi="fa-IR"/>
        </w:rPr>
        <w:t>ی</w:t>
      </w:r>
      <w:r w:rsidR="00B44C02" w:rsidRPr="006D1114">
        <w:rPr>
          <w:rFonts w:hint="eastAsia"/>
          <w:rtl/>
          <w:lang w:bidi="fa-IR"/>
        </w:rPr>
        <w:t>رجد</w:t>
      </w:r>
      <w:r w:rsidR="00B44C02" w:rsidRPr="006D1114">
        <w:rPr>
          <w:rFonts w:hint="cs"/>
          <w:rtl/>
          <w:lang w:bidi="fa-IR"/>
        </w:rPr>
        <w:t>ی</w:t>
      </w:r>
      <w:r w:rsidR="00B44C02" w:rsidRPr="006D1114">
        <w:rPr>
          <w:rtl/>
          <w:lang w:bidi="fa-IR"/>
        </w:rPr>
        <w:t>) را تجربه کردند. افزا</w:t>
      </w:r>
      <w:r w:rsidR="00B44C02" w:rsidRPr="006D1114">
        <w:rPr>
          <w:rFonts w:hint="cs"/>
          <w:rtl/>
          <w:lang w:bidi="fa-IR"/>
        </w:rPr>
        <w:t>ی</w:t>
      </w:r>
      <w:r w:rsidR="00B44C02" w:rsidRPr="006D1114">
        <w:rPr>
          <w:rFonts w:hint="eastAsia"/>
          <w:rtl/>
          <w:lang w:bidi="fa-IR"/>
        </w:rPr>
        <w:t>ش</w:t>
      </w:r>
      <w:r w:rsidR="00B44C02" w:rsidRPr="006D1114">
        <w:rPr>
          <w:rtl/>
          <w:lang w:bidi="fa-IR"/>
        </w:rPr>
        <w:t xml:space="preserve"> غلظت گاستر</w:t>
      </w:r>
      <w:r w:rsidR="00B44C02" w:rsidRPr="006D1114">
        <w:rPr>
          <w:rFonts w:hint="cs"/>
          <w:rtl/>
          <w:lang w:bidi="fa-IR"/>
        </w:rPr>
        <w:t>ی</w:t>
      </w:r>
      <w:r w:rsidR="00B44C02" w:rsidRPr="006D1114">
        <w:rPr>
          <w:rFonts w:hint="eastAsia"/>
          <w:rtl/>
          <w:lang w:bidi="fa-IR"/>
        </w:rPr>
        <w:t>ن</w:t>
      </w:r>
      <w:r w:rsidR="00B44C02" w:rsidRPr="006D1114">
        <w:rPr>
          <w:rtl/>
          <w:lang w:bidi="fa-IR"/>
        </w:rPr>
        <w:t xml:space="preserve"> و پپس</w:t>
      </w:r>
      <w:r w:rsidR="00B44C02" w:rsidRPr="006D1114">
        <w:rPr>
          <w:rFonts w:hint="cs"/>
          <w:rtl/>
          <w:lang w:bidi="fa-IR"/>
        </w:rPr>
        <w:t>ی</w:t>
      </w:r>
      <w:r w:rsidR="00B44C02" w:rsidRPr="006D1114">
        <w:rPr>
          <w:rFonts w:hint="eastAsia"/>
          <w:rtl/>
          <w:lang w:bidi="fa-IR"/>
        </w:rPr>
        <w:t>نوژن</w:t>
      </w:r>
      <w:r w:rsidR="00B44C02" w:rsidRPr="006D1114">
        <w:rPr>
          <w:rtl/>
          <w:lang w:bidi="fa-IR"/>
        </w:rPr>
        <w:t xml:space="preserve"> </w:t>
      </w:r>
      <w:r w:rsidR="00B44C02" w:rsidRPr="006D1114">
        <w:rPr>
          <w:lang w:bidi="fa-IR"/>
        </w:rPr>
        <w:t>I</w:t>
      </w:r>
      <w:r w:rsidR="00B44C02" w:rsidRPr="006D1114">
        <w:rPr>
          <w:rtl/>
          <w:lang w:bidi="fa-IR"/>
        </w:rPr>
        <w:t xml:space="preserve"> و </w:t>
      </w:r>
      <w:r w:rsidR="00B44C02" w:rsidRPr="006D1114">
        <w:rPr>
          <w:lang w:bidi="fa-IR"/>
        </w:rPr>
        <w:t>II</w:t>
      </w:r>
      <w:r w:rsidR="00B44C02" w:rsidRPr="006D1114">
        <w:rPr>
          <w:rtl/>
          <w:lang w:bidi="fa-IR"/>
        </w:rPr>
        <w:t xml:space="preserve"> سرم در دوزها</w:t>
      </w:r>
      <w:r w:rsidR="00B44C02" w:rsidRPr="006D1114">
        <w:rPr>
          <w:rFonts w:hint="cs"/>
          <w:rtl/>
          <w:lang w:bidi="fa-IR"/>
        </w:rPr>
        <w:t>ی</w:t>
      </w:r>
      <w:r w:rsidR="00B44C02" w:rsidRPr="006D1114">
        <w:rPr>
          <w:rtl/>
          <w:lang w:bidi="fa-IR"/>
        </w:rPr>
        <w:t xml:space="preserve"> </w:t>
      </w:r>
      <w:r w:rsidR="00B44C02" w:rsidRPr="006D1114">
        <w:rPr>
          <w:rFonts w:ascii="Sakkal Majalla" w:hAnsi="Sakkal Majalla" w:cs="Sakkal Majalla" w:hint="cs"/>
          <w:rtl/>
          <w:lang w:bidi="fa-IR"/>
        </w:rPr>
        <w:t>≥</w:t>
      </w:r>
      <w:r w:rsidR="00B44C02" w:rsidRPr="006D1114">
        <w:rPr>
          <w:rFonts w:hint="cs"/>
          <w:rtl/>
          <w:lang w:bidi="fa-IR"/>
        </w:rPr>
        <w:t>۱۰</w:t>
      </w:r>
      <w:r w:rsidR="00B44C02" w:rsidRPr="006D1114">
        <w:rPr>
          <w:rtl/>
          <w:lang w:bidi="fa-IR"/>
        </w:rPr>
        <w:t xml:space="preserve"> </w:t>
      </w:r>
      <w:r w:rsidR="00B44C02" w:rsidRPr="006D1114">
        <w:rPr>
          <w:rFonts w:hint="cs"/>
          <w:rtl/>
          <w:lang w:bidi="fa-IR"/>
        </w:rPr>
        <w:t>می</w:t>
      </w:r>
      <w:r w:rsidR="00B44C02" w:rsidRPr="006D1114">
        <w:rPr>
          <w:rFonts w:hint="eastAsia"/>
          <w:rtl/>
          <w:lang w:bidi="fa-IR"/>
        </w:rPr>
        <w:t>ل</w:t>
      </w:r>
      <w:r w:rsidR="00B44C02" w:rsidRPr="006D1114">
        <w:rPr>
          <w:rFonts w:hint="cs"/>
          <w:rtl/>
          <w:lang w:bidi="fa-IR"/>
        </w:rPr>
        <w:t>ی‌</w:t>
      </w:r>
      <w:r w:rsidR="00B44C02" w:rsidRPr="006D1114">
        <w:rPr>
          <w:rFonts w:hint="eastAsia"/>
          <w:rtl/>
          <w:lang w:bidi="fa-IR"/>
        </w:rPr>
        <w:t>گرم</w:t>
      </w:r>
      <w:r w:rsidR="00B44C02" w:rsidRPr="006D1114">
        <w:rPr>
          <w:rtl/>
          <w:lang w:bidi="fa-IR"/>
        </w:rPr>
        <w:t xml:space="preserve"> مشاهده شد</w:t>
      </w:r>
      <w:r w:rsidR="00B44C02" w:rsidRPr="006D1114">
        <w:rPr>
          <w:rFonts w:hint="cs"/>
          <w:rtl/>
          <w:lang w:bidi="fa-IR"/>
        </w:rPr>
        <w:t xml:space="preserve">. نتایج این مطالعه نشان میدهد که </w:t>
      </w:r>
      <w:r w:rsidR="00B44C02" w:rsidRPr="006D1114">
        <w:rPr>
          <w:rFonts w:hint="eastAsia"/>
          <w:rtl/>
          <w:lang w:bidi="fa-IR"/>
        </w:rPr>
        <w:t>دوزها</w:t>
      </w:r>
      <w:r w:rsidR="00B44C02" w:rsidRPr="006D1114">
        <w:rPr>
          <w:rFonts w:hint="cs"/>
          <w:rtl/>
          <w:lang w:bidi="fa-IR"/>
        </w:rPr>
        <w:t>ی</w:t>
      </w:r>
      <w:r w:rsidR="00B44C02" w:rsidRPr="006D1114">
        <w:rPr>
          <w:rtl/>
          <w:lang w:bidi="fa-IR"/>
        </w:rPr>
        <w:t xml:space="preserve"> خوراک</w:t>
      </w:r>
      <w:r w:rsidR="00B44C02" w:rsidRPr="006D1114">
        <w:rPr>
          <w:rFonts w:hint="cs"/>
          <w:rtl/>
          <w:lang w:bidi="fa-IR"/>
        </w:rPr>
        <w:t>ی</w:t>
      </w:r>
      <w:r w:rsidR="00B44C02" w:rsidRPr="006D1114">
        <w:rPr>
          <w:rtl/>
          <w:lang w:bidi="fa-IR"/>
        </w:rPr>
        <w:t xml:space="preserve"> تک</w:t>
      </w:r>
      <w:r w:rsidR="00B44C02" w:rsidRPr="006D1114">
        <w:rPr>
          <w:rFonts w:hint="cs"/>
          <w:rtl/>
          <w:lang w:bidi="fa-IR"/>
        </w:rPr>
        <w:t>ی</w:t>
      </w:r>
      <w:r w:rsidR="00B44C02" w:rsidRPr="006D1114">
        <w:rPr>
          <w:rtl/>
          <w:lang w:bidi="fa-IR"/>
        </w:rPr>
        <w:t xml:space="preserve"> ۲۰ تا ۱۲۰ م</w:t>
      </w:r>
      <w:r w:rsidR="00B44C02" w:rsidRPr="006D1114">
        <w:rPr>
          <w:rFonts w:hint="cs"/>
          <w:rtl/>
          <w:lang w:bidi="fa-IR"/>
        </w:rPr>
        <w:t>ی</w:t>
      </w:r>
      <w:r w:rsidR="00B44C02" w:rsidRPr="006D1114">
        <w:rPr>
          <w:rFonts w:hint="eastAsia"/>
          <w:rtl/>
          <w:lang w:bidi="fa-IR"/>
        </w:rPr>
        <w:t>ل</w:t>
      </w:r>
      <w:r w:rsidR="00B44C02" w:rsidRPr="006D1114">
        <w:rPr>
          <w:rFonts w:hint="cs"/>
          <w:rtl/>
          <w:lang w:bidi="fa-IR"/>
        </w:rPr>
        <w:t>ی‌</w:t>
      </w:r>
      <w:r w:rsidR="00B44C02" w:rsidRPr="006D1114">
        <w:rPr>
          <w:rFonts w:hint="eastAsia"/>
          <w:rtl/>
          <w:lang w:bidi="fa-IR"/>
        </w:rPr>
        <w:t>گرم</w:t>
      </w:r>
      <w:r w:rsidR="00B44C02" w:rsidRPr="006D1114">
        <w:rPr>
          <w:rtl/>
          <w:lang w:bidi="fa-IR"/>
        </w:rPr>
        <w:t xml:space="preserve"> </w:t>
      </w:r>
      <w:r w:rsidR="00B44C02" w:rsidRPr="006D1114">
        <w:rPr>
          <w:rFonts w:hint="cs"/>
          <w:rtl/>
          <w:lang w:bidi="fa-IR"/>
        </w:rPr>
        <w:t xml:space="preserve">ونوپرازان </w:t>
      </w:r>
      <w:r w:rsidR="00B44C02" w:rsidRPr="006D1114">
        <w:rPr>
          <w:rtl/>
          <w:lang w:bidi="fa-IR"/>
        </w:rPr>
        <w:t>باعث سرکوب سر</w:t>
      </w:r>
      <w:r w:rsidR="00B44C02" w:rsidRPr="006D1114">
        <w:rPr>
          <w:rFonts w:hint="cs"/>
          <w:rtl/>
          <w:lang w:bidi="fa-IR"/>
        </w:rPr>
        <w:t>ی</w:t>
      </w:r>
      <w:r w:rsidR="00B44C02" w:rsidRPr="006D1114">
        <w:rPr>
          <w:rFonts w:hint="eastAsia"/>
          <w:rtl/>
          <w:lang w:bidi="fa-IR"/>
        </w:rPr>
        <w:t>ع،</w:t>
      </w:r>
      <w:r w:rsidR="00B44C02" w:rsidRPr="006D1114">
        <w:rPr>
          <w:rtl/>
          <w:lang w:bidi="fa-IR"/>
        </w:rPr>
        <w:t xml:space="preserve"> عم</w:t>
      </w:r>
      <w:r w:rsidR="00B44C02" w:rsidRPr="006D1114">
        <w:rPr>
          <w:rFonts w:hint="cs"/>
          <w:rtl/>
          <w:lang w:bidi="fa-IR"/>
        </w:rPr>
        <w:t>ی</w:t>
      </w:r>
      <w:r w:rsidR="00B44C02" w:rsidRPr="006D1114">
        <w:rPr>
          <w:rFonts w:hint="eastAsia"/>
          <w:rtl/>
          <w:lang w:bidi="fa-IR"/>
        </w:rPr>
        <w:t>ق</w:t>
      </w:r>
      <w:r w:rsidR="00B44C02" w:rsidRPr="006D1114">
        <w:rPr>
          <w:rtl/>
          <w:lang w:bidi="fa-IR"/>
        </w:rPr>
        <w:t xml:space="preserve"> و ۲۴ ساعته ترشح اس</w:t>
      </w:r>
      <w:r w:rsidR="00B44C02" w:rsidRPr="006D1114">
        <w:rPr>
          <w:rFonts w:hint="cs"/>
          <w:rtl/>
          <w:lang w:bidi="fa-IR"/>
        </w:rPr>
        <w:t>ی</w:t>
      </w:r>
      <w:r w:rsidR="00B44C02" w:rsidRPr="006D1114">
        <w:rPr>
          <w:rFonts w:hint="eastAsia"/>
          <w:rtl/>
          <w:lang w:bidi="fa-IR"/>
        </w:rPr>
        <w:t>د</w:t>
      </w:r>
      <w:r w:rsidR="00B44C02" w:rsidRPr="006D1114">
        <w:rPr>
          <w:rtl/>
          <w:lang w:bidi="fa-IR"/>
        </w:rPr>
        <w:t xml:space="preserve"> معده در افراد مرد سالم، صرف نظر از منطقه جغراف</w:t>
      </w:r>
      <w:r w:rsidR="00B44C02" w:rsidRPr="006D1114">
        <w:rPr>
          <w:rFonts w:hint="cs"/>
          <w:rtl/>
          <w:lang w:bidi="fa-IR"/>
        </w:rPr>
        <w:t>ی</w:t>
      </w:r>
      <w:r w:rsidR="00B44C02" w:rsidRPr="006D1114">
        <w:rPr>
          <w:rFonts w:hint="eastAsia"/>
          <w:rtl/>
          <w:lang w:bidi="fa-IR"/>
        </w:rPr>
        <w:t>ا</w:t>
      </w:r>
      <w:r w:rsidR="00B44C02" w:rsidRPr="006D1114">
        <w:rPr>
          <w:rFonts w:hint="cs"/>
          <w:rtl/>
          <w:lang w:bidi="fa-IR"/>
        </w:rPr>
        <w:t>یی</w:t>
      </w:r>
      <w:r w:rsidR="00B44C02" w:rsidRPr="006D1114">
        <w:rPr>
          <w:rFonts w:hint="eastAsia"/>
          <w:rtl/>
          <w:lang w:bidi="fa-IR"/>
        </w:rPr>
        <w:t>،</w:t>
      </w:r>
      <w:r w:rsidR="00B44C02" w:rsidRPr="006D1114">
        <w:rPr>
          <w:rtl/>
          <w:lang w:bidi="fa-IR"/>
        </w:rPr>
        <w:t xml:space="preserve"> شد و </w:t>
      </w:r>
      <w:r w:rsidR="00B44C02" w:rsidRPr="006D1114">
        <w:rPr>
          <w:rFonts w:hint="cs"/>
          <w:rtl/>
          <w:lang w:bidi="fa-IR"/>
        </w:rPr>
        <w:t xml:space="preserve">این دارو </w:t>
      </w:r>
      <w:r w:rsidR="00B44C02" w:rsidRPr="006D1114">
        <w:rPr>
          <w:rtl/>
          <w:lang w:bidi="fa-IR"/>
        </w:rPr>
        <w:t>در تمام دوزها</w:t>
      </w:r>
      <w:r w:rsidR="00B44C02" w:rsidRPr="006D1114">
        <w:rPr>
          <w:rFonts w:hint="cs"/>
          <w:rtl/>
          <w:lang w:bidi="fa-IR"/>
        </w:rPr>
        <w:t>ی</w:t>
      </w:r>
      <w:r w:rsidR="00B44C02" w:rsidRPr="006D1114">
        <w:rPr>
          <w:rtl/>
          <w:lang w:bidi="fa-IR"/>
        </w:rPr>
        <w:t xml:space="preserve"> مورد مطالعه به خوب</w:t>
      </w:r>
      <w:r w:rsidR="00B44C02" w:rsidRPr="006D1114">
        <w:rPr>
          <w:rFonts w:hint="cs"/>
          <w:rtl/>
          <w:lang w:bidi="fa-IR"/>
        </w:rPr>
        <w:t>ی</w:t>
      </w:r>
      <w:r w:rsidR="00B44C02" w:rsidRPr="006D1114">
        <w:rPr>
          <w:rtl/>
          <w:lang w:bidi="fa-IR"/>
        </w:rPr>
        <w:t xml:space="preserve"> تحمل شد، که آن را به جا</w:t>
      </w:r>
      <w:r w:rsidR="00B44C02" w:rsidRPr="006D1114">
        <w:rPr>
          <w:rFonts w:hint="cs"/>
          <w:rtl/>
          <w:lang w:bidi="fa-IR"/>
        </w:rPr>
        <w:t>ی</w:t>
      </w:r>
      <w:r w:rsidR="00B44C02" w:rsidRPr="006D1114">
        <w:rPr>
          <w:rFonts w:hint="eastAsia"/>
          <w:rtl/>
          <w:lang w:bidi="fa-IR"/>
        </w:rPr>
        <w:t>گز</w:t>
      </w:r>
      <w:r w:rsidR="00B44C02" w:rsidRPr="006D1114">
        <w:rPr>
          <w:rFonts w:hint="cs"/>
          <w:rtl/>
          <w:lang w:bidi="fa-IR"/>
        </w:rPr>
        <w:t>ی</w:t>
      </w:r>
      <w:r w:rsidR="00B44C02" w:rsidRPr="006D1114">
        <w:rPr>
          <w:rFonts w:hint="eastAsia"/>
          <w:rtl/>
          <w:lang w:bidi="fa-IR"/>
        </w:rPr>
        <w:t>ن</w:t>
      </w:r>
      <w:r w:rsidR="00B44C02" w:rsidRPr="006D1114">
        <w:rPr>
          <w:rFonts w:hint="cs"/>
          <w:rtl/>
          <w:lang w:bidi="fa-IR"/>
        </w:rPr>
        <w:t>ی</w:t>
      </w:r>
      <w:r w:rsidR="00B44C02" w:rsidRPr="006D1114">
        <w:rPr>
          <w:rtl/>
          <w:lang w:bidi="fa-IR"/>
        </w:rPr>
        <w:t xml:space="preserve"> بالقوه برا</w:t>
      </w:r>
      <w:r w:rsidR="00B44C02" w:rsidRPr="006D1114">
        <w:rPr>
          <w:rFonts w:hint="cs"/>
          <w:rtl/>
          <w:lang w:bidi="fa-IR"/>
        </w:rPr>
        <w:t>ی</w:t>
      </w:r>
      <w:r w:rsidR="00B44C02" w:rsidRPr="006D1114">
        <w:rPr>
          <w:rtl/>
          <w:lang w:bidi="fa-IR"/>
        </w:rPr>
        <w:t xml:space="preserve"> مهارکننده‌ها</w:t>
      </w:r>
      <w:r w:rsidR="00B44C02" w:rsidRPr="006D1114">
        <w:rPr>
          <w:rFonts w:hint="cs"/>
          <w:rtl/>
          <w:lang w:bidi="fa-IR"/>
        </w:rPr>
        <w:t>ی</w:t>
      </w:r>
      <w:r w:rsidR="00B44C02" w:rsidRPr="006D1114">
        <w:rPr>
          <w:rtl/>
          <w:lang w:bidi="fa-IR"/>
        </w:rPr>
        <w:t xml:space="preserve"> پمپ پروتون ب</w:t>
      </w:r>
      <w:r w:rsidR="00B44C02" w:rsidRPr="006D1114">
        <w:rPr>
          <w:rFonts w:hint="eastAsia"/>
          <w:rtl/>
          <w:lang w:bidi="fa-IR"/>
        </w:rPr>
        <w:t>را</w:t>
      </w:r>
      <w:r w:rsidR="00B44C02" w:rsidRPr="006D1114">
        <w:rPr>
          <w:rFonts w:hint="cs"/>
          <w:rtl/>
          <w:lang w:bidi="fa-IR"/>
        </w:rPr>
        <w:t>ی</w:t>
      </w:r>
      <w:r w:rsidR="00B44C02" w:rsidRPr="006D1114">
        <w:rPr>
          <w:rtl/>
          <w:lang w:bidi="fa-IR"/>
        </w:rPr>
        <w:t xml:space="preserve"> درمان اختلالات مرتبط با اس</w:t>
      </w:r>
      <w:r w:rsidR="00B44C02" w:rsidRPr="006D1114">
        <w:rPr>
          <w:rFonts w:hint="cs"/>
          <w:rtl/>
          <w:lang w:bidi="fa-IR"/>
        </w:rPr>
        <w:t>ی</w:t>
      </w:r>
      <w:r w:rsidR="00B44C02" w:rsidRPr="006D1114">
        <w:rPr>
          <w:rFonts w:hint="eastAsia"/>
          <w:rtl/>
          <w:lang w:bidi="fa-IR"/>
        </w:rPr>
        <w:t>د</w:t>
      </w:r>
      <w:r w:rsidR="00B44C02" w:rsidRPr="006D1114">
        <w:rPr>
          <w:rtl/>
          <w:lang w:bidi="fa-IR"/>
        </w:rPr>
        <w:t xml:space="preserve"> تبد</w:t>
      </w:r>
      <w:r w:rsidR="00B44C02" w:rsidRPr="006D1114">
        <w:rPr>
          <w:rFonts w:hint="cs"/>
          <w:rtl/>
          <w:lang w:bidi="fa-IR"/>
        </w:rPr>
        <w:t>ی</w:t>
      </w:r>
      <w:r w:rsidR="00B44C02" w:rsidRPr="006D1114">
        <w:rPr>
          <w:rFonts w:hint="eastAsia"/>
          <w:rtl/>
          <w:lang w:bidi="fa-IR"/>
        </w:rPr>
        <w:t>ل</w:t>
      </w:r>
      <w:r w:rsidR="00B44C02" w:rsidRPr="006D1114">
        <w:rPr>
          <w:rtl/>
          <w:lang w:bidi="fa-IR"/>
        </w:rPr>
        <w:t xml:space="preserve"> م</w:t>
      </w:r>
      <w:r w:rsidR="00B44C02" w:rsidRPr="006D1114">
        <w:rPr>
          <w:rFonts w:hint="cs"/>
          <w:rtl/>
          <w:lang w:bidi="fa-IR"/>
        </w:rPr>
        <w:t>ی‌</w:t>
      </w:r>
      <w:r w:rsidR="00B44C02" w:rsidRPr="006D1114">
        <w:rPr>
          <w:rFonts w:hint="eastAsia"/>
          <w:rtl/>
          <w:lang w:bidi="fa-IR"/>
        </w:rPr>
        <w:t>کند</w:t>
      </w:r>
      <w:r w:rsidR="00B44C02" w:rsidRPr="006D1114">
        <w:rPr>
          <w:rFonts w:hint="cs"/>
          <w:rtl/>
          <w:lang w:bidi="fa-IR"/>
        </w:rPr>
        <w:t xml:space="preserve"> </w:t>
      </w:r>
      <w:r w:rsidR="00295733" w:rsidRPr="006D1114">
        <w:rPr>
          <w:rtl/>
          <w:lang w:bidi="fa-IR"/>
        </w:rPr>
        <w:fldChar w:fldCharType="begin"/>
      </w:r>
      <w:r w:rsidR="00084F7A">
        <w:rPr>
          <w:rtl/>
          <w:lang w:bidi="fa-IR"/>
        </w:rPr>
        <w:instrText xml:space="preserve"> </w:instrText>
      </w:r>
      <w:r w:rsidR="00084F7A">
        <w:rPr>
          <w:lang w:bidi="fa-IR"/>
        </w:rPr>
        <w:instrText>ADDIN EN.CITE &lt;EndNote&gt;&lt;Cite&gt;&lt;Author&gt;Sakurai&lt;/Author&gt;&lt;Year&gt;2015&lt;/Year&gt;&lt;RecNum&gt;111&lt;/RecNum&gt;&lt;DisplayText&gt;(31)&lt;/DisplayText&gt;&lt;record&gt;&lt;rec-number&gt;111&lt;/rec-number&gt;&lt;foreign-keys&gt;&lt;key app="EN" db-id="pvferpd29ss22qezw2p5vaagwt0vxpe2vvxd" timestamp="1760907940"&gt;1</w:instrText>
      </w:r>
      <w:r w:rsidR="00084F7A">
        <w:rPr>
          <w:rtl/>
          <w:lang w:bidi="fa-IR"/>
        </w:rPr>
        <w:instrText>11&lt;/</w:instrText>
      </w:r>
      <w:r w:rsidR="00084F7A">
        <w:rPr>
          <w:lang w:bidi="fa-IR"/>
        </w:rPr>
        <w:instrText>key&gt;&lt;/foreign-keys&gt;&lt;ref-type name="Journal Article"&gt;17&lt;/ref-type&gt;&lt;contributors&gt;&lt;authors&gt;&lt;author&gt;Sakurai, Y.&lt;/author&gt;&lt;author&gt;Nishimura, A.&lt;/author&gt;&lt;author&gt;Kennedy, G.&lt;/author&gt;&lt;author&gt;Hibberd, M.&lt;/author&gt;&lt;author&gt;Jenkins, R.&lt;/author&gt;&lt;author&gt;Okamoto, H.&lt;/author&gt;&lt;author&gt;Yoneyama, T.&lt;/author&gt;&lt;author&gt;Jenkins, H.&lt;/author&gt;&lt;author&gt;Ashida, K.&lt;/author&gt;&lt;author&gt;Irie, S.&lt;/author&gt;&lt;author&gt;Täubel, J.&lt;/author&gt;&lt;/authors&gt;&lt;/contributors&gt;&lt;auth-address&gt;Takeda Pharmaceutical Company Ltd, Osaka, Japan.&amp;#xD;Takeda Development Centre Europe Ltd, London, UK.&amp;#xD;Takeda Pharmaceutical Company Ltd, Fujisawa, Japan.&amp;#xD;Department of Gastroenterology and Hepatology, Saiseikai Nakatsu Hospital, Osaka, Japan.&amp;#xD;Medical Co. LTA Honjo Clinic (current Sumida Hospital), Tokyo, Japan.&amp;#xD;1] Richmond Pharmacology Ltd, London, UK [2] St George&amp;apos;s University of London, London, UK.&lt;/auth-address&gt;&lt;titles&gt;&lt;title&gt;Safety, Tolerability, Pharmacokinetics, and Pharmacodynamics of Single Rising TAK-438 (Vonoprazan) Doses in Healthy Male Japanese/non-Japanese Subjects&lt;/title&gt;&lt;secondary-title&gt;Clin Transl Gastroenterol&lt;/secondary-title&gt;&lt;/titles&gt;&lt;periodical&gt;&lt;full-title&gt;Clin Transl Gastroenterol&lt;/full-title&gt;&lt;/periodical&gt;&lt;pages&gt;e94&lt;/pages&gt;&lt;volume&gt;6&lt;/volume&gt;&lt;number&gt;6&lt;/number&gt;&lt;edition&gt;20150625&lt;/edition</w:instrText>
      </w:r>
      <w:r w:rsidR="00084F7A">
        <w:rPr>
          <w:rtl/>
          <w:lang w:bidi="fa-IR"/>
        </w:rPr>
        <w:instrText>&gt;&lt;</w:instrText>
      </w:r>
      <w:r w:rsidR="00084F7A">
        <w:rPr>
          <w:lang w:bidi="fa-IR"/>
        </w:rPr>
        <w:instrText>dates&gt;&lt;year&gt;2015&lt;/year&gt;&lt;pub-dates&gt;&lt;date&gt;Jun 25&lt;/date&gt;&lt;/pub-dates&gt;&lt;/dates&gt;&lt;isbn&gt;2155-384X (Print)&amp;#xD;2155-384x&lt;/isbn&gt;&lt;accession-num&gt;26111126&lt;/accession-num&gt;&lt;urls&gt;&lt;/urls&gt;&lt;custom2&gt;PMC4816246&lt;/custom2&gt;&lt;electronic-resource-num&gt;10.1038/ctg.2015.18&lt;/electronic-resource-num&gt;&lt;remote-database-provider&gt;NLM&lt;/remote-database-provider&gt;&lt;language&gt;eng&lt;/language&gt;&lt;/record&gt;&lt;/Cite&gt;&lt;/EndNote&gt;</w:instrText>
      </w:r>
      <w:r w:rsidR="00295733" w:rsidRPr="006D1114">
        <w:rPr>
          <w:rtl/>
          <w:lang w:bidi="fa-IR"/>
        </w:rPr>
        <w:fldChar w:fldCharType="separate"/>
      </w:r>
      <w:r w:rsidR="00084F7A">
        <w:rPr>
          <w:noProof/>
          <w:rtl/>
          <w:lang w:bidi="fa-IR"/>
        </w:rPr>
        <w:t>(31)</w:t>
      </w:r>
      <w:r w:rsidR="00295733" w:rsidRPr="006D1114">
        <w:rPr>
          <w:rtl/>
          <w:lang w:bidi="fa-IR"/>
        </w:rPr>
        <w:fldChar w:fldCharType="end"/>
      </w:r>
      <w:r w:rsidR="006D1114">
        <w:rPr>
          <w:rFonts w:hint="cs"/>
          <w:rtl/>
          <w:lang w:bidi="fa-IR"/>
        </w:rPr>
        <w:t>.</w:t>
      </w:r>
    </w:p>
    <w:p w14:paraId="09E7107D" w14:textId="77777777" w:rsidR="005F7BBC" w:rsidRPr="006D1114" w:rsidRDefault="005F7BBC" w:rsidP="005F7BBC">
      <w:pPr>
        <w:rPr>
          <w:rtl/>
          <w:lang w:bidi="fa-IR"/>
        </w:rPr>
      </w:pPr>
    </w:p>
    <w:p w14:paraId="00703FCA" w14:textId="77777777" w:rsidR="004A6E1A" w:rsidRPr="006D1114" w:rsidRDefault="004A6E1A" w:rsidP="00295733">
      <w:pPr>
        <w:rPr>
          <w:rtl/>
          <w:lang w:bidi="fa-IR"/>
        </w:rPr>
      </w:pPr>
      <w:r w:rsidRPr="006D1114">
        <w:rPr>
          <w:rtl/>
          <w:lang w:bidi="fa-IR"/>
        </w:rPr>
        <w:t>مطالعه ا</w:t>
      </w:r>
      <w:r w:rsidRPr="006D1114">
        <w:rPr>
          <w:rFonts w:hint="cs"/>
          <w:rtl/>
          <w:lang w:bidi="fa-IR"/>
        </w:rPr>
        <w:t>ی</w:t>
      </w:r>
      <w:r w:rsidRPr="006D1114">
        <w:rPr>
          <w:rtl/>
          <w:lang w:bidi="fa-IR"/>
        </w:rPr>
        <w:t xml:space="preserve"> در سال 2017 </w:t>
      </w:r>
      <w:r w:rsidR="00676A9D" w:rsidRPr="006D1114">
        <w:rPr>
          <w:rFonts w:hint="cs"/>
          <w:rtl/>
          <w:lang w:bidi="fa-IR"/>
        </w:rPr>
        <w:t xml:space="preserve"> توسط </w:t>
      </w:r>
      <w:r w:rsidR="00676A9D" w:rsidRPr="006D1114">
        <w:rPr>
          <w:lang w:bidi="fa-IR"/>
        </w:rPr>
        <w:t>Miwa</w:t>
      </w:r>
      <w:r w:rsidR="00676A9D" w:rsidRPr="006D1114">
        <w:rPr>
          <w:rFonts w:hint="cs"/>
          <w:rtl/>
          <w:lang w:bidi="fa-IR"/>
        </w:rPr>
        <w:t xml:space="preserve"> و همکاران </w:t>
      </w:r>
      <w:r w:rsidRPr="006D1114">
        <w:rPr>
          <w:rtl/>
          <w:lang w:bidi="fa-IR"/>
        </w:rPr>
        <w:t>با موضوع اثربخش</w:t>
      </w:r>
      <w:r w:rsidRPr="006D1114">
        <w:rPr>
          <w:rFonts w:hint="cs"/>
          <w:rtl/>
          <w:lang w:bidi="fa-IR"/>
        </w:rPr>
        <w:t>ی</w:t>
      </w:r>
      <w:r w:rsidRPr="006D1114">
        <w:rPr>
          <w:rtl/>
          <w:lang w:bidi="fa-IR"/>
        </w:rPr>
        <w:t xml:space="preserve"> و ا</w:t>
      </w:r>
      <w:r w:rsidRPr="006D1114">
        <w:rPr>
          <w:rFonts w:hint="cs"/>
          <w:rtl/>
          <w:lang w:bidi="fa-IR"/>
        </w:rPr>
        <w:t>ی</w:t>
      </w:r>
      <w:r w:rsidRPr="006D1114">
        <w:rPr>
          <w:rFonts w:hint="eastAsia"/>
          <w:rtl/>
          <w:lang w:bidi="fa-IR"/>
        </w:rPr>
        <w:t>من</w:t>
      </w:r>
      <w:r w:rsidRPr="006D1114">
        <w:rPr>
          <w:rFonts w:hint="cs"/>
          <w:rtl/>
          <w:lang w:bidi="fa-IR"/>
        </w:rPr>
        <w:t>ی</w:t>
      </w:r>
      <w:r w:rsidRPr="006D1114">
        <w:rPr>
          <w:rtl/>
          <w:lang w:bidi="fa-IR"/>
        </w:rPr>
        <w:t xml:space="preserve"> وونوپرازان در مقابل لانزوپرازول در ب</w:t>
      </w:r>
      <w:r w:rsidRPr="006D1114">
        <w:rPr>
          <w:rFonts w:hint="cs"/>
          <w:rtl/>
          <w:lang w:bidi="fa-IR"/>
        </w:rPr>
        <w:t>ی</w:t>
      </w:r>
      <w:r w:rsidRPr="006D1114">
        <w:rPr>
          <w:rFonts w:hint="eastAsia"/>
          <w:rtl/>
          <w:lang w:bidi="fa-IR"/>
        </w:rPr>
        <w:t>ماران</w:t>
      </w:r>
      <w:r w:rsidRPr="006D1114">
        <w:rPr>
          <w:rtl/>
          <w:lang w:bidi="fa-IR"/>
        </w:rPr>
        <w:t xml:space="preserve"> مبتلا به زخم معده </w:t>
      </w:r>
      <w:r w:rsidRPr="006D1114">
        <w:rPr>
          <w:rFonts w:hint="cs"/>
          <w:rtl/>
          <w:lang w:bidi="fa-IR"/>
        </w:rPr>
        <w:t>ی</w:t>
      </w:r>
      <w:r w:rsidRPr="006D1114">
        <w:rPr>
          <w:rFonts w:hint="eastAsia"/>
          <w:rtl/>
          <w:lang w:bidi="fa-IR"/>
        </w:rPr>
        <w:t>ا</w:t>
      </w:r>
      <w:r w:rsidRPr="006D1114">
        <w:rPr>
          <w:rtl/>
          <w:lang w:bidi="fa-IR"/>
        </w:rPr>
        <w:t xml:space="preserve"> اثن</w:t>
      </w:r>
      <w:r w:rsidRPr="006D1114">
        <w:rPr>
          <w:rFonts w:hint="cs"/>
          <w:rtl/>
          <w:lang w:bidi="fa-IR"/>
        </w:rPr>
        <w:t>ی</w:t>
      </w:r>
      <w:r w:rsidR="00676A9D" w:rsidRPr="006D1114">
        <w:rPr>
          <w:rtl/>
          <w:lang w:bidi="fa-IR"/>
        </w:rPr>
        <w:t xml:space="preserve"> عشر انجام شد.</w:t>
      </w:r>
      <w:r w:rsidR="00676A9D" w:rsidRPr="006D1114">
        <w:rPr>
          <w:rFonts w:hint="cs"/>
          <w:rtl/>
          <w:lang w:bidi="fa-IR"/>
        </w:rPr>
        <w:t xml:space="preserve"> </w:t>
      </w:r>
      <w:r w:rsidRPr="006D1114">
        <w:rPr>
          <w:rFonts w:hint="eastAsia"/>
          <w:rtl/>
          <w:lang w:bidi="fa-IR"/>
        </w:rPr>
        <w:t>در</w:t>
      </w:r>
      <w:r w:rsidRPr="006D1114">
        <w:rPr>
          <w:rtl/>
          <w:lang w:bidi="fa-IR"/>
        </w:rPr>
        <w:t xml:space="preserve"> ا</w:t>
      </w:r>
      <w:r w:rsidRPr="006D1114">
        <w:rPr>
          <w:rFonts w:hint="cs"/>
          <w:rtl/>
          <w:lang w:bidi="fa-IR"/>
        </w:rPr>
        <w:t>ی</w:t>
      </w:r>
      <w:r w:rsidRPr="006D1114">
        <w:rPr>
          <w:rFonts w:hint="eastAsia"/>
          <w:rtl/>
          <w:lang w:bidi="fa-IR"/>
        </w:rPr>
        <w:t>ن</w:t>
      </w:r>
      <w:r w:rsidRPr="006D1114">
        <w:rPr>
          <w:rtl/>
          <w:lang w:bidi="fa-IR"/>
        </w:rPr>
        <w:t xml:space="preserve"> کارآزما</w:t>
      </w:r>
      <w:r w:rsidRPr="006D1114">
        <w:rPr>
          <w:rFonts w:hint="cs"/>
          <w:rtl/>
          <w:lang w:bidi="fa-IR"/>
        </w:rPr>
        <w:t>یی</w:t>
      </w:r>
      <w:r w:rsidRPr="006D1114">
        <w:rPr>
          <w:rtl/>
          <w:lang w:bidi="fa-IR"/>
        </w:rPr>
        <w:t xml:space="preserve"> بال</w:t>
      </w:r>
      <w:r w:rsidRPr="006D1114">
        <w:rPr>
          <w:rFonts w:hint="cs"/>
          <w:rtl/>
          <w:lang w:bidi="fa-IR"/>
        </w:rPr>
        <w:t>ی</w:t>
      </w:r>
      <w:r w:rsidRPr="006D1114">
        <w:rPr>
          <w:rFonts w:hint="eastAsia"/>
          <w:rtl/>
          <w:lang w:bidi="fa-IR"/>
        </w:rPr>
        <w:t>ن</w:t>
      </w:r>
      <w:r w:rsidRPr="006D1114">
        <w:rPr>
          <w:rFonts w:hint="cs"/>
          <w:rtl/>
          <w:lang w:bidi="fa-IR"/>
        </w:rPr>
        <w:t>ی</w:t>
      </w:r>
      <w:r w:rsidRPr="006D1114">
        <w:rPr>
          <w:rtl/>
          <w:lang w:bidi="fa-IR"/>
        </w:rPr>
        <w:t xml:space="preserve"> تصادف</w:t>
      </w:r>
      <w:r w:rsidRPr="006D1114">
        <w:rPr>
          <w:rFonts w:hint="cs"/>
          <w:rtl/>
          <w:lang w:bidi="fa-IR"/>
        </w:rPr>
        <w:t>ی</w:t>
      </w:r>
      <w:r w:rsidRPr="006D1114">
        <w:rPr>
          <w:rtl/>
          <w:lang w:bidi="fa-IR"/>
        </w:rPr>
        <w:t xml:space="preserve"> ب</w:t>
      </w:r>
      <w:r w:rsidRPr="006D1114">
        <w:rPr>
          <w:rFonts w:hint="cs"/>
          <w:rtl/>
          <w:lang w:bidi="fa-IR"/>
        </w:rPr>
        <w:t>ی</w:t>
      </w:r>
      <w:r w:rsidRPr="006D1114">
        <w:rPr>
          <w:rFonts w:hint="eastAsia"/>
          <w:rtl/>
          <w:lang w:bidi="fa-IR"/>
        </w:rPr>
        <w:t>ماران</w:t>
      </w:r>
      <w:r w:rsidRPr="006D1114">
        <w:rPr>
          <w:rtl/>
          <w:lang w:bidi="fa-IR"/>
        </w:rPr>
        <w:t xml:space="preserve"> با حداقل 1 زخم معده </w:t>
      </w:r>
      <w:r w:rsidRPr="006D1114">
        <w:rPr>
          <w:rFonts w:hint="cs"/>
          <w:rtl/>
          <w:lang w:bidi="fa-IR"/>
        </w:rPr>
        <w:t>ی</w:t>
      </w:r>
      <w:r w:rsidRPr="006D1114">
        <w:rPr>
          <w:rFonts w:hint="eastAsia"/>
          <w:rtl/>
          <w:lang w:bidi="fa-IR"/>
        </w:rPr>
        <w:t>ا</w:t>
      </w:r>
      <w:r w:rsidRPr="006D1114">
        <w:rPr>
          <w:rtl/>
          <w:lang w:bidi="fa-IR"/>
        </w:rPr>
        <w:t xml:space="preserve"> زخم دوازدهه تا</w:t>
      </w:r>
      <w:r w:rsidRPr="006D1114">
        <w:rPr>
          <w:rFonts w:hint="cs"/>
          <w:rtl/>
          <w:lang w:bidi="fa-IR"/>
        </w:rPr>
        <w:t>یی</w:t>
      </w:r>
      <w:r w:rsidRPr="006D1114">
        <w:rPr>
          <w:rFonts w:hint="eastAsia"/>
          <w:rtl/>
          <w:lang w:bidi="fa-IR"/>
        </w:rPr>
        <w:t>د</w:t>
      </w:r>
      <w:r w:rsidRPr="006D1114">
        <w:rPr>
          <w:rtl/>
          <w:lang w:bidi="fa-IR"/>
        </w:rPr>
        <w:t xml:space="preserve"> شده با آندوسکوپ</w:t>
      </w:r>
      <w:r w:rsidRPr="006D1114">
        <w:rPr>
          <w:rFonts w:hint="cs"/>
          <w:rtl/>
          <w:lang w:bidi="fa-IR"/>
        </w:rPr>
        <w:t>ی</w:t>
      </w:r>
      <w:r w:rsidRPr="006D1114">
        <w:rPr>
          <w:rtl/>
          <w:lang w:bidi="fa-IR"/>
        </w:rPr>
        <w:t xml:space="preserve"> ، به صورت تصادف</w:t>
      </w:r>
      <w:r w:rsidRPr="006D1114">
        <w:rPr>
          <w:rFonts w:hint="cs"/>
          <w:rtl/>
          <w:lang w:bidi="fa-IR"/>
        </w:rPr>
        <w:t>ی</w:t>
      </w:r>
      <w:r w:rsidRPr="006D1114">
        <w:rPr>
          <w:rtl/>
          <w:lang w:bidi="fa-IR"/>
        </w:rPr>
        <w:t xml:space="preserve"> برا</w:t>
      </w:r>
      <w:r w:rsidRPr="006D1114">
        <w:rPr>
          <w:rFonts w:hint="cs"/>
          <w:rtl/>
          <w:lang w:bidi="fa-IR"/>
        </w:rPr>
        <w:t>ی</w:t>
      </w:r>
      <w:r w:rsidRPr="006D1114">
        <w:rPr>
          <w:rtl/>
          <w:lang w:bidi="fa-IR"/>
        </w:rPr>
        <w:t xml:space="preserve"> در</w:t>
      </w:r>
      <w:r w:rsidRPr="006D1114">
        <w:rPr>
          <w:rFonts w:hint="cs"/>
          <w:rtl/>
          <w:lang w:bidi="fa-IR"/>
        </w:rPr>
        <w:t>ی</w:t>
      </w:r>
      <w:r w:rsidRPr="006D1114">
        <w:rPr>
          <w:rFonts w:hint="eastAsia"/>
          <w:rtl/>
          <w:lang w:bidi="fa-IR"/>
        </w:rPr>
        <w:t>افت</w:t>
      </w:r>
      <w:r w:rsidRPr="006D1114">
        <w:rPr>
          <w:rtl/>
          <w:lang w:bidi="fa-IR"/>
        </w:rPr>
        <w:t xml:space="preserve"> لانزوپرازول (30 م</w:t>
      </w:r>
      <w:r w:rsidRPr="006D1114">
        <w:rPr>
          <w:rFonts w:hint="cs"/>
          <w:rtl/>
          <w:lang w:bidi="fa-IR"/>
        </w:rPr>
        <w:t>ی</w:t>
      </w:r>
      <w:r w:rsidRPr="006D1114">
        <w:rPr>
          <w:rFonts w:hint="eastAsia"/>
          <w:rtl/>
          <w:lang w:bidi="fa-IR"/>
        </w:rPr>
        <w:t>ل</w:t>
      </w:r>
      <w:r w:rsidRPr="006D1114">
        <w:rPr>
          <w:rFonts w:hint="cs"/>
          <w:rtl/>
          <w:lang w:bidi="fa-IR"/>
        </w:rPr>
        <w:t>ی‌</w:t>
      </w:r>
      <w:r w:rsidRPr="006D1114">
        <w:rPr>
          <w:rFonts w:hint="eastAsia"/>
          <w:rtl/>
          <w:lang w:bidi="fa-IR"/>
        </w:rPr>
        <w:t>گرم</w:t>
      </w:r>
      <w:r w:rsidRPr="006D1114">
        <w:rPr>
          <w:rtl/>
          <w:lang w:bidi="fa-IR"/>
        </w:rPr>
        <w:t xml:space="preserve">) </w:t>
      </w:r>
      <w:r w:rsidRPr="006D1114">
        <w:rPr>
          <w:rFonts w:hint="cs"/>
          <w:rtl/>
          <w:lang w:bidi="fa-IR"/>
        </w:rPr>
        <w:t>ی</w:t>
      </w:r>
      <w:r w:rsidRPr="006D1114">
        <w:rPr>
          <w:rFonts w:hint="eastAsia"/>
          <w:rtl/>
          <w:lang w:bidi="fa-IR"/>
        </w:rPr>
        <w:t>ا</w:t>
      </w:r>
      <w:r w:rsidRPr="006D1114">
        <w:rPr>
          <w:rtl/>
          <w:lang w:bidi="fa-IR"/>
        </w:rPr>
        <w:t xml:space="preserve"> وونوپرازان (20 م</w:t>
      </w:r>
      <w:r w:rsidRPr="006D1114">
        <w:rPr>
          <w:rFonts w:hint="cs"/>
          <w:rtl/>
          <w:lang w:bidi="fa-IR"/>
        </w:rPr>
        <w:t>ی</w:t>
      </w:r>
      <w:r w:rsidRPr="006D1114">
        <w:rPr>
          <w:rFonts w:hint="eastAsia"/>
          <w:rtl/>
          <w:lang w:bidi="fa-IR"/>
        </w:rPr>
        <w:t>ل</w:t>
      </w:r>
      <w:r w:rsidRPr="006D1114">
        <w:rPr>
          <w:rFonts w:hint="cs"/>
          <w:rtl/>
          <w:lang w:bidi="fa-IR"/>
        </w:rPr>
        <w:t>ی‌</w:t>
      </w:r>
      <w:r w:rsidRPr="006D1114">
        <w:rPr>
          <w:rFonts w:hint="eastAsia"/>
          <w:rtl/>
          <w:lang w:bidi="fa-IR"/>
        </w:rPr>
        <w:t>گرم</w:t>
      </w:r>
      <w:r w:rsidRPr="006D1114">
        <w:rPr>
          <w:rtl/>
          <w:lang w:bidi="fa-IR"/>
        </w:rPr>
        <w:t xml:space="preserve">) به مدت 8 (مطالعه </w:t>
      </w:r>
      <w:r w:rsidR="00676A9D" w:rsidRPr="006D1114">
        <w:rPr>
          <w:lang w:bidi="fa-IR"/>
        </w:rPr>
        <w:t xml:space="preserve"> (</w:t>
      </w:r>
      <w:r w:rsidR="00081C05">
        <w:rPr>
          <w:rStyle w:val="FootnoteReference"/>
          <w:lang w:bidi="fa-IR"/>
        </w:rPr>
        <w:footnoteReference w:id="22"/>
      </w:r>
      <w:r w:rsidRPr="006D1114">
        <w:rPr>
          <w:lang w:bidi="fa-IR"/>
        </w:rPr>
        <w:t xml:space="preserve">GU </w:t>
      </w:r>
      <w:r w:rsidRPr="006D1114">
        <w:rPr>
          <w:rFonts w:hint="cs"/>
          <w:rtl/>
          <w:lang w:bidi="fa-IR"/>
        </w:rPr>
        <w:t>ی</w:t>
      </w:r>
      <w:r w:rsidRPr="006D1114">
        <w:rPr>
          <w:rFonts w:hint="eastAsia"/>
          <w:rtl/>
          <w:lang w:bidi="fa-IR"/>
        </w:rPr>
        <w:t>ا</w:t>
      </w:r>
      <w:r w:rsidRPr="006D1114">
        <w:rPr>
          <w:rtl/>
          <w:lang w:bidi="fa-IR"/>
        </w:rPr>
        <w:t xml:space="preserve"> 6 (مطالعه </w:t>
      </w:r>
      <w:r w:rsidR="00676A9D" w:rsidRPr="006D1114">
        <w:rPr>
          <w:lang w:bidi="fa-IR"/>
        </w:rPr>
        <w:t xml:space="preserve"> (</w:t>
      </w:r>
      <w:r w:rsidR="00081C05">
        <w:rPr>
          <w:rStyle w:val="FootnoteReference"/>
          <w:lang w:bidi="fa-IR"/>
        </w:rPr>
        <w:footnoteReference w:id="23"/>
      </w:r>
      <w:r w:rsidRPr="006D1114">
        <w:rPr>
          <w:lang w:bidi="fa-IR"/>
        </w:rPr>
        <w:t xml:space="preserve">DU </w:t>
      </w:r>
      <w:r w:rsidRPr="006D1114">
        <w:rPr>
          <w:rtl/>
          <w:lang w:bidi="fa-IR"/>
        </w:rPr>
        <w:t>هفته تقس</w:t>
      </w:r>
      <w:r w:rsidRPr="006D1114">
        <w:rPr>
          <w:rFonts w:hint="cs"/>
          <w:rtl/>
          <w:lang w:bidi="fa-IR"/>
        </w:rPr>
        <w:t>ی</w:t>
      </w:r>
      <w:r w:rsidRPr="006D1114">
        <w:rPr>
          <w:rFonts w:hint="eastAsia"/>
          <w:rtl/>
          <w:lang w:bidi="fa-IR"/>
        </w:rPr>
        <w:t>م</w:t>
      </w:r>
      <w:r w:rsidRPr="006D1114">
        <w:rPr>
          <w:rtl/>
          <w:lang w:bidi="fa-IR"/>
        </w:rPr>
        <w:t xml:space="preserve"> شدند. پ</w:t>
      </w:r>
      <w:r w:rsidRPr="006D1114">
        <w:rPr>
          <w:rFonts w:hint="cs"/>
          <w:rtl/>
          <w:lang w:bidi="fa-IR"/>
        </w:rPr>
        <w:t>ی</w:t>
      </w:r>
      <w:r w:rsidRPr="006D1114">
        <w:rPr>
          <w:rFonts w:hint="eastAsia"/>
          <w:rtl/>
          <w:lang w:bidi="fa-IR"/>
        </w:rPr>
        <w:t>امد</w:t>
      </w:r>
      <w:r w:rsidRPr="006D1114">
        <w:rPr>
          <w:rtl/>
          <w:lang w:bidi="fa-IR"/>
        </w:rPr>
        <w:t xml:space="preserve"> اول</w:t>
      </w:r>
      <w:r w:rsidRPr="006D1114">
        <w:rPr>
          <w:rFonts w:hint="cs"/>
          <w:rtl/>
          <w:lang w:bidi="fa-IR"/>
        </w:rPr>
        <w:t>ی</w:t>
      </w:r>
      <w:r w:rsidRPr="006D1114">
        <w:rPr>
          <w:rFonts w:hint="eastAsia"/>
          <w:rtl/>
          <w:lang w:bidi="fa-IR"/>
        </w:rPr>
        <w:t>ه،</w:t>
      </w:r>
      <w:r w:rsidRPr="006D1114">
        <w:rPr>
          <w:rtl/>
          <w:lang w:bidi="fa-IR"/>
        </w:rPr>
        <w:t xml:space="preserve"> نسبت ب</w:t>
      </w:r>
      <w:r w:rsidRPr="006D1114">
        <w:rPr>
          <w:rFonts w:hint="cs"/>
          <w:rtl/>
          <w:lang w:bidi="fa-IR"/>
        </w:rPr>
        <w:t>ی</w:t>
      </w:r>
      <w:r w:rsidRPr="006D1114">
        <w:rPr>
          <w:rFonts w:hint="eastAsia"/>
          <w:rtl/>
          <w:lang w:bidi="fa-IR"/>
        </w:rPr>
        <w:t>ماران</w:t>
      </w:r>
      <w:r w:rsidRPr="006D1114">
        <w:rPr>
          <w:rFonts w:hint="cs"/>
          <w:rtl/>
          <w:lang w:bidi="fa-IR"/>
        </w:rPr>
        <w:t>ی</w:t>
      </w:r>
      <w:r w:rsidRPr="006D1114">
        <w:rPr>
          <w:rtl/>
          <w:lang w:bidi="fa-IR"/>
        </w:rPr>
        <w:t xml:space="preserve"> بود که زخم معده </w:t>
      </w:r>
      <w:r w:rsidRPr="006D1114">
        <w:rPr>
          <w:rFonts w:hint="cs"/>
          <w:rtl/>
          <w:lang w:bidi="fa-IR"/>
        </w:rPr>
        <w:t>ی</w:t>
      </w:r>
      <w:r w:rsidRPr="006D1114">
        <w:rPr>
          <w:rFonts w:hint="eastAsia"/>
          <w:rtl/>
          <w:lang w:bidi="fa-IR"/>
        </w:rPr>
        <w:t>ا</w:t>
      </w:r>
      <w:r w:rsidRPr="006D1114">
        <w:rPr>
          <w:rtl/>
          <w:lang w:bidi="fa-IR"/>
        </w:rPr>
        <w:t xml:space="preserve"> زخم دوازدهه بهبود </w:t>
      </w:r>
      <w:r w:rsidRPr="006D1114">
        <w:rPr>
          <w:rFonts w:hint="cs"/>
          <w:rtl/>
          <w:lang w:bidi="fa-IR"/>
        </w:rPr>
        <w:t>ی</w:t>
      </w:r>
      <w:r w:rsidRPr="006D1114">
        <w:rPr>
          <w:rFonts w:hint="eastAsia"/>
          <w:rtl/>
          <w:lang w:bidi="fa-IR"/>
        </w:rPr>
        <w:t>افته</w:t>
      </w:r>
      <w:r w:rsidRPr="006D1114">
        <w:rPr>
          <w:rtl/>
          <w:lang w:bidi="fa-IR"/>
        </w:rPr>
        <w:t xml:space="preserve"> تا</w:t>
      </w:r>
      <w:r w:rsidRPr="006D1114">
        <w:rPr>
          <w:rFonts w:hint="cs"/>
          <w:rtl/>
          <w:lang w:bidi="fa-IR"/>
        </w:rPr>
        <w:t>یی</w:t>
      </w:r>
      <w:r w:rsidRPr="006D1114">
        <w:rPr>
          <w:rFonts w:hint="eastAsia"/>
          <w:rtl/>
          <w:lang w:bidi="fa-IR"/>
        </w:rPr>
        <w:t>د</w:t>
      </w:r>
      <w:r w:rsidRPr="006D1114">
        <w:rPr>
          <w:rtl/>
          <w:lang w:bidi="fa-IR"/>
        </w:rPr>
        <w:t xml:space="preserve"> شده با آندوسکوپ</w:t>
      </w:r>
      <w:r w:rsidRPr="006D1114">
        <w:rPr>
          <w:rFonts w:hint="cs"/>
          <w:rtl/>
          <w:lang w:bidi="fa-IR"/>
        </w:rPr>
        <w:t>ی</w:t>
      </w:r>
      <w:r w:rsidRPr="006D1114">
        <w:rPr>
          <w:rtl/>
          <w:lang w:bidi="fa-IR"/>
        </w:rPr>
        <w:t xml:space="preserve"> داشتند. برا</w:t>
      </w:r>
      <w:r w:rsidRPr="006D1114">
        <w:rPr>
          <w:rFonts w:hint="cs"/>
          <w:rtl/>
          <w:lang w:bidi="fa-IR"/>
        </w:rPr>
        <w:t>ی</w:t>
      </w:r>
      <w:r w:rsidRPr="006D1114">
        <w:rPr>
          <w:rtl/>
          <w:lang w:bidi="fa-IR"/>
        </w:rPr>
        <w:t xml:space="preserve"> زخم معده، 93.5</w:t>
      </w:r>
      <w:r w:rsidRPr="006D1114">
        <w:rPr>
          <w:rFonts w:ascii="Sakkal Majalla" w:hAnsi="Sakkal Majalla" w:cs="Sakkal Majalla" w:hint="cs"/>
          <w:rtl/>
          <w:lang w:bidi="fa-IR"/>
        </w:rPr>
        <w:t>٪</w:t>
      </w:r>
      <w:r w:rsidRPr="006D1114">
        <w:rPr>
          <w:rtl/>
          <w:lang w:bidi="fa-IR"/>
        </w:rPr>
        <w:t xml:space="preserve"> (216/231) </w:t>
      </w:r>
      <w:r w:rsidRPr="006D1114">
        <w:rPr>
          <w:rFonts w:hint="cs"/>
          <w:rtl/>
          <w:lang w:bidi="fa-IR"/>
        </w:rPr>
        <w:t>از</w:t>
      </w:r>
      <w:r w:rsidRPr="006D1114">
        <w:rPr>
          <w:rtl/>
          <w:lang w:bidi="fa-IR"/>
        </w:rPr>
        <w:t xml:space="preserve"> </w:t>
      </w:r>
      <w:r w:rsidRPr="006D1114">
        <w:rPr>
          <w:rFonts w:hint="cs"/>
          <w:rtl/>
          <w:lang w:bidi="fa-IR"/>
        </w:rPr>
        <w:t>بی</w:t>
      </w:r>
      <w:r w:rsidRPr="006D1114">
        <w:rPr>
          <w:rFonts w:hint="eastAsia"/>
          <w:rtl/>
          <w:lang w:bidi="fa-IR"/>
        </w:rPr>
        <w:t>ماران</w:t>
      </w:r>
      <w:r w:rsidRPr="006D1114">
        <w:rPr>
          <w:rtl/>
          <w:lang w:bidi="fa-IR"/>
        </w:rPr>
        <w:t xml:space="preserve"> تحت درمان با وونوپرازول و 93.8</w:t>
      </w:r>
      <w:r w:rsidRPr="006D1114">
        <w:rPr>
          <w:rFonts w:ascii="Sakkal Majalla" w:hAnsi="Sakkal Majalla" w:cs="Sakkal Majalla" w:hint="cs"/>
          <w:rtl/>
          <w:lang w:bidi="fa-IR"/>
        </w:rPr>
        <w:t>٪</w:t>
      </w:r>
      <w:r w:rsidRPr="006D1114">
        <w:rPr>
          <w:rtl/>
          <w:lang w:bidi="fa-IR"/>
        </w:rPr>
        <w:t xml:space="preserve"> (211/225) </w:t>
      </w:r>
      <w:r w:rsidRPr="006D1114">
        <w:rPr>
          <w:rFonts w:hint="cs"/>
          <w:rtl/>
          <w:lang w:bidi="fa-IR"/>
        </w:rPr>
        <w:t>از</w:t>
      </w:r>
      <w:r w:rsidRPr="006D1114">
        <w:rPr>
          <w:rtl/>
          <w:lang w:bidi="fa-IR"/>
        </w:rPr>
        <w:t xml:space="preserve"> </w:t>
      </w:r>
      <w:r w:rsidRPr="006D1114">
        <w:rPr>
          <w:rFonts w:hint="cs"/>
          <w:rtl/>
          <w:lang w:bidi="fa-IR"/>
        </w:rPr>
        <w:t>بی</w:t>
      </w:r>
      <w:r w:rsidRPr="006D1114">
        <w:rPr>
          <w:rFonts w:hint="eastAsia"/>
          <w:rtl/>
          <w:lang w:bidi="fa-IR"/>
        </w:rPr>
        <w:t>ماران</w:t>
      </w:r>
      <w:r w:rsidRPr="006D1114">
        <w:rPr>
          <w:rtl/>
          <w:lang w:bidi="fa-IR"/>
        </w:rPr>
        <w:t xml:space="preserve"> تحت درمان با لانزوپرازول به زخم معده بهبود </w:t>
      </w:r>
      <w:r w:rsidRPr="006D1114">
        <w:rPr>
          <w:rFonts w:hint="cs"/>
          <w:rtl/>
          <w:lang w:bidi="fa-IR"/>
        </w:rPr>
        <w:t>ی</w:t>
      </w:r>
      <w:r w:rsidRPr="006D1114">
        <w:rPr>
          <w:rFonts w:hint="eastAsia"/>
          <w:rtl/>
          <w:lang w:bidi="fa-IR"/>
        </w:rPr>
        <w:t>افته</w:t>
      </w:r>
      <w:r w:rsidRPr="006D1114">
        <w:rPr>
          <w:rtl/>
          <w:lang w:bidi="fa-IR"/>
        </w:rPr>
        <w:t xml:space="preserve"> دست </w:t>
      </w:r>
      <w:r w:rsidRPr="006D1114">
        <w:rPr>
          <w:rFonts w:hint="cs"/>
          <w:rtl/>
          <w:lang w:bidi="fa-IR"/>
        </w:rPr>
        <w:t>ی</w:t>
      </w:r>
      <w:r w:rsidRPr="006D1114">
        <w:rPr>
          <w:rFonts w:hint="eastAsia"/>
          <w:rtl/>
          <w:lang w:bidi="fa-IR"/>
        </w:rPr>
        <w:t>افتند؛</w:t>
      </w:r>
      <w:r w:rsidRPr="006D1114">
        <w:rPr>
          <w:rtl/>
          <w:lang w:bidi="fa-IR"/>
        </w:rPr>
        <w:t xml:space="preserve"> عدم پا</w:t>
      </w:r>
      <w:r w:rsidRPr="006D1114">
        <w:rPr>
          <w:rFonts w:hint="cs"/>
          <w:rtl/>
          <w:lang w:bidi="fa-IR"/>
        </w:rPr>
        <w:t>یی</w:t>
      </w:r>
      <w:r w:rsidRPr="006D1114">
        <w:rPr>
          <w:rFonts w:hint="eastAsia"/>
          <w:rtl/>
          <w:lang w:bidi="fa-IR"/>
        </w:rPr>
        <w:t>ن‌تر</w:t>
      </w:r>
      <w:r w:rsidRPr="006D1114">
        <w:rPr>
          <w:rtl/>
          <w:lang w:bidi="fa-IR"/>
        </w:rPr>
        <w:t xml:space="preserve"> بودن وو</w:t>
      </w:r>
      <w:r w:rsidRPr="006D1114">
        <w:rPr>
          <w:rFonts w:hint="eastAsia"/>
          <w:rtl/>
          <w:lang w:bidi="fa-IR"/>
        </w:rPr>
        <w:t>نوپرازان</w:t>
      </w:r>
      <w:r w:rsidRPr="006D1114">
        <w:rPr>
          <w:rtl/>
          <w:lang w:bidi="fa-IR"/>
        </w:rPr>
        <w:t xml:space="preserve"> نسبت به لانزوپرازول تأ</w:t>
      </w:r>
      <w:r w:rsidRPr="006D1114">
        <w:rPr>
          <w:rFonts w:hint="cs"/>
          <w:rtl/>
          <w:lang w:bidi="fa-IR"/>
        </w:rPr>
        <w:t>یی</w:t>
      </w:r>
      <w:r w:rsidRPr="006D1114">
        <w:rPr>
          <w:rFonts w:hint="eastAsia"/>
          <w:rtl/>
          <w:lang w:bidi="fa-IR"/>
        </w:rPr>
        <w:t>د</w:t>
      </w:r>
      <w:r w:rsidRPr="006D1114">
        <w:rPr>
          <w:rtl/>
          <w:lang w:bidi="fa-IR"/>
        </w:rPr>
        <w:t xml:space="preserve"> شد [اختلاف  0.3% (95% </w:t>
      </w:r>
      <w:r w:rsidRPr="006D1114">
        <w:rPr>
          <w:lang w:bidi="fa-IR"/>
        </w:rPr>
        <w:t>CI -4.750</w:t>
      </w:r>
      <w:r w:rsidRPr="006D1114">
        <w:rPr>
          <w:rtl/>
          <w:lang w:bidi="fa-IR"/>
        </w:rPr>
        <w:t xml:space="preserve">، 4.208)؛  </w:t>
      </w:r>
      <w:r w:rsidR="00676A9D" w:rsidRPr="006D1114">
        <w:rPr>
          <w:lang w:bidi="fa-IR"/>
        </w:rPr>
        <w:t xml:space="preserve"> [</w:t>
      </w:r>
      <w:r w:rsidRPr="006D1114">
        <w:rPr>
          <w:lang w:bidi="fa-IR"/>
        </w:rPr>
        <w:t xml:space="preserve">P = 0.0011. </w:t>
      </w:r>
      <w:r w:rsidRPr="006D1114">
        <w:rPr>
          <w:rtl/>
          <w:lang w:bidi="fa-IR"/>
        </w:rPr>
        <w:t>برا</w:t>
      </w:r>
      <w:r w:rsidRPr="006D1114">
        <w:rPr>
          <w:rFonts w:hint="cs"/>
          <w:rtl/>
          <w:lang w:bidi="fa-IR"/>
        </w:rPr>
        <w:t>ی</w:t>
      </w:r>
      <w:r w:rsidRPr="006D1114">
        <w:rPr>
          <w:rtl/>
          <w:lang w:bidi="fa-IR"/>
        </w:rPr>
        <w:t xml:space="preserve"> زخم دوازدهه، 95.5% (170/178) از ب</w:t>
      </w:r>
      <w:r w:rsidRPr="006D1114">
        <w:rPr>
          <w:rFonts w:hint="cs"/>
          <w:rtl/>
          <w:lang w:bidi="fa-IR"/>
        </w:rPr>
        <w:t>ی</w:t>
      </w:r>
      <w:r w:rsidRPr="006D1114">
        <w:rPr>
          <w:rFonts w:hint="eastAsia"/>
          <w:rtl/>
          <w:lang w:bidi="fa-IR"/>
        </w:rPr>
        <w:t>ماران</w:t>
      </w:r>
      <w:r w:rsidRPr="006D1114">
        <w:rPr>
          <w:rtl/>
          <w:lang w:bidi="fa-IR"/>
        </w:rPr>
        <w:t xml:space="preserve"> تحت درمان با وونوپرازان و 98.3% (177/180) از ب</w:t>
      </w:r>
      <w:r w:rsidRPr="006D1114">
        <w:rPr>
          <w:rFonts w:hint="cs"/>
          <w:rtl/>
          <w:lang w:bidi="fa-IR"/>
        </w:rPr>
        <w:t>ی</w:t>
      </w:r>
      <w:r w:rsidRPr="006D1114">
        <w:rPr>
          <w:rFonts w:hint="eastAsia"/>
          <w:rtl/>
          <w:lang w:bidi="fa-IR"/>
        </w:rPr>
        <w:t>ماران</w:t>
      </w:r>
      <w:r w:rsidRPr="006D1114">
        <w:rPr>
          <w:rtl/>
          <w:lang w:bidi="fa-IR"/>
        </w:rPr>
        <w:t xml:space="preserve"> تحت درمان با لانزوپرازول به بهبود</w:t>
      </w:r>
      <w:r w:rsidRPr="006D1114">
        <w:rPr>
          <w:rFonts w:hint="cs"/>
          <w:rtl/>
          <w:lang w:bidi="fa-IR"/>
        </w:rPr>
        <w:t>ی</w:t>
      </w:r>
      <w:r w:rsidRPr="006D1114">
        <w:rPr>
          <w:rtl/>
          <w:lang w:bidi="fa-IR"/>
        </w:rPr>
        <w:t xml:space="preserve"> زخم دوازدهه دست </w:t>
      </w:r>
      <w:r w:rsidRPr="006D1114">
        <w:rPr>
          <w:rFonts w:hint="cs"/>
          <w:rtl/>
          <w:lang w:bidi="fa-IR"/>
        </w:rPr>
        <w:t>ی</w:t>
      </w:r>
      <w:r w:rsidRPr="006D1114">
        <w:rPr>
          <w:rFonts w:hint="eastAsia"/>
          <w:rtl/>
          <w:lang w:bidi="fa-IR"/>
        </w:rPr>
        <w:t>افتند؛</w:t>
      </w:r>
      <w:r w:rsidRPr="006D1114">
        <w:rPr>
          <w:rtl/>
          <w:lang w:bidi="fa-IR"/>
        </w:rPr>
        <w:t xml:space="preserve"> عدم پا</w:t>
      </w:r>
      <w:r w:rsidRPr="006D1114">
        <w:rPr>
          <w:rFonts w:hint="cs"/>
          <w:rtl/>
          <w:lang w:bidi="fa-IR"/>
        </w:rPr>
        <w:t>یی</w:t>
      </w:r>
      <w:r w:rsidRPr="006D1114">
        <w:rPr>
          <w:rFonts w:hint="eastAsia"/>
          <w:rtl/>
          <w:lang w:bidi="fa-IR"/>
        </w:rPr>
        <w:t>ن‌تر</w:t>
      </w:r>
      <w:r w:rsidRPr="006D1114">
        <w:rPr>
          <w:rtl/>
          <w:lang w:bidi="fa-IR"/>
        </w:rPr>
        <w:t xml:space="preserve"> بودن نسبت به لانزوپرازول تأ</w:t>
      </w:r>
      <w:r w:rsidRPr="006D1114">
        <w:rPr>
          <w:rFonts w:hint="cs"/>
          <w:rtl/>
          <w:lang w:bidi="fa-IR"/>
        </w:rPr>
        <w:t>یی</w:t>
      </w:r>
      <w:r w:rsidRPr="006D1114">
        <w:rPr>
          <w:rFonts w:hint="eastAsia"/>
          <w:rtl/>
          <w:lang w:bidi="fa-IR"/>
        </w:rPr>
        <w:t>د</w:t>
      </w:r>
      <w:r w:rsidRPr="006D1114">
        <w:rPr>
          <w:rtl/>
          <w:lang w:bidi="fa-IR"/>
        </w:rPr>
        <w:t xml:space="preserve"> نشد [اختلاف 2.8% (95% </w:t>
      </w:r>
      <w:r w:rsidRPr="006D1114">
        <w:rPr>
          <w:lang w:bidi="fa-IR"/>
        </w:rPr>
        <w:t>CI -6.400</w:t>
      </w:r>
      <w:r w:rsidR="00676A9D" w:rsidRPr="006D1114">
        <w:rPr>
          <w:rtl/>
          <w:lang w:bidi="fa-IR"/>
        </w:rPr>
        <w:t>، 0.745)؛</w:t>
      </w:r>
      <w:r w:rsidRPr="006D1114">
        <w:rPr>
          <w:rtl/>
          <w:lang w:bidi="fa-IR"/>
        </w:rPr>
        <w:t xml:space="preserve"> </w:t>
      </w:r>
      <w:r w:rsidR="00676A9D" w:rsidRPr="006D1114">
        <w:rPr>
          <w:lang w:bidi="fa-IR"/>
        </w:rPr>
        <w:t>[</w:t>
      </w:r>
      <w:r w:rsidRPr="006D1114">
        <w:rPr>
          <w:lang w:bidi="fa-IR"/>
        </w:rPr>
        <w:t xml:space="preserve">P = </w:t>
      </w:r>
      <w:r w:rsidR="00676A9D" w:rsidRPr="006D1114">
        <w:rPr>
          <w:lang w:bidi="fa-IR"/>
        </w:rPr>
        <w:t>0.0654</w:t>
      </w:r>
      <w:r w:rsidRPr="006D1114">
        <w:rPr>
          <w:rtl/>
          <w:lang w:bidi="fa-IR"/>
        </w:rPr>
        <w:t xml:space="preserve"> نتا</w:t>
      </w:r>
      <w:r w:rsidRPr="006D1114">
        <w:rPr>
          <w:rFonts w:hint="cs"/>
          <w:rtl/>
          <w:lang w:bidi="fa-IR"/>
        </w:rPr>
        <w:t>ی</w:t>
      </w:r>
      <w:r w:rsidRPr="006D1114">
        <w:rPr>
          <w:rFonts w:hint="eastAsia"/>
          <w:rtl/>
          <w:lang w:bidi="fa-IR"/>
        </w:rPr>
        <w:t>ج</w:t>
      </w:r>
      <w:r w:rsidRPr="006D1114">
        <w:rPr>
          <w:rtl/>
          <w:lang w:bidi="fa-IR"/>
        </w:rPr>
        <w:t xml:space="preserve"> ا</w:t>
      </w:r>
      <w:r w:rsidRPr="006D1114">
        <w:rPr>
          <w:rFonts w:hint="cs"/>
          <w:rtl/>
          <w:lang w:bidi="fa-IR"/>
        </w:rPr>
        <w:t>ی</w:t>
      </w:r>
      <w:r w:rsidRPr="006D1114">
        <w:rPr>
          <w:rFonts w:hint="eastAsia"/>
          <w:rtl/>
          <w:lang w:bidi="fa-IR"/>
        </w:rPr>
        <w:t>ن</w:t>
      </w:r>
      <w:r w:rsidRPr="006D1114">
        <w:rPr>
          <w:rtl/>
          <w:lang w:bidi="fa-IR"/>
        </w:rPr>
        <w:t xml:space="preserve"> مطالعه نشان داد که وونوپرازان 20 م</w:t>
      </w:r>
      <w:r w:rsidRPr="006D1114">
        <w:rPr>
          <w:rFonts w:hint="cs"/>
          <w:rtl/>
          <w:lang w:bidi="fa-IR"/>
        </w:rPr>
        <w:t>ی</w:t>
      </w:r>
      <w:r w:rsidRPr="006D1114">
        <w:rPr>
          <w:rFonts w:hint="eastAsia"/>
          <w:rtl/>
          <w:lang w:bidi="fa-IR"/>
        </w:rPr>
        <w:t>ل</w:t>
      </w:r>
      <w:r w:rsidRPr="006D1114">
        <w:rPr>
          <w:rFonts w:hint="cs"/>
          <w:rtl/>
          <w:lang w:bidi="fa-IR"/>
        </w:rPr>
        <w:t>ی‌</w:t>
      </w:r>
      <w:r w:rsidRPr="006D1114">
        <w:rPr>
          <w:rFonts w:hint="eastAsia"/>
          <w:rtl/>
          <w:lang w:bidi="fa-IR"/>
        </w:rPr>
        <w:t>گرم،</w:t>
      </w:r>
      <w:r w:rsidRPr="006D1114">
        <w:rPr>
          <w:rtl/>
          <w:lang w:bidi="fa-IR"/>
        </w:rPr>
        <w:t xml:space="preserve"> تحمل‌پذ</w:t>
      </w:r>
      <w:r w:rsidRPr="006D1114">
        <w:rPr>
          <w:rFonts w:hint="cs"/>
          <w:rtl/>
          <w:lang w:bidi="fa-IR"/>
        </w:rPr>
        <w:t>ی</w:t>
      </w:r>
      <w:r w:rsidRPr="006D1114">
        <w:rPr>
          <w:rFonts w:hint="eastAsia"/>
          <w:rtl/>
          <w:lang w:bidi="fa-IR"/>
        </w:rPr>
        <w:t>ر</w:t>
      </w:r>
      <w:r w:rsidRPr="006D1114">
        <w:rPr>
          <w:rFonts w:hint="cs"/>
          <w:rtl/>
          <w:lang w:bidi="fa-IR"/>
        </w:rPr>
        <w:t>ی</w:t>
      </w:r>
      <w:r w:rsidRPr="006D1114">
        <w:rPr>
          <w:rtl/>
          <w:lang w:bidi="fa-IR"/>
        </w:rPr>
        <w:t xml:space="preserve"> مشابه</w:t>
      </w:r>
      <w:r w:rsidRPr="006D1114">
        <w:rPr>
          <w:rFonts w:hint="cs"/>
          <w:rtl/>
          <w:lang w:bidi="fa-IR"/>
        </w:rPr>
        <w:t>ی</w:t>
      </w:r>
      <w:r w:rsidRPr="006D1114">
        <w:rPr>
          <w:rtl/>
          <w:lang w:bidi="fa-IR"/>
        </w:rPr>
        <w:t xml:space="preserve"> با لانزوپرازول 30 م</w:t>
      </w:r>
      <w:r w:rsidRPr="006D1114">
        <w:rPr>
          <w:rFonts w:hint="cs"/>
          <w:rtl/>
          <w:lang w:bidi="fa-IR"/>
        </w:rPr>
        <w:t>ی</w:t>
      </w:r>
      <w:r w:rsidRPr="006D1114">
        <w:rPr>
          <w:rFonts w:hint="eastAsia"/>
          <w:rtl/>
          <w:lang w:bidi="fa-IR"/>
        </w:rPr>
        <w:t>ل</w:t>
      </w:r>
      <w:r w:rsidRPr="006D1114">
        <w:rPr>
          <w:rFonts w:hint="cs"/>
          <w:rtl/>
          <w:lang w:bidi="fa-IR"/>
        </w:rPr>
        <w:t>ی‌</w:t>
      </w:r>
      <w:r w:rsidRPr="006D1114">
        <w:rPr>
          <w:rFonts w:hint="eastAsia"/>
          <w:rtl/>
          <w:lang w:bidi="fa-IR"/>
        </w:rPr>
        <w:t>گرم</w:t>
      </w:r>
      <w:r w:rsidRPr="006D1114">
        <w:rPr>
          <w:rtl/>
          <w:lang w:bidi="fa-IR"/>
        </w:rPr>
        <w:t xml:space="preserve"> دارد و در درمان زخم معده و اثن</w:t>
      </w:r>
      <w:r w:rsidRPr="006D1114">
        <w:rPr>
          <w:rFonts w:hint="cs"/>
          <w:rtl/>
          <w:lang w:bidi="fa-IR"/>
        </w:rPr>
        <w:t>ی</w:t>
      </w:r>
      <w:r w:rsidRPr="006D1114">
        <w:rPr>
          <w:rtl/>
          <w:lang w:bidi="fa-IR"/>
        </w:rPr>
        <w:t xml:space="preserve"> عشر به اندازه </w:t>
      </w:r>
      <w:r w:rsidRPr="006D1114">
        <w:rPr>
          <w:lang w:bidi="fa-IR"/>
        </w:rPr>
        <w:t>PPI</w:t>
      </w:r>
      <w:r w:rsidRPr="006D1114">
        <w:rPr>
          <w:rtl/>
          <w:lang w:bidi="fa-IR"/>
        </w:rPr>
        <w:t xml:space="preserve"> اثر بخش</w:t>
      </w:r>
      <w:r w:rsidRPr="006D1114">
        <w:rPr>
          <w:rFonts w:hint="cs"/>
          <w:rtl/>
          <w:lang w:bidi="fa-IR"/>
        </w:rPr>
        <w:t>ی</w:t>
      </w:r>
      <w:r w:rsidR="006D1114">
        <w:rPr>
          <w:rtl/>
          <w:lang w:bidi="fa-IR"/>
        </w:rPr>
        <w:t xml:space="preserve"> دارد</w:t>
      </w:r>
      <w:r w:rsidRPr="006D1114">
        <w:rPr>
          <w:rtl/>
          <w:lang w:bidi="fa-IR"/>
        </w:rPr>
        <w:t xml:space="preserve"> </w:t>
      </w:r>
      <w:r w:rsidR="00295733" w:rsidRPr="006D1114">
        <w:rPr>
          <w:rtl/>
          <w:lang w:bidi="fa-IR"/>
        </w:rPr>
        <w:fldChar w:fldCharType="begin">
          <w:fldData xml:space="preserve">PEVuZE5vdGU+PENpdGU+PEF1dGhvcj5NaXdhPC9BdXRob3I+PFllYXI+MjAxNzwvWWVhcj48UmVj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</w:fldData>
        </w:fldChar>
      </w:r>
      <w:r w:rsidR="00295733" w:rsidRPr="006D1114">
        <w:rPr>
          <w:rtl/>
          <w:lang w:bidi="fa-IR"/>
        </w:rPr>
        <w:instrText xml:space="preserve"> </w:instrText>
      </w:r>
      <w:r w:rsidR="00295733" w:rsidRPr="006D1114">
        <w:rPr>
          <w:lang w:bidi="fa-IR"/>
        </w:rPr>
        <w:instrText xml:space="preserve">ADDIN EN.CITE </w:instrText>
      </w:r>
      <w:r w:rsidR="00295733" w:rsidRPr="006D1114">
        <w:rPr>
          <w:rtl/>
          <w:lang w:bidi="fa-IR"/>
        </w:rPr>
        <w:fldChar w:fldCharType="begin">
          <w:fldData xml:space="preserve">PEVuZE5vdGU+PENpdGU+PEF1dGhvcj5NaXdhPC9BdXRob3I+PFllYXI+MjAxNzwvWWVhcj48UmVj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</w:fldData>
        </w:fldChar>
      </w:r>
      <w:r w:rsidR="00295733" w:rsidRPr="006D1114">
        <w:rPr>
          <w:rtl/>
          <w:lang w:bidi="fa-IR"/>
        </w:rPr>
        <w:instrText xml:space="preserve"> </w:instrText>
      </w:r>
      <w:r w:rsidR="00295733" w:rsidRPr="006D1114">
        <w:rPr>
          <w:lang w:bidi="fa-IR"/>
        </w:rPr>
        <w:instrText xml:space="preserve">ADDIN EN.CITE.DATA </w:instrText>
      </w:r>
      <w:r w:rsidR="00295733" w:rsidRPr="006D1114">
        <w:rPr>
          <w:rtl/>
          <w:lang w:bidi="fa-IR"/>
        </w:rPr>
      </w:r>
      <w:r w:rsidR="00295733" w:rsidRPr="006D1114">
        <w:rPr>
          <w:rtl/>
          <w:lang w:bidi="fa-IR"/>
        </w:rPr>
        <w:fldChar w:fldCharType="end"/>
      </w:r>
      <w:r w:rsidR="00295733" w:rsidRPr="006D1114">
        <w:rPr>
          <w:rtl/>
          <w:lang w:bidi="fa-IR"/>
        </w:rPr>
      </w:r>
      <w:r w:rsidR="00295733" w:rsidRPr="006D1114">
        <w:rPr>
          <w:rtl/>
          <w:lang w:bidi="fa-IR"/>
        </w:rPr>
        <w:fldChar w:fldCharType="separate"/>
      </w:r>
      <w:r w:rsidR="00295733" w:rsidRPr="006D1114">
        <w:rPr>
          <w:noProof/>
          <w:rtl/>
          <w:lang w:bidi="fa-IR"/>
        </w:rPr>
        <w:t>(18)</w:t>
      </w:r>
      <w:r w:rsidR="00295733" w:rsidRPr="006D1114">
        <w:rPr>
          <w:rtl/>
          <w:lang w:bidi="fa-IR"/>
        </w:rPr>
        <w:fldChar w:fldCharType="end"/>
      </w:r>
      <w:r w:rsidR="006D1114">
        <w:rPr>
          <w:rFonts w:hint="cs"/>
          <w:rtl/>
          <w:lang w:bidi="fa-IR"/>
        </w:rPr>
        <w:t>.</w:t>
      </w:r>
    </w:p>
    <w:p w14:paraId="6D4BDA95" w14:textId="77777777" w:rsidR="004A6E1A" w:rsidRPr="006D1114" w:rsidRDefault="004A6E1A" w:rsidP="004A6E1A">
      <w:pPr>
        <w:rPr>
          <w:rtl/>
          <w:lang w:bidi="fa-IR"/>
        </w:rPr>
      </w:pPr>
    </w:p>
    <w:p w14:paraId="120D7ACC" w14:textId="77777777" w:rsidR="004A6E1A" w:rsidRPr="006D1114" w:rsidRDefault="004A6E1A" w:rsidP="00084F7A">
      <w:pPr>
        <w:rPr>
          <w:rtl/>
          <w:lang w:bidi="fa-IR"/>
        </w:rPr>
      </w:pPr>
      <w:r w:rsidRPr="006D1114">
        <w:rPr>
          <w:rtl/>
          <w:lang w:bidi="fa-IR"/>
        </w:rPr>
        <w:t>مطالعه ا</w:t>
      </w:r>
      <w:r w:rsidRPr="006D1114">
        <w:rPr>
          <w:rFonts w:hint="cs"/>
          <w:rtl/>
          <w:lang w:bidi="fa-IR"/>
        </w:rPr>
        <w:t>ی</w:t>
      </w:r>
      <w:r w:rsidRPr="006D1114">
        <w:rPr>
          <w:rtl/>
          <w:lang w:bidi="fa-IR"/>
        </w:rPr>
        <w:t xml:space="preserve"> در سال 2022 توسط </w:t>
      </w:r>
      <w:r w:rsidRPr="006D1114">
        <w:rPr>
          <w:lang w:bidi="fa-IR"/>
        </w:rPr>
        <w:t>Loren Laine</w:t>
      </w:r>
      <w:r w:rsidRPr="006D1114">
        <w:rPr>
          <w:rtl/>
          <w:lang w:bidi="fa-IR"/>
        </w:rPr>
        <w:t xml:space="preserve">  با موضوع مقا</w:t>
      </w:r>
      <w:r w:rsidRPr="006D1114">
        <w:rPr>
          <w:rFonts w:hint="cs"/>
          <w:rtl/>
          <w:lang w:bidi="fa-IR"/>
        </w:rPr>
        <w:t>ی</w:t>
      </w:r>
      <w:r w:rsidRPr="006D1114">
        <w:rPr>
          <w:rFonts w:hint="eastAsia"/>
          <w:rtl/>
          <w:lang w:bidi="fa-IR"/>
        </w:rPr>
        <w:t>سه</w:t>
      </w:r>
      <w:r w:rsidRPr="006D1114">
        <w:rPr>
          <w:rtl/>
          <w:lang w:bidi="fa-IR"/>
        </w:rPr>
        <w:t xml:space="preserve"> پروفا</w:t>
      </w:r>
      <w:r w:rsidRPr="006D1114">
        <w:rPr>
          <w:rFonts w:hint="cs"/>
          <w:rtl/>
          <w:lang w:bidi="fa-IR"/>
        </w:rPr>
        <w:t>ی</w:t>
      </w:r>
      <w:r w:rsidRPr="006D1114">
        <w:rPr>
          <w:rFonts w:hint="eastAsia"/>
          <w:rtl/>
          <w:lang w:bidi="fa-IR"/>
        </w:rPr>
        <w:t>ل</w:t>
      </w:r>
      <w:r w:rsidRPr="006D1114">
        <w:rPr>
          <w:rtl/>
          <w:lang w:bidi="fa-IR"/>
        </w:rPr>
        <w:t xml:space="preserve"> فارماکود</w:t>
      </w:r>
      <w:r w:rsidRPr="006D1114">
        <w:rPr>
          <w:rFonts w:hint="cs"/>
          <w:rtl/>
          <w:lang w:bidi="fa-IR"/>
        </w:rPr>
        <w:t>ی</w:t>
      </w:r>
      <w:r w:rsidRPr="006D1114">
        <w:rPr>
          <w:rFonts w:hint="eastAsia"/>
          <w:rtl/>
          <w:lang w:bidi="fa-IR"/>
        </w:rPr>
        <w:t>نام</w:t>
      </w:r>
      <w:r w:rsidRPr="006D1114">
        <w:rPr>
          <w:rFonts w:hint="cs"/>
          <w:rtl/>
          <w:lang w:bidi="fa-IR"/>
        </w:rPr>
        <w:t>ی</w:t>
      </w:r>
      <w:r w:rsidRPr="006D1114">
        <w:rPr>
          <w:rFonts w:hint="eastAsia"/>
          <w:rtl/>
          <w:lang w:bidi="fa-IR"/>
        </w:rPr>
        <w:t>ک</w:t>
      </w:r>
      <w:r w:rsidRPr="006D1114">
        <w:rPr>
          <w:rtl/>
          <w:lang w:bidi="fa-IR"/>
        </w:rPr>
        <w:t xml:space="preserve"> و فارماکوک</w:t>
      </w:r>
      <w:r w:rsidRPr="006D1114">
        <w:rPr>
          <w:rFonts w:hint="cs"/>
          <w:rtl/>
          <w:lang w:bidi="fa-IR"/>
        </w:rPr>
        <w:t>ی</w:t>
      </w:r>
      <w:r w:rsidRPr="006D1114">
        <w:rPr>
          <w:rFonts w:hint="eastAsia"/>
          <w:rtl/>
          <w:lang w:bidi="fa-IR"/>
        </w:rPr>
        <w:t>نت</w:t>
      </w:r>
      <w:r w:rsidRPr="006D1114">
        <w:rPr>
          <w:rFonts w:hint="cs"/>
          <w:rtl/>
          <w:lang w:bidi="fa-IR"/>
        </w:rPr>
        <w:t>ی</w:t>
      </w:r>
      <w:r w:rsidRPr="006D1114">
        <w:rPr>
          <w:rFonts w:hint="eastAsia"/>
          <w:rtl/>
          <w:lang w:bidi="fa-IR"/>
        </w:rPr>
        <w:t>ک</w:t>
      </w:r>
      <w:r w:rsidRPr="006D1114">
        <w:rPr>
          <w:rtl/>
          <w:lang w:bidi="fa-IR"/>
        </w:rPr>
        <w:t xml:space="preserve"> وونوپرازان و لانسوپرازول، در افراد آمر</w:t>
      </w:r>
      <w:r w:rsidRPr="006D1114">
        <w:rPr>
          <w:rFonts w:hint="cs"/>
          <w:rtl/>
          <w:lang w:bidi="fa-IR"/>
        </w:rPr>
        <w:t>ی</w:t>
      </w:r>
      <w:r w:rsidRPr="006D1114">
        <w:rPr>
          <w:rFonts w:hint="eastAsia"/>
          <w:rtl/>
          <w:lang w:bidi="fa-IR"/>
        </w:rPr>
        <w:t>کا</w:t>
      </w:r>
      <w:r w:rsidRPr="006D1114">
        <w:rPr>
          <w:rFonts w:hint="cs"/>
          <w:rtl/>
          <w:lang w:bidi="fa-IR"/>
        </w:rPr>
        <w:t>یی</w:t>
      </w:r>
      <w:r w:rsidRPr="006D1114">
        <w:rPr>
          <w:rtl/>
          <w:lang w:bidi="fa-IR"/>
        </w:rPr>
        <w:t xml:space="preserve"> انجام شد. در ا</w:t>
      </w:r>
      <w:r w:rsidRPr="006D1114">
        <w:rPr>
          <w:rFonts w:hint="cs"/>
          <w:rtl/>
          <w:lang w:bidi="fa-IR"/>
        </w:rPr>
        <w:t>ی</w:t>
      </w:r>
      <w:r w:rsidRPr="006D1114">
        <w:rPr>
          <w:rFonts w:hint="eastAsia"/>
          <w:rtl/>
          <w:lang w:bidi="fa-IR"/>
        </w:rPr>
        <w:t>ن</w:t>
      </w:r>
      <w:r w:rsidRPr="006D1114">
        <w:rPr>
          <w:rtl/>
          <w:lang w:bidi="fa-IR"/>
        </w:rPr>
        <w:t xml:space="preserve"> مطالعه کارآزما</w:t>
      </w:r>
      <w:r w:rsidRPr="006D1114">
        <w:rPr>
          <w:rFonts w:hint="cs"/>
          <w:rtl/>
          <w:lang w:bidi="fa-IR"/>
        </w:rPr>
        <w:t>یی</w:t>
      </w:r>
      <w:r w:rsidRPr="006D1114">
        <w:rPr>
          <w:rtl/>
          <w:lang w:bidi="fa-IR"/>
        </w:rPr>
        <w:t xml:space="preserve"> بال</w:t>
      </w:r>
      <w:r w:rsidRPr="006D1114">
        <w:rPr>
          <w:rFonts w:hint="cs"/>
          <w:rtl/>
          <w:lang w:bidi="fa-IR"/>
        </w:rPr>
        <w:t>ی</w:t>
      </w:r>
      <w:r w:rsidRPr="006D1114">
        <w:rPr>
          <w:rFonts w:hint="eastAsia"/>
          <w:rtl/>
          <w:lang w:bidi="fa-IR"/>
        </w:rPr>
        <w:t>ن</w:t>
      </w:r>
      <w:r w:rsidRPr="006D1114">
        <w:rPr>
          <w:rFonts w:hint="cs"/>
          <w:rtl/>
          <w:lang w:bidi="fa-IR"/>
        </w:rPr>
        <w:t>ی</w:t>
      </w:r>
      <w:r w:rsidRPr="006D1114">
        <w:rPr>
          <w:rtl/>
          <w:lang w:bidi="fa-IR"/>
        </w:rPr>
        <w:t xml:space="preserve"> تصادف</w:t>
      </w:r>
      <w:r w:rsidRPr="006D1114">
        <w:rPr>
          <w:rFonts w:hint="cs"/>
          <w:rtl/>
          <w:lang w:bidi="fa-IR"/>
        </w:rPr>
        <w:t>ی</w:t>
      </w:r>
      <w:r w:rsidRPr="006D1114">
        <w:rPr>
          <w:rFonts w:hint="eastAsia"/>
          <w:rtl/>
          <w:lang w:bidi="fa-IR"/>
        </w:rPr>
        <w:t>،</w:t>
      </w:r>
      <w:r w:rsidRPr="006D1114">
        <w:rPr>
          <w:rtl/>
          <w:lang w:bidi="fa-IR"/>
        </w:rPr>
        <w:t xml:space="preserve"> بزرگسالان سالم به دوره‌ها</w:t>
      </w:r>
      <w:r w:rsidRPr="006D1114">
        <w:rPr>
          <w:rFonts w:hint="cs"/>
          <w:rtl/>
          <w:lang w:bidi="fa-IR"/>
        </w:rPr>
        <w:t>ی</w:t>
      </w:r>
      <w:r w:rsidRPr="006D1114">
        <w:rPr>
          <w:rtl/>
          <w:lang w:bidi="fa-IR"/>
        </w:rPr>
        <w:t xml:space="preserve"> ۷ روزه وونوپرازان ۲۰ م</w:t>
      </w:r>
      <w:r w:rsidRPr="006D1114">
        <w:rPr>
          <w:rFonts w:hint="cs"/>
          <w:rtl/>
          <w:lang w:bidi="fa-IR"/>
        </w:rPr>
        <w:t>ی</w:t>
      </w:r>
      <w:r w:rsidRPr="006D1114">
        <w:rPr>
          <w:rFonts w:hint="eastAsia"/>
          <w:rtl/>
          <w:lang w:bidi="fa-IR"/>
        </w:rPr>
        <w:t>ل</w:t>
      </w:r>
      <w:r w:rsidRPr="006D1114">
        <w:rPr>
          <w:rFonts w:hint="cs"/>
          <w:rtl/>
          <w:lang w:bidi="fa-IR"/>
        </w:rPr>
        <w:t>ی‌</w:t>
      </w:r>
      <w:r w:rsidRPr="006D1114">
        <w:rPr>
          <w:rFonts w:hint="eastAsia"/>
          <w:rtl/>
          <w:lang w:bidi="fa-IR"/>
        </w:rPr>
        <w:t>گرم</w:t>
      </w:r>
      <w:r w:rsidRPr="006D1114">
        <w:rPr>
          <w:rtl/>
          <w:lang w:bidi="fa-IR"/>
        </w:rPr>
        <w:t xml:space="preserve"> </w:t>
      </w:r>
      <w:r w:rsidRPr="006D1114">
        <w:rPr>
          <w:rFonts w:hint="cs"/>
          <w:rtl/>
          <w:lang w:bidi="fa-IR"/>
        </w:rPr>
        <w:t>ی</w:t>
      </w:r>
      <w:r w:rsidRPr="006D1114">
        <w:rPr>
          <w:rFonts w:hint="eastAsia"/>
          <w:rtl/>
          <w:lang w:bidi="fa-IR"/>
        </w:rPr>
        <w:t>ک</w:t>
      </w:r>
      <w:r w:rsidRPr="006D1114">
        <w:rPr>
          <w:rtl/>
          <w:lang w:bidi="fa-IR"/>
        </w:rPr>
        <w:t xml:space="preserve"> بار در ر</w:t>
      </w:r>
      <w:r w:rsidRPr="006D1114">
        <w:rPr>
          <w:rFonts w:hint="eastAsia"/>
          <w:rtl/>
          <w:lang w:bidi="fa-IR"/>
        </w:rPr>
        <w:t>وز</w:t>
      </w:r>
      <w:r w:rsidRPr="006D1114">
        <w:rPr>
          <w:rtl/>
          <w:lang w:bidi="fa-IR"/>
        </w:rPr>
        <w:t xml:space="preserve"> و به دنبال آن لانزوپرازول ۳۰ م</w:t>
      </w:r>
      <w:r w:rsidRPr="006D1114">
        <w:rPr>
          <w:rFonts w:hint="cs"/>
          <w:rtl/>
          <w:lang w:bidi="fa-IR"/>
        </w:rPr>
        <w:t>ی</w:t>
      </w:r>
      <w:r w:rsidRPr="006D1114">
        <w:rPr>
          <w:rFonts w:hint="eastAsia"/>
          <w:rtl/>
          <w:lang w:bidi="fa-IR"/>
        </w:rPr>
        <w:t>ل</w:t>
      </w:r>
      <w:r w:rsidRPr="006D1114">
        <w:rPr>
          <w:rFonts w:hint="cs"/>
          <w:rtl/>
          <w:lang w:bidi="fa-IR"/>
        </w:rPr>
        <w:t>ی‌</w:t>
      </w:r>
      <w:r w:rsidRPr="006D1114">
        <w:rPr>
          <w:rFonts w:hint="eastAsia"/>
          <w:rtl/>
          <w:lang w:bidi="fa-IR"/>
        </w:rPr>
        <w:t>گرم</w:t>
      </w:r>
      <w:r w:rsidRPr="006D1114">
        <w:rPr>
          <w:rtl/>
          <w:lang w:bidi="fa-IR"/>
        </w:rPr>
        <w:t xml:space="preserve"> </w:t>
      </w:r>
      <w:r w:rsidRPr="006D1114">
        <w:rPr>
          <w:rFonts w:hint="cs"/>
          <w:rtl/>
          <w:lang w:bidi="fa-IR"/>
        </w:rPr>
        <w:t>ی</w:t>
      </w:r>
      <w:r w:rsidRPr="006D1114">
        <w:rPr>
          <w:rFonts w:hint="eastAsia"/>
          <w:rtl/>
          <w:lang w:bidi="fa-IR"/>
        </w:rPr>
        <w:t>ک</w:t>
      </w:r>
      <w:r w:rsidRPr="006D1114">
        <w:rPr>
          <w:rtl/>
          <w:lang w:bidi="fa-IR"/>
        </w:rPr>
        <w:t xml:space="preserve"> بار در روز </w:t>
      </w:r>
      <w:r w:rsidRPr="006D1114">
        <w:rPr>
          <w:rFonts w:hint="cs"/>
          <w:rtl/>
          <w:lang w:bidi="fa-IR"/>
        </w:rPr>
        <w:t>ی</w:t>
      </w:r>
      <w:r w:rsidRPr="006D1114">
        <w:rPr>
          <w:rFonts w:hint="eastAsia"/>
          <w:rtl/>
          <w:lang w:bidi="fa-IR"/>
        </w:rPr>
        <w:t>ا</w:t>
      </w:r>
      <w:r w:rsidRPr="006D1114">
        <w:rPr>
          <w:rtl/>
          <w:lang w:bidi="fa-IR"/>
        </w:rPr>
        <w:t xml:space="preserve"> برعکس، که با ۷ روز </w:t>
      </w:r>
      <w:r w:rsidRPr="006D1114">
        <w:rPr>
          <w:rFonts w:hint="cs"/>
          <w:rtl/>
          <w:lang w:bidi="fa-IR"/>
        </w:rPr>
        <w:t>ی</w:t>
      </w:r>
      <w:r w:rsidRPr="006D1114">
        <w:rPr>
          <w:rFonts w:hint="eastAsia"/>
          <w:rtl/>
          <w:lang w:bidi="fa-IR"/>
        </w:rPr>
        <w:t>ا</w:t>
      </w:r>
      <w:r w:rsidRPr="006D1114">
        <w:rPr>
          <w:rtl/>
          <w:lang w:bidi="fa-IR"/>
        </w:rPr>
        <w:t xml:space="preserve"> ب</w:t>
      </w:r>
      <w:r w:rsidRPr="006D1114">
        <w:rPr>
          <w:rFonts w:hint="cs"/>
          <w:rtl/>
          <w:lang w:bidi="fa-IR"/>
        </w:rPr>
        <w:t>ی</w:t>
      </w:r>
      <w:r w:rsidRPr="006D1114">
        <w:rPr>
          <w:rFonts w:hint="eastAsia"/>
          <w:rtl/>
          <w:lang w:bidi="fa-IR"/>
        </w:rPr>
        <w:t>شتر</w:t>
      </w:r>
      <w:r w:rsidRPr="006D1114">
        <w:rPr>
          <w:rtl/>
          <w:lang w:bidi="fa-IR"/>
        </w:rPr>
        <w:t xml:space="preserve"> از زمان قطع درمان از هم جدا م</w:t>
      </w:r>
      <w:r w:rsidRPr="006D1114">
        <w:rPr>
          <w:rFonts w:hint="cs"/>
          <w:rtl/>
          <w:lang w:bidi="fa-IR"/>
        </w:rPr>
        <w:t>ی‌</w:t>
      </w:r>
      <w:r w:rsidRPr="006D1114">
        <w:rPr>
          <w:rFonts w:hint="eastAsia"/>
          <w:rtl/>
          <w:lang w:bidi="fa-IR"/>
        </w:rPr>
        <w:t>شدند،</w:t>
      </w:r>
      <w:r w:rsidRPr="006D1114">
        <w:rPr>
          <w:rtl/>
          <w:lang w:bidi="fa-IR"/>
        </w:rPr>
        <w:t xml:space="preserve"> تقس</w:t>
      </w:r>
      <w:r w:rsidRPr="006D1114">
        <w:rPr>
          <w:rFonts w:hint="cs"/>
          <w:rtl/>
          <w:lang w:bidi="fa-IR"/>
        </w:rPr>
        <w:t>ی</w:t>
      </w:r>
      <w:r w:rsidRPr="006D1114">
        <w:rPr>
          <w:rFonts w:hint="eastAsia"/>
          <w:rtl/>
          <w:lang w:bidi="fa-IR"/>
        </w:rPr>
        <w:t>م</w:t>
      </w:r>
      <w:r w:rsidRPr="006D1114">
        <w:rPr>
          <w:rtl/>
          <w:lang w:bidi="fa-IR"/>
        </w:rPr>
        <w:t xml:space="preserve"> شدند. وونوپرازان (۴۰ نفر) در روز اول (۶۲.۴</w:t>
      </w:r>
      <w:r w:rsidRPr="006D1114">
        <w:rPr>
          <w:rFonts w:ascii="Sakkal Majalla" w:hAnsi="Sakkal Majalla" w:cs="Sakkal Majalla" w:hint="cs"/>
          <w:rtl/>
          <w:lang w:bidi="fa-IR"/>
        </w:rPr>
        <w:t>٪</w:t>
      </w:r>
      <w:r w:rsidRPr="006D1114">
        <w:rPr>
          <w:rtl/>
          <w:lang w:bidi="fa-IR"/>
        </w:rPr>
        <w:t xml:space="preserve"> در مقابل ۲۲.۶</w:t>
      </w:r>
      <w:r w:rsidRPr="006D1114">
        <w:rPr>
          <w:rFonts w:ascii="Sakkal Majalla" w:hAnsi="Sakkal Majalla" w:cs="Sakkal Majalla" w:hint="cs"/>
          <w:rtl/>
          <w:lang w:bidi="fa-IR"/>
        </w:rPr>
        <w:t>٪</w:t>
      </w:r>
      <w:r w:rsidRPr="006D1114">
        <w:rPr>
          <w:rFonts w:hint="cs"/>
          <w:rtl/>
          <w:lang w:bidi="fa-IR"/>
        </w:rPr>
        <w:t>،</w:t>
      </w:r>
      <w:r w:rsidRPr="006D1114">
        <w:rPr>
          <w:rtl/>
          <w:lang w:bidi="fa-IR"/>
        </w:rPr>
        <w:t xml:space="preserve"> </w:t>
      </w:r>
      <w:r w:rsidRPr="006D1114">
        <w:rPr>
          <w:lang w:bidi="fa-IR"/>
        </w:rPr>
        <w:t xml:space="preserve">P &lt; </w:t>
      </w:r>
      <w:r w:rsidRPr="006D1114">
        <w:rPr>
          <w:rtl/>
          <w:lang w:bidi="fa-IR"/>
        </w:rPr>
        <w:t>۰.۰۰۰۱) و روز هفتم (۸۷.۸</w:t>
      </w:r>
      <w:r w:rsidRPr="006D1114">
        <w:rPr>
          <w:rFonts w:ascii="Sakkal Majalla" w:hAnsi="Sakkal Majalla" w:cs="Sakkal Majalla" w:hint="cs"/>
          <w:rtl/>
          <w:lang w:bidi="fa-IR"/>
        </w:rPr>
        <w:t>٪</w:t>
      </w:r>
      <w:r w:rsidRPr="006D1114">
        <w:rPr>
          <w:rtl/>
          <w:lang w:bidi="fa-IR"/>
        </w:rPr>
        <w:t xml:space="preserve"> </w:t>
      </w:r>
      <w:r w:rsidRPr="006D1114">
        <w:rPr>
          <w:rFonts w:hint="cs"/>
          <w:rtl/>
          <w:lang w:bidi="fa-IR"/>
        </w:rPr>
        <w:t>در</w:t>
      </w:r>
      <w:r w:rsidRPr="006D1114">
        <w:rPr>
          <w:rtl/>
          <w:lang w:bidi="fa-IR"/>
        </w:rPr>
        <w:t xml:space="preserve"> </w:t>
      </w:r>
      <w:r w:rsidRPr="006D1114">
        <w:rPr>
          <w:rFonts w:hint="cs"/>
          <w:rtl/>
          <w:lang w:bidi="fa-IR"/>
        </w:rPr>
        <w:t>مقابل</w:t>
      </w:r>
      <w:r w:rsidRPr="006D1114">
        <w:rPr>
          <w:rtl/>
          <w:lang w:bidi="fa-IR"/>
        </w:rPr>
        <w:t xml:space="preserve"> </w:t>
      </w:r>
      <w:r w:rsidRPr="006D1114">
        <w:rPr>
          <w:rFonts w:hint="cs"/>
          <w:rtl/>
          <w:lang w:bidi="fa-IR"/>
        </w:rPr>
        <w:t>۴۲</w:t>
      </w:r>
      <w:r w:rsidRPr="006D1114">
        <w:rPr>
          <w:rtl/>
          <w:lang w:bidi="fa-IR"/>
        </w:rPr>
        <w:t>.</w:t>
      </w:r>
      <w:r w:rsidRPr="006D1114">
        <w:rPr>
          <w:rFonts w:hint="cs"/>
          <w:rtl/>
          <w:lang w:bidi="fa-IR"/>
        </w:rPr>
        <w:t>۳</w:t>
      </w:r>
      <w:r w:rsidRPr="006D1114">
        <w:rPr>
          <w:rFonts w:ascii="Sakkal Majalla" w:hAnsi="Sakkal Majalla" w:cs="Sakkal Majalla" w:hint="cs"/>
          <w:rtl/>
          <w:lang w:bidi="fa-IR"/>
        </w:rPr>
        <w:t>٪</w:t>
      </w:r>
      <w:r w:rsidRPr="006D1114">
        <w:rPr>
          <w:rFonts w:hint="cs"/>
          <w:rtl/>
          <w:lang w:bidi="fa-IR"/>
        </w:rPr>
        <w:t>،</w:t>
      </w:r>
      <w:r w:rsidRPr="006D1114">
        <w:rPr>
          <w:rtl/>
          <w:lang w:bidi="fa-IR"/>
        </w:rPr>
        <w:t xml:space="preserve"> . &gt; </w:t>
      </w:r>
      <w:r w:rsidRPr="006D1114">
        <w:rPr>
          <w:lang w:bidi="fa-IR"/>
        </w:rPr>
        <w:t xml:space="preserve">P  </w:t>
      </w:r>
      <w:r w:rsidRPr="006D1114">
        <w:rPr>
          <w:rtl/>
          <w:lang w:bidi="fa-IR"/>
        </w:rPr>
        <w:t>۰.۰۰۰۱) نسبت ب</w:t>
      </w:r>
      <w:r w:rsidRPr="006D1114">
        <w:rPr>
          <w:rFonts w:hint="cs"/>
          <w:rtl/>
          <w:lang w:bidi="fa-IR"/>
        </w:rPr>
        <w:t>ی</w:t>
      </w:r>
      <w:r w:rsidRPr="006D1114">
        <w:rPr>
          <w:rFonts w:hint="eastAsia"/>
          <w:rtl/>
          <w:lang w:bidi="fa-IR"/>
        </w:rPr>
        <w:t>شتر</w:t>
      </w:r>
      <w:r w:rsidRPr="006D1114">
        <w:rPr>
          <w:rFonts w:hint="cs"/>
          <w:rtl/>
          <w:lang w:bidi="fa-IR"/>
        </w:rPr>
        <w:t>ی</w:t>
      </w:r>
      <w:r w:rsidRPr="006D1114">
        <w:rPr>
          <w:rtl/>
          <w:lang w:bidi="fa-IR"/>
        </w:rPr>
        <w:t xml:space="preserve"> از دوره‌ها</w:t>
      </w:r>
      <w:r w:rsidRPr="006D1114">
        <w:rPr>
          <w:rFonts w:hint="cs"/>
          <w:rtl/>
          <w:lang w:bidi="fa-IR"/>
        </w:rPr>
        <w:t>ی</w:t>
      </w:r>
      <w:r w:rsidRPr="006D1114">
        <w:rPr>
          <w:rtl/>
          <w:lang w:bidi="fa-IR"/>
        </w:rPr>
        <w:t xml:space="preserve"> ۲۴ ساعته با </w:t>
      </w:r>
      <w:r w:rsidRPr="006D1114">
        <w:rPr>
          <w:lang w:bidi="fa-IR"/>
        </w:rPr>
        <w:t>pH</w:t>
      </w:r>
      <w:r w:rsidRPr="006D1114">
        <w:rPr>
          <w:rtl/>
          <w:lang w:bidi="fa-IR"/>
        </w:rPr>
        <w:t xml:space="preserve"> داخل معده &gt; </w:t>
      </w:r>
      <w:r w:rsidRPr="006D1114">
        <w:rPr>
          <w:rFonts w:hint="cs"/>
          <w:rtl/>
          <w:lang w:bidi="fa-IR"/>
        </w:rPr>
        <w:t>۴</w:t>
      </w:r>
      <w:r w:rsidRPr="006D1114">
        <w:rPr>
          <w:rtl/>
          <w:lang w:bidi="fa-IR"/>
        </w:rPr>
        <w:t xml:space="preserve"> </w:t>
      </w:r>
      <w:r w:rsidRPr="006D1114">
        <w:rPr>
          <w:rFonts w:hint="cs"/>
          <w:rtl/>
          <w:lang w:bidi="fa-IR"/>
        </w:rPr>
        <w:t>نسبت</w:t>
      </w:r>
      <w:r w:rsidRPr="006D1114">
        <w:rPr>
          <w:rtl/>
          <w:lang w:bidi="fa-IR"/>
        </w:rPr>
        <w:t xml:space="preserve"> </w:t>
      </w:r>
      <w:r w:rsidRPr="006D1114">
        <w:rPr>
          <w:rFonts w:hint="cs"/>
          <w:rtl/>
          <w:lang w:bidi="fa-IR"/>
        </w:rPr>
        <w:t>به</w:t>
      </w:r>
      <w:r w:rsidRPr="006D1114">
        <w:rPr>
          <w:rtl/>
          <w:lang w:bidi="fa-IR"/>
        </w:rPr>
        <w:t xml:space="preserve"> </w:t>
      </w:r>
      <w:r w:rsidRPr="006D1114">
        <w:rPr>
          <w:rFonts w:hint="cs"/>
          <w:rtl/>
          <w:lang w:bidi="fa-IR"/>
        </w:rPr>
        <w:t>لانزوپرازول</w:t>
      </w:r>
      <w:r w:rsidRPr="006D1114">
        <w:rPr>
          <w:rtl/>
          <w:lang w:bidi="fa-IR"/>
        </w:rPr>
        <w:t xml:space="preserve"> (</w:t>
      </w:r>
      <w:r w:rsidRPr="006D1114">
        <w:rPr>
          <w:rFonts w:hint="cs"/>
          <w:rtl/>
          <w:lang w:bidi="fa-IR"/>
        </w:rPr>
        <w:t>۴۱</w:t>
      </w:r>
      <w:r w:rsidRPr="006D1114">
        <w:rPr>
          <w:rtl/>
          <w:lang w:bidi="fa-IR"/>
        </w:rPr>
        <w:t>.</w:t>
      </w:r>
      <w:r w:rsidRPr="006D1114">
        <w:rPr>
          <w:rFonts w:hint="cs"/>
          <w:rtl/>
          <w:lang w:bidi="fa-IR"/>
        </w:rPr>
        <w:t>۳۸</w:t>
      </w:r>
      <w:r w:rsidRPr="006D1114">
        <w:rPr>
          <w:rtl/>
          <w:lang w:bidi="fa-IR"/>
        </w:rPr>
        <w:t xml:space="preserve"> </w:t>
      </w:r>
      <w:r w:rsidRPr="006D1114">
        <w:rPr>
          <w:rFonts w:hint="cs"/>
          <w:rtl/>
          <w:lang w:bidi="fa-IR"/>
        </w:rPr>
        <w:t>نفر</w:t>
      </w:r>
      <w:r w:rsidRPr="006D1114">
        <w:rPr>
          <w:rtl/>
          <w:lang w:bidi="fa-IR"/>
        </w:rPr>
        <w:t xml:space="preserve">) </w:t>
      </w:r>
      <w:r w:rsidRPr="006D1114">
        <w:rPr>
          <w:rFonts w:hint="cs"/>
          <w:rtl/>
          <w:lang w:bidi="fa-IR"/>
        </w:rPr>
        <w:t>داشت</w:t>
      </w:r>
      <w:r w:rsidRPr="006D1114">
        <w:rPr>
          <w:rtl/>
          <w:lang w:bidi="fa-IR"/>
        </w:rPr>
        <w:t xml:space="preserve"> (</w:t>
      </w:r>
      <w:r w:rsidRPr="006D1114">
        <w:rPr>
          <w:rFonts w:hint="cs"/>
          <w:rtl/>
          <w:lang w:bidi="fa-IR"/>
        </w:rPr>
        <w:t>۶۲</w:t>
      </w:r>
      <w:r w:rsidRPr="006D1114">
        <w:rPr>
          <w:rtl/>
          <w:lang w:bidi="fa-IR"/>
        </w:rPr>
        <w:t>.</w:t>
      </w:r>
      <w:r w:rsidRPr="006D1114">
        <w:rPr>
          <w:rFonts w:hint="cs"/>
          <w:rtl/>
          <w:lang w:bidi="fa-IR"/>
        </w:rPr>
        <w:t>۴</w:t>
      </w:r>
      <w:r w:rsidRPr="006D1114">
        <w:rPr>
          <w:rFonts w:ascii="Sakkal Majalla" w:hAnsi="Sakkal Majalla" w:cs="Sakkal Majalla" w:hint="cs"/>
          <w:rtl/>
          <w:lang w:bidi="fa-IR"/>
        </w:rPr>
        <w:t>٪</w:t>
      </w:r>
      <w:r w:rsidRPr="006D1114">
        <w:rPr>
          <w:rtl/>
          <w:lang w:bidi="fa-IR"/>
        </w:rPr>
        <w:t xml:space="preserve"> </w:t>
      </w:r>
      <w:r w:rsidRPr="006D1114">
        <w:rPr>
          <w:rFonts w:hint="cs"/>
          <w:rtl/>
          <w:lang w:bidi="fa-IR"/>
        </w:rPr>
        <w:t>در</w:t>
      </w:r>
      <w:r w:rsidRPr="006D1114">
        <w:rPr>
          <w:rtl/>
          <w:lang w:bidi="fa-IR"/>
        </w:rPr>
        <w:t xml:space="preserve"> </w:t>
      </w:r>
      <w:r w:rsidRPr="006D1114">
        <w:rPr>
          <w:rFonts w:hint="cs"/>
          <w:rtl/>
          <w:lang w:bidi="fa-IR"/>
        </w:rPr>
        <w:t>مقابل</w:t>
      </w:r>
      <w:r w:rsidRPr="006D1114">
        <w:rPr>
          <w:rtl/>
          <w:lang w:bidi="fa-IR"/>
        </w:rPr>
        <w:t xml:space="preserve"> </w:t>
      </w:r>
      <w:r w:rsidRPr="006D1114">
        <w:rPr>
          <w:rFonts w:hint="cs"/>
          <w:rtl/>
          <w:lang w:bidi="fa-IR"/>
        </w:rPr>
        <w:t>۲۲</w:t>
      </w:r>
      <w:r w:rsidRPr="006D1114">
        <w:rPr>
          <w:rtl/>
          <w:lang w:bidi="fa-IR"/>
        </w:rPr>
        <w:t>.</w:t>
      </w:r>
      <w:r w:rsidRPr="006D1114">
        <w:rPr>
          <w:rFonts w:hint="cs"/>
          <w:rtl/>
          <w:lang w:bidi="fa-IR"/>
        </w:rPr>
        <w:t>۶</w:t>
      </w:r>
      <w:r w:rsidRPr="006D1114">
        <w:rPr>
          <w:rFonts w:ascii="Sakkal Majalla" w:hAnsi="Sakkal Majalla" w:cs="Sakkal Majalla" w:hint="cs"/>
          <w:rtl/>
          <w:lang w:bidi="fa-IR"/>
        </w:rPr>
        <w:t>٪</w:t>
      </w:r>
      <w:r w:rsidRPr="006D1114">
        <w:rPr>
          <w:rFonts w:hint="cs"/>
          <w:rtl/>
          <w:lang w:bidi="fa-IR"/>
        </w:rPr>
        <w:t>،</w:t>
      </w:r>
      <w:r w:rsidRPr="006D1114">
        <w:rPr>
          <w:rtl/>
          <w:lang w:bidi="fa-IR"/>
        </w:rPr>
        <w:t xml:space="preserve">  &gt; </w:t>
      </w:r>
      <w:r w:rsidRPr="006D1114">
        <w:rPr>
          <w:lang w:bidi="fa-IR"/>
        </w:rPr>
        <w:t xml:space="preserve">P  </w:t>
      </w:r>
      <w:r w:rsidRPr="006D1114">
        <w:rPr>
          <w:rtl/>
          <w:lang w:bidi="fa-IR"/>
        </w:rPr>
        <w:t>۰.۰۰۰۱).  ا</w:t>
      </w:r>
      <w:r w:rsidRPr="006D1114">
        <w:rPr>
          <w:rFonts w:hint="cs"/>
          <w:rtl/>
          <w:lang w:bidi="fa-IR"/>
        </w:rPr>
        <w:t>ی</w:t>
      </w:r>
      <w:r w:rsidRPr="006D1114">
        <w:rPr>
          <w:rFonts w:hint="eastAsia"/>
          <w:rtl/>
          <w:lang w:bidi="fa-IR"/>
        </w:rPr>
        <w:t>ن</w:t>
      </w:r>
      <w:r w:rsidRPr="006D1114">
        <w:rPr>
          <w:rtl/>
          <w:lang w:bidi="fa-IR"/>
        </w:rPr>
        <w:t xml:space="preserve"> مطالعه نشان داد که وونوپرازان به طور قابل توجه</w:t>
      </w:r>
      <w:r w:rsidRPr="006D1114">
        <w:rPr>
          <w:rFonts w:hint="cs"/>
          <w:rtl/>
          <w:lang w:bidi="fa-IR"/>
        </w:rPr>
        <w:t>ی</w:t>
      </w:r>
      <w:r w:rsidRPr="006D1114">
        <w:rPr>
          <w:rtl/>
          <w:lang w:bidi="fa-IR"/>
        </w:rPr>
        <w:t xml:space="preserve"> مهار سر</w:t>
      </w:r>
      <w:r w:rsidRPr="006D1114">
        <w:rPr>
          <w:rFonts w:hint="cs"/>
          <w:rtl/>
          <w:lang w:bidi="fa-IR"/>
        </w:rPr>
        <w:t>ی</w:t>
      </w:r>
      <w:r w:rsidRPr="006D1114">
        <w:rPr>
          <w:rFonts w:hint="eastAsia"/>
          <w:rtl/>
          <w:lang w:bidi="fa-IR"/>
        </w:rPr>
        <w:t>ع‌تر</w:t>
      </w:r>
      <w:r w:rsidRPr="006D1114">
        <w:rPr>
          <w:rtl/>
          <w:lang w:bidi="fa-IR"/>
        </w:rPr>
        <w:t xml:space="preserve"> و قو</w:t>
      </w:r>
      <w:r w:rsidRPr="006D1114">
        <w:rPr>
          <w:rFonts w:hint="cs"/>
          <w:rtl/>
          <w:lang w:bidi="fa-IR"/>
        </w:rPr>
        <w:t>ی‌</w:t>
      </w:r>
      <w:r w:rsidRPr="006D1114">
        <w:rPr>
          <w:rFonts w:hint="eastAsia"/>
          <w:rtl/>
          <w:lang w:bidi="fa-IR"/>
        </w:rPr>
        <w:t>تر</w:t>
      </w:r>
      <w:r w:rsidRPr="006D1114">
        <w:rPr>
          <w:rFonts w:hint="cs"/>
          <w:rtl/>
          <w:lang w:bidi="fa-IR"/>
        </w:rPr>
        <w:t>ی</w:t>
      </w:r>
      <w:r w:rsidRPr="006D1114">
        <w:rPr>
          <w:rtl/>
          <w:lang w:bidi="fa-IR"/>
        </w:rPr>
        <w:t xml:space="preserve"> از اس</w:t>
      </w:r>
      <w:r w:rsidRPr="006D1114">
        <w:rPr>
          <w:rFonts w:hint="cs"/>
          <w:rtl/>
          <w:lang w:bidi="fa-IR"/>
        </w:rPr>
        <w:t>ی</w:t>
      </w:r>
      <w:r w:rsidRPr="006D1114">
        <w:rPr>
          <w:rFonts w:hint="eastAsia"/>
          <w:rtl/>
          <w:lang w:bidi="fa-IR"/>
        </w:rPr>
        <w:t>د</w:t>
      </w:r>
      <w:r w:rsidRPr="006D1114">
        <w:rPr>
          <w:rFonts w:hint="cs"/>
          <w:rtl/>
          <w:lang w:bidi="fa-IR"/>
        </w:rPr>
        <w:t>ی</w:t>
      </w:r>
      <w:r w:rsidRPr="006D1114">
        <w:rPr>
          <w:rFonts w:hint="eastAsia"/>
          <w:rtl/>
          <w:lang w:bidi="fa-IR"/>
        </w:rPr>
        <w:t>ته</w:t>
      </w:r>
      <w:r w:rsidRPr="006D1114">
        <w:rPr>
          <w:rtl/>
          <w:lang w:bidi="fa-IR"/>
        </w:rPr>
        <w:t xml:space="preserve"> داخل معده نسبت به لانزوپرازول ارائه م</w:t>
      </w:r>
      <w:r w:rsidRPr="006D1114">
        <w:rPr>
          <w:rFonts w:hint="cs"/>
          <w:rtl/>
          <w:lang w:bidi="fa-IR"/>
        </w:rPr>
        <w:t>ی</w:t>
      </w:r>
      <w:r w:rsidRPr="006D1114">
        <w:rPr>
          <w:rFonts w:hint="eastAsia"/>
          <w:rtl/>
          <w:lang w:bidi="fa-IR"/>
        </w:rPr>
        <w:t>دهد</w:t>
      </w:r>
      <w:r w:rsidR="006D1114">
        <w:rPr>
          <w:rFonts w:hint="cs"/>
          <w:rtl/>
          <w:lang w:bidi="fa-IR"/>
        </w:rPr>
        <w:t xml:space="preserve"> </w:t>
      </w:r>
      <w:r w:rsidR="00295733" w:rsidRPr="006D1114">
        <w:rPr>
          <w:rtl/>
          <w:lang w:bidi="fa-IR"/>
        </w:rPr>
        <w:fldChar w:fldCharType="begin"/>
      </w:r>
      <w:r w:rsidR="00084F7A">
        <w:rPr>
          <w:rtl/>
          <w:lang w:bidi="fa-IR"/>
        </w:rPr>
        <w:instrText xml:space="preserve"> </w:instrText>
      </w:r>
      <w:r w:rsidR="00084F7A">
        <w:rPr>
          <w:lang w:bidi="fa-IR"/>
        </w:rPr>
        <w:instrText>ADDIN EN.CITE &lt;EndNote&gt;&lt;Cite&gt;&lt;Author&gt;Laine&lt;/Author&gt;&lt;Year&gt;2022&lt;/Year&gt;&lt;RecNum&gt;120&lt;/RecNum&gt;&lt;DisplayText&gt;(32)&lt;/DisplayText&gt;&lt;record&gt;&lt;rec-number&gt;120&lt;/rec-number&gt;&lt;foreign-keys&gt;&lt;key app="EN" db-id="pvferpd29ss22qezw2p5vaagwt0vxpe2vvxd" timestamp="1762203467"&gt;120</w:instrText>
      </w:r>
      <w:r w:rsidR="00084F7A">
        <w:rPr>
          <w:rtl/>
          <w:lang w:bidi="fa-IR"/>
        </w:rPr>
        <w:instrText>&lt;/</w:instrText>
      </w:r>
      <w:r w:rsidR="00084F7A">
        <w:rPr>
          <w:lang w:bidi="fa-IR"/>
        </w:rPr>
        <w:instrText>key&gt;&lt;/foreign-keys&gt;&lt;ref-type name="Journal Article"&gt;17&lt;/ref-type&gt;&lt;contributors&gt;&lt;authors&gt;&lt;author&gt;Laine, L.&lt;/author&gt;&lt;author&gt;Sharma, P.&lt;/author&gt;&lt;author&gt;Mulford, D. J.&lt;/author&gt;&lt;author&gt;Hunt, B.&lt;/author&gt;&lt;author&gt;Leifke, E.&lt;/author&gt;&lt;author&gt;Smith, N.&lt;/author&gt;&lt;author&gt;Howden, C. W.&lt;/author&gt;&lt;/authors&gt;&lt;/contributors&gt;&lt;auth-address&gt;Yale School of Medicine, New Haven, Connecticut, USA.&amp;#xD;VA Connecticut Healthcare System, West Haven, Connecticut, USA.&amp;#xD;Veterans Affairs Medical Center and University of Kansas School</w:instrText>
      </w:r>
      <w:r w:rsidR="00084F7A">
        <w:rPr>
          <w:rtl/>
          <w:lang w:bidi="fa-IR"/>
        </w:rPr>
        <w:instrText xml:space="preserve"> </w:instrText>
      </w:r>
      <w:r w:rsidR="00084F7A">
        <w:rPr>
          <w:lang w:bidi="fa-IR"/>
        </w:rPr>
        <w:instrText>of Medicine, Kansas City, Kansas, USA.&amp;#xD;Phathom Pharmaceuticals, Buffalo Grove, Illinois, USA.&amp;#xD;University of Tennessee College of Medicine, Memphis, Tennessee, USA.&lt;/auth-address&gt;&lt;titles&gt;&lt;title&gt;Pharmacodynamics and Pharmacokinetics of the Potassium-Competitive Acid Blocker Vonoprazan and the Proton Pump Inhibitor Lansoprazole in US Subjects&lt;/title&gt;&lt;secondary-title&gt;Am J Gastroenterol&lt;/secondary-title&gt;&lt;/titles&gt;&lt;periodical&gt;&lt;full-title&gt;Am J Gastroenterol&lt;/full-title&gt;&lt;/periodical&gt;&lt;pages&gt;1158-1161&lt;/pages&gt;&lt;volume&gt;117&lt;/volume&gt;&lt;number&gt;7&lt;/number&gt;&lt;edition&gt;20220316&lt;/edition&gt;&lt;keywords&gt;&lt;keyword&gt;Adult&lt;/keyword&gt;&lt;keyword&gt;Humans&lt;/keyword&gt;&lt;keyword&gt;Hydrogen-Ion Concentration&lt;/keyword&gt;&lt;keyword&gt;Lansoprazole/pharmacology&lt;/keyword&gt;&lt;keyword&gt;*Potassium&lt;/keyword&gt;&lt;keyword&gt;*Proton Pump Inhibitors/pharmacology&lt;/keyword&gt;&lt;keyword&gt;Pyrroles/pharmacology&lt;/keyword&gt;&lt;keyword&gt;Sulfonamides&lt;/keyword&gt;&lt;/keywords&gt;&lt;dates&gt;&lt;year&gt;2022&lt;/year&gt;&lt;pub-dates&gt;&lt;date&gt;Jul 1&lt;/date&gt;&lt;/pub-dates&gt;&lt;/dates&gt;&lt;isbn&gt;0002-9270&lt;/isbn&gt;&lt;accession-num&gt;35294415&lt;/accession</w:instrText>
      </w:r>
      <w:r w:rsidR="00084F7A">
        <w:rPr>
          <w:rtl/>
          <w:lang w:bidi="fa-IR"/>
        </w:rPr>
        <w:instrText>-</w:instrText>
      </w:r>
      <w:r w:rsidR="00084F7A">
        <w:rPr>
          <w:lang w:bidi="fa-IR"/>
        </w:rPr>
        <w:instrText>num&gt;&lt;urls&gt;&lt;/urls&gt;&lt;electronic-resource-num&gt;10.14309/ajg.0000000000001735&lt;/electronic-resource-num&gt;&lt;remote-database-provider&gt;NLM&lt;/remote-database-provider&gt;&lt;language&gt;eng&lt;/language&gt;&lt;/record&gt;&lt;/Cite&gt;&lt;/EndNote&gt;</w:instrText>
      </w:r>
      <w:r w:rsidR="00295733" w:rsidRPr="006D1114">
        <w:rPr>
          <w:rtl/>
          <w:lang w:bidi="fa-IR"/>
        </w:rPr>
        <w:fldChar w:fldCharType="separate"/>
      </w:r>
      <w:r w:rsidR="00084F7A">
        <w:rPr>
          <w:noProof/>
          <w:rtl/>
          <w:lang w:bidi="fa-IR"/>
        </w:rPr>
        <w:t>(32)</w:t>
      </w:r>
      <w:r w:rsidR="00295733" w:rsidRPr="006D1114">
        <w:rPr>
          <w:rtl/>
          <w:lang w:bidi="fa-IR"/>
        </w:rPr>
        <w:fldChar w:fldCharType="end"/>
      </w:r>
      <w:r w:rsidR="006D1114">
        <w:rPr>
          <w:rFonts w:hint="cs"/>
          <w:rtl/>
          <w:lang w:bidi="fa-IR"/>
        </w:rPr>
        <w:t>.</w:t>
      </w:r>
    </w:p>
    <w:p w14:paraId="2A2C9C15" w14:textId="77777777" w:rsidR="00806A62" w:rsidRPr="006D1114" w:rsidRDefault="00806A62" w:rsidP="004A6E1A">
      <w:pPr>
        <w:rPr>
          <w:rtl/>
          <w:lang w:bidi="fa-IR"/>
        </w:rPr>
      </w:pPr>
    </w:p>
    <w:p w14:paraId="0C6C9F68" w14:textId="77777777" w:rsidR="00806A62" w:rsidRPr="006D1114" w:rsidRDefault="00806A62" w:rsidP="00295733">
      <w:pPr>
        <w:rPr>
          <w:rtl/>
          <w:lang w:bidi="fa-IR"/>
        </w:rPr>
      </w:pPr>
      <w:r w:rsidRPr="006D1114">
        <w:rPr>
          <w:rFonts w:hint="cs"/>
          <w:rtl/>
          <w:lang w:bidi="fa-IR"/>
        </w:rPr>
        <w:t xml:space="preserve">مطالعه ای در سال 2023 توسط </w:t>
      </w:r>
      <w:r w:rsidRPr="006D1114">
        <w:rPr>
          <w:lang w:bidi="fa-IR"/>
        </w:rPr>
        <w:t>Sameh Lashen</w:t>
      </w:r>
      <w:r w:rsidRPr="006D1114">
        <w:rPr>
          <w:rFonts w:hint="cs"/>
          <w:rtl/>
          <w:lang w:bidi="fa-IR"/>
        </w:rPr>
        <w:t xml:space="preserve"> و همکاران با موضوع </w:t>
      </w:r>
      <w:r w:rsidRPr="006D1114">
        <w:rPr>
          <w:rtl/>
          <w:lang w:bidi="fa-IR"/>
        </w:rPr>
        <w:t>اثربخش</w:t>
      </w:r>
      <w:r w:rsidRPr="006D1114">
        <w:rPr>
          <w:rFonts w:hint="cs"/>
          <w:rtl/>
          <w:lang w:bidi="fa-IR"/>
        </w:rPr>
        <w:t>ی</w:t>
      </w:r>
      <w:r w:rsidRPr="006D1114">
        <w:rPr>
          <w:rtl/>
          <w:lang w:bidi="fa-IR"/>
        </w:rPr>
        <w:t xml:space="preserve"> وونوپرازان در مقابل پنتوپرازول </w:t>
      </w:r>
      <w:r w:rsidRPr="006D1114">
        <w:rPr>
          <w:rFonts w:hint="cs"/>
          <w:rtl/>
          <w:lang w:bidi="fa-IR"/>
        </w:rPr>
        <w:t>ی</w:t>
      </w:r>
      <w:r w:rsidRPr="006D1114">
        <w:rPr>
          <w:rFonts w:hint="eastAsia"/>
          <w:rtl/>
          <w:lang w:bidi="fa-IR"/>
        </w:rPr>
        <w:t>ا</w:t>
      </w:r>
      <w:r w:rsidRPr="006D1114">
        <w:rPr>
          <w:rtl/>
          <w:lang w:bidi="fa-IR"/>
        </w:rPr>
        <w:t xml:space="preserve"> سرکوب غ</w:t>
      </w:r>
      <w:r w:rsidRPr="006D1114">
        <w:rPr>
          <w:rFonts w:hint="cs"/>
          <w:rtl/>
          <w:lang w:bidi="fa-IR"/>
        </w:rPr>
        <w:t>ی</w:t>
      </w:r>
      <w:r w:rsidRPr="006D1114">
        <w:rPr>
          <w:rFonts w:hint="eastAsia"/>
          <w:rtl/>
          <w:lang w:bidi="fa-IR"/>
        </w:rPr>
        <w:t>ر</w:t>
      </w:r>
      <w:r w:rsidRPr="006D1114">
        <w:rPr>
          <w:rtl/>
          <w:lang w:bidi="fa-IR"/>
        </w:rPr>
        <w:t xml:space="preserve"> اس</w:t>
      </w:r>
      <w:r w:rsidRPr="006D1114">
        <w:rPr>
          <w:rFonts w:hint="cs"/>
          <w:rtl/>
          <w:lang w:bidi="fa-IR"/>
        </w:rPr>
        <w:t>ی</w:t>
      </w:r>
      <w:r w:rsidRPr="006D1114">
        <w:rPr>
          <w:rFonts w:hint="eastAsia"/>
          <w:rtl/>
          <w:lang w:bidi="fa-IR"/>
        </w:rPr>
        <w:t>د</w:t>
      </w:r>
      <w:r w:rsidRPr="006D1114">
        <w:rPr>
          <w:rFonts w:hint="cs"/>
          <w:rtl/>
          <w:lang w:bidi="fa-IR"/>
        </w:rPr>
        <w:t>ی</w:t>
      </w:r>
      <w:r w:rsidRPr="006D1114">
        <w:rPr>
          <w:rtl/>
          <w:lang w:bidi="fa-IR"/>
        </w:rPr>
        <w:t xml:space="preserve"> در پ</w:t>
      </w:r>
      <w:r w:rsidRPr="006D1114">
        <w:rPr>
          <w:rFonts w:hint="cs"/>
          <w:rtl/>
          <w:lang w:bidi="fa-IR"/>
        </w:rPr>
        <w:t>ی</w:t>
      </w:r>
      <w:r w:rsidRPr="006D1114">
        <w:rPr>
          <w:rFonts w:hint="eastAsia"/>
          <w:rtl/>
          <w:lang w:bidi="fa-IR"/>
        </w:rPr>
        <w:t>شگ</w:t>
      </w:r>
      <w:r w:rsidRPr="006D1114">
        <w:rPr>
          <w:rFonts w:hint="cs"/>
          <w:rtl/>
          <w:lang w:bidi="fa-IR"/>
        </w:rPr>
        <w:t>ی</w:t>
      </w:r>
      <w:r w:rsidRPr="006D1114">
        <w:rPr>
          <w:rFonts w:hint="eastAsia"/>
          <w:rtl/>
          <w:lang w:bidi="fa-IR"/>
        </w:rPr>
        <w:t>ر</w:t>
      </w:r>
      <w:r w:rsidRPr="006D1114">
        <w:rPr>
          <w:rFonts w:hint="cs"/>
          <w:rtl/>
          <w:lang w:bidi="fa-IR"/>
        </w:rPr>
        <w:t>ی</w:t>
      </w:r>
      <w:r w:rsidRPr="006D1114">
        <w:rPr>
          <w:rtl/>
          <w:lang w:bidi="fa-IR"/>
        </w:rPr>
        <w:t xml:space="preserve"> از خونر</w:t>
      </w:r>
      <w:r w:rsidRPr="006D1114">
        <w:rPr>
          <w:rFonts w:hint="cs"/>
          <w:rtl/>
          <w:lang w:bidi="fa-IR"/>
        </w:rPr>
        <w:t>ی</w:t>
      </w:r>
      <w:r w:rsidRPr="006D1114">
        <w:rPr>
          <w:rFonts w:hint="eastAsia"/>
          <w:rtl/>
          <w:lang w:bidi="fa-IR"/>
        </w:rPr>
        <w:t>ز</w:t>
      </w:r>
      <w:r w:rsidRPr="006D1114">
        <w:rPr>
          <w:rFonts w:hint="cs"/>
          <w:rtl/>
          <w:lang w:bidi="fa-IR"/>
        </w:rPr>
        <w:t>ی</w:t>
      </w:r>
      <w:r w:rsidRPr="006D1114">
        <w:rPr>
          <w:rtl/>
          <w:lang w:bidi="fa-IR"/>
        </w:rPr>
        <w:t xml:space="preserve"> زخم پس از بستن وار</w:t>
      </w:r>
      <w:r w:rsidRPr="006D1114">
        <w:rPr>
          <w:rFonts w:hint="cs"/>
          <w:rtl/>
          <w:lang w:bidi="fa-IR"/>
        </w:rPr>
        <w:t>ی</w:t>
      </w:r>
      <w:r w:rsidRPr="006D1114">
        <w:rPr>
          <w:rFonts w:hint="eastAsia"/>
          <w:rtl/>
          <w:lang w:bidi="fa-IR"/>
        </w:rPr>
        <w:t>س</w:t>
      </w:r>
      <w:r w:rsidRPr="006D1114">
        <w:rPr>
          <w:rtl/>
          <w:lang w:bidi="fa-IR"/>
        </w:rPr>
        <w:t xml:space="preserve"> در </w:t>
      </w:r>
      <w:r w:rsidRPr="006D1114">
        <w:rPr>
          <w:rFonts w:hint="cs"/>
          <w:rtl/>
          <w:lang w:bidi="fa-IR"/>
        </w:rPr>
        <w:t xml:space="preserve">بیماران مبتلا به </w:t>
      </w:r>
      <w:r w:rsidRPr="006D1114">
        <w:rPr>
          <w:rtl/>
          <w:lang w:bidi="fa-IR"/>
        </w:rPr>
        <w:t>فشار خون پورتال</w:t>
      </w:r>
      <w:r w:rsidRPr="006D1114">
        <w:rPr>
          <w:rFonts w:hint="cs"/>
          <w:rtl/>
          <w:lang w:bidi="fa-IR"/>
        </w:rPr>
        <w:t xml:space="preserve"> انجام شد. </w:t>
      </w:r>
      <w:r w:rsidRPr="006D1114">
        <w:rPr>
          <w:rtl/>
          <w:lang w:bidi="fa-IR"/>
        </w:rPr>
        <w:t>داده‌ها</w:t>
      </w:r>
      <w:r w:rsidRPr="006D1114">
        <w:rPr>
          <w:rFonts w:hint="cs"/>
          <w:rtl/>
          <w:lang w:bidi="fa-IR"/>
        </w:rPr>
        <w:t>ی</w:t>
      </w:r>
      <w:r w:rsidRPr="006D1114">
        <w:rPr>
          <w:rtl/>
          <w:lang w:bidi="fa-IR"/>
        </w:rPr>
        <w:t xml:space="preserve"> به‌روز در مورد نقش درمان سرکوب اس</w:t>
      </w:r>
      <w:r w:rsidRPr="006D1114">
        <w:rPr>
          <w:rFonts w:hint="cs"/>
          <w:rtl/>
          <w:lang w:bidi="fa-IR"/>
        </w:rPr>
        <w:t>ی</w:t>
      </w:r>
      <w:r w:rsidRPr="006D1114">
        <w:rPr>
          <w:rFonts w:hint="eastAsia"/>
          <w:rtl/>
          <w:lang w:bidi="fa-IR"/>
        </w:rPr>
        <w:t>د</w:t>
      </w:r>
      <w:r w:rsidR="00040F4F" w:rsidRPr="006D1114">
        <w:rPr>
          <w:rFonts w:hint="cs"/>
          <w:rtl/>
          <w:lang w:bidi="fa-IR"/>
        </w:rPr>
        <w:t xml:space="preserve"> توسط </w:t>
      </w:r>
      <w:r w:rsidR="00040F4F" w:rsidRPr="006D1114">
        <w:rPr>
          <w:lang w:bidi="fa-IR"/>
        </w:rPr>
        <w:t>PPI</w:t>
      </w:r>
      <w:r w:rsidRPr="006D1114">
        <w:rPr>
          <w:rtl/>
          <w:lang w:bidi="fa-IR"/>
        </w:rPr>
        <w:t>؛ برا</w:t>
      </w:r>
      <w:r w:rsidRPr="006D1114">
        <w:rPr>
          <w:rFonts w:hint="cs"/>
          <w:rtl/>
          <w:lang w:bidi="fa-IR"/>
        </w:rPr>
        <w:t>ی</w:t>
      </w:r>
      <w:r w:rsidRPr="006D1114">
        <w:rPr>
          <w:rtl/>
          <w:lang w:bidi="fa-IR"/>
        </w:rPr>
        <w:t xml:space="preserve"> کاهش خونر</w:t>
      </w:r>
      <w:r w:rsidRPr="006D1114">
        <w:rPr>
          <w:rFonts w:hint="cs"/>
          <w:rtl/>
          <w:lang w:bidi="fa-IR"/>
        </w:rPr>
        <w:t>ی</w:t>
      </w:r>
      <w:r w:rsidRPr="006D1114">
        <w:rPr>
          <w:rFonts w:hint="eastAsia"/>
          <w:rtl/>
          <w:lang w:bidi="fa-IR"/>
        </w:rPr>
        <w:t>ز</w:t>
      </w:r>
      <w:r w:rsidRPr="006D1114">
        <w:rPr>
          <w:rFonts w:hint="cs"/>
          <w:rtl/>
          <w:lang w:bidi="fa-IR"/>
        </w:rPr>
        <w:t>ی</w:t>
      </w:r>
      <w:r w:rsidRPr="006D1114">
        <w:rPr>
          <w:rtl/>
          <w:lang w:bidi="fa-IR"/>
        </w:rPr>
        <w:t xml:space="preserve"> زخم پس از عمل بستن وار</w:t>
      </w:r>
      <w:r w:rsidRPr="006D1114">
        <w:rPr>
          <w:rFonts w:hint="cs"/>
          <w:rtl/>
          <w:lang w:bidi="fa-IR"/>
        </w:rPr>
        <w:t>ی</w:t>
      </w:r>
      <w:r w:rsidRPr="006D1114">
        <w:rPr>
          <w:rFonts w:hint="eastAsia"/>
          <w:rtl/>
          <w:lang w:bidi="fa-IR"/>
        </w:rPr>
        <w:t>س</w:t>
      </w:r>
      <w:r w:rsidRPr="006D1114">
        <w:rPr>
          <w:lang w:bidi="fa-IR"/>
        </w:rPr>
        <w:t xml:space="preserve"> </w:t>
      </w:r>
      <w:r w:rsidR="00081C05">
        <w:rPr>
          <w:rStyle w:val="FootnoteReference"/>
          <w:lang w:bidi="fa-IR"/>
        </w:rPr>
        <w:footnoteReference w:id="24"/>
      </w:r>
      <w:r w:rsidRPr="006D1114">
        <w:rPr>
          <w:lang w:bidi="fa-IR"/>
        </w:rPr>
        <w:t xml:space="preserve">(EVL) </w:t>
      </w:r>
      <w:r w:rsidRPr="006D1114">
        <w:rPr>
          <w:rtl/>
          <w:lang w:bidi="fa-IR"/>
        </w:rPr>
        <w:t>پس از آندوسکوپ</w:t>
      </w:r>
      <w:r w:rsidRPr="006D1114">
        <w:rPr>
          <w:rFonts w:hint="cs"/>
          <w:rtl/>
          <w:lang w:bidi="fa-IR"/>
        </w:rPr>
        <w:t>ی</w:t>
      </w:r>
      <w:r w:rsidRPr="006D1114">
        <w:rPr>
          <w:rFonts w:hint="eastAsia"/>
          <w:rtl/>
          <w:lang w:bidi="fa-IR"/>
        </w:rPr>
        <w:t>،</w:t>
      </w:r>
      <w:r w:rsidRPr="006D1114">
        <w:rPr>
          <w:rtl/>
          <w:lang w:bidi="fa-IR"/>
        </w:rPr>
        <w:t xml:space="preserve"> متناقض هستند. وونوپرازان</w:t>
      </w:r>
      <w:r w:rsidRPr="006D1114">
        <w:rPr>
          <w:rFonts w:hint="cs"/>
          <w:rtl/>
          <w:lang w:bidi="fa-IR"/>
        </w:rPr>
        <w:t xml:space="preserve"> برای اولین بار در این مطالعه</w:t>
      </w:r>
      <w:r w:rsidRPr="006D1114">
        <w:rPr>
          <w:rtl/>
          <w:lang w:bidi="fa-IR"/>
        </w:rPr>
        <w:t xml:space="preserve"> برا</w:t>
      </w:r>
      <w:r w:rsidRPr="006D1114">
        <w:rPr>
          <w:rFonts w:hint="cs"/>
          <w:rtl/>
          <w:lang w:bidi="fa-IR"/>
        </w:rPr>
        <w:t>ی</w:t>
      </w:r>
      <w:r w:rsidRPr="006D1114">
        <w:rPr>
          <w:rtl/>
          <w:lang w:bidi="fa-IR"/>
        </w:rPr>
        <w:t xml:space="preserve"> جلوگ</w:t>
      </w:r>
      <w:r w:rsidRPr="006D1114">
        <w:rPr>
          <w:rFonts w:hint="cs"/>
          <w:rtl/>
          <w:lang w:bidi="fa-IR"/>
        </w:rPr>
        <w:t>ی</w:t>
      </w:r>
      <w:r w:rsidRPr="006D1114">
        <w:rPr>
          <w:rFonts w:hint="eastAsia"/>
          <w:rtl/>
          <w:lang w:bidi="fa-IR"/>
        </w:rPr>
        <w:t>ر</w:t>
      </w:r>
      <w:r w:rsidRPr="006D1114">
        <w:rPr>
          <w:rFonts w:hint="cs"/>
          <w:rtl/>
          <w:lang w:bidi="fa-IR"/>
        </w:rPr>
        <w:t>ی</w:t>
      </w:r>
      <w:r w:rsidRPr="006D1114">
        <w:rPr>
          <w:rtl/>
          <w:lang w:bidi="fa-IR"/>
        </w:rPr>
        <w:t xml:space="preserve"> از زخم/خونر</w:t>
      </w:r>
      <w:r w:rsidRPr="006D1114">
        <w:rPr>
          <w:rFonts w:hint="cs"/>
          <w:rtl/>
          <w:lang w:bidi="fa-IR"/>
        </w:rPr>
        <w:t>ی</w:t>
      </w:r>
      <w:r w:rsidRPr="006D1114">
        <w:rPr>
          <w:rFonts w:hint="eastAsia"/>
          <w:rtl/>
          <w:lang w:bidi="fa-IR"/>
        </w:rPr>
        <w:t>ز</w:t>
      </w:r>
      <w:r w:rsidRPr="006D1114">
        <w:rPr>
          <w:rFonts w:hint="cs"/>
          <w:rtl/>
          <w:lang w:bidi="fa-IR"/>
        </w:rPr>
        <w:t>ی</w:t>
      </w:r>
      <w:r w:rsidRPr="006D1114">
        <w:rPr>
          <w:rtl/>
          <w:lang w:bidi="fa-IR"/>
        </w:rPr>
        <w:t xml:space="preserve"> پس از </w:t>
      </w:r>
      <w:r w:rsidRPr="006D1114">
        <w:rPr>
          <w:lang w:bidi="fa-IR"/>
        </w:rPr>
        <w:t>EVL</w:t>
      </w:r>
      <w:r w:rsidRPr="006D1114">
        <w:rPr>
          <w:rtl/>
          <w:lang w:bidi="fa-IR"/>
        </w:rPr>
        <w:t xml:space="preserve"> </w:t>
      </w:r>
      <w:r w:rsidRPr="006D1114">
        <w:rPr>
          <w:rFonts w:hint="cs"/>
          <w:rtl/>
          <w:lang w:bidi="fa-IR"/>
        </w:rPr>
        <w:t>مورد بررسی قرار گرفت</w:t>
      </w:r>
      <w:r w:rsidRPr="006D1114">
        <w:rPr>
          <w:rtl/>
          <w:lang w:bidi="fa-IR"/>
        </w:rPr>
        <w:t>. 275 ب</w:t>
      </w:r>
      <w:r w:rsidRPr="006D1114">
        <w:rPr>
          <w:rFonts w:hint="cs"/>
          <w:rtl/>
          <w:lang w:bidi="fa-IR"/>
        </w:rPr>
        <w:t>ی</w:t>
      </w:r>
      <w:r w:rsidRPr="006D1114">
        <w:rPr>
          <w:rFonts w:hint="eastAsia"/>
          <w:rtl/>
          <w:lang w:bidi="fa-IR"/>
        </w:rPr>
        <w:t>مار</w:t>
      </w:r>
      <w:r w:rsidRPr="006D1114">
        <w:rPr>
          <w:rtl/>
          <w:lang w:bidi="fa-IR"/>
        </w:rPr>
        <w:t xml:space="preserve"> مبتلا </w:t>
      </w:r>
      <w:r w:rsidRPr="006D1114">
        <w:rPr>
          <w:rtl/>
          <w:lang w:bidi="fa-IR"/>
        </w:rPr>
        <w:lastRenderedPageBreak/>
        <w:t xml:space="preserve">به فشار خون پورتال را که تحت </w:t>
      </w:r>
      <w:r w:rsidRPr="006D1114">
        <w:rPr>
          <w:lang w:bidi="fa-IR"/>
        </w:rPr>
        <w:t>EVL</w:t>
      </w:r>
      <w:r w:rsidRPr="006D1114">
        <w:rPr>
          <w:rtl/>
          <w:lang w:bidi="fa-IR"/>
        </w:rPr>
        <w:t xml:space="preserve"> قرار گرفته بودند، در </w:t>
      </w:r>
      <w:r w:rsidRPr="006D1114">
        <w:rPr>
          <w:rFonts w:hint="cs"/>
          <w:rtl/>
          <w:lang w:bidi="fa-IR"/>
        </w:rPr>
        <w:t>ی</w:t>
      </w:r>
      <w:r w:rsidRPr="006D1114">
        <w:rPr>
          <w:rFonts w:hint="eastAsia"/>
          <w:rtl/>
          <w:lang w:bidi="fa-IR"/>
        </w:rPr>
        <w:t>ک</w:t>
      </w:r>
      <w:r w:rsidRPr="006D1114">
        <w:rPr>
          <w:rtl/>
          <w:lang w:bidi="fa-IR"/>
        </w:rPr>
        <w:t xml:space="preserve"> مطالعه تصادف</w:t>
      </w:r>
      <w:r w:rsidRPr="006D1114">
        <w:rPr>
          <w:rFonts w:hint="cs"/>
          <w:rtl/>
          <w:lang w:bidi="fa-IR"/>
        </w:rPr>
        <w:t>ی</w:t>
      </w:r>
      <w:r w:rsidRPr="006D1114">
        <w:rPr>
          <w:rFonts w:hint="eastAsia"/>
          <w:rtl/>
          <w:lang w:bidi="fa-IR"/>
        </w:rPr>
        <w:t>،</w:t>
      </w:r>
      <w:r w:rsidRPr="006D1114">
        <w:rPr>
          <w:rtl/>
          <w:lang w:bidi="fa-IR"/>
        </w:rPr>
        <w:t xml:space="preserve"> </w:t>
      </w:r>
      <w:r w:rsidRPr="006D1114">
        <w:rPr>
          <w:rFonts w:hint="cs"/>
          <w:rtl/>
          <w:lang w:bidi="fa-IR"/>
        </w:rPr>
        <w:t>ی</w:t>
      </w:r>
      <w:r w:rsidRPr="006D1114">
        <w:rPr>
          <w:rFonts w:hint="eastAsia"/>
          <w:rtl/>
          <w:lang w:bidi="fa-IR"/>
        </w:rPr>
        <w:t>ک</w:t>
      </w:r>
      <w:r w:rsidRPr="006D1114">
        <w:rPr>
          <w:rtl/>
          <w:lang w:bidi="fa-IR"/>
        </w:rPr>
        <w:t xml:space="preserve"> سو کور و کنترل‌شده سه بازو</w:t>
      </w:r>
      <w:r w:rsidRPr="006D1114">
        <w:rPr>
          <w:rFonts w:hint="cs"/>
          <w:rtl/>
          <w:lang w:bidi="fa-IR"/>
        </w:rPr>
        <w:t>یی</w:t>
      </w:r>
      <w:r w:rsidRPr="006D1114">
        <w:rPr>
          <w:rtl/>
          <w:lang w:bidi="fa-IR"/>
        </w:rPr>
        <w:t xml:space="preserve"> ثبت‌نام </w:t>
      </w:r>
      <w:r w:rsidRPr="006D1114">
        <w:rPr>
          <w:rFonts w:hint="cs"/>
          <w:rtl/>
          <w:lang w:bidi="fa-IR"/>
        </w:rPr>
        <w:t>شدند</w:t>
      </w:r>
      <w:r w:rsidRPr="006D1114">
        <w:rPr>
          <w:rtl/>
          <w:lang w:bidi="fa-IR"/>
        </w:rPr>
        <w:t xml:space="preserve">. </w:t>
      </w:r>
      <w:r w:rsidRPr="006D1114">
        <w:rPr>
          <w:rFonts w:hint="cs"/>
          <w:rtl/>
          <w:lang w:bidi="fa-IR"/>
        </w:rPr>
        <w:t>پ</w:t>
      </w:r>
      <w:r w:rsidRPr="006D1114">
        <w:rPr>
          <w:rtl/>
          <w:lang w:bidi="fa-IR"/>
        </w:rPr>
        <w:t xml:space="preserve">س از </w:t>
      </w:r>
      <w:r w:rsidRPr="006D1114">
        <w:rPr>
          <w:lang w:bidi="fa-IR"/>
        </w:rPr>
        <w:t>EVL</w:t>
      </w:r>
      <w:r w:rsidRPr="006D1114">
        <w:rPr>
          <w:rtl/>
          <w:lang w:bidi="fa-IR"/>
        </w:rPr>
        <w:t>، ب</w:t>
      </w:r>
      <w:r w:rsidRPr="006D1114">
        <w:rPr>
          <w:rFonts w:hint="cs"/>
          <w:rtl/>
          <w:lang w:bidi="fa-IR"/>
        </w:rPr>
        <w:t>ی</w:t>
      </w:r>
      <w:r w:rsidRPr="006D1114">
        <w:rPr>
          <w:rFonts w:hint="eastAsia"/>
          <w:rtl/>
          <w:lang w:bidi="fa-IR"/>
        </w:rPr>
        <w:t>ماران</w:t>
      </w:r>
      <w:r w:rsidRPr="006D1114">
        <w:rPr>
          <w:rtl/>
          <w:lang w:bidi="fa-IR"/>
        </w:rPr>
        <w:t xml:space="preserve"> به طور تصادف</w:t>
      </w:r>
      <w:r w:rsidRPr="006D1114">
        <w:rPr>
          <w:rFonts w:hint="cs"/>
          <w:rtl/>
          <w:lang w:bidi="fa-IR"/>
        </w:rPr>
        <w:t>ی</w:t>
      </w:r>
      <w:r w:rsidRPr="006D1114">
        <w:rPr>
          <w:rtl/>
          <w:lang w:bidi="fa-IR"/>
        </w:rPr>
        <w:t xml:space="preserve"> و مساو</w:t>
      </w:r>
      <w:r w:rsidRPr="006D1114">
        <w:rPr>
          <w:rFonts w:hint="cs"/>
          <w:rtl/>
          <w:lang w:bidi="fa-IR"/>
        </w:rPr>
        <w:t>ی</w:t>
      </w:r>
      <w:r w:rsidRPr="006D1114">
        <w:rPr>
          <w:rtl/>
          <w:lang w:bidi="fa-IR"/>
        </w:rPr>
        <w:t xml:space="preserve"> به دو گروه در</w:t>
      </w:r>
      <w:r w:rsidRPr="006D1114">
        <w:rPr>
          <w:rFonts w:hint="cs"/>
          <w:rtl/>
          <w:lang w:bidi="fa-IR"/>
        </w:rPr>
        <w:t>ی</w:t>
      </w:r>
      <w:r w:rsidRPr="006D1114">
        <w:rPr>
          <w:rFonts w:hint="eastAsia"/>
          <w:rtl/>
          <w:lang w:bidi="fa-IR"/>
        </w:rPr>
        <w:t>افت</w:t>
      </w:r>
      <w:r w:rsidRPr="006D1114">
        <w:rPr>
          <w:rtl/>
          <w:lang w:bidi="fa-IR"/>
        </w:rPr>
        <w:t xml:space="preserve"> کننده وونوپرازا</w:t>
      </w:r>
      <w:r w:rsidRPr="006D1114">
        <w:rPr>
          <w:rFonts w:hint="eastAsia"/>
          <w:rtl/>
          <w:lang w:bidi="fa-IR"/>
        </w:rPr>
        <w:t>ن</w:t>
      </w:r>
      <w:r w:rsidRPr="006D1114">
        <w:rPr>
          <w:rtl/>
          <w:lang w:bidi="fa-IR"/>
        </w:rPr>
        <w:t xml:space="preserve"> 20 م</w:t>
      </w:r>
      <w:r w:rsidRPr="006D1114">
        <w:rPr>
          <w:rFonts w:hint="cs"/>
          <w:rtl/>
          <w:lang w:bidi="fa-IR"/>
        </w:rPr>
        <w:t>ی</w:t>
      </w:r>
      <w:r w:rsidRPr="006D1114">
        <w:rPr>
          <w:rFonts w:hint="eastAsia"/>
          <w:rtl/>
          <w:lang w:bidi="fa-IR"/>
        </w:rPr>
        <w:t>ل</w:t>
      </w:r>
      <w:r w:rsidRPr="006D1114">
        <w:rPr>
          <w:rFonts w:hint="cs"/>
          <w:rtl/>
          <w:lang w:bidi="fa-IR"/>
        </w:rPr>
        <w:t>ی‌</w:t>
      </w:r>
      <w:r w:rsidRPr="006D1114">
        <w:rPr>
          <w:rFonts w:hint="eastAsia"/>
          <w:rtl/>
          <w:lang w:bidi="fa-IR"/>
        </w:rPr>
        <w:t>گرم</w:t>
      </w:r>
      <w:r w:rsidRPr="006D1114">
        <w:rPr>
          <w:rtl/>
          <w:lang w:bidi="fa-IR"/>
        </w:rPr>
        <w:t xml:space="preserve"> </w:t>
      </w:r>
      <w:r w:rsidRPr="006D1114">
        <w:rPr>
          <w:rFonts w:hint="cs"/>
          <w:rtl/>
          <w:lang w:bidi="fa-IR"/>
        </w:rPr>
        <w:t>ی</w:t>
      </w:r>
      <w:r w:rsidRPr="006D1114">
        <w:rPr>
          <w:rFonts w:hint="eastAsia"/>
          <w:rtl/>
          <w:lang w:bidi="fa-IR"/>
        </w:rPr>
        <w:t>ک</w:t>
      </w:r>
      <w:r w:rsidRPr="006D1114">
        <w:rPr>
          <w:rtl/>
          <w:lang w:bidi="fa-IR"/>
        </w:rPr>
        <w:t xml:space="preserve"> بار در روز، پنتوپرازول 40 م</w:t>
      </w:r>
      <w:r w:rsidRPr="006D1114">
        <w:rPr>
          <w:rFonts w:hint="cs"/>
          <w:rtl/>
          <w:lang w:bidi="fa-IR"/>
        </w:rPr>
        <w:t>ی</w:t>
      </w:r>
      <w:r w:rsidRPr="006D1114">
        <w:rPr>
          <w:rFonts w:hint="eastAsia"/>
          <w:rtl/>
          <w:lang w:bidi="fa-IR"/>
        </w:rPr>
        <w:t>ل</w:t>
      </w:r>
      <w:r w:rsidRPr="006D1114">
        <w:rPr>
          <w:rFonts w:hint="cs"/>
          <w:rtl/>
          <w:lang w:bidi="fa-IR"/>
        </w:rPr>
        <w:t>ی‌</w:t>
      </w:r>
      <w:r w:rsidRPr="006D1114">
        <w:rPr>
          <w:rFonts w:hint="eastAsia"/>
          <w:rtl/>
          <w:lang w:bidi="fa-IR"/>
        </w:rPr>
        <w:t>گرم</w:t>
      </w:r>
      <w:r w:rsidRPr="006D1114">
        <w:rPr>
          <w:rtl/>
          <w:lang w:bidi="fa-IR"/>
        </w:rPr>
        <w:t xml:space="preserve"> </w:t>
      </w:r>
      <w:r w:rsidRPr="006D1114">
        <w:rPr>
          <w:rFonts w:hint="cs"/>
          <w:rtl/>
          <w:lang w:bidi="fa-IR"/>
        </w:rPr>
        <w:t>ی</w:t>
      </w:r>
      <w:r w:rsidRPr="006D1114">
        <w:rPr>
          <w:rFonts w:hint="eastAsia"/>
          <w:rtl/>
          <w:lang w:bidi="fa-IR"/>
        </w:rPr>
        <w:t>ک</w:t>
      </w:r>
      <w:r w:rsidRPr="006D1114">
        <w:rPr>
          <w:rtl/>
          <w:lang w:bidi="fa-IR"/>
        </w:rPr>
        <w:t xml:space="preserve"> بار در روز </w:t>
      </w:r>
      <w:r w:rsidRPr="006D1114">
        <w:rPr>
          <w:rFonts w:hint="cs"/>
          <w:rtl/>
          <w:lang w:bidi="fa-IR"/>
        </w:rPr>
        <w:t>ی</w:t>
      </w:r>
      <w:r w:rsidRPr="006D1114">
        <w:rPr>
          <w:rFonts w:hint="eastAsia"/>
          <w:rtl/>
          <w:lang w:bidi="fa-IR"/>
        </w:rPr>
        <w:t>ا</w:t>
      </w:r>
      <w:r w:rsidRPr="006D1114">
        <w:rPr>
          <w:rtl/>
          <w:lang w:bidi="fa-IR"/>
        </w:rPr>
        <w:t xml:space="preserve"> بدون درمان سرکوب اس</w:t>
      </w:r>
      <w:r w:rsidRPr="006D1114">
        <w:rPr>
          <w:rFonts w:hint="cs"/>
          <w:rtl/>
          <w:lang w:bidi="fa-IR"/>
        </w:rPr>
        <w:t>ی</w:t>
      </w:r>
      <w:r w:rsidRPr="006D1114">
        <w:rPr>
          <w:rFonts w:hint="eastAsia"/>
          <w:rtl/>
          <w:lang w:bidi="fa-IR"/>
        </w:rPr>
        <w:t>د</w:t>
      </w:r>
      <w:r w:rsidRPr="006D1114">
        <w:rPr>
          <w:rtl/>
          <w:lang w:bidi="fa-IR"/>
        </w:rPr>
        <w:t xml:space="preserve"> تقس</w:t>
      </w:r>
      <w:r w:rsidRPr="006D1114">
        <w:rPr>
          <w:rFonts w:hint="cs"/>
          <w:rtl/>
          <w:lang w:bidi="fa-IR"/>
        </w:rPr>
        <w:t>ی</w:t>
      </w:r>
      <w:r w:rsidRPr="006D1114">
        <w:rPr>
          <w:rFonts w:hint="eastAsia"/>
          <w:rtl/>
          <w:lang w:bidi="fa-IR"/>
        </w:rPr>
        <w:t>م</w:t>
      </w:r>
      <w:r w:rsidRPr="006D1114">
        <w:rPr>
          <w:rtl/>
          <w:lang w:bidi="fa-IR"/>
        </w:rPr>
        <w:t xml:space="preserve"> شدند. خونر</w:t>
      </w:r>
      <w:r w:rsidRPr="006D1114">
        <w:rPr>
          <w:rFonts w:hint="cs"/>
          <w:rtl/>
          <w:lang w:bidi="fa-IR"/>
        </w:rPr>
        <w:t>ی</w:t>
      </w:r>
      <w:r w:rsidRPr="006D1114">
        <w:rPr>
          <w:rFonts w:hint="eastAsia"/>
          <w:rtl/>
          <w:lang w:bidi="fa-IR"/>
        </w:rPr>
        <w:t>ز</w:t>
      </w:r>
      <w:r w:rsidRPr="006D1114">
        <w:rPr>
          <w:rFonts w:hint="cs"/>
          <w:rtl/>
          <w:lang w:bidi="fa-IR"/>
        </w:rPr>
        <w:t>ی</w:t>
      </w:r>
      <w:r w:rsidRPr="006D1114">
        <w:rPr>
          <w:rtl/>
          <w:lang w:bidi="fa-IR"/>
        </w:rPr>
        <w:t xml:space="preserve"> زخم پس از </w:t>
      </w:r>
      <w:r w:rsidRPr="006D1114">
        <w:rPr>
          <w:lang w:bidi="fa-IR"/>
        </w:rPr>
        <w:t>EVL</w:t>
      </w:r>
      <w:r w:rsidRPr="006D1114">
        <w:rPr>
          <w:rtl/>
          <w:lang w:bidi="fa-IR"/>
        </w:rPr>
        <w:t>، ابعاد زخم، درد هنگام بلع و همچن</w:t>
      </w:r>
      <w:r w:rsidRPr="006D1114">
        <w:rPr>
          <w:rFonts w:hint="cs"/>
          <w:rtl/>
          <w:lang w:bidi="fa-IR"/>
        </w:rPr>
        <w:t>ی</w:t>
      </w:r>
      <w:r w:rsidRPr="006D1114">
        <w:rPr>
          <w:rFonts w:hint="eastAsia"/>
          <w:rtl/>
          <w:lang w:bidi="fa-IR"/>
        </w:rPr>
        <w:t>ن</w:t>
      </w:r>
      <w:r w:rsidRPr="006D1114">
        <w:rPr>
          <w:rtl/>
          <w:lang w:bidi="fa-IR"/>
        </w:rPr>
        <w:t xml:space="preserve"> ا</w:t>
      </w:r>
      <w:r w:rsidRPr="006D1114">
        <w:rPr>
          <w:rFonts w:hint="cs"/>
          <w:rtl/>
          <w:lang w:bidi="fa-IR"/>
        </w:rPr>
        <w:t>ی</w:t>
      </w:r>
      <w:r w:rsidRPr="006D1114">
        <w:rPr>
          <w:rFonts w:hint="eastAsia"/>
          <w:rtl/>
          <w:lang w:bidi="fa-IR"/>
        </w:rPr>
        <w:t>من</w:t>
      </w:r>
      <w:r w:rsidRPr="006D1114">
        <w:rPr>
          <w:rFonts w:hint="cs"/>
          <w:rtl/>
          <w:lang w:bidi="fa-IR"/>
        </w:rPr>
        <w:t>ی</w:t>
      </w:r>
      <w:r w:rsidRPr="006D1114">
        <w:rPr>
          <w:rtl/>
          <w:lang w:bidi="fa-IR"/>
        </w:rPr>
        <w:t xml:space="preserve"> وونوپرازان پس از 2 هفته </w:t>
      </w:r>
      <w:r w:rsidRPr="006D1114">
        <w:rPr>
          <w:lang w:bidi="fa-IR"/>
        </w:rPr>
        <w:t>EVL</w:t>
      </w:r>
      <w:r w:rsidRPr="006D1114">
        <w:rPr>
          <w:rtl/>
          <w:lang w:bidi="fa-IR"/>
        </w:rPr>
        <w:t xml:space="preserve"> ارز</w:t>
      </w:r>
      <w:r w:rsidRPr="006D1114">
        <w:rPr>
          <w:rFonts w:hint="cs"/>
          <w:rtl/>
          <w:lang w:bidi="fa-IR"/>
        </w:rPr>
        <w:t>ی</w:t>
      </w:r>
      <w:r w:rsidRPr="006D1114">
        <w:rPr>
          <w:rFonts w:hint="eastAsia"/>
          <w:rtl/>
          <w:lang w:bidi="fa-IR"/>
        </w:rPr>
        <w:t>اب</w:t>
      </w:r>
      <w:r w:rsidRPr="006D1114">
        <w:rPr>
          <w:rFonts w:hint="cs"/>
          <w:rtl/>
          <w:lang w:bidi="fa-IR"/>
        </w:rPr>
        <w:t>ی</w:t>
      </w:r>
      <w:r w:rsidRPr="006D1114">
        <w:rPr>
          <w:rtl/>
          <w:lang w:bidi="fa-IR"/>
        </w:rPr>
        <w:t xml:space="preserve"> شد. </w:t>
      </w:r>
      <w:r w:rsidRPr="006D1114">
        <w:rPr>
          <w:rFonts w:hint="eastAsia"/>
          <w:rtl/>
          <w:lang w:bidi="fa-IR"/>
        </w:rPr>
        <w:t>خونر</w:t>
      </w:r>
      <w:r w:rsidRPr="006D1114">
        <w:rPr>
          <w:rFonts w:hint="cs"/>
          <w:rtl/>
          <w:lang w:bidi="fa-IR"/>
        </w:rPr>
        <w:t>ی</w:t>
      </w:r>
      <w:r w:rsidRPr="006D1114">
        <w:rPr>
          <w:rFonts w:hint="eastAsia"/>
          <w:rtl/>
          <w:lang w:bidi="fa-IR"/>
        </w:rPr>
        <w:t>ز</w:t>
      </w:r>
      <w:r w:rsidRPr="006D1114">
        <w:rPr>
          <w:rFonts w:hint="cs"/>
          <w:rtl/>
          <w:lang w:bidi="fa-IR"/>
        </w:rPr>
        <w:t>ی</w:t>
      </w:r>
      <w:r w:rsidRPr="006D1114">
        <w:rPr>
          <w:rtl/>
          <w:lang w:bidi="fa-IR"/>
        </w:rPr>
        <w:t xml:space="preserve"> زخم پس از </w:t>
      </w:r>
      <w:r w:rsidRPr="006D1114">
        <w:rPr>
          <w:lang w:bidi="fa-IR"/>
        </w:rPr>
        <w:t>EVL</w:t>
      </w:r>
      <w:r w:rsidRPr="006D1114">
        <w:rPr>
          <w:rtl/>
          <w:lang w:bidi="fa-IR"/>
        </w:rPr>
        <w:t xml:space="preserve"> در ب</w:t>
      </w:r>
      <w:r w:rsidRPr="006D1114">
        <w:rPr>
          <w:rFonts w:hint="cs"/>
          <w:rtl/>
          <w:lang w:bidi="fa-IR"/>
        </w:rPr>
        <w:t>ی</w:t>
      </w:r>
      <w:r w:rsidRPr="006D1114">
        <w:rPr>
          <w:rFonts w:hint="eastAsia"/>
          <w:rtl/>
          <w:lang w:bidi="fa-IR"/>
        </w:rPr>
        <w:t>ن</w:t>
      </w:r>
      <w:r w:rsidRPr="006D1114">
        <w:rPr>
          <w:rtl/>
          <w:lang w:bidi="fa-IR"/>
        </w:rPr>
        <w:t xml:space="preserve"> ۲.۱۵</w:t>
      </w:r>
      <w:r w:rsidRPr="006D1114">
        <w:rPr>
          <w:rFonts w:ascii="Sakkal Majalla" w:hAnsi="Sakkal Majalla" w:cs="Sakkal Majalla" w:hint="cs"/>
          <w:rtl/>
          <w:lang w:bidi="fa-IR"/>
        </w:rPr>
        <w:t>٪</w:t>
      </w:r>
      <w:r w:rsidRPr="006D1114">
        <w:rPr>
          <w:rtl/>
          <w:lang w:bidi="fa-IR"/>
        </w:rPr>
        <w:t xml:space="preserve"> </w:t>
      </w:r>
      <w:r w:rsidRPr="006D1114">
        <w:rPr>
          <w:rFonts w:hint="cs"/>
          <w:rtl/>
          <w:lang w:bidi="fa-IR"/>
        </w:rPr>
        <w:t>از</w:t>
      </w:r>
      <w:r w:rsidRPr="006D1114">
        <w:rPr>
          <w:rtl/>
          <w:lang w:bidi="fa-IR"/>
        </w:rPr>
        <w:t xml:space="preserve"> </w:t>
      </w:r>
      <w:r w:rsidRPr="006D1114">
        <w:rPr>
          <w:rFonts w:hint="cs"/>
          <w:rtl/>
          <w:lang w:bidi="fa-IR"/>
        </w:rPr>
        <w:t>گروه</w:t>
      </w:r>
      <w:r w:rsidRPr="006D1114">
        <w:rPr>
          <w:rtl/>
          <w:lang w:bidi="fa-IR"/>
        </w:rPr>
        <w:t xml:space="preserve"> </w:t>
      </w:r>
      <w:r w:rsidRPr="006D1114">
        <w:rPr>
          <w:rFonts w:hint="cs"/>
          <w:rtl/>
          <w:lang w:bidi="fa-IR"/>
        </w:rPr>
        <w:t>وونوپرازان،</w:t>
      </w:r>
      <w:r w:rsidRPr="006D1114">
        <w:rPr>
          <w:rtl/>
          <w:lang w:bidi="fa-IR"/>
        </w:rPr>
        <w:t xml:space="preserve"> </w:t>
      </w:r>
      <w:r w:rsidRPr="006D1114">
        <w:rPr>
          <w:rFonts w:hint="cs"/>
          <w:rtl/>
          <w:lang w:bidi="fa-IR"/>
        </w:rPr>
        <w:t>۸</w:t>
      </w:r>
      <w:r w:rsidRPr="006D1114">
        <w:rPr>
          <w:rtl/>
          <w:lang w:bidi="fa-IR"/>
        </w:rPr>
        <w:t>.</w:t>
      </w:r>
      <w:r w:rsidRPr="006D1114">
        <w:rPr>
          <w:rFonts w:hint="cs"/>
          <w:rtl/>
          <w:lang w:bidi="fa-IR"/>
        </w:rPr>
        <w:t>۷</w:t>
      </w:r>
      <w:r w:rsidRPr="006D1114">
        <w:rPr>
          <w:rFonts w:ascii="Sakkal Majalla" w:hAnsi="Sakkal Majalla" w:cs="Sakkal Majalla" w:hint="cs"/>
          <w:rtl/>
          <w:lang w:bidi="fa-IR"/>
        </w:rPr>
        <w:t>٪</w:t>
      </w:r>
      <w:r w:rsidRPr="006D1114">
        <w:rPr>
          <w:rtl/>
          <w:lang w:bidi="fa-IR"/>
        </w:rPr>
        <w:t xml:space="preserve"> </w:t>
      </w:r>
      <w:r w:rsidRPr="006D1114">
        <w:rPr>
          <w:rFonts w:hint="cs"/>
          <w:rtl/>
          <w:lang w:bidi="fa-IR"/>
        </w:rPr>
        <w:t>از</w:t>
      </w:r>
      <w:r w:rsidRPr="006D1114">
        <w:rPr>
          <w:rtl/>
          <w:lang w:bidi="fa-IR"/>
        </w:rPr>
        <w:t xml:space="preserve"> </w:t>
      </w:r>
      <w:r w:rsidRPr="006D1114">
        <w:rPr>
          <w:rFonts w:hint="cs"/>
          <w:rtl/>
          <w:lang w:bidi="fa-IR"/>
        </w:rPr>
        <w:t>گروه</w:t>
      </w:r>
      <w:r w:rsidRPr="006D1114">
        <w:rPr>
          <w:rtl/>
          <w:lang w:bidi="fa-IR"/>
        </w:rPr>
        <w:t xml:space="preserve"> </w:t>
      </w:r>
      <w:r w:rsidRPr="006D1114">
        <w:rPr>
          <w:rFonts w:hint="cs"/>
          <w:rtl/>
          <w:lang w:bidi="fa-IR"/>
        </w:rPr>
        <w:t>پنتوپرازول</w:t>
      </w:r>
      <w:r w:rsidRPr="006D1114">
        <w:rPr>
          <w:rtl/>
          <w:lang w:bidi="fa-IR"/>
        </w:rPr>
        <w:t xml:space="preserve"> </w:t>
      </w:r>
      <w:r w:rsidRPr="006D1114">
        <w:rPr>
          <w:rFonts w:hint="cs"/>
          <w:rtl/>
          <w:lang w:bidi="fa-IR"/>
        </w:rPr>
        <w:t>و</w:t>
      </w:r>
      <w:r w:rsidRPr="006D1114">
        <w:rPr>
          <w:rtl/>
          <w:lang w:bidi="fa-IR"/>
        </w:rPr>
        <w:t xml:space="preserve"> </w:t>
      </w:r>
      <w:r w:rsidRPr="006D1114">
        <w:rPr>
          <w:rFonts w:hint="cs"/>
          <w:rtl/>
          <w:lang w:bidi="fa-IR"/>
        </w:rPr>
        <w:t>۱۴</w:t>
      </w:r>
      <w:r w:rsidRPr="006D1114">
        <w:rPr>
          <w:rtl/>
          <w:lang w:bidi="fa-IR"/>
        </w:rPr>
        <w:t>.</w:t>
      </w:r>
      <w:r w:rsidRPr="006D1114">
        <w:rPr>
          <w:rFonts w:hint="cs"/>
          <w:rtl/>
          <w:lang w:bidi="fa-IR"/>
        </w:rPr>
        <w:t>۲</w:t>
      </w:r>
      <w:r w:rsidRPr="006D1114">
        <w:rPr>
          <w:rFonts w:ascii="Sakkal Majalla" w:hAnsi="Sakkal Majalla" w:cs="Sakkal Majalla" w:hint="cs"/>
          <w:rtl/>
          <w:lang w:bidi="fa-IR"/>
        </w:rPr>
        <w:t>٪</w:t>
      </w:r>
      <w:r w:rsidRPr="006D1114">
        <w:rPr>
          <w:rtl/>
          <w:lang w:bidi="fa-IR"/>
        </w:rPr>
        <w:t xml:space="preserve"> </w:t>
      </w:r>
      <w:r w:rsidRPr="006D1114">
        <w:rPr>
          <w:rFonts w:hint="cs"/>
          <w:rtl/>
          <w:lang w:bidi="fa-IR"/>
        </w:rPr>
        <w:t>از</w:t>
      </w:r>
      <w:r w:rsidRPr="006D1114">
        <w:rPr>
          <w:rtl/>
          <w:lang w:bidi="fa-IR"/>
        </w:rPr>
        <w:t xml:space="preserve"> </w:t>
      </w:r>
      <w:r w:rsidRPr="006D1114">
        <w:rPr>
          <w:rFonts w:hint="cs"/>
          <w:rtl/>
          <w:lang w:bidi="fa-IR"/>
        </w:rPr>
        <w:t>گروه</w:t>
      </w:r>
      <w:r w:rsidRPr="006D1114">
        <w:rPr>
          <w:rtl/>
          <w:lang w:bidi="fa-IR"/>
        </w:rPr>
        <w:t xml:space="preserve"> </w:t>
      </w:r>
      <w:r w:rsidRPr="006D1114">
        <w:rPr>
          <w:rFonts w:hint="cs"/>
          <w:rtl/>
          <w:lang w:bidi="fa-IR"/>
        </w:rPr>
        <w:t>بدون</w:t>
      </w:r>
      <w:r w:rsidRPr="006D1114">
        <w:rPr>
          <w:rtl/>
          <w:lang w:bidi="fa-IR"/>
        </w:rPr>
        <w:t xml:space="preserve"> </w:t>
      </w:r>
      <w:r w:rsidRPr="006D1114">
        <w:rPr>
          <w:rFonts w:hint="cs"/>
          <w:rtl/>
          <w:lang w:bidi="fa-IR"/>
        </w:rPr>
        <w:t>سرکوب</w:t>
      </w:r>
      <w:r w:rsidRPr="006D1114">
        <w:rPr>
          <w:rtl/>
          <w:lang w:bidi="fa-IR"/>
        </w:rPr>
        <w:t xml:space="preserve"> </w:t>
      </w:r>
      <w:r w:rsidRPr="006D1114">
        <w:rPr>
          <w:rFonts w:hint="cs"/>
          <w:rtl/>
          <w:lang w:bidi="fa-IR"/>
        </w:rPr>
        <w:t>اسی</w:t>
      </w:r>
      <w:r w:rsidRPr="006D1114">
        <w:rPr>
          <w:rFonts w:hint="eastAsia"/>
          <w:rtl/>
          <w:lang w:bidi="fa-IR"/>
        </w:rPr>
        <w:t>د</w:t>
      </w:r>
      <w:r w:rsidRPr="006D1114">
        <w:rPr>
          <w:rtl/>
          <w:lang w:bidi="fa-IR"/>
        </w:rPr>
        <w:t xml:space="preserve"> رخ داد</w:t>
      </w:r>
      <w:r w:rsidR="00040F4F" w:rsidRPr="006D1114">
        <w:rPr>
          <w:rFonts w:hint="cs"/>
          <w:rtl/>
          <w:lang w:bidi="fa-IR"/>
        </w:rPr>
        <w:t xml:space="preserve">. </w:t>
      </w:r>
      <w:r w:rsidRPr="006D1114">
        <w:rPr>
          <w:rtl/>
          <w:lang w:bidi="fa-IR"/>
        </w:rPr>
        <w:t>(</w:t>
      </w:r>
      <w:r w:rsidR="00040F4F" w:rsidRPr="006D1114">
        <w:rPr>
          <w:lang w:bidi="fa-IR"/>
        </w:rPr>
        <w:t>&gt;</w:t>
      </w:r>
      <w:r w:rsidRPr="006D1114">
        <w:rPr>
          <w:lang w:bidi="fa-IR"/>
        </w:rPr>
        <w:t xml:space="preserve">P </w:t>
      </w:r>
      <w:r w:rsidRPr="006D1114">
        <w:rPr>
          <w:rtl/>
          <w:lang w:bidi="fa-IR"/>
        </w:rPr>
        <w:t>۰.۰۰۱). فراوان</w:t>
      </w:r>
      <w:r w:rsidRPr="006D1114">
        <w:rPr>
          <w:rFonts w:hint="cs"/>
          <w:rtl/>
          <w:lang w:bidi="fa-IR"/>
        </w:rPr>
        <w:t>ی</w:t>
      </w:r>
      <w:r w:rsidRPr="006D1114">
        <w:rPr>
          <w:rtl/>
          <w:lang w:bidi="fa-IR"/>
        </w:rPr>
        <w:t xml:space="preserve"> و ابعاد زخم پس از بستن زخم در ب</w:t>
      </w:r>
      <w:r w:rsidRPr="006D1114">
        <w:rPr>
          <w:rFonts w:hint="cs"/>
          <w:rtl/>
          <w:lang w:bidi="fa-IR"/>
        </w:rPr>
        <w:t>ی</w:t>
      </w:r>
      <w:r w:rsidRPr="006D1114">
        <w:rPr>
          <w:rFonts w:hint="eastAsia"/>
          <w:rtl/>
          <w:lang w:bidi="fa-IR"/>
        </w:rPr>
        <w:t>ن</w:t>
      </w:r>
      <w:r w:rsidRPr="006D1114">
        <w:rPr>
          <w:rtl/>
          <w:lang w:bidi="fa-IR"/>
        </w:rPr>
        <w:t xml:space="preserve"> گروه‌ها</w:t>
      </w:r>
      <w:r w:rsidRPr="006D1114">
        <w:rPr>
          <w:rFonts w:hint="cs"/>
          <w:rtl/>
          <w:lang w:bidi="fa-IR"/>
        </w:rPr>
        <w:t>ی</w:t>
      </w:r>
      <w:r w:rsidRPr="006D1114">
        <w:rPr>
          <w:rtl/>
          <w:lang w:bidi="fa-IR"/>
        </w:rPr>
        <w:t xml:space="preserve"> بدون سرکوب اس</w:t>
      </w:r>
      <w:r w:rsidRPr="006D1114">
        <w:rPr>
          <w:rFonts w:hint="cs"/>
          <w:rtl/>
          <w:lang w:bidi="fa-IR"/>
        </w:rPr>
        <w:t>ی</w:t>
      </w:r>
      <w:r w:rsidRPr="006D1114">
        <w:rPr>
          <w:rFonts w:hint="eastAsia"/>
          <w:rtl/>
          <w:lang w:bidi="fa-IR"/>
        </w:rPr>
        <w:t>د</w:t>
      </w:r>
      <w:r w:rsidRPr="006D1114">
        <w:rPr>
          <w:rtl/>
          <w:lang w:bidi="fa-IR"/>
        </w:rPr>
        <w:t xml:space="preserve"> و پنتوپرازول در مقا</w:t>
      </w:r>
      <w:r w:rsidRPr="006D1114">
        <w:rPr>
          <w:rFonts w:hint="cs"/>
          <w:rtl/>
          <w:lang w:bidi="fa-IR"/>
        </w:rPr>
        <w:t>ی</w:t>
      </w:r>
      <w:r w:rsidRPr="006D1114">
        <w:rPr>
          <w:rFonts w:hint="eastAsia"/>
          <w:rtl/>
          <w:lang w:bidi="fa-IR"/>
        </w:rPr>
        <w:t>سه</w:t>
      </w:r>
      <w:r w:rsidRPr="006D1114">
        <w:rPr>
          <w:rtl/>
          <w:lang w:bidi="fa-IR"/>
        </w:rPr>
        <w:t xml:space="preserve"> با وونوپرازان ب</w:t>
      </w:r>
      <w:r w:rsidRPr="006D1114">
        <w:rPr>
          <w:rFonts w:hint="cs"/>
          <w:rtl/>
          <w:lang w:bidi="fa-IR"/>
        </w:rPr>
        <w:t>ی</w:t>
      </w:r>
      <w:r w:rsidRPr="006D1114">
        <w:rPr>
          <w:rFonts w:hint="eastAsia"/>
          <w:rtl/>
          <w:lang w:bidi="fa-IR"/>
        </w:rPr>
        <w:t>شتر</w:t>
      </w:r>
      <w:r w:rsidRPr="006D1114">
        <w:rPr>
          <w:rtl/>
          <w:lang w:bidi="fa-IR"/>
        </w:rPr>
        <w:t xml:space="preserve"> بود (</w:t>
      </w:r>
      <w:r w:rsidR="00040F4F" w:rsidRPr="006D1114">
        <w:rPr>
          <w:lang w:bidi="fa-IR"/>
        </w:rPr>
        <w:t>&gt;P</w:t>
      </w:r>
      <w:r w:rsidRPr="006D1114">
        <w:rPr>
          <w:lang w:bidi="fa-IR"/>
        </w:rPr>
        <w:t xml:space="preserve"> </w:t>
      </w:r>
      <w:r w:rsidRPr="006D1114">
        <w:rPr>
          <w:rtl/>
          <w:lang w:bidi="fa-IR"/>
        </w:rPr>
        <w:t>۰.۰۵). درد قفسه س</w:t>
      </w:r>
      <w:r w:rsidRPr="006D1114">
        <w:rPr>
          <w:rFonts w:hint="cs"/>
          <w:rtl/>
          <w:lang w:bidi="fa-IR"/>
        </w:rPr>
        <w:t>ی</w:t>
      </w:r>
      <w:r w:rsidRPr="006D1114">
        <w:rPr>
          <w:rFonts w:hint="eastAsia"/>
          <w:rtl/>
          <w:lang w:bidi="fa-IR"/>
        </w:rPr>
        <w:t>نه</w:t>
      </w:r>
      <w:r w:rsidRPr="006D1114">
        <w:rPr>
          <w:rtl/>
          <w:lang w:bidi="fa-IR"/>
        </w:rPr>
        <w:t xml:space="preserve"> و اد</w:t>
      </w:r>
      <w:r w:rsidRPr="006D1114">
        <w:rPr>
          <w:rFonts w:hint="cs"/>
          <w:rtl/>
          <w:lang w:bidi="fa-IR"/>
        </w:rPr>
        <w:t>ی</w:t>
      </w:r>
      <w:r w:rsidRPr="006D1114">
        <w:rPr>
          <w:rFonts w:hint="eastAsia"/>
          <w:rtl/>
          <w:lang w:bidi="fa-IR"/>
        </w:rPr>
        <w:t>نوفاژ</w:t>
      </w:r>
      <w:r w:rsidRPr="006D1114">
        <w:rPr>
          <w:rFonts w:hint="cs"/>
          <w:rtl/>
          <w:lang w:bidi="fa-IR"/>
        </w:rPr>
        <w:t>ی</w:t>
      </w:r>
      <w:r w:rsidRPr="006D1114">
        <w:rPr>
          <w:rtl/>
          <w:lang w:bidi="fa-IR"/>
        </w:rPr>
        <w:t xml:space="preserve"> در ب</w:t>
      </w:r>
      <w:r w:rsidRPr="006D1114">
        <w:rPr>
          <w:rFonts w:hint="cs"/>
          <w:rtl/>
          <w:lang w:bidi="fa-IR"/>
        </w:rPr>
        <w:t>ی</w:t>
      </w:r>
      <w:r w:rsidRPr="006D1114">
        <w:rPr>
          <w:rFonts w:hint="eastAsia"/>
          <w:rtl/>
          <w:lang w:bidi="fa-IR"/>
        </w:rPr>
        <w:t>ن</w:t>
      </w:r>
      <w:r w:rsidRPr="006D1114">
        <w:rPr>
          <w:rtl/>
          <w:lang w:bidi="fa-IR"/>
        </w:rPr>
        <w:t xml:space="preserve"> ۷۳.۶</w:t>
      </w:r>
      <w:r w:rsidRPr="006D1114">
        <w:rPr>
          <w:rFonts w:ascii="Sakkal Majalla" w:hAnsi="Sakkal Majalla" w:cs="Sakkal Majalla" w:hint="cs"/>
          <w:rtl/>
          <w:lang w:bidi="fa-IR"/>
        </w:rPr>
        <w:t>٪</w:t>
      </w:r>
      <w:r w:rsidRPr="006D1114">
        <w:rPr>
          <w:rtl/>
          <w:lang w:bidi="fa-IR"/>
        </w:rPr>
        <w:t xml:space="preserve"> </w:t>
      </w:r>
      <w:r w:rsidRPr="006D1114">
        <w:rPr>
          <w:rFonts w:hint="cs"/>
          <w:rtl/>
          <w:lang w:bidi="fa-IR"/>
        </w:rPr>
        <w:t>و</w:t>
      </w:r>
      <w:r w:rsidRPr="006D1114">
        <w:rPr>
          <w:rtl/>
          <w:lang w:bidi="fa-IR"/>
        </w:rPr>
        <w:t xml:space="preserve"> </w:t>
      </w:r>
      <w:r w:rsidRPr="006D1114">
        <w:rPr>
          <w:rFonts w:hint="cs"/>
          <w:rtl/>
          <w:lang w:bidi="fa-IR"/>
        </w:rPr>
        <w:t>۵۴</w:t>
      </w:r>
      <w:r w:rsidRPr="006D1114">
        <w:rPr>
          <w:rtl/>
          <w:lang w:bidi="fa-IR"/>
        </w:rPr>
        <w:t>.</w:t>
      </w:r>
      <w:r w:rsidRPr="006D1114">
        <w:rPr>
          <w:rFonts w:hint="cs"/>
          <w:rtl/>
          <w:lang w:bidi="fa-IR"/>
        </w:rPr>
        <w:t>۹</w:t>
      </w:r>
      <w:r w:rsidRPr="006D1114">
        <w:rPr>
          <w:rFonts w:ascii="Sakkal Majalla" w:hAnsi="Sakkal Majalla" w:cs="Sakkal Majalla" w:hint="cs"/>
          <w:rtl/>
          <w:lang w:bidi="fa-IR"/>
        </w:rPr>
        <w:t>٪</w:t>
      </w:r>
      <w:r w:rsidRPr="006D1114">
        <w:rPr>
          <w:rtl/>
          <w:lang w:bidi="fa-IR"/>
        </w:rPr>
        <w:t xml:space="preserve"> </w:t>
      </w:r>
      <w:r w:rsidRPr="006D1114">
        <w:rPr>
          <w:rFonts w:hint="cs"/>
          <w:rtl/>
          <w:lang w:bidi="fa-IR"/>
        </w:rPr>
        <w:t>از</w:t>
      </w:r>
      <w:r w:rsidRPr="006D1114">
        <w:rPr>
          <w:rtl/>
          <w:lang w:bidi="fa-IR"/>
        </w:rPr>
        <w:t xml:space="preserve"> </w:t>
      </w:r>
      <w:r w:rsidRPr="006D1114">
        <w:rPr>
          <w:rFonts w:hint="cs"/>
          <w:rtl/>
          <w:lang w:bidi="fa-IR"/>
        </w:rPr>
        <w:t>گروه</w:t>
      </w:r>
      <w:r w:rsidRPr="006D1114">
        <w:rPr>
          <w:rtl/>
          <w:lang w:bidi="fa-IR"/>
        </w:rPr>
        <w:t xml:space="preserve"> </w:t>
      </w:r>
      <w:r w:rsidRPr="006D1114">
        <w:rPr>
          <w:rFonts w:hint="cs"/>
          <w:rtl/>
          <w:lang w:bidi="fa-IR"/>
        </w:rPr>
        <w:t>بدون</w:t>
      </w:r>
      <w:r w:rsidRPr="006D1114">
        <w:rPr>
          <w:rtl/>
          <w:lang w:bidi="fa-IR"/>
        </w:rPr>
        <w:t xml:space="preserve"> </w:t>
      </w:r>
      <w:r w:rsidRPr="006D1114">
        <w:rPr>
          <w:rFonts w:hint="cs"/>
          <w:rtl/>
          <w:lang w:bidi="fa-IR"/>
        </w:rPr>
        <w:t>سرکوب</w:t>
      </w:r>
      <w:r w:rsidRPr="006D1114">
        <w:rPr>
          <w:rtl/>
          <w:lang w:bidi="fa-IR"/>
        </w:rPr>
        <w:t xml:space="preserve"> </w:t>
      </w:r>
      <w:r w:rsidRPr="006D1114">
        <w:rPr>
          <w:rFonts w:hint="cs"/>
          <w:rtl/>
          <w:lang w:bidi="fa-IR"/>
        </w:rPr>
        <w:t>اسی</w:t>
      </w:r>
      <w:r w:rsidRPr="006D1114">
        <w:rPr>
          <w:rFonts w:hint="eastAsia"/>
          <w:rtl/>
          <w:lang w:bidi="fa-IR"/>
        </w:rPr>
        <w:t>د</w:t>
      </w:r>
      <w:r w:rsidRPr="006D1114">
        <w:rPr>
          <w:rtl/>
          <w:lang w:bidi="fa-IR"/>
        </w:rPr>
        <w:t xml:space="preserve"> در مقابل ۳۹.۶</w:t>
      </w:r>
      <w:r w:rsidRPr="006D1114">
        <w:rPr>
          <w:rFonts w:ascii="Sakkal Majalla" w:hAnsi="Sakkal Majalla" w:cs="Sakkal Majalla" w:hint="cs"/>
          <w:rtl/>
          <w:lang w:bidi="fa-IR"/>
        </w:rPr>
        <w:t>٪</w:t>
      </w:r>
      <w:r w:rsidRPr="006D1114">
        <w:rPr>
          <w:rtl/>
          <w:lang w:bidi="fa-IR"/>
        </w:rPr>
        <w:t xml:space="preserve"> </w:t>
      </w:r>
      <w:r w:rsidRPr="006D1114">
        <w:rPr>
          <w:rFonts w:hint="cs"/>
          <w:rtl/>
          <w:lang w:bidi="fa-IR"/>
        </w:rPr>
        <w:t>و</w:t>
      </w:r>
      <w:r w:rsidRPr="006D1114">
        <w:rPr>
          <w:rtl/>
          <w:lang w:bidi="fa-IR"/>
        </w:rPr>
        <w:t xml:space="preserve"> </w:t>
      </w:r>
      <w:r w:rsidRPr="006D1114">
        <w:rPr>
          <w:rFonts w:hint="cs"/>
          <w:rtl/>
          <w:lang w:bidi="fa-IR"/>
        </w:rPr>
        <w:t>۴۵</w:t>
      </w:r>
      <w:r w:rsidRPr="006D1114">
        <w:rPr>
          <w:rtl/>
          <w:lang w:bidi="fa-IR"/>
        </w:rPr>
        <w:t>.</w:t>
      </w:r>
      <w:r w:rsidRPr="006D1114">
        <w:rPr>
          <w:rFonts w:hint="cs"/>
          <w:rtl/>
          <w:lang w:bidi="fa-IR"/>
        </w:rPr>
        <w:t>۱</w:t>
      </w:r>
      <w:r w:rsidRPr="006D1114">
        <w:rPr>
          <w:rFonts w:ascii="Sakkal Majalla" w:hAnsi="Sakkal Majalla" w:cs="Sakkal Majalla" w:hint="cs"/>
          <w:rtl/>
          <w:lang w:bidi="fa-IR"/>
        </w:rPr>
        <w:t>٪</w:t>
      </w:r>
      <w:r w:rsidRPr="006D1114">
        <w:rPr>
          <w:rtl/>
          <w:lang w:bidi="fa-IR"/>
        </w:rPr>
        <w:t xml:space="preserve"> </w:t>
      </w:r>
      <w:r w:rsidRPr="006D1114">
        <w:rPr>
          <w:rFonts w:hint="cs"/>
          <w:rtl/>
          <w:lang w:bidi="fa-IR"/>
        </w:rPr>
        <w:t>در</w:t>
      </w:r>
      <w:r w:rsidRPr="006D1114">
        <w:rPr>
          <w:rtl/>
          <w:lang w:bidi="fa-IR"/>
        </w:rPr>
        <w:t xml:space="preserve"> </w:t>
      </w:r>
      <w:r w:rsidRPr="006D1114">
        <w:rPr>
          <w:rFonts w:hint="cs"/>
          <w:rtl/>
          <w:lang w:bidi="fa-IR"/>
        </w:rPr>
        <w:t>گروه</w:t>
      </w:r>
      <w:r w:rsidRPr="006D1114">
        <w:rPr>
          <w:rtl/>
          <w:lang w:bidi="fa-IR"/>
        </w:rPr>
        <w:t xml:space="preserve"> </w:t>
      </w:r>
      <w:r w:rsidRPr="006D1114">
        <w:rPr>
          <w:rFonts w:hint="cs"/>
          <w:rtl/>
          <w:lang w:bidi="fa-IR"/>
        </w:rPr>
        <w:t>پنتوپرازول</w:t>
      </w:r>
      <w:r w:rsidRPr="006D1114">
        <w:rPr>
          <w:rtl/>
          <w:lang w:bidi="fa-IR"/>
        </w:rPr>
        <w:t xml:space="preserve"> </w:t>
      </w:r>
      <w:r w:rsidRPr="006D1114">
        <w:rPr>
          <w:rFonts w:hint="cs"/>
          <w:rtl/>
          <w:lang w:bidi="fa-IR"/>
        </w:rPr>
        <w:t>و</w:t>
      </w:r>
      <w:r w:rsidRPr="006D1114">
        <w:rPr>
          <w:rtl/>
          <w:lang w:bidi="fa-IR"/>
        </w:rPr>
        <w:t xml:space="preserve"> </w:t>
      </w:r>
      <w:r w:rsidRPr="006D1114">
        <w:rPr>
          <w:rFonts w:hint="cs"/>
          <w:rtl/>
          <w:lang w:bidi="fa-IR"/>
        </w:rPr>
        <w:t>۱۷</w:t>
      </w:r>
      <w:r w:rsidRPr="006D1114">
        <w:rPr>
          <w:rtl/>
          <w:lang w:bidi="fa-IR"/>
        </w:rPr>
        <w:t>.</w:t>
      </w:r>
      <w:r w:rsidRPr="006D1114">
        <w:rPr>
          <w:rFonts w:hint="cs"/>
          <w:rtl/>
          <w:lang w:bidi="fa-IR"/>
        </w:rPr>
        <w:t>۲</w:t>
      </w:r>
      <w:r w:rsidRPr="006D1114">
        <w:rPr>
          <w:rFonts w:ascii="Sakkal Majalla" w:hAnsi="Sakkal Majalla" w:cs="Sakkal Majalla" w:hint="cs"/>
          <w:rtl/>
          <w:lang w:bidi="fa-IR"/>
        </w:rPr>
        <w:t>٪</w:t>
      </w:r>
      <w:r w:rsidRPr="006D1114">
        <w:rPr>
          <w:rtl/>
          <w:lang w:bidi="fa-IR"/>
        </w:rPr>
        <w:t xml:space="preserve"> </w:t>
      </w:r>
      <w:r w:rsidRPr="006D1114">
        <w:rPr>
          <w:rFonts w:hint="cs"/>
          <w:rtl/>
          <w:lang w:bidi="fa-IR"/>
        </w:rPr>
        <w:t>و</w:t>
      </w:r>
      <w:r w:rsidRPr="006D1114">
        <w:rPr>
          <w:rtl/>
          <w:lang w:bidi="fa-IR"/>
        </w:rPr>
        <w:t xml:space="preserve"> </w:t>
      </w:r>
      <w:r w:rsidRPr="006D1114">
        <w:rPr>
          <w:rFonts w:hint="cs"/>
          <w:rtl/>
          <w:lang w:bidi="fa-IR"/>
        </w:rPr>
        <w:t>۲۱</w:t>
      </w:r>
      <w:r w:rsidRPr="006D1114">
        <w:rPr>
          <w:rtl/>
          <w:lang w:bidi="fa-IR"/>
        </w:rPr>
        <w:t>.</w:t>
      </w:r>
      <w:r w:rsidRPr="006D1114">
        <w:rPr>
          <w:rFonts w:hint="cs"/>
          <w:rtl/>
          <w:lang w:bidi="fa-IR"/>
        </w:rPr>
        <w:t>۵</w:t>
      </w:r>
      <w:r w:rsidRPr="006D1114">
        <w:rPr>
          <w:rFonts w:ascii="Sakkal Majalla" w:hAnsi="Sakkal Majalla" w:cs="Sakkal Majalla" w:hint="cs"/>
          <w:rtl/>
          <w:lang w:bidi="fa-IR"/>
        </w:rPr>
        <w:t>٪</w:t>
      </w:r>
      <w:r w:rsidRPr="006D1114">
        <w:rPr>
          <w:rtl/>
          <w:lang w:bidi="fa-IR"/>
        </w:rPr>
        <w:t xml:space="preserve"> </w:t>
      </w:r>
      <w:r w:rsidRPr="006D1114">
        <w:rPr>
          <w:rFonts w:hint="cs"/>
          <w:rtl/>
          <w:lang w:bidi="fa-IR"/>
        </w:rPr>
        <w:t>در</w:t>
      </w:r>
      <w:r w:rsidRPr="006D1114">
        <w:rPr>
          <w:rtl/>
          <w:lang w:bidi="fa-IR"/>
        </w:rPr>
        <w:t xml:space="preserve"> </w:t>
      </w:r>
      <w:r w:rsidRPr="006D1114">
        <w:rPr>
          <w:rFonts w:hint="cs"/>
          <w:rtl/>
          <w:lang w:bidi="fa-IR"/>
        </w:rPr>
        <w:t>گروه‌های</w:t>
      </w:r>
      <w:r w:rsidRPr="006D1114">
        <w:rPr>
          <w:rtl/>
          <w:lang w:bidi="fa-IR"/>
        </w:rPr>
        <w:t xml:space="preserve"> وونوپرازان مشاهده شد (</w:t>
      </w:r>
      <w:r w:rsidR="00040F4F" w:rsidRPr="006D1114">
        <w:rPr>
          <w:lang w:bidi="fa-IR"/>
        </w:rPr>
        <w:t>&gt;P</w:t>
      </w:r>
      <w:r w:rsidRPr="006D1114">
        <w:rPr>
          <w:lang w:bidi="fa-IR"/>
        </w:rPr>
        <w:t xml:space="preserve"> </w:t>
      </w:r>
      <w:r w:rsidRPr="006D1114">
        <w:rPr>
          <w:rtl/>
          <w:lang w:bidi="fa-IR"/>
        </w:rPr>
        <w:t>۰.۰۵). ه</w:t>
      </w:r>
      <w:r w:rsidRPr="006D1114">
        <w:rPr>
          <w:rFonts w:hint="cs"/>
          <w:rtl/>
          <w:lang w:bidi="fa-IR"/>
        </w:rPr>
        <w:t>ی</w:t>
      </w:r>
      <w:r w:rsidRPr="006D1114">
        <w:rPr>
          <w:rFonts w:hint="eastAsia"/>
          <w:rtl/>
          <w:lang w:bidi="fa-IR"/>
        </w:rPr>
        <w:t>چ</w:t>
      </w:r>
      <w:r w:rsidRPr="006D1114">
        <w:rPr>
          <w:rtl/>
          <w:lang w:bidi="fa-IR"/>
        </w:rPr>
        <w:t xml:space="preserve"> عارضه جانب</w:t>
      </w:r>
      <w:r w:rsidRPr="006D1114">
        <w:rPr>
          <w:rFonts w:hint="cs"/>
          <w:rtl/>
          <w:lang w:bidi="fa-IR"/>
        </w:rPr>
        <w:t>ی</w:t>
      </w:r>
      <w:r w:rsidRPr="006D1114">
        <w:rPr>
          <w:rtl/>
          <w:lang w:bidi="fa-IR"/>
        </w:rPr>
        <w:t xml:space="preserve"> مرتبط با وونوپرازان مشاهده نشد. عدم استفاده از وونوپرازان قو</w:t>
      </w:r>
      <w:r w:rsidRPr="006D1114">
        <w:rPr>
          <w:rFonts w:hint="cs"/>
          <w:rtl/>
          <w:lang w:bidi="fa-IR"/>
        </w:rPr>
        <w:t>ی‌</w:t>
      </w:r>
      <w:r w:rsidRPr="006D1114">
        <w:rPr>
          <w:rFonts w:hint="eastAsia"/>
          <w:rtl/>
          <w:lang w:bidi="fa-IR"/>
        </w:rPr>
        <w:t>تر</w:t>
      </w:r>
      <w:r w:rsidRPr="006D1114">
        <w:rPr>
          <w:rFonts w:hint="cs"/>
          <w:rtl/>
          <w:lang w:bidi="fa-IR"/>
        </w:rPr>
        <w:t>ی</w:t>
      </w:r>
      <w:r w:rsidRPr="006D1114">
        <w:rPr>
          <w:rFonts w:hint="eastAsia"/>
          <w:rtl/>
          <w:lang w:bidi="fa-IR"/>
        </w:rPr>
        <w:t>ن</w:t>
      </w:r>
      <w:r w:rsidRPr="006D1114">
        <w:rPr>
          <w:rtl/>
          <w:lang w:bidi="fa-IR"/>
        </w:rPr>
        <w:t xml:space="preserve"> پ</w:t>
      </w:r>
      <w:r w:rsidRPr="006D1114">
        <w:rPr>
          <w:rFonts w:hint="cs"/>
          <w:rtl/>
          <w:lang w:bidi="fa-IR"/>
        </w:rPr>
        <w:t>ی</w:t>
      </w:r>
      <w:r w:rsidRPr="006D1114">
        <w:rPr>
          <w:rFonts w:hint="eastAsia"/>
          <w:rtl/>
          <w:lang w:bidi="fa-IR"/>
        </w:rPr>
        <w:t>ش‌ب</w:t>
      </w:r>
      <w:r w:rsidRPr="006D1114">
        <w:rPr>
          <w:rFonts w:hint="cs"/>
          <w:rtl/>
          <w:lang w:bidi="fa-IR"/>
        </w:rPr>
        <w:t>ی</w:t>
      </w:r>
      <w:r w:rsidRPr="006D1114">
        <w:rPr>
          <w:rFonts w:hint="eastAsia"/>
          <w:rtl/>
          <w:lang w:bidi="fa-IR"/>
        </w:rPr>
        <w:t>ن</w:t>
      </w:r>
      <w:r w:rsidRPr="006D1114">
        <w:rPr>
          <w:rFonts w:hint="cs"/>
          <w:rtl/>
          <w:lang w:bidi="fa-IR"/>
        </w:rPr>
        <w:t>ی‌</w:t>
      </w:r>
      <w:r w:rsidRPr="006D1114">
        <w:rPr>
          <w:rFonts w:hint="eastAsia"/>
          <w:rtl/>
          <w:lang w:bidi="fa-IR"/>
        </w:rPr>
        <w:t>کننده</w:t>
      </w:r>
      <w:r w:rsidRPr="006D1114">
        <w:rPr>
          <w:rtl/>
          <w:lang w:bidi="fa-IR"/>
        </w:rPr>
        <w:t xml:space="preserve"> مستقل برا</w:t>
      </w:r>
      <w:r w:rsidRPr="006D1114">
        <w:rPr>
          <w:rFonts w:hint="cs"/>
          <w:rtl/>
          <w:lang w:bidi="fa-IR"/>
        </w:rPr>
        <w:t>ی</w:t>
      </w:r>
      <w:r w:rsidRPr="006D1114">
        <w:rPr>
          <w:rtl/>
          <w:lang w:bidi="fa-IR"/>
        </w:rPr>
        <w:t xml:space="preserve"> خونر</w:t>
      </w:r>
      <w:r w:rsidRPr="006D1114">
        <w:rPr>
          <w:rFonts w:hint="cs"/>
          <w:rtl/>
          <w:lang w:bidi="fa-IR"/>
        </w:rPr>
        <w:t>ی</w:t>
      </w:r>
      <w:r w:rsidRPr="006D1114">
        <w:rPr>
          <w:rFonts w:hint="eastAsia"/>
          <w:rtl/>
          <w:lang w:bidi="fa-IR"/>
        </w:rPr>
        <w:t>ز</w:t>
      </w:r>
      <w:r w:rsidRPr="006D1114">
        <w:rPr>
          <w:rFonts w:hint="cs"/>
          <w:rtl/>
          <w:lang w:bidi="fa-IR"/>
        </w:rPr>
        <w:t>ی</w:t>
      </w:r>
      <w:r w:rsidRPr="006D1114">
        <w:rPr>
          <w:rtl/>
          <w:lang w:bidi="fa-IR"/>
        </w:rPr>
        <w:t xml:space="preserve"> پس از </w:t>
      </w:r>
      <w:r w:rsidRPr="006D1114">
        <w:rPr>
          <w:lang w:bidi="fa-IR"/>
        </w:rPr>
        <w:t>EVL</w:t>
      </w:r>
      <w:r w:rsidR="00040F4F" w:rsidRPr="006D1114">
        <w:rPr>
          <w:rtl/>
          <w:lang w:bidi="fa-IR"/>
        </w:rPr>
        <w:t xml:space="preserve"> بود. </w:t>
      </w:r>
      <w:r w:rsidR="00040F4F" w:rsidRPr="006D1114">
        <w:rPr>
          <w:rFonts w:hint="cs"/>
          <w:rtl/>
          <w:lang w:bidi="fa-IR"/>
        </w:rPr>
        <w:t xml:space="preserve">نتایج این مطالعه نشان داد که </w:t>
      </w:r>
      <w:r w:rsidRPr="006D1114">
        <w:rPr>
          <w:rFonts w:hint="eastAsia"/>
          <w:rtl/>
          <w:lang w:bidi="fa-IR"/>
        </w:rPr>
        <w:t>دوره</w:t>
      </w:r>
      <w:r w:rsidRPr="006D1114">
        <w:rPr>
          <w:rtl/>
          <w:lang w:bidi="fa-IR"/>
        </w:rPr>
        <w:t xml:space="preserve"> کوتاه مدت مصرف وونوپرازان با دوز ۲۰ م</w:t>
      </w:r>
      <w:r w:rsidRPr="006D1114">
        <w:rPr>
          <w:rFonts w:hint="cs"/>
          <w:rtl/>
          <w:lang w:bidi="fa-IR"/>
        </w:rPr>
        <w:t>ی</w:t>
      </w:r>
      <w:r w:rsidRPr="006D1114">
        <w:rPr>
          <w:rFonts w:hint="eastAsia"/>
          <w:rtl/>
          <w:lang w:bidi="fa-IR"/>
        </w:rPr>
        <w:t>ل</w:t>
      </w:r>
      <w:r w:rsidRPr="006D1114">
        <w:rPr>
          <w:rFonts w:hint="cs"/>
          <w:rtl/>
          <w:lang w:bidi="fa-IR"/>
        </w:rPr>
        <w:t>ی‌</w:t>
      </w:r>
      <w:r w:rsidRPr="006D1114">
        <w:rPr>
          <w:rFonts w:hint="eastAsia"/>
          <w:rtl/>
          <w:lang w:bidi="fa-IR"/>
        </w:rPr>
        <w:t>گرم</w:t>
      </w:r>
      <w:r w:rsidRPr="006D1114">
        <w:rPr>
          <w:rtl/>
          <w:lang w:bidi="fa-IR"/>
        </w:rPr>
        <w:t xml:space="preserve"> در روز، ا</w:t>
      </w:r>
      <w:r w:rsidRPr="006D1114">
        <w:rPr>
          <w:rFonts w:hint="cs"/>
          <w:rtl/>
          <w:lang w:bidi="fa-IR"/>
        </w:rPr>
        <w:t>ی</w:t>
      </w:r>
      <w:r w:rsidRPr="006D1114">
        <w:rPr>
          <w:rFonts w:hint="eastAsia"/>
          <w:rtl/>
          <w:lang w:bidi="fa-IR"/>
        </w:rPr>
        <w:t>من</w:t>
      </w:r>
      <w:r w:rsidRPr="006D1114">
        <w:rPr>
          <w:rtl/>
          <w:lang w:bidi="fa-IR"/>
        </w:rPr>
        <w:t xml:space="preserve"> و نسبت به پنتوپرازول با دوز ۴۰ م</w:t>
      </w:r>
      <w:r w:rsidRPr="006D1114">
        <w:rPr>
          <w:rFonts w:hint="cs"/>
          <w:rtl/>
          <w:lang w:bidi="fa-IR"/>
        </w:rPr>
        <w:t>ی</w:t>
      </w:r>
      <w:r w:rsidRPr="006D1114">
        <w:rPr>
          <w:rFonts w:hint="eastAsia"/>
          <w:rtl/>
          <w:lang w:bidi="fa-IR"/>
        </w:rPr>
        <w:t>ل</w:t>
      </w:r>
      <w:r w:rsidRPr="006D1114">
        <w:rPr>
          <w:rFonts w:hint="cs"/>
          <w:rtl/>
          <w:lang w:bidi="fa-IR"/>
        </w:rPr>
        <w:t>ی‌</w:t>
      </w:r>
      <w:r w:rsidRPr="006D1114">
        <w:rPr>
          <w:rFonts w:hint="eastAsia"/>
          <w:rtl/>
          <w:lang w:bidi="fa-IR"/>
        </w:rPr>
        <w:t>گرم</w:t>
      </w:r>
      <w:r w:rsidRPr="006D1114">
        <w:rPr>
          <w:rtl/>
          <w:lang w:bidi="fa-IR"/>
        </w:rPr>
        <w:t xml:space="preserve"> در روز در کاهش ابعاد زخم پس از </w:t>
      </w:r>
      <w:r w:rsidRPr="006D1114">
        <w:rPr>
          <w:lang w:bidi="fa-IR"/>
        </w:rPr>
        <w:t>EVL</w:t>
      </w:r>
      <w:r w:rsidRPr="006D1114">
        <w:rPr>
          <w:rtl/>
          <w:lang w:bidi="fa-IR"/>
        </w:rPr>
        <w:t xml:space="preserve"> در ۲ هفته پس از </w:t>
      </w:r>
      <w:r w:rsidRPr="006D1114">
        <w:rPr>
          <w:lang w:bidi="fa-IR"/>
        </w:rPr>
        <w:t>EVL</w:t>
      </w:r>
      <w:r w:rsidRPr="006D1114">
        <w:rPr>
          <w:rtl/>
          <w:lang w:bidi="fa-IR"/>
        </w:rPr>
        <w:t xml:space="preserve"> و پ</w:t>
      </w:r>
      <w:r w:rsidRPr="006D1114">
        <w:rPr>
          <w:rFonts w:hint="cs"/>
          <w:rtl/>
          <w:lang w:bidi="fa-IR"/>
        </w:rPr>
        <w:t>ی</w:t>
      </w:r>
      <w:r w:rsidRPr="006D1114">
        <w:rPr>
          <w:rFonts w:hint="eastAsia"/>
          <w:rtl/>
          <w:lang w:bidi="fa-IR"/>
        </w:rPr>
        <w:t>شگ</w:t>
      </w:r>
      <w:r w:rsidRPr="006D1114">
        <w:rPr>
          <w:rFonts w:hint="cs"/>
          <w:rtl/>
          <w:lang w:bidi="fa-IR"/>
        </w:rPr>
        <w:t>ی</w:t>
      </w:r>
      <w:r w:rsidRPr="006D1114">
        <w:rPr>
          <w:rFonts w:hint="eastAsia"/>
          <w:rtl/>
          <w:lang w:bidi="fa-IR"/>
        </w:rPr>
        <w:t>ر</w:t>
      </w:r>
      <w:r w:rsidRPr="006D1114">
        <w:rPr>
          <w:rFonts w:hint="cs"/>
          <w:rtl/>
          <w:lang w:bidi="fa-IR"/>
        </w:rPr>
        <w:t>ی</w:t>
      </w:r>
      <w:r w:rsidRPr="006D1114">
        <w:rPr>
          <w:rtl/>
          <w:lang w:bidi="fa-IR"/>
        </w:rPr>
        <w:t xml:space="preserve"> از خونر</w:t>
      </w:r>
      <w:r w:rsidRPr="006D1114">
        <w:rPr>
          <w:rFonts w:hint="cs"/>
          <w:rtl/>
          <w:lang w:bidi="fa-IR"/>
        </w:rPr>
        <w:t>ی</w:t>
      </w:r>
      <w:r w:rsidRPr="006D1114">
        <w:rPr>
          <w:rFonts w:hint="eastAsia"/>
          <w:rtl/>
          <w:lang w:bidi="fa-IR"/>
        </w:rPr>
        <w:t>ز</w:t>
      </w:r>
      <w:r w:rsidRPr="006D1114">
        <w:rPr>
          <w:rFonts w:hint="cs"/>
          <w:rtl/>
          <w:lang w:bidi="fa-IR"/>
        </w:rPr>
        <w:t>ی</w:t>
      </w:r>
      <w:r w:rsidRPr="006D1114">
        <w:rPr>
          <w:rtl/>
          <w:lang w:bidi="fa-IR"/>
        </w:rPr>
        <w:t xml:space="preserve"> مرتبط با زخم، برتر است</w:t>
      </w:r>
      <w:r w:rsidR="006D1114">
        <w:rPr>
          <w:rFonts w:hint="cs"/>
          <w:rtl/>
          <w:lang w:bidi="fa-IR"/>
        </w:rPr>
        <w:t xml:space="preserve"> </w:t>
      </w:r>
      <w:r w:rsidR="00040F4F" w:rsidRPr="006D1114">
        <w:rPr>
          <w:rFonts w:hint="cs"/>
          <w:rtl/>
          <w:lang w:bidi="fa-IR"/>
        </w:rPr>
        <w:t xml:space="preserve"> </w:t>
      </w:r>
      <w:r w:rsidR="00295733" w:rsidRPr="006D1114">
        <w:rPr>
          <w:rtl/>
          <w:lang w:bidi="fa-IR"/>
        </w:rPr>
        <w:fldChar w:fldCharType="begin"/>
      </w:r>
      <w:r w:rsidR="00295733" w:rsidRPr="006D1114">
        <w:rPr>
          <w:rtl/>
          <w:lang w:bidi="fa-IR"/>
        </w:rPr>
        <w:instrText xml:space="preserve"> </w:instrText>
      </w:r>
      <w:r w:rsidR="00295733" w:rsidRPr="006D1114">
        <w:rPr>
          <w:lang w:bidi="fa-IR"/>
        </w:rPr>
        <w:instrText>ADDIN EN.CITE &lt;EndNote&gt;&lt;Cite&gt;&lt;Author&gt;Lashen&lt;/Author&gt;&lt;Year&gt;2023&lt;/Year&gt;&lt;RecNum&gt;123&lt;/RecNum&gt;&lt;DisplayText&gt;(19)&lt;/DisplayText&gt;&lt;record&gt;&lt;rec-number&gt;123&lt;/rec-number&gt;&lt;foreign-keys&gt;&lt;key app="EN" db-id="pvferpd29ss22qezw2p5vaagwt0vxpe2vvxd" timestamp="1762416553"&gt;12</w:instrText>
      </w:r>
      <w:r w:rsidR="00295733" w:rsidRPr="006D1114">
        <w:rPr>
          <w:rtl/>
          <w:lang w:bidi="fa-IR"/>
        </w:rPr>
        <w:instrText>3&lt;/</w:instrText>
      </w:r>
      <w:r w:rsidR="00295733" w:rsidRPr="006D1114">
        <w:rPr>
          <w:lang w:bidi="fa-IR"/>
        </w:rPr>
        <w:instrText>key&gt;&lt;/foreign-keys&gt;&lt;ref-type name="Journal Article"&gt;17&lt;/ref-type&gt;&lt;contributors&gt;&lt;authors&gt;&lt;author&gt;Lashen, Sameh A.&lt;/author&gt;&lt;author&gt;Shamseya, Mohammed M.&lt;/author&gt;&lt;author&gt;Shamseya, Ayman M.&lt;/author&gt;&lt;author&gt;Hablass, Fahmy H.&lt;/author&gt;&lt;/authors&gt;&lt;/contributors</w:instrText>
      </w:r>
      <w:r w:rsidR="00295733" w:rsidRPr="006D1114">
        <w:rPr>
          <w:rtl/>
          <w:lang w:bidi="fa-IR"/>
        </w:rPr>
        <w:instrText>&gt;&lt;</w:instrText>
      </w:r>
      <w:r w:rsidR="00295733" w:rsidRPr="006D1114">
        <w:rPr>
          <w:lang w:bidi="fa-IR"/>
        </w:rPr>
        <w:instrText>titles&gt;&lt;title&gt;Efficacy of Vonoprazan vs. Pantoprazole or Non-acid Suppression in Prevention of Post-variceal Ligation Ulcer Bleeding in Portal Hypertension: A Multi-arm Randomized Controlled Trial&lt;/title&gt;&lt;secondary-title&gt;Journal of Clinical and Experimental Hepatology&lt;/secondary-title&gt;&lt;/titles&gt;&lt;periodical&gt;&lt;full-title&gt;Journal of Clinical and Experimental Hepatology&lt;/full-title&gt;&lt;/periodical&gt;&lt;pages&gt;962-971&lt;/pages&gt;&lt;volume&gt;13&lt;/volume&gt;&lt;number&gt;6&lt;/number&gt;&lt;keywords&gt;&lt;keyword&gt;vonoprazan&lt;/keyword&gt;&lt;keyword&gt;potassium</w:instrText>
      </w:r>
      <w:r w:rsidR="00295733" w:rsidRPr="006D1114">
        <w:rPr>
          <w:rtl/>
          <w:lang w:bidi="fa-IR"/>
        </w:rPr>
        <w:instrText xml:space="preserve"> </w:instrText>
      </w:r>
      <w:r w:rsidR="00295733" w:rsidRPr="006D1114">
        <w:rPr>
          <w:lang w:bidi="fa-IR"/>
        </w:rPr>
        <w:instrText>competitor acid blockers&lt;/keyword&gt;&lt;keyword&gt;endoscopic variceal ligation&lt;/keyword&gt;&lt;keyword&gt;variceal bleeding&lt;/keyword&gt;&lt;keyword&gt;portal hypertension&lt;/keyword&gt;&lt;/keywords&gt;&lt;dates&gt;&lt;year&gt;2023&lt;/year&gt;&lt;pub-dates&gt;&lt;date&gt;2023/11/01/&lt;/date&gt;&lt;/pub-dates&gt;&lt;/dates&gt;&lt;isbn&gt;097</w:instrText>
      </w:r>
      <w:r w:rsidR="00295733" w:rsidRPr="006D1114">
        <w:rPr>
          <w:rtl/>
          <w:lang w:bidi="fa-IR"/>
        </w:rPr>
        <w:instrText>3-6883&lt;/</w:instrText>
      </w:r>
      <w:r w:rsidR="00295733" w:rsidRPr="006D1114">
        <w:rPr>
          <w:lang w:bidi="fa-IR"/>
        </w:rPr>
        <w:instrText>isbn&gt;&lt;urls&gt;&lt;related-urls&gt;&lt;url&gt;https://www.sciencedirect.com/science/article/pii/S0973688323000981&lt;/url&gt;&lt;/related-urls&gt;&lt;/urls&gt;&lt;electronic-resource-num&gt;https://doi.org/10.1016/j.jceh.2023.05.008&lt;/electronic-resource-num&gt;&lt;/record&gt;&lt;/Cite&gt;&lt;/EndNote&gt;</w:instrText>
      </w:r>
      <w:r w:rsidR="00295733" w:rsidRPr="006D1114">
        <w:rPr>
          <w:rtl/>
          <w:lang w:bidi="fa-IR"/>
        </w:rPr>
        <w:fldChar w:fldCharType="separate"/>
      </w:r>
      <w:r w:rsidR="00295733" w:rsidRPr="006D1114">
        <w:rPr>
          <w:noProof/>
          <w:rtl/>
          <w:lang w:bidi="fa-IR"/>
        </w:rPr>
        <w:t>(19)</w:t>
      </w:r>
      <w:r w:rsidR="00295733" w:rsidRPr="006D1114">
        <w:rPr>
          <w:rtl/>
          <w:lang w:bidi="fa-IR"/>
        </w:rPr>
        <w:fldChar w:fldCharType="end"/>
      </w:r>
      <w:r w:rsidR="006D1114">
        <w:rPr>
          <w:rFonts w:hint="cs"/>
          <w:rtl/>
          <w:lang w:bidi="fa-IR"/>
        </w:rPr>
        <w:t>.</w:t>
      </w:r>
    </w:p>
    <w:p w14:paraId="3E2C2116" w14:textId="77777777" w:rsidR="004A6E1A" w:rsidRPr="006D1114" w:rsidRDefault="004A6E1A" w:rsidP="004A6E1A">
      <w:pPr>
        <w:rPr>
          <w:lang w:bidi="fa-IR"/>
        </w:rPr>
      </w:pPr>
    </w:p>
    <w:p w14:paraId="3DFE2DB2" w14:textId="77777777" w:rsidR="004A6E1A" w:rsidRPr="006D1114" w:rsidRDefault="004A6E1A" w:rsidP="00084F7A">
      <w:pPr>
        <w:rPr>
          <w:rtl/>
          <w:lang w:bidi="fa-IR"/>
        </w:rPr>
      </w:pPr>
      <w:r w:rsidRPr="006D1114">
        <w:rPr>
          <w:rFonts w:hint="cs"/>
          <w:rtl/>
          <w:lang w:bidi="fa-IR"/>
        </w:rPr>
        <w:t xml:space="preserve">مطالعه ای در سال 2024 توسط </w:t>
      </w:r>
      <w:r w:rsidRPr="006D1114">
        <w:rPr>
          <w:lang w:bidi="fa-IR"/>
        </w:rPr>
        <w:t xml:space="preserve">Tanawat </w:t>
      </w:r>
      <w:proofErr w:type="spellStart"/>
      <w:r w:rsidRPr="006D1114">
        <w:rPr>
          <w:lang w:bidi="fa-IR"/>
        </w:rPr>
        <w:t>Pattarapuntakul</w:t>
      </w:r>
      <w:proofErr w:type="spellEnd"/>
      <w:r w:rsidRPr="006D1114">
        <w:rPr>
          <w:rFonts w:hint="cs"/>
          <w:rtl/>
          <w:lang w:bidi="fa-IR"/>
        </w:rPr>
        <w:t xml:space="preserve"> و همکاران با موضوع </w:t>
      </w:r>
      <w:r w:rsidRPr="006D1114">
        <w:rPr>
          <w:rtl/>
          <w:lang w:bidi="fa-IR"/>
        </w:rPr>
        <w:t>اثربخش</w:t>
      </w:r>
      <w:r w:rsidRPr="006D1114">
        <w:rPr>
          <w:rFonts w:hint="cs"/>
          <w:rtl/>
          <w:lang w:bidi="fa-IR"/>
        </w:rPr>
        <w:t>ی</w:t>
      </w:r>
      <w:r w:rsidRPr="006D1114">
        <w:rPr>
          <w:rtl/>
          <w:lang w:bidi="fa-IR"/>
        </w:rPr>
        <w:t xml:space="preserve"> وونوپرازان در مقابل مهارکننده پمپ پروتون داخل ور</w:t>
      </w:r>
      <w:r w:rsidRPr="006D1114">
        <w:rPr>
          <w:rFonts w:hint="cs"/>
          <w:rtl/>
          <w:lang w:bidi="fa-IR"/>
        </w:rPr>
        <w:t>ی</w:t>
      </w:r>
      <w:r w:rsidRPr="006D1114">
        <w:rPr>
          <w:rFonts w:hint="eastAsia"/>
          <w:rtl/>
          <w:lang w:bidi="fa-IR"/>
        </w:rPr>
        <w:t>د</w:t>
      </w:r>
      <w:r w:rsidRPr="006D1114">
        <w:rPr>
          <w:rFonts w:hint="cs"/>
          <w:rtl/>
          <w:lang w:bidi="fa-IR"/>
        </w:rPr>
        <w:t>ی</w:t>
      </w:r>
      <w:r w:rsidRPr="006D1114">
        <w:rPr>
          <w:rtl/>
          <w:lang w:bidi="fa-IR"/>
        </w:rPr>
        <w:t xml:space="preserve"> در پ</w:t>
      </w:r>
      <w:r w:rsidRPr="006D1114">
        <w:rPr>
          <w:rFonts w:hint="cs"/>
          <w:rtl/>
          <w:lang w:bidi="fa-IR"/>
        </w:rPr>
        <w:t>ی</w:t>
      </w:r>
      <w:r w:rsidRPr="006D1114">
        <w:rPr>
          <w:rFonts w:hint="eastAsia"/>
          <w:rtl/>
          <w:lang w:bidi="fa-IR"/>
        </w:rPr>
        <w:t>شگ</w:t>
      </w:r>
      <w:r w:rsidRPr="006D1114">
        <w:rPr>
          <w:rFonts w:hint="cs"/>
          <w:rtl/>
          <w:lang w:bidi="fa-IR"/>
        </w:rPr>
        <w:t>ی</w:t>
      </w:r>
      <w:r w:rsidRPr="006D1114">
        <w:rPr>
          <w:rFonts w:hint="eastAsia"/>
          <w:rtl/>
          <w:lang w:bidi="fa-IR"/>
        </w:rPr>
        <w:t>ر</w:t>
      </w:r>
      <w:r w:rsidRPr="006D1114">
        <w:rPr>
          <w:rFonts w:hint="cs"/>
          <w:rtl/>
          <w:lang w:bidi="fa-IR"/>
        </w:rPr>
        <w:t>ی</w:t>
      </w:r>
      <w:r w:rsidRPr="006D1114">
        <w:rPr>
          <w:rtl/>
          <w:lang w:bidi="fa-IR"/>
        </w:rPr>
        <w:t xml:space="preserve"> از خونر</w:t>
      </w:r>
      <w:r w:rsidRPr="006D1114">
        <w:rPr>
          <w:rFonts w:hint="cs"/>
          <w:rtl/>
          <w:lang w:bidi="fa-IR"/>
        </w:rPr>
        <w:t>ی</w:t>
      </w:r>
      <w:r w:rsidRPr="006D1114">
        <w:rPr>
          <w:rFonts w:hint="eastAsia"/>
          <w:rtl/>
          <w:lang w:bidi="fa-IR"/>
        </w:rPr>
        <w:t>ز</w:t>
      </w:r>
      <w:r w:rsidRPr="006D1114">
        <w:rPr>
          <w:rFonts w:hint="cs"/>
          <w:rtl/>
          <w:lang w:bidi="fa-IR"/>
        </w:rPr>
        <w:t>ی</w:t>
      </w:r>
      <w:r w:rsidRPr="006D1114">
        <w:rPr>
          <w:rtl/>
          <w:lang w:bidi="fa-IR"/>
        </w:rPr>
        <w:t xml:space="preserve"> مجدد زخم‌ها</w:t>
      </w:r>
      <w:r w:rsidRPr="006D1114">
        <w:rPr>
          <w:rFonts w:hint="cs"/>
          <w:rtl/>
          <w:lang w:bidi="fa-IR"/>
        </w:rPr>
        <w:t>ی</w:t>
      </w:r>
      <w:r w:rsidRPr="006D1114">
        <w:rPr>
          <w:rtl/>
          <w:lang w:bidi="fa-IR"/>
        </w:rPr>
        <w:t xml:space="preserve"> پپت</w:t>
      </w:r>
      <w:r w:rsidRPr="006D1114">
        <w:rPr>
          <w:rFonts w:hint="cs"/>
          <w:rtl/>
          <w:lang w:bidi="fa-IR"/>
        </w:rPr>
        <w:t>ی</w:t>
      </w:r>
      <w:r w:rsidRPr="006D1114">
        <w:rPr>
          <w:rFonts w:hint="eastAsia"/>
          <w:rtl/>
          <w:lang w:bidi="fa-IR"/>
        </w:rPr>
        <w:t>ک</w:t>
      </w:r>
      <w:r w:rsidRPr="006D1114">
        <w:rPr>
          <w:rtl/>
          <w:lang w:bidi="fa-IR"/>
        </w:rPr>
        <w:t xml:space="preserve"> پرخطر</w:t>
      </w:r>
      <w:r w:rsidRPr="006D1114">
        <w:rPr>
          <w:rFonts w:hint="cs"/>
          <w:rtl/>
          <w:lang w:bidi="fa-IR"/>
        </w:rPr>
        <w:t xml:space="preserve"> انجام شد. در این مطالعه</w:t>
      </w:r>
      <w:r w:rsidRPr="006D1114">
        <w:rPr>
          <w:rtl/>
          <w:lang w:bidi="fa-IR"/>
        </w:rPr>
        <w:t xml:space="preserve"> </w:t>
      </w:r>
      <w:r w:rsidRPr="006D1114">
        <w:rPr>
          <w:rFonts w:hint="cs"/>
          <w:rtl/>
          <w:lang w:bidi="fa-IR"/>
        </w:rPr>
        <w:t xml:space="preserve">کارآزمایی بالینی </w:t>
      </w:r>
      <w:r w:rsidRPr="006D1114">
        <w:rPr>
          <w:rtl/>
          <w:lang w:bidi="fa-IR"/>
        </w:rPr>
        <w:t>تصادف</w:t>
      </w:r>
      <w:r w:rsidRPr="006D1114">
        <w:rPr>
          <w:rFonts w:hint="cs"/>
          <w:rtl/>
          <w:lang w:bidi="fa-IR"/>
        </w:rPr>
        <w:t>ی</w:t>
      </w:r>
      <w:r w:rsidRPr="006D1114">
        <w:rPr>
          <w:rFonts w:hint="eastAsia"/>
          <w:rtl/>
          <w:lang w:bidi="fa-IR"/>
        </w:rPr>
        <w:t>،</w:t>
      </w:r>
      <w:r w:rsidRPr="006D1114">
        <w:rPr>
          <w:rtl/>
          <w:lang w:bidi="fa-IR"/>
        </w:rPr>
        <w:t xml:space="preserve"> دوسوکور، کنترل‌شده</w:t>
      </w:r>
      <w:r w:rsidRPr="006D1114">
        <w:rPr>
          <w:rFonts w:hint="cs"/>
          <w:rtl/>
          <w:lang w:bidi="fa-IR"/>
        </w:rPr>
        <w:t xml:space="preserve">، </w:t>
      </w:r>
      <w:r w:rsidRPr="006D1114">
        <w:rPr>
          <w:rtl/>
          <w:lang w:bidi="fa-IR"/>
        </w:rPr>
        <w:t>ب</w:t>
      </w:r>
      <w:r w:rsidRPr="006D1114">
        <w:rPr>
          <w:rFonts w:hint="cs"/>
          <w:rtl/>
          <w:lang w:bidi="fa-IR"/>
        </w:rPr>
        <w:t>ی</w:t>
      </w:r>
      <w:r w:rsidRPr="006D1114">
        <w:rPr>
          <w:rFonts w:hint="eastAsia"/>
          <w:rtl/>
          <w:lang w:bidi="fa-IR"/>
        </w:rPr>
        <w:t>ماران</w:t>
      </w:r>
      <w:r w:rsidRPr="006D1114">
        <w:rPr>
          <w:rtl/>
          <w:lang w:bidi="fa-IR"/>
        </w:rPr>
        <w:t xml:space="preserve"> مبتلا به خونر</w:t>
      </w:r>
      <w:r w:rsidRPr="006D1114">
        <w:rPr>
          <w:rFonts w:hint="cs"/>
          <w:rtl/>
          <w:lang w:bidi="fa-IR"/>
        </w:rPr>
        <w:t>ی</w:t>
      </w:r>
      <w:r w:rsidRPr="006D1114">
        <w:rPr>
          <w:rFonts w:hint="eastAsia"/>
          <w:rtl/>
          <w:lang w:bidi="fa-IR"/>
        </w:rPr>
        <w:t>ز</w:t>
      </w:r>
      <w:r w:rsidRPr="006D1114">
        <w:rPr>
          <w:rFonts w:hint="cs"/>
          <w:rtl/>
          <w:lang w:bidi="fa-IR"/>
        </w:rPr>
        <w:t>ی</w:t>
      </w:r>
      <w:r w:rsidRPr="006D1114">
        <w:rPr>
          <w:rtl/>
          <w:lang w:bidi="fa-IR"/>
        </w:rPr>
        <w:t xml:space="preserve"> زخم معده (کلاس فارست </w:t>
      </w:r>
      <w:r w:rsidRPr="006D1114">
        <w:rPr>
          <w:lang w:bidi="fa-IR"/>
        </w:rPr>
        <w:t>IA/IB</w:t>
      </w:r>
      <w:r w:rsidRPr="006D1114">
        <w:rPr>
          <w:rtl/>
          <w:lang w:bidi="fa-IR"/>
        </w:rPr>
        <w:t xml:space="preserve"> </w:t>
      </w:r>
      <w:r w:rsidRPr="006D1114">
        <w:rPr>
          <w:rFonts w:hint="cs"/>
          <w:rtl/>
          <w:lang w:bidi="fa-IR"/>
        </w:rPr>
        <w:t>ی</w:t>
      </w:r>
      <w:r w:rsidRPr="006D1114">
        <w:rPr>
          <w:rFonts w:hint="eastAsia"/>
          <w:rtl/>
          <w:lang w:bidi="fa-IR"/>
        </w:rPr>
        <w:t>ا</w:t>
      </w:r>
      <w:r w:rsidRPr="006D1114">
        <w:rPr>
          <w:rtl/>
          <w:lang w:bidi="fa-IR"/>
        </w:rPr>
        <w:t xml:space="preserve"> </w:t>
      </w:r>
      <w:r w:rsidRPr="006D1114">
        <w:rPr>
          <w:lang w:bidi="fa-IR"/>
        </w:rPr>
        <w:t>IIA/IIB</w:t>
      </w:r>
      <w:r w:rsidRPr="006D1114">
        <w:rPr>
          <w:rFonts w:hint="cs"/>
          <w:rtl/>
          <w:lang w:bidi="fa-IR"/>
        </w:rPr>
        <w:t xml:space="preserve">) </w:t>
      </w:r>
      <w:r w:rsidRPr="006D1114">
        <w:rPr>
          <w:rtl/>
          <w:lang w:bidi="fa-IR"/>
        </w:rPr>
        <w:t>که تحت هموستاز آندوسکوپ</w:t>
      </w:r>
      <w:r w:rsidRPr="006D1114">
        <w:rPr>
          <w:rFonts w:hint="cs"/>
          <w:rtl/>
          <w:lang w:bidi="fa-IR"/>
        </w:rPr>
        <w:t>ی</w:t>
      </w:r>
      <w:r w:rsidRPr="006D1114">
        <w:rPr>
          <w:rtl/>
          <w:lang w:bidi="fa-IR"/>
        </w:rPr>
        <w:t xml:space="preserve"> قرار گرفتند، به طور تصادف</w:t>
      </w:r>
      <w:r w:rsidRPr="006D1114">
        <w:rPr>
          <w:rFonts w:hint="cs"/>
          <w:rtl/>
          <w:lang w:bidi="fa-IR"/>
        </w:rPr>
        <w:t>ی</w:t>
      </w:r>
      <w:r w:rsidRPr="006D1114">
        <w:rPr>
          <w:rtl/>
          <w:lang w:bidi="fa-IR"/>
        </w:rPr>
        <w:t xml:space="preserve"> به گروه </w:t>
      </w:r>
      <w:r w:rsidRPr="006D1114">
        <w:rPr>
          <w:lang w:bidi="fa-IR"/>
        </w:rPr>
        <w:t>PPI</w:t>
      </w:r>
      <w:r w:rsidRPr="006D1114">
        <w:rPr>
          <w:rtl/>
          <w:lang w:bidi="fa-IR"/>
        </w:rPr>
        <w:t xml:space="preserve"> </w:t>
      </w:r>
      <w:r w:rsidRPr="006D1114">
        <w:rPr>
          <w:rFonts w:hint="cs"/>
          <w:rtl/>
          <w:lang w:bidi="fa-IR"/>
        </w:rPr>
        <w:t>ی</w:t>
      </w:r>
      <w:r w:rsidRPr="006D1114">
        <w:rPr>
          <w:rFonts w:hint="eastAsia"/>
          <w:rtl/>
          <w:lang w:bidi="fa-IR"/>
        </w:rPr>
        <w:t>ا</w:t>
      </w:r>
      <w:r w:rsidRPr="006D1114">
        <w:rPr>
          <w:rtl/>
          <w:lang w:bidi="fa-IR"/>
        </w:rPr>
        <w:t xml:space="preserve"> گروه </w:t>
      </w:r>
      <w:r w:rsidRPr="006D1114">
        <w:rPr>
          <w:rFonts w:hint="cs"/>
          <w:rtl/>
          <w:lang w:bidi="fa-IR"/>
        </w:rPr>
        <w:t>ونوپرازان</w:t>
      </w:r>
      <w:r w:rsidRPr="006D1114">
        <w:rPr>
          <w:rtl/>
          <w:lang w:bidi="fa-IR"/>
        </w:rPr>
        <w:t xml:space="preserve"> اختصاص داده شدند. م</w:t>
      </w:r>
      <w:r w:rsidRPr="006D1114">
        <w:rPr>
          <w:rFonts w:hint="cs"/>
          <w:rtl/>
          <w:lang w:bidi="fa-IR"/>
        </w:rPr>
        <w:t>ی</w:t>
      </w:r>
      <w:r w:rsidRPr="006D1114">
        <w:rPr>
          <w:rFonts w:hint="eastAsia"/>
          <w:rtl/>
          <w:lang w:bidi="fa-IR"/>
        </w:rPr>
        <w:t>زان</w:t>
      </w:r>
      <w:r w:rsidRPr="006D1114">
        <w:rPr>
          <w:rtl/>
          <w:lang w:bidi="fa-IR"/>
        </w:rPr>
        <w:t xml:space="preserve"> خونر</w:t>
      </w:r>
      <w:r w:rsidRPr="006D1114">
        <w:rPr>
          <w:rFonts w:hint="cs"/>
          <w:rtl/>
          <w:lang w:bidi="fa-IR"/>
        </w:rPr>
        <w:t>ی</w:t>
      </w:r>
      <w:r w:rsidRPr="006D1114">
        <w:rPr>
          <w:rFonts w:hint="eastAsia"/>
          <w:rtl/>
          <w:lang w:bidi="fa-IR"/>
        </w:rPr>
        <w:t>ز</w:t>
      </w:r>
      <w:r w:rsidRPr="006D1114">
        <w:rPr>
          <w:rFonts w:hint="cs"/>
          <w:rtl/>
          <w:lang w:bidi="fa-IR"/>
        </w:rPr>
        <w:t>ی</w:t>
      </w:r>
      <w:r w:rsidRPr="006D1114">
        <w:rPr>
          <w:rtl/>
          <w:lang w:bidi="fa-IR"/>
        </w:rPr>
        <w:t xml:space="preserve"> مجدد در 3، 7 و 30 روز، تعداد تزر</w:t>
      </w:r>
      <w:r w:rsidRPr="006D1114">
        <w:rPr>
          <w:rFonts w:hint="cs"/>
          <w:rtl/>
          <w:lang w:bidi="fa-IR"/>
        </w:rPr>
        <w:t>ی</w:t>
      </w:r>
      <w:r w:rsidRPr="006D1114">
        <w:rPr>
          <w:rFonts w:hint="eastAsia"/>
          <w:rtl/>
          <w:lang w:bidi="fa-IR"/>
        </w:rPr>
        <w:t>ق</w:t>
      </w:r>
      <w:r w:rsidRPr="006D1114">
        <w:rPr>
          <w:rtl/>
          <w:lang w:bidi="fa-IR"/>
        </w:rPr>
        <w:t xml:space="preserve"> خون مورد ن</w:t>
      </w:r>
      <w:r w:rsidRPr="006D1114">
        <w:rPr>
          <w:rFonts w:hint="cs"/>
          <w:rtl/>
          <w:lang w:bidi="fa-IR"/>
        </w:rPr>
        <w:t>ی</w:t>
      </w:r>
      <w:r w:rsidRPr="006D1114">
        <w:rPr>
          <w:rFonts w:hint="eastAsia"/>
          <w:rtl/>
          <w:lang w:bidi="fa-IR"/>
        </w:rPr>
        <w:t>از،</w:t>
      </w:r>
      <w:r w:rsidRPr="006D1114">
        <w:rPr>
          <w:rtl/>
          <w:lang w:bidi="fa-IR"/>
        </w:rPr>
        <w:t xml:space="preserve"> مدت بستر</w:t>
      </w:r>
      <w:r w:rsidRPr="006D1114">
        <w:rPr>
          <w:rFonts w:hint="cs"/>
          <w:rtl/>
          <w:lang w:bidi="fa-IR"/>
        </w:rPr>
        <w:t>ی</w:t>
      </w:r>
      <w:r w:rsidRPr="006D1114">
        <w:rPr>
          <w:rtl/>
          <w:lang w:bidi="fa-IR"/>
        </w:rPr>
        <w:t xml:space="preserve"> و م</w:t>
      </w:r>
      <w:r w:rsidRPr="006D1114">
        <w:rPr>
          <w:rFonts w:hint="cs"/>
          <w:rtl/>
          <w:lang w:bidi="fa-IR"/>
        </w:rPr>
        <w:t>ی</w:t>
      </w:r>
      <w:r w:rsidRPr="006D1114">
        <w:rPr>
          <w:rFonts w:hint="eastAsia"/>
          <w:rtl/>
          <w:lang w:bidi="fa-IR"/>
        </w:rPr>
        <w:t>زان</w:t>
      </w:r>
      <w:r w:rsidRPr="006D1114">
        <w:rPr>
          <w:rtl/>
          <w:lang w:bidi="fa-IR"/>
        </w:rPr>
        <w:t xml:space="preserve"> بهبود</w:t>
      </w:r>
      <w:r w:rsidRPr="006D1114">
        <w:rPr>
          <w:rFonts w:hint="cs"/>
          <w:rtl/>
          <w:lang w:bidi="fa-IR"/>
        </w:rPr>
        <w:t>ی</w:t>
      </w:r>
      <w:r w:rsidRPr="006D1114">
        <w:rPr>
          <w:rtl/>
          <w:lang w:bidi="fa-IR"/>
        </w:rPr>
        <w:t xml:space="preserve"> زخم در 56 روز ا</w:t>
      </w:r>
      <w:r w:rsidRPr="006D1114">
        <w:rPr>
          <w:rFonts w:hint="eastAsia"/>
          <w:rtl/>
          <w:lang w:bidi="fa-IR"/>
        </w:rPr>
        <w:t>رز</w:t>
      </w:r>
      <w:r w:rsidRPr="006D1114">
        <w:rPr>
          <w:rFonts w:hint="cs"/>
          <w:rtl/>
          <w:lang w:bidi="fa-IR"/>
        </w:rPr>
        <w:t>ی</w:t>
      </w:r>
      <w:r w:rsidRPr="006D1114">
        <w:rPr>
          <w:rFonts w:hint="eastAsia"/>
          <w:rtl/>
          <w:lang w:bidi="fa-IR"/>
        </w:rPr>
        <w:t>اب</w:t>
      </w:r>
      <w:r w:rsidRPr="006D1114">
        <w:rPr>
          <w:rFonts w:hint="cs"/>
          <w:rtl/>
          <w:lang w:bidi="fa-IR"/>
        </w:rPr>
        <w:t>ی</w:t>
      </w:r>
      <w:r w:rsidRPr="006D1114">
        <w:rPr>
          <w:rtl/>
          <w:lang w:bidi="fa-IR"/>
        </w:rPr>
        <w:t xml:space="preserve"> شد. در مجموع ۴۴ ب</w:t>
      </w:r>
      <w:r w:rsidRPr="006D1114">
        <w:rPr>
          <w:rFonts w:hint="cs"/>
          <w:rtl/>
          <w:lang w:bidi="fa-IR"/>
        </w:rPr>
        <w:t>ی</w:t>
      </w:r>
      <w:r w:rsidRPr="006D1114">
        <w:rPr>
          <w:rFonts w:hint="eastAsia"/>
          <w:rtl/>
          <w:lang w:bidi="fa-IR"/>
        </w:rPr>
        <w:t>مار</w:t>
      </w:r>
      <w:r w:rsidRPr="006D1114">
        <w:rPr>
          <w:rtl/>
          <w:lang w:bidi="fa-IR"/>
        </w:rPr>
        <w:t xml:space="preserve"> واجد شرا</w:t>
      </w:r>
      <w:r w:rsidRPr="006D1114">
        <w:rPr>
          <w:rFonts w:hint="cs"/>
          <w:rtl/>
          <w:lang w:bidi="fa-IR"/>
        </w:rPr>
        <w:t>ی</w:t>
      </w:r>
      <w:r w:rsidRPr="006D1114">
        <w:rPr>
          <w:rFonts w:hint="eastAsia"/>
          <w:rtl/>
          <w:lang w:bidi="fa-IR"/>
        </w:rPr>
        <w:t>ط،</w:t>
      </w:r>
      <w:r w:rsidRPr="006D1114">
        <w:rPr>
          <w:rtl/>
          <w:lang w:bidi="fa-IR"/>
        </w:rPr>
        <w:t xml:space="preserve"> از جمله ۲۰ ب</w:t>
      </w:r>
      <w:r w:rsidRPr="006D1114">
        <w:rPr>
          <w:rFonts w:hint="cs"/>
          <w:rtl/>
          <w:lang w:bidi="fa-IR"/>
        </w:rPr>
        <w:t>ی</w:t>
      </w:r>
      <w:r w:rsidRPr="006D1114">
        <w:rPr>
          <w:rFonts w:hint="eastAsia"/>
          <w:rtl/>
          <w:lang w:bidi="fa-IR"/>
        </w:rPr>
        <w:t>مار</w:t>
      </w:r>
      <w:r w:rsidRPr="006D1114">
        <w:rPr>
          <w:rtl/>
          <w:lang w:bidi="fa-IR"/>
        </w:rPr>
        <w:t xml:space="preserve"> (گروه </w:t>
      </w:r>
      <w:r w:rsidRPr="006D1114">
        <w:rPr>
          <w:lang w:bidi="fa-IR"/>
        </w:rPr>
        <w:t>PPI</w:t>
      </w:r>
      <w:r w:rsidRPr="006D1114">
        <w:rPr>
          <w:rtl/>
          <w:lang w:bidi="fa-IR"/>
        </w:rPr>
        <w:t xml:space="preserve">، </w:t>
      </w:r>
      <w:r w:rsidRPr="006D1114">
        <w:rPr>
          <w:lang w:bidi="fa-IR"/>
        </w:rPr>
        <w:t xml:space="preserve">n </w:t>
      </w:r>
      <w:r w:rsidRPr="006D1114">
        <w:rPr>
          <w:rFonts w:hint="cs"/>
          <w:rtl/>
          <w:lang w:bidi="fa-IR"/>
        </w:rPr>
        <w:t>=</w:t>
      </w:r>
      <w:r w:rsidRPr="006D1114">
        <w:rPr>
          <w:rtl/>
          <w:lang w:bidi="fa-IR"/>
        </w:rPr>
        <w:t xml:space="preserve">۱۱؛ گروه </w:t>
      </w:r>
      <w:r w:rsidRPr="006D1114">
        <w:rPr>
          <w:rFonts w:hint="cs"/>
          <w:rtl/>
          <w:lang w:bidi="fa-IR"/>
        </w:rPr>
        <w:t>ونوپرازان</w:t>
      </w:r>
      <w:r w:rsidRPr="006D1114">
        <w:rPr>
          <w:rtl/>
          <w:lang w:bidi="fa-IR"/>
        </w:rPr>
        <w:t xml:space="preserve">، </w:t>
      </w:r>
      <w:r w:rsidRPr="006D1114">
        <w:rPr>
          <w:lang w:bidi="fa-IR"/>
        </w:rPr>
        <w:t xml:space="preserve">n </w:t>
      </w:r>
      <w:r w:rsidRPr="006D1114">
        <w:rPr>
          <w:rFonts w:hint="cs"/>
          <w:rtl/>
          <w:lang w:bidi="fa-IR"/>
        </w:rPr>
        <w:t>=</w:t>
      </w:r>
      <w:r w:rsidRPr="006D1114">
        <w:rPr>
          <w:rtl/>
          <w:lang w:bidi="fa-IR"/>
        </w:rPr>
        <w:t>۹) با زخم‌ها</w:t>
      </w:r>
      <w:r w:rsidRPr="006D1114">
        <w:rPr>
          <w:rFonts w:hint="cs"/>
          <w:rtl/>
          <w:lang w:bidi="fa-IR"/>
        </w:rPr>
        <w:t>ی</w:t>
      </w:r>
      <w:r w:rsidRPr="006D1114">
        <w:rPr>
          <w:rtl/>
          <w:lang w:bidi="fa-IR"/>
        </w:rPr>
        <w:t xml:space="preserve"> پپت</w:t>
      </w:r>
      <w:r w:rsidRPr="006D1114">
        <w:rPr>
          <w:rFonts w:hint="cs"/>
          <w:rtl/>
          <w:lang w:bidi="fa-IR"/>
        </w:rPr>
        <w:t>ی</w:t>
      </w:r>
      <w:r w:rsidRPr="006D1114">
        <w:rPr>
          <w:rFonts w:hint="eastAsia"/>
          <w:rtl/>
          <w:lang w:bidi="fa-IR"/>
        </w:rPr>
        <w:t>ک</w:t>
      </w:r>
      <w:r w:rsidRPr="006D1114">
        <w:rPr>
          <w:rtl/>
          <w:lang w:bidi="fa-IR"/>
        </w:rPr>
        <w:t xml:space="preserve"> پرخطر، </w:t>
      </w:r>
      <w:r w:rsidRPr="006D1114">
        <w:rPr>
          <w:rFonts w:hint="cs"/>
          <w:rtl/>
          <w:lang w:bidi="fa-IR"/>
        </w:rPr>
        <w:t xml:space="preserve">وارد </w:t>
      </w:r>
      <w:r w:rsidRPr="006D1114">
        <w:rPr>
          <w:rtl/>
          <w:lang w:bidi="fa-IR"/>
        </w:rPr>
        <w:t xml:space="preserve">شدند. </w:t>
      </w:r>
      <w:r w:rsidRPr="006D1114">
        <w:rPr>
          <w:rFonts w:hint="cs"/>
          <w:rtl/>
          <w:lang w:bidi="fa-IR"/>
        </w:rPr>
        <w:t>خونری</w:t>
      </w:r>
      <w:r w:rsidRPr="006D1114">
        <w:rPr>
          <w:rFonts w:hint="eastAsia"/>
          <w:rtl/>
          <w:lang w:bidi="fa-IR"/>
        </w:rPr>
        <w:t>ز</w:t>
      </w:r>
      <w:r w:rsidRPr="006D1114">
        <w:rPr>
          <w:rFonts w:hint="cs"/>
          <w:rtl/>
          <w:lang w:bidi="fa-IR"/>
        </w:rPr>
        <w:t>ی</w:t>
      </w:r>
      <w:r w:rsidRPr="006D1114">
        <w:rPr>
          <w:rtl/>
          <w:lang w:bidi="fa-IR"/>
        </w:rPr>
        <w:t xml:space="preserve"> مجدد ظرف ۷۲ ساعت در ۹.۱</w:t>
      </w:r>
      <w:r w:rsidRPr="006D1114">
        <w:rPr>
          <w:rFonts w:ascii="Sakkal Majalla" w:hAnsi="Sakkal Majalla" w:cs="Sakkal Majalla" w:hint="cs"/>
          <w:rtl/>
          <w:lang w:bidi="fa-IR"/>
        </w:rPr>
        <w:t>٪</w:t>
      </w:r>
      <w:r w:rsidRPr="006D1114">
        <w:rPr>
          <w:rtl/>
          <w:lang w:bidi="fa-IR"/>
        </w:rPr>
        <w:t xml:space="preserve"> </w:t>
      </w:r>
      <w:r w:rsidRPr="006D1114">
        <w:rPr>
          <w:rFonts w:hint="cs"/>
          <w:rtl/>
          <w:lang w:bidi="fa-IR"/>
        </w:rPr>
        <w:t>از</w:t>
      </w:r>
      <w:r w:rsidRPr="006D1114">
        <w:rPr>
          <w:rtl/>
          <w:lang w:bidi="fa-IR"/>
        </w:rPr>
        <w:t xml:space="preserve"> </w:t>
      </w:r>
      <w:r w:rsidRPr="006D1114">
        <w:rPr>
          <w:rFonts w:hint="cs"/>
          <w:rtl/>
          <w:lang w:bidi="fa-IR"/>
        </w:rPr>
        <w:t>گروه</w:t>
      </w:r>
      <w:r w:rsidRPr="006D1114">
        <w:rPr>
          <w:rtl/>
          <w:lang w:bidi="fa-IR"/>
        </w:rPr>
        <w:t xml:space="preserve"> </w:t>
      </w:r>
      <w:r w:rsidRPr="006D1114">
        <w:rPr>
          <w:lang w:bidi="fa-IR"/>
        </w:rPr>
        <w:t>PPI</w:t>
      </w:r>
      <w:r w:rsidRPr="006D1114">
        <w:rPr>
          <w:rtl/>
          <w:lang w:bidi="fa-IR"/>
        </w:rPr>
        <w:t xml:space="preserve"> در مقابل ۰</w:t>
      </w:r>
      <w:r w:rsidRPr="006D1114">
        <w:rPr>
          <w:rFonts w:ascii="Sakkal Majalla" w:hAnsi="Sakkal Majalla" w:cs="Sakkal Majalla" w:hint="cs"/>
          <w:rtl/>
          <w:lang w:bidi="fa-IR"/>
        </w:rPr>
        <w:t>٪</w:t>
      </w:r>
      <w:r w:rsidRPr="006D1114">
        <w:rPr>
          <w:rtl/>
          <w:lang w:bidi="fa-IR"/>
        </w:rPr>
        <w:t xml:space="preserve"> </w:t>
      </w:r>
      <w:r w:rsidRPr="006D1114">
        <w:rPr>
          <w:rFonts w:hint="cs"/>
          <w:rtl/>
          <w:lang w:bidi="fa-IR"/>
        </w:rPr>
        <w:t>در</w:t>
      </w:r>
      <w:r w:rsidRPr="006D1114">
        <w:rPr>
          <w:rtl/>
          <w:lang w:bidi="fa-IR"/>
        </w:rPr>
        <w:t xml:space="preserve"> </w:t>
      </w:r>
      <w:r w:rsidRPr="006D1114">
        <w:rPr>
          <w:rFonts w:hint="cs"/>
          <w:rtl/>
          <w:lang w:bidi="fa-IR"/>
        </w:rPr>
        <w:t>گروه</w:t>
      </w:r>
      <w:r w:rsidRPr="006D1114">
        <w:rPr>
          <w:rtl/>
          <w:lang w:bidi="fa-IR"/>
        </w:rPr>
        <w:t xml:space="preserve"> </w:t>
      </w:r>
      <w:r w:rsidRPr="006D1114">
        <w:rPr>
          <w:lang w:bidi="fa-IR"/>
        </w:rPr>
        <w:t>VPZ</w:t>
      </w:r>
      <w:r w:rsidRPr="006D1114">
        <w:rPr>
          <w:rtl/>
          <w:lang w:bidi="fa-IR"/>
        </w:rPr>
        <w:t xml:space="preserve"> رخ داد (</w:t>
      </w:r>
      <w:r w:rsidRPr="006D1114">
        <w:rPr>
          <w:lang w:bidi="fa-IR"/>
        </w:rPr>
        <w:t xml:space="preserve">p </w:t>
      </w:r>
      <w:r w:rsidRPr="006D1114">
        <w:rPr>
          <w:rFonts w:hint="cs"/>
          <w:rtl/>
          <w:lang w:bidi="fa-IR"/>
        </w:rPr>
        <w:t>=</w:t>
      </w:r>
      <w:r w:rsidRPr="006D1114">
        <w:rPr>
          <w:rtl/>
          <w:lang w:bidi="fa-IR"/>
        </w:rPr>
        <w:t>۱.۰۰۰). تفاوت معن</w:t>
      </w:r>
      <w:r w:rsidRPr="006D1114">
        <w:rPr>
          <w:rFonts w:hint="cs"/>
          <w:rtl/>
          <w:lang w:bidi="fa-IR"/>
        </w:rPr>
        <w:t>ی‌</w:t>
      </w:r>
      <w:r w:rsidRPr="006D1114">
        <w:rPr>
          <w:rFonts w:hint="eastAsia"/>
          <w:rtl/>
          <w:lang w:bidi="fa-IR"/>
        </w:rPr>
        <w:t>دار</w:t>
      </w:r>
      <w:r w:rsidRPr="006D1114">
        <w:rPr>
          <w:rFonts w:hint="cs"/>
          <w:rtl/>
          <w:lang w:bidi="fa-IR"/>
        </w:rPr>
        <w:t>ی</w:t>
      </w:r>
      <w:r w:rsidRPr="006D1114">
        <w:rPr>
          <w:rtl/>
          <w:lang w:bidi="fa-IR"/>
        </w:rPr>
        <w:t xml:space="preserve"> در م</w:t>
      </w:r>
      <w:r w:rsidRPr="006D1114">
        <w:rPr>
          <w:rFonts w:hint="cs"/>
          <w:rtl/>
          <w:lang w:bidi="fa-IR"/>
        </w:rPr>
        <w:t>ی</w:t>
      </w:r>
      <w:r w:rsidRPr="006D1114">
        <w:rPr>
          <w:rFonts w:hint="eastAsia"/>
          <w:rtl/>
          <w:lang w:bidi="fa-IR"/>
        </w:rPr>
        <w:t>زان</w:t>
      </w:r>
      <w:r w:rsidRPr="006D1114">
        <w:rPr>
          <w:rtl/>
          <w:lang w:bidi="fa-IR"/>
        </w:rPr>
        <w:t xml:space="preserve"> خونر</w:t>
      </w:r>
      <w:r w:rsidRPr="006D1114">
        <w:rPr>
          <w:rFonts w:hint="cs"/>
          <w:rtl/>
          <w:lang w:bidi="fa-IR"/>
        </w:rPr>
        <w:t>ی</w:t>
      </w:r>
      <w:r w:rsidRPr="006D1114">
        <w:rPr>
          <w:rFonts w:hint="eastAsia"/>
          <w:rtl/>
          <w:lang w:bidi="fa-IR"/>
        </w:rPr>
        <w:t>ز</w:t>
      </w:r>
      <w:r w:rsidRPr="006D1114">
        <w:rPr>
          <w:rFonts w:hint="cs"/>
          <w:rtl/>
          <w:lang w:bidi="fa-IR"/>
        </w:rPr>
        <w:t>ی</w:t>
      </w:r>
      <w:r w:rsidRPr="006D1114">
        <w:rPr>
          <w:rtl/>
          <w:lang w:bidi="fa-IR"/>
        </w:rPr>
        <w:t xml:space="preserve"> مجدد ظرف ۷ روز و ۳۰ روز وجود نداشت (۱۸.۲</w:t>
      </w:r>
      <w:r w:rsidRPr="006D1114">
        <w:rPr>
          <w:rFonts w:ascii="Sakkal Majalla" w:hAnsi="Sakkal Majalla" w:cs="Sakkal Majalla" w:hint="cs"/>
          <w:rtl/>
          <w:lang w:bidi="fa-IR"/>
        </w:rPr>
        <w:t>٪</w:t>
      </w:r>
      <w:r w:rsidRPr="006D1114">
        <w:rPr>
          <w:rtl/>
          <w:lang w:bidi="fa-IR"/>
        </w:rPr>
        <w:t xml:space="preserve"> </w:t>
      </w:r>
      <w:r w:rsidRPr="006D1114">
        <w:rPr>
          <w:rFonts w:hint="cs"/>
          <w:rtl/>
          <w:lang w:bidi="fa-IR"/>
        </w:rPr>
        <w:t>در</w:t>
      </w:r>
      <w:r w:rsidRPr="006D1114">
        <w:rPr>
          <w:rtl/>
          <w:lang w:bidi="fa-IR"/>
        </w:rPr>
        <w:t xml:space="preserve"> </w:t>
      </w:r>
      <w:r w:rsidRPr="006D1114">
        <w:rPr>
          <w:rFonts w:hint="cs"/>
          <w:rtl/>
          <w:lang w:bidi="fa-IR"/>
        </w:rPr>
        <w:t>مقابل</w:t>
      </w:r>
      <w:r w:rsidRPr="006D1114">
        <w:rPr>
          <w:rtl/>
          <w:lang w:bidi="fa-IR"/>
        </w:rPr>
        <w:t xml:space="preserve"> </w:t>
      </w:r>
      <w:r w:rsidRPr="006D1114">
        <w:rPr>
          <w:rFonts w:hint="cs"/>
          <w:rtl/>
          <w:lang w:bidi="fa-IR"/>
        </w:rPr>
        <w:t>۱۱</w:t>
      </w:r>
      <w:r w:rsidRPr="006D1114">
        <w:rPr>
          <w:rtl/>
          <w:lang w:bidi="fa-IR"/>
        </w:rPr>
        <w:t>.</w:t>
      </w:r>
      <w:r w:rsidRPr="006D1114">
        <w:rPr>
          <w:rFonts w:hint="cs"/>
          <w:rtl/>
          <w:lang w:bidi="fa-IR"/>
        </w:rPr>
        <w:t>۱</w:t>
      </w:r>
      <w:r w:rsidRPr="006D1114">
        <w:rPr>
          <w:rFonts w:ascii="Sakkal Majalla" w:hAnsi="Sakkal Majalla" w:cs="Sakkal Majalla" w:hint="cs"/>
          <w:rtl/>
          <w:lang w:bidi="fa-IR"/>
        </w:rPr>
        <w:t>٪</w:t>
      </w:r>
      <w:r w:rsidRPr="006D1114">
        <w:rPr>
          <w:rFonts w:hint="cs"/>
          <w:rtl/>
          <w:lang w:bidi="fa-IR"/>
        </w:rPr>
        <w:t>،</w:t>
      </w:r>
      <w:r w:rsidRPr="006D1114">
        <w:rPr>
          <w:rtl/>
          <w:lang w:bidi="fa-IR"/>
        </w:rPr>
        <w:t xml:space="preserve"> </w:t>
      </w:r>
      <w:r w:rsidRPr="006D1114">
        <w:rPr>
          <w:lang w:bidi="fa-IR"/>
        </w:rPr>
        <w:t xml:space="preserve">p </w:t>
      </w:r>
      <w:r w:rsidRPr="006D1114">
        <w:rPr>
          <w:rFonts w:hint="cs"/>
          <w:rtl/>
          <w:lang w:bidi="fa-IR"/>
        </w:rPr>
        <w:t>=</w:t>
      </w:r>
      <w:r w:rsidRPr="006D1114">
        <w:rPr>
          <w:rtl/>
          <w:lang w:bidi="fa-IR"/>
        </w:rPr>
        <w:t>۱.۰۰۰). علاوه بر ا</w:t>
      </w:r>
      <w:r w:rsidRPr="006D1114">
        <w:rPr>
          <w:rFonts w:hint="cs"/>
          <w:rtl/>
          <w:lang w:bidi="fa-IR"/>
        </w:rPr>
        <w:t>ی</w:t>
      </w:r>
      <w:r w:rsidRPr="006D1114">
        <w:rPr>
          <w:rFonts w:hint="eastAsia"/>
          <w:rtl/>
          <w:lang w:bidi="fa-IR"/>
        </w:rPr>
        <w:t>ن،</w:t>
      </w:r>
      <w:r w:rsidRPr="006D1114">
        <w:rPr>
          <w:rtl/>
          <w:lang w:bidi="fa-IR"/>
        </w:rPr>
        <w:t xml:space="preserve"> م</w:t>
      </w:r>
      <w:r w:rsidRPr="006D1114">
        <w:rPr>
          <w:rFonts w:hint="cs"/>
          <w:rtl/>
          <w:lang w:bidi="fa-IR"/>
        </w:rPr>
        <w:t>ی</w:t>
      </w:r>
      <w:r w:rsidRPr="006D1114">
        <w:rPr>
          <w:rFonts w:hint="eastAsia"/>
          <w:rtl/>
          <w:lang w:bidi="fa-IR"/>
        </w:rPr>
        <w:t>زان</w:t>
      </w:r>
      <w:r w:rsidRPr="006D1114">
        <w:rPr>
          <w:rtl/>
          <w:lang w:bidi="fa-IR"/>
        </w:rPr>
        <w:t xml:space="preserve"> بهبود زخم ب</w:t>
      </w:r>
      <w:r w:rsidRPr="006D1114">
        <w:rPr>
          <w:rFonts w:hint="cs"/>
          <w:rtl/>
          <w:lang w:bidi="fa-IR"/>
        </w:rPr>
        <w:t>ی</w:t>
      </w:r>
      <w:r w:rsidRPr="006D1114">
        <w:rPr>
          <w:rFonts w:hint="eastAsia"/>
          <w:rtl/>
          <w:lang w:bidi="fa-IR"/>
        </w:rPr>
        <w:t>ن</w:t>
      </w:r>
      <w:r w:rsidRPr="006D1114">
        <w:rPr>
          <w:rtl/>
          <w:lang w:bidi="fa-IR"/>
        </w:rPr>
        <w:t xml:space="preserve"> گروه‌ها تفاوت معن</w:t>
      </w:r>
      <w:r w:rsidRPr="006D1114">
        <w:rPr>
          <w:rFonts w:hint="cs"/>
          <w:rtl/>
          <w:lang w:bidi="fa-IR"/>
        </w:rPr>
        <w:t>ی‌</w:t>
      </w:r>
      <w:r w:rsidRPr="006D1114">
        <w:rPr>
          <w:rFonts w:hint="eastAsia"/>
          <w:rtl/>
          <w:lang w:bidi="fa-IR"/>
        </w:rPr>
        <w:t>دار</w:t>
      </w:r>
      <w:r w:rsidRPr="006D1114">
        <w:rPr>
          <w:rFonts w:hint="cs"/>
          <w:rtl/>
          <w:lang w:bidi="fa-IR"/>
        </w:rPr>
        <w:t>ی</w:t>
      </w:r>
      <w:r w:rsidRPr="006D1114">
        <w:rPr>
          <w:rtl/>
          <w:lang w:bidi="fa-IR"/>
        </w:rPr>
        <w:t xml:space="preserve"> نداشت (۸۷.۵</w:t>
      </w:r>
      <w:r w:rsidRPr="006D1114">
        <w:rPr>
          <w:rFonts w:ascii="Sakkal Majalla" w:hAnsi="Sakkal Majalla" w:cs="Sakkal Majalla" w:hint="cs"/>
          <w:rtl/>
          <w:lang w:bidi="fa-IR"/>
        </w:rPr>
        <w:t>٪</w:t>
      </w:r>
      <w:r w:rsidRPr="006D1114">
        <w:rPr>
          <w:rtl/>
          <w:lang w:bidi="fa-IR"/>
        </w:rPr>
        <w:t xml:space="preserve"> </w:t>
      </w:r>
      <w:r w:rsidRPr="006D1114">
        <w:rPr>
          <w:rFonts w:hint="cs"/>
          <w:rtl/>
          <w:lang w:bidi="fa-IR"/>
        </w:rPr>
        <w:t>در</w:t>
      </w:r>
      <w:r w:rsidRPr="006D1114">
        <w:rPr>
          <w:rtl/>
          <w:lang w:bidi="fa-IR"/>
        </w:rPr>
        <w:t xml:space="preserve"> </w:t>
      </w:r>
      <w:r w:rsidRPr="006D1114">
        <w:rPr>
          <w:rFonts w:hint="cs"/>
          <w:rtl/>
          <w:lang w:bidi="fa-IR"/>
        </w:rPr>
        <w:t>مقابل</w:t>
      </w:r>
      <w:r w:rsidRPr="006D1114">
        <w:rPr>
          <w:rtl/>
          <w:lang w:bidi="fa-IR"/>
        </w:rPr>
        <w:t xml:space="preserve"> </w:t>
      </w:r>
      <w:r w:rsidRPr="006D1114">
        <w:rPr>
          <w:rFonts w:hint="cs"/>
          <w:rtl/>
          <w:lang w:bidi="fa-IR"/>
        </w:rPr>
        <w:t>۷۷</w:t>
      </w:r>
      <w:r w:rsidRPr="006D1114">
        <w:rPr>
          <w:rtl/>
          <w:lang w:bidi="fa-IR"/>
        </w:rPr>
        <w:t>.</w:t>
      </w:r>
      <w:r w:rsidRPr="006D1114">
        <w:rPr>
          <w:rFonts w:hint="cs"/>
          <w:rtl/>
          <w:lang w:bidi="fa-IR"/>
        </w:rPr>
        <w:t>۸</w:t>
      </w:r>
      <w:r w:rsidRPr="006D1114">
        <w:rPr>
          <w:rFonts w:ascii="Sakkal Majalla" w:hAnsi="Sakkal Majalla" w:cs="Sakkal Majalla" w:hint="cs"/>
          <w:rtl/>
          <w:lang w:bidi="fa-IR"/>
        </w:rPr>
        <w:t>٪</w:t>
      </w:r>
      <w:r w:rsidRPr="006D1114">
        <w:rPr>
          <w:rtl/>
          <w:lang w:bidi="fa-IR"/>
        </w:rPr>
        <w:t>).</w:t>
      </w:r>
      <w:r w:rsidRPr="006D1114">
        <w:rPr>
          <w:rFonts w:hint="cs"/>
          <w:rtl/>
          <w:lang w:bidi="fa-IR"/>
        </w:rPr>
        <w:t xml:space="preserve"> نتایج این مطالعه </w:t>
      </w:r>
      <w:r w:rsidRPr="006D1114">
        <w:rPr>
          <w:lang w:bidi="fa-IR"/>
        </w:rPr>
        <w:t>Pilot</w:t>
      </w:r>
      <w:r w:rsidRPr="006D1114">
        <w:rPr>
          <w:rFonts w:hint="cs"/>
          <w:rtl/>
          <w:lang w:bidi="fa-IR"/>
        </w:rPr>
        <w:t xml:space="preserve"> نشان داد</w:t>
      </w:r>
      <w:r w:rsidRPr="006D1114">
        <w:rPr>
          <w:rtl/>
          <w:lang w:bidi="fa-IR"/>
        </w:rPr>
        <w:t xml:space="preserve"> </w:t>
      </w:r>
      <w:r w:rsidRPr="006D1114">
        <w:rPr>
          <w:rFonts w:hint="cs"/>
          <w:rtl/>
          <w:lang w:bidi="fa-IR"/>
        </w:rPr>
        <w:t xml:space="preserve">که </w:t>
      </w:r>
      <w:r w:rsidRPr="006D1114">
        <w:rPr>
          <w:rtl/>
          <w:lang w:bidi="fa-IR"/>
        </w:rPr>
        <w:t>اثربخش</w:t>
      </w:r>
      <w:r w:rsidRPr="006D1114">
        <w:rPr>
          <w:rFonts w:hint="cs"/>
          <w:rtl/>
          <w:lang w:bidi="fa-IR"/>
        </w:rPr>
        <w:t>ی</w:t>
      </w:r>
      <w:r w:rsidRPr="006D1114">
        <w:rPr>
          <w:rtl/>
          <w:lang w:bidi="fa-IR"/>
        </w:rPr>
        <w:t xml:space="preserve"> قابل مق</w:t>
      </w:r>
      <w:r w:rsidRPr="006D1114">
        <w:rPr>
          <w:rFonts w:hint="eastAsia"/>
          <w:rtl/>
          <w:lang w:bidi="fa-IR"/>
        </w:rPr>
        <w:t>ا</w:t>
      </w:r>
      <w:r w:rsidRPr="006D1114">
        <w:rPr>
          <w:rFonts w:hint="cs"/>
          <w:rtl/>
          <w:lang w:bidi="fa-IR"/>
        </w:rPr>
        <w:t>ی</w:t>
      </w:r>
      <w:r w:rsidRPr="006D1114">
        <w:rPr>
          <w:rFonts w:hint="eastAsia"/>
          <w:rtl/>
          <w:lang w:bidi="fa-IR"/>
        </w:rPr>
        <w:t>سه‌ا</w:t>
      </w:r>
      <w:r w:rsidRPr="006D1114">
        <w:rPr>
          <w:rFonts w:hint="cs"/>
          <w:rtl/>
          <w:lang w:bidi="fa-IR"/>
        </w:rPr>
        <w:t>ی</w:t>
      </w:r>
      <w:r w:rsidRPr="006D1114">
        <w:rPr>
          <w:rtl/>
          <w:lang w:bidi="fa-IR"/>
        </w:rPr>
        <w:t xml:space="preserve"> ب</w:t>
      </w:r>
      <w:r w:rsidRPr="006D1114">
        <w:rPr>
          <w:rFonts w:hint="cs"/>
          <w:rtl/>
          <w:lang w:bidi="fa-IR"/>
        </w:rPr>
        <w:t>ی</w:t>
      </w:r>
      <w:r w:rsidRPr="006D1114">
        <w:rPr>
          <w:rFonts w:hint="eastAsia"/>
          <w:rtl/>
          <w:lang w:bidi="fa-IR"/>
        </w:rPr>
        <w:t>ن</w:t>
      </w:r>
      <w:r w:rsidRPr="006D1114">
        <w:rPr>
          <w:rtl/>
          <w:lang w:bidi="fa-IR"/>
        </w:rPr>
        <w:t xml:space="preserve"> وونوپرازان خوراک</w:t>
      </w:r>
      <w:r w:rsidRPr="006D1114">
        <w:rPr>
          <w:rFonts w:hint="cs"/>
          <w:rtl/>
          <w:lang w:bidi="fa-IR"/>
        </w:rPr>
        <w:t>ی</w:t>
      </w:r>
      <w:r w:rsidRPr="006D1114">
        <w:rPr>
          <w:rtl/>
          <w:lang w:bidi="fa-IR"/>
        </w:rPr>
        <w:t xml:space="preserve"> و تزر</w:t>
      </w:r>
      <w:r w:rsidRPr="006D1114">
        <w:rPr>
          <w:rFonts w:hint="cs"/>
          <w:rtl/>
          <w:lang w:bidi="fa-IR"/>
        </w:rPr>
        <w:t>ی</w:t>
      </w:r>
      <w:r w:rsidRPr="006D1114">
        <w:rPr>
          <w:rFonts w:hint="eastAsia"/>
          <w:rtl/>
          <w:lang w:bidi="fa-IR"/>
        </w:rPr>
        <w:t>ق</w:t>
      </w:r>
      <w:r w:rsidRPr="006D1114">
        <w:rPr>
          <w:rtl/>
          <w:lang w:bidi="fa-IR"/>
        </w:rPr>
        <w:t xml:space="preserve"> مداوم </w:t>
      </w:r>
      <w:r w:rsidRPr="006D1114">
        <w:rPr>
          <w:lang w:bidi="fa-IR"/>
        </w:rPr>
        <w:t>PPI</w:t>
      </w:r>
      <w:r w:rsidRPr="006D1114">
        <w:rPr>
          <w:rtl/>
          <w:lang w:bidi="fa-IR"/>
        </w:rPr>
        <w:t xml:space="preserve"> در جلوگ</w:t>
      </w:r>
      <w:r w:rsidRPr="006D1114">
        <w:rPr>
          <w:rFonts w:hint="cs"/>
          <w:rtl/>
          <w:lang w:bidi="fa-IR"/>
        </w:rPr>
        <w:t>ی</w:t>
      </w:r>
      <w:r w:rsidRPr="006D1114">
        <w:rPr>
          <w:rFonts w:hint="eastAsia"/>
          <w:rtl/>
          <w:lang w:bidi="fa-IR"/>
        </w:rPr>
        <w:t>ر</w:t>
      </w:r>
      <w:r w:rsidRPr="006D1114">
        <w:rPr>
          <w:rFonts w:hint="cs"/>
          <w:rtl/>
          <w:lang w:bidi="fa-IR"/>
        </w:rPr>
        <w:t>ی</w:t>
      </w:r>
      <w:r w:rsidRPr="006D1114">
        <w:rPr>
          <w:rtl/>
          <w:lang w:bidi="fa-IR"/>
        </w:rPr>
        <w:t xml:space="preserve"> از وقا</w:t>
      </w:r>
      <w:r w:rsidRPr="006D1114">
        <w:rPr>
          <w:rFonts w:hint="cs"/>
          <w:rtl/>
          <w:lang w:bidi="fa-IR"/>
        </w:rPr>
        <w:t>ی</w:t>
      </w:r>
      <w:r w:rsidRPr="006D1114">
        <w:rPr>
          <w:rFonts w:hint="eastAsia"/>
          <w:rtl/>
          <w:lang w:bidi="fa-IR"/>
        </w:rPr>
        <w:t>ع</w:t>
      </w:r>
      <w:r w:rsidRPr="006D1114">
        <w:rPr>
          <w:rtl/>
          <w:lang w:bidi="fa-IR"/>
        </w:rPr>
        <w:t xml:space="preserve"> خونر</w:t>
      </w:r>
      <w:r w:rsidRPr="006D1114">
        <w:rPr>
          <w:rFonts w:hint="cs"/>
          <w:rtl/>
          <w:lang w:bidi="fa-IR"/>
        </w:rPr>
        <w:t>ی</w:t>
      </w:r>
      <w:r w:rsidRPr="006D1114">
        <w:rPr>
          <w:rFonts w:hint="eastAsia"/>
          <w:rtl/>
          <w:lang w:bidi="fa-IR"/>
        </w:rPr>
        <w:t>ز</w:t>
      </w:r>
      <w:r w:rsidRPr="006D1114">
        <w:rPr>
          <w:rFonts w:hint="cs"/>
          <w:rtl/>
          <w:lang w:bidi="fa-IR"/>
        </w:rPr>
        <w:t>ی</w:t>
      </w:r>
      <w:r w:rsidRPr="006D1114">
        <w:rPr>
          <w:rtl/>
          <w:lang w:bidi="fa-IR"/>
        </w:rPr>
        <w:t xml:space="preserve"> مکرر در ب</w:t>
      </w:r>
      <w:r w:rsidRPr="006D1114">
        <w:rPr>
          <w:rFonts w:hint="cs"/>
          <w:rtl/>
          <w:lang w:bidi="fa-IR"/>
        </w:rPr>
        <w:t>ی</w:t>
      </w:r>
      <w:r w:rsidRPr="006D1114">
        <w:rPr>
          <w:rFonts w:hint="eastAsia"/>
          <w:rtl/>
          <w:lang w:bidi="fa-IR"/>
        </w:rPr>
        <w:t>ن</w:t>
      </w:r>
      <w:r w:rsidRPr="006D1114">
        <w:rPr>
          <w:rtl/>
          <w:lang w:bidi="fa-IR"/>
        </w:rPr>
        <w:t xml:space="preserve"> ب</w:t>
      </w:r>
      <w:r w:rsidRPr="006D1114">
        <w:rPr>
          <w:rFonts w:hint="cs"/>
          <w:rtl/>
          <w:lang w:bidi="fa-IR"/>
        </w:rPr>
        <w:t>ی</w:t>
      </w:r>
      <w:r w:rsidRPr="006D1114">
        <w:rPr>
          <w:rFonts w:hint="eastAsia"/>
          <w:rtl/>
          <w:lang w:bidi="fa-IR"/>
        </w:rPr>
        <w:t>ماران</w:t>
      </w:r>
      <w:r w:rsidRPr="006D1114">
        <w:rPr>
          <w:rtl/>
          <w:lang w:bidi="fa-IR"/>
        </w:rPr>
        <w:t xml:space="preserve"> مبتلا به زخم پپت</w:t>
      </w:r>
      <w:r w:rsidRPr="006D1114">
        <w:rPr>
          <w:rFonts w:hint="cs"/>
          <w:rtl/>
          <w:lang w:bidi="fa-IR"/>
        </w:rPr>
        <w:t>ی</w:t>
      </w:r>
      <w:r w:rsidRPr="006D1114">
        <w:rPr>
          <w:rFonts w:hint="eastAsia"/>
          <w:rtl/>
          <w:lang w:bidi="fa-IR"/>
        </w:rPr>
        <w:t>ک</w:t>
      </w:r>
      <w:r w:rsidRPr="006D1114">
        <w:rPr>
          <w:rtl/>
          <w:lang w:bidi="fa-IR"/>
        </w:rPr>
        <w:t xml:space="preserve"> پرخطر پس از هموستاز موفق آندوسکوپ</w:t>
      </w:r>
      <w:r w:rsidRPr="006D1114">
        <w:rPr>
          <w:rFonts w:hint="cs"/>
          <w:rtl/>
          <w:lang w:bidi="fa-IR"/>
        </w:rPr>
        <w:t>ی</w:t>
      </w:r>
      <w:r w:rsidRPr="006D1114">
        <w:rPr>
          <w:rtl/>
          <w:lang w:bidi="fa-IR"/>
        </w:rPr>
        <w:t xml:space="preserve"> </w:t>
      </w:r>
      <w:r w:rsidRPr="006D1114">
        <w:rPr>
          <w:rFonts w:hint="cs"/>
          <w:rtl/>
          <w:lang w:bidi="fa-IR"/>
        </w:rPr>
        <w:t xml:space="preserve">وجود دارد </w:t>
      </w:r>
      <w:r w:rsidR="00295733" w:rsidRPr="006D1114">
        <w:rPr>
          <w:rtl/>
          <w:lang w:bidi="fa-IR"/>
        </w:rPr>
        <w:fldChar w:fldCharType="begin">
          <w:fldData xml:space="preserve">PEVuZE5vdGU+PENpdGU+PEF1dGhvcj5QYXR0YXJhcHVudGFrdWw8L0F1dGhvcj48WWVhcj4yMDI0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</w:fldData>
        </w:fldChar>
      </w:r>
      <w:r w:rsidR="00084F7A">
        <w:rPr>
          <w:rtl/>
          <w:lang w:bidi="fa-IR"/>
        </w:rPr>
        <w:instrText xml:space="preserve"> </w:instrText>
      </w:r>
      <w:r w:rsidR="00084F7A">
        <w:rPr>
          <w:lang w:bidi="fa-IR"/>
        </w:rPr>
        <w:instrText xml:space="preserve">ADDIN EN.CITE </w:instrText>
      </w:r>
      <w:r w:rsidR="00084F7A">
        <w:rPr>
          <w:rtl/>
          <w:lang w:bidi="fa-IR"/>
        </w:rPr>
        <w:fldChar w:fldCharType="begin">
          <w:fldData xml:space="preserve">PEVuZE5vdGU+PENpdGU+PEF1dGhvcj5QYXR0YXJhcHVudGFrdWw8L0F1dGhvcj48WWVhcj4yMDI0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</w:fldData>
        </w:fldChar>
      </w:r>
      <w:r w:rsidR="00084F7A">
        <w:rPr>
          <w:rtl/>
          <w:lang w:bidi="fa-IR"/>
        </w:rPr>
        <w:instrText xml:space="preserve"> </w:instrText>
      </w:r>
      <w:r w:rsidR="00084F7A">
        <w:rPr>
          <w:lang w:bidi="fa-IR"/>
        </w:rPr>
        <w:instrText xml:space="preserve">ADDIN EN.CITE.DATA </w:instrText>
      </w:r>
      <w:r w:rsidR="00084F7A">
        <w:rPr>
          <w:rtl/>
          <w:lang w:bidi="fa-IR"/>
        </w:rPr>
      </w:r>
      <w:r w:rsidR="00084F7A">
        <w:rPr>
          <w:rtl/>
          <w:lang w:bidi="fa-IR"/>
        </w:rPr>
        <w:fldChar w:fldCharType="end"/>
      </w:r>
      <w:r w:rsidR="00295733" w:rsidRPr="006D1114">
        <w:rPr>
          <w:rtl/>
          <w:lang w:bidi="fa-IR"/>
        </w:rPr>
      </w:r>
      <w:r w:rsidR="00295733" w:rsidRPr="006D1114">
        <w:rPr>
          <w:rtl/>
          <w:lang w:bidi="fa-IR"/>
        </w:rPr>
        <w:fldChar w:fldCharType="separate"/>
      </w:r>
      <w:r w:rsidR="00084F7A">
        <w:rPr>
          <w:noProof/>
          <w:rtl/>
          <w:lang w:bidi="fa-IR"/>
        </w:rPr>
        <w:t>(33)</w:t>
      </w:r>
      <w:r w:rsidR="00295733" w:rsidRPr="006D1114">
        <w:rPr>
          <w:rtl/>
          <w:lang w:bidi="fa-IR"/>
        </w:rPr>
        <w:fldChar w:fldCharType="end"/>
      </w:r>
      <w:r w:rsidR="006D1114">
        <w:rPr>
          <w:rFonts w:hint="cs"/>
          <w:rtl/>
          <w:lang w:bidi="fa-IR"/>
        </w:rPr>
        <w:t>.</w:t>
      </w:r>
    </w:p>
    <w:p w14:paraId="5B2BE44C" w14:textId="77777777" w:rsidR="004A6E1A" w:rsidRPr="006D1114" w:rsidRDefault="004A6E1A" w:rsidP="002163B2">
      <w:pPr>
        <w:rPr>
          <w:rtl/>
          <w:lang w:bidi="fa-IR"/>
        </w:rPr>
      </w:pPr>
    </w:p>
    <w:p w14:paraId="3DE22142" w14:textId="77777777" w:rsidR="005F7BBC" w:rsidRPr="006D1114" w:rsidRDefault="00B44C02" w:rsidP="00295733">
      <w:pPr>
        <w:rPr>
          <w:rtl/>
          <w:lang w:bidi="fa-IR"/>
        </w:rPr>
      </w:pPr>
      <w:r w:rsidRPr="006D1114">
        <w:rPr>
          <w:rFonts w:hint="cs"/>
          <w:rtl/>
          <w:lang w:bidi="fa-IR"/>
        </w:rPr>
        <w:t xml:space="preserve">مطالعه ای در سال 2024 توسط </w:t>
      </w:r>
      <w:r w:rsidRPr="006D1114">
        <w:rPr>
          <w:lang w:bidi="fa-IR"/>
        </w:rPr>
        <w:t xml:space="preserve">Tanawat </w:t>
      </w:r>
      <w:proofErr w:type="spellStart"/>
      <w:r w:rsidRPr="006D1114">
        <w:rPr>
          <w:lang w:bidi="fa-IR"/>
        </w:rPr>
        <w:t>Geeratragool</w:t>
      </w:r>
      <w:proofErr w:type="spellEnd"/>
      <w:r w:rsidRPr="006D1114">
        <w:rPr>
          <w:rFonts w:hint="cs"/>
          <w:rtl/>
          <w:lang w:bidi="fa-IR"/>
        </w:rPr>
        <w:t xml:space="preserve"> و همکاران با موضوع </w:t>
      </w:r>
      <w:r w:rsidRPr="006D1114">
        <w:rPr>
          <w:rtl/>
          <w:lang w:bidi="fa-IR"/>
        </w:rPr>
        <w:t>مقا</w:t>
      </w:r>
      <w:r w:rsidRPr="006D1114">
        <w:rPr>
          <w:rFonts w:hint="cs"/>
          <w:rtl/>
          <w:lang w:bidi="fa-IR"/>
        </w:rPr>
        <w:t>ی</w:t>
      </w:r>
      <w:r w:rsidRPr="006D1114">
        <w:rPr>
          <w:rFonts w:hint="eastAsia"/>
          <w:rtl/>
          <w:lang w:bidi="fa-IR"/>
        </w:rPr>
        <w:t>سه</w:t>
      </w:r>
      <w:r w:rsidRPr="006D1114">
        <w:rPr>
          <w:rtl/>
          <w:lang w:bidi="fa-IR"/>
        </w:rPr>
        <w:t xml:space="preserve"> وونوپرازان در مقابل مهارکننده پمپ پروتون داخل ور</w:t>
      </w:r>
      <w:r w:rsidRPr="006D1114">
        <w:rPr>
          <w:rFonts w:hint="cs"/>
          <w:rtl/>
          <w:lang w:bidi="fa-IR"/>
        </w:rPr>
        <w:t>ی</w:t>
      </w:r>
      <w:r w:rsidRPr="006D1114">
        <w:rPr>
          <w:rFonts w:hint="eastAsia"/>
          <w:rtl/>
          <w:lang w:bidi="fa-IR"/>
        </w:rPr>
        <w:t>د</w:t>
      </w:r>
      <w:r w:rsidRPr="006D1114">
        <w:rPr>
          <w:rFonts w:hint="cs"/>
          <w:rtl/>
          <w:lang w:bidi="fa-IR"/>
        </w:rPr>
        <w:t>ی</w:t>
      </w:r>
      <w:r w:rsidRPr="006D1114">
        <w:rPr>
          <w:rtl/>
          <w:lang w:bidi="fa-IR"/>
        </w:rPr>
        <w:t xml:space="preserve"> برا</w:t>
      </w:r>
      <w:r w:rsidRPr="006D1114">
        <w:rPr>
          <w:rFonts w:hint="cs"/>
          <w:rtl/>
          <w:lang w:bidi="fa-IR"/>
        </w:rPr>
        <w:t>ی</w:t>
      </w:r>
      <w:r w:rsidRPr="006D1114">
        <w:rPr>
          <w:rtl/>
          <w:lang w:bidi="fa-IR"/>
        </w:rPr>
        <w:t xml:space="preserve"> پ</w:t>
      </w:r>
      <w:r w:rsidRPr="006D1114">
        <w:rPr>
          <w:rFonts w:hint="cs"/>
          <w:rtl/>
          <w:lang w:bidi="fa-IR"/>
        </w:rPr>
        <w:t>ی</w:t>
      </w:r>
      <w:r w:rsidRPr="006D1114">
        <w:rPr>
          <w:rFonts w:hint="eastAsia"/>
          <w:rtl/>
          <w:lang w:bidi="fa-IR"/>
        </w:rPr>
        <w:t>شگ</w:t>
      </w:r>
      <w:r w:rsidRPr="006D1114">
        <w:rPr>
          <w:rFonts w:hint="cs"/>
          <w:rtl/>
          <w:lang w:bidi="fa-IR"/>
        </w:rPr>
        <w:t>ی</w:t>
      </w:r>
      <w:r w:rsidRPr="006D1114">
        <w:rPr>
          <w:rFonts w:hint="eastAsia"/>
          <w:rtl/>
          <w:lang w:bidi="fa-IR"/>
        </w:rPr>
        <w:t>ر</w:t>
      </w:r>
      <w:r w:rsidRPr="006D1114">
        <w:rPr>
          <w:rFonts w:hint="cs"/>
          <w:rtl/>
          <w:lang w:bidi="fa-IR"/>
        </w:rPr>
        <w:t>ی</w:t>
      </w:r>
      <w:r w:rsidRPr="006D1114">
        <w:rPr>
          <w:rtl/>
          <w:lang w:bidi="fa-IR"/>
        </w:rPr>
        <w:t xml:space="preserve"> از خونر</w:t>
      </w:r>
      <w:r w:rsidRPr="006D1114">
        <w:rPr>
          <w:rFonts w:hint="cs"/>
          <w:rtl/>
          <w:lang w:bidi="fa-IR"/>
        </w:rPr>
        <w:t>ی</w:t>
      </w:r>
      <w:r w:rsidRPr="006D1114">
        <w:rPr>
          <w:rFonts w:hint="eastAsia"/>
          <w:rtl/>
          <w:lang w:bidi="fa-IR"/>
        </w:rPr>
        <w:t>ز</w:t>
      </w:r>
      <w:r w:rsidRPr="006D1114">
        <w:rPr>
          <w:rFonts w:hint="cs"/>
          <w:rtl/>
          <w:lang w:bidi="fa-IR"/>
        </w:rPr>
        <w:t>ی</w:t>
      </w:r>
      <w:r w:rsidRPr="006D1114">
        <w:rPr>
          <w:rtl/>
          <w:lang w:bidi="fa-IR"/>
        </w:rPr>
        <w:t xml:space="preserve"> مجدد زخم‌ها</w:t>
      </w:r>
      <w:r w:rsidRPr="006D1114">
        <w:rPr>
          <w:rFonts w:hint="cs"/>
          <w:rtl/>
          <w:lang w:bidi="fa-IR"/>
        </w:rPr>
        <w:t>ی</w:t>
      </w:r>
      <w:r w:rsidRPr="006D1114">
        <w:rPr>
          <w:rtl/>
          <w:lang w:bidi="fa-IR"/>
        </w:rPr>
        <w:t xml:space="preserve"> پپت</w:t>
      </w:r>
      <w:r w:rsidRPr="006D1114">
        <w:rPr>
          <w:rFonts w:hint="cs"/>
          <w:rtl/>
          <w:lang w:bidi="fa-IR"/>
        </w:rPr>
        <w:t>ی</w:t>
      </w:r>
      <w:r w:rsidRPr="006D1114">
        <w:rPr>
          <w:rFonts w:hint="eastAsia"/>
          <w:rtl/>
          <w:lang w:bidi="fa-IR"/>
        </w:rPr>
        <w:t>ک</w:t>
      </w:r>
      <w:r w:rsidRPr="006D1114">
        <w:rPr>
          <w:rtl/>
          <w:lang w:bidi="fa-IR"/>
        </w:rPr>
        <w:t xml:space="preserve"> پرخطر پس از هموستاز موفق آندوسکوپ</w:t>
      </w:r>
      <w:r w:rsidRPr="006D1114">
        <w:rPr>
          <w:rFonts w:hint="cs"/>
          <w:rtl/>
          <w:lang w:bidi="fa-IR"/>
        </w:rPr>
        <w:t>ی انجام شد. این</w:t>
      </w:r>
      <w:r w:rsidRPr="006D1114">
        <w:rPr>
          <w:rtl/>
          <w:lang w:bidi="fa-IR"/>
        </w:rPr>
        <w:t xml:space="preserve"> مطالعه</w:t>
      </w:r>
      <w:r w:rsidRPr="006D1114">
        <w:rPr>
          <w:rFonts w:hint="cs"/>
          <w:rtl/>
          <w:lang w:bidi="fa-IR"/>
        </w:rPr>
        <w:t xml:space="preserve"> کارآزمایی بالینی</w:t>
      </w:r>
      <w:r w:rsidRPr="006D1114">
        <w:rPr>
          <w:rtl/>
          <w:lang w:bidi="fa-IR"/>
        </w:rPr>
        <w:t xml:space="preserve"> چند مرکز</w:t>
      </w:r>
      <w:r w:rsidRPr="006D1114">
        <w:rPr>
          <w:rFonts w:hint="cs"/>
          <w:rtl/>
          <w:lang w:bidi="fa-IR"/>
        </w:rPr>
        <w:t>ی</w:t>
      </w:r>
      <w:r w:rsidRPr="006D1114">
        <w:rPr>
          <w:rFonts w:hint="eastAsia"/>
          <w:rtl/>
          <w:lang w:bidi="fa-IR"/>
        </w:rPr>
        <w:t>،</w:t>
      </w:r>
      <w:r w:rsidRPr="006D1114">
        <w:rPr>
          <w:rtl/>
          <w:lang w:bidi="fa-IR"/>
        </w:rPr>
        <w:t xml:space="preserve"> تصادف</w:t>
      </w:r>
      <w:r w:rsidRPr="006D1114">
        <w:rPr>
          <w:rFonts w:hint="cs"/>
          <w:rtl/>
          <w:lang w:bidi="fa-IR"/>
        </w:rPr>
        <w:t>ی</w:t>
      </w:r>
      <w:r w:rsidRPr="006D1114">
        <w:rPr>
          <w:rtl/>
          <w:lang w:bidi="fa-IR"/>
        </w:rPr>
        <w:t xml:space="preserve"> و </w:t>
      </w:r>
      <w:r w:rsidRPr="006D1114">
        <w:rPr>
          <w:lang w:bidi="fa-IR"/>
        </w:rPr>
        <w:t>noninferiority</w:t>
      </w:r>
      <w:r w:rsidRPr="006D1114">
        <w:rPr>
          <w:rtl/>
          <w:lang w:bidi="fa-IR"/>
        </w:rPr>
        <w:t xml:space="preserve"> در 6 مرکز انجام شد. درمان قبل از آندوسکوپ</w:t>
      </w:r>
      <w:r w:rsidRPr="006D1114">
        <w:rPr>
          <w:rFonts w:hint="cs"/>
          <w:rtl/>
          <w:lang w:bidi="fa-IR"/>
        </w:rPr>
        <w:t>ی</w:t>
      </w:r>
      <w:r w:rsidRPr="006D1114">
        <w:rPr>
          <w:rtl/>
          <w:lang w:bidi="fa-IR"/>
        </w:rPr>
        <w:t xml:space="preserve"> و آندوسکوپ</w:t>
      </w:r>
      <w:r w:rsidRPr="006D1114">
        <w:rPr>
          <w:rFonts w:hint="cs"/>
          <w:rtl/>
          <w:lang w:bidi="fa-IR"/>
        </w:rPr>
        <w:t>ی</w:t>
      </w:r>
      <w:r w:rsidRPr="006D1114">
        <w:rPr>
          <w:rtl/>
          <w:lang w:bidi="fa-IR"/>
        </w:rPr>
        <w:t xml:space="preserve"> طبق پروتکل استاندارد انجام شد. پس از هموستاز موفق</w:t>
      </w:r>
      <w:r w:rsidRPr="006D1114">
        <w:rPr>
          <w:rFonts w:hint="cs"/>
          <w:rtl/>
          <w:lang w:bidi="fa-IR"/>
        </w:rPr>
        <w:t>ی</w:t>
      </w:r>
      <w:r w:rsidRPr="006D1114">
        <w:rPr>
          <w:rFonts w:hint="eastAsia"/>
          <w:rtl/>
          <w:lang w:bidi="fa-IR"/>
        </w:rPr>
        <w:t>ت‌آم</w:t>
      </w:r>
      <w:r w:rsidRPr="006D1114">
        <w:rPr>
          <w:rFonts w:hint="cs"/>
          <w:rtl/>
          <w:lang w:bidi="fa-IR"/>
        </w:rPr>
        <w:t>ی</w:t>
      </w:r>
      <w:r w:rsidRPr="006D1114">
        <w:rPr>
          <w:rFonts w:hint="eastAsia"/>
          <w:rtl/>
          <w:lang w:bidi="fa-IR"/>
        </w:rPr>
        <w:t>ز،</w:t>
      </w:r>
      <w:r w:rsidRPr="006D1114">
        <w:rPr>
          <w:rtl/>
          <w:lang w:bidi="fa-IR"/>
        </w:rPr>
        <w:t xml:space="preserve"> ب</w:t>
      </w:r>
      <w:r w:rsidRPr="006D1114">
        <w:rPr>
          <w:rFonts w:hint="cs"/>
          <w:rtl/>
          <w:lang w:bidi="fa-IR"/>
        </w:rPr>
        <w:t>ی</w:t>
      </w:r>
      <w:r w:rsidRPr="006D1114">
        <w:rPr>
          <w:rFonts w:hint="eastAsia"/>
          <w:rtl/>
          <w:lang w:bidi="fa-IR"/>
        </w:rPr>
        <w:t>ماران</w:t>
      </w:r>
      <w:r w:rsidRPr="006D1114">
        <w:rPr>
          <w:rtl/>
          <w:lang w:bidi="fa-IR"/>
        </w:rPr>
        <w:t xml:space="preserve"> مبتلا به خونر</w:t>
      </w:r>
      <w:r w:rsidRPr="006D1114">
        <w:rPr>
          <w:rFonts w:hint="cs"/>
          <w:rtl/>
          <w:lang w:bidi="fa-IR"/>
        </w:rPr>
        <w:t>ی</w:t>
      </w:r>
      <w:r w:rsidRPr="006D1114">
        <w:rPr>
          <w:rFonts w:hint="eastAsia"/>
          <w:rtl/>
          <w:lang w:bidi="fa-IR"/>
        </w:rPr>
        <w:t>ز</w:t>
      </w:r>
      <w:r w:rsidRPr="006D1114">
        <w:rPr>
          <w:rFonts w:hint="cs"/>
          <w:rtl/>
          <w:lang w:bidi="fa-IR"/>
        </w:rPr>
        <w:t>ی</w:t>
      </w:r>
      <w:r w:rsidRPr="006D1114">
        <w:rPr>
          <w:rtl/>
          <w:lang w:bidi="fa-IR"/>
        </w:rPr>
        <w:t xml:space="preserve"> </w:t>
      </w:r>
      <w:r w:rsidRPr="006D1114">
        <w:rPr>
          <w:lang w:bidi="fa-IR"/>
        </w:rPr>
        <w:t>PU</w:t>
      </w:r>
      <w:r w:rsidRPr="006D1114">
        <w:rPr>
          <w:rtl/>
          <w:lang w:bidi="fa-IR"/>
        </w:rPr>
        <w:t xml:space="preserve"> پرخطر (کلاس </w:t>
      </w:r>
      <w:proofErr w:type="spellStart"/>
      <w:r w:rsidRPr="006D1114">
        <w:rPr>
          <w:lang w:bidi="fa-IR"/>
        </w:rPr>
        <w:t>Ia</w:t>
      </w:r>
      <w:proofErr w:type="spellEnd"/>
      <w:r w:rsidRPr="006D1114">
        <w:rPr>
          <w:lang w:bidi="fa-IR"/>
        </w:rPr>
        <w:t>/</w:t>
      </w:r>
      <w:proofErr w:type="spellStart"/>
      <w:r w:rsidRPr="006D1114">
        <w:rPr>
          <w:lang w:bidi="fa-IR"/>
        </w:rPr>
        <w:t>Ib</w:t>
      </w:r>
      <w:proofErr w:type="spellEnd"/>
      <w:r w:rsidRPr="006D1114">
        <w:rPr>
          <w:rtl/>
          <w:lang w:bidi="fa-IR"/>
        </w:rPr>
        <w:t xml:space="preserve">، </w:t>
      </w:r>
      <w:proofErr w:type="spellStart"/>
      <w:r w:rsidRPr="006D1114">
        <w:rPr>
          <w:lang w:bidi="fa-IR"/>
        </w:rPr>
        <w:t>IIa</w:t>
      </w:r>
      <w:proofErr w:type="spellEnd"/>
      <w:r w:rsidRPr="006D1114">
        <w:rPr>
          <w:lang w:bidi="fa-IR"/>
        </w:rPr>
        <w:t>/IIb</w:t>
      </w:r>
      <w:r w:rsidRPr="006D1114">
        <w:rPr>
          <w:rtl/>
          <w:lang w:bidi="fa-IR"/>
        </w:rPr>
        <w:t xml:space="preserve"> در فارست) به صورت تصادف</w:t>
      </w:r>
      <w:r w:rsidRPr="006D1114">
        <w:rPr>
          <w:rFonts w:hint="cs"/>
          <w:rtl/>
          <w:lang w:bidi="fa-IR"/>
        </w:rPr>
        <w:t>ی</w:t>
      </w:r>
      <w:r w:rsidRPr="006D1114">
        <w:rPr>
          <w:rtl/>
          <w:lang w:bidi="fa-IR"/>
        </w:rPr>
        <w:t xml:space="preserve"> به دو گروه</w:t>
      </w:r>
      <w:r w:rsidR="0034761C" w:rsidRPr="006D1114">
        <w:rPr>
          <w:rFonts w:hint="cs"/>
          <w:rtl/>
          <w:lang w:bidi="fa-IR"/>
        </w:rPr>
        <w:t xml:space="preserve"> </w:t>
      </w:r>
      <w:r w:rsidRPr="006D1114">
        <w:rPr>
          <w:rtl/>
          <w:lang w:bidi="fa-IR"/>
        </w:rPr>
        <w:t>تقس</w:t>
      </w:r>
      <w:r w:rsidRPr="006D1114">
        <w:rPr>
          <w:rFonts w:hint="cs"/>
          <w:rtl/>
          <w:lang w:bidi="fa-IR"/>
        </w:rPr>
        <w:t>ی</w:t>
      </w:r>
      <w:r w:rsidRPr="006D1114">
        <w:rPr>
          <w:rFonts w:hint="eastAsia"/>
          <w:rtl/>
          <w:lang w:bidi="fa-IR"/>
        </w:rPr>
        <w:t>م</w:t>
      </w:r>
      <w:r w:rsidRPr="006D1114">
        <w:rPr>
          <w:rtl/>
          <w:lang w:bidi="fa-IR"/>
        </w:rPr>
        <w:t xml:space="preserve"> شدند تا وونوپرازان (۲۰ م</w:t>
      </w:r>
      <w:r w:rsidRPr="006D1114">
        <w:rPr>
          <w:rFonts w:hint="cs"/>
          <w:rtl/>
          <w:lang w:bidi="fa-IR"/>
        </w:rPr>
        <w:t>ی</w:t>
      </w:r>
      <w:r w:rsidRPr="006D1114">
        <w:rPr>
          <w:rFonts w:hint="eastAsia"/>
          <w:rtl/>
          <w:lang w:bidi="fa-IR"/>
        </w:rPr>
        <w:t>ل</w:t>
      </w:r>
      <w:r w:rsidRPr="006D1114">
        <w:rPr>
          <w:rFonts w:hint="cs"/>
          <w:rtl/>
          <w:lang w:bidi="fa-IR"/>
        </w:rPr>
        <w:t>ی‌</w:t>
      </w:r>
      <w:r w:rsidRPr="006D1114">
        <w:rPr>
          <w:rFonts w:hint="eastAsia"/>
          <w:rtl/>
          <w:lang w:bidi="fa-IR"/>
        </w:rPr>
        <w:t>گرم</w:t>
      </w:r>
      <w:r w:rsidRPr="006D1114">
        <w:rPr>
          <w:rtl/>
          <w:lang w:bidi="fa-IR"/>
        </w:rPr>
        <w:t xml:space="preserve"> دو بار در روز به مدت ۳ روز، سپس ۲۰ م</w:t>
      </w:r>
      <w:r w:rsidRPr="006D1114">
        <w:rPr>
          <w:rFonts w:hint="cs"/>
          <w:rtl/>
          <w:lang w:bidi="fa-IR"/>
        </w:rPr>
        <w:t>ی</w:t>
      </w:r>
      <w:r w:rsidRPr="006D1114">
        <w:rPr>
          <w:rFonts w:hint="eastAsia"/>
          <w:rtl/>
          <w:lang w:bidi="fa-IR"/>
        </w:rPr>
        <w:t>ل</w:t>
      </w:r>
      <w:r w:rsidRPr="006D1114">
        <w:rPr>
          <w:rFonts w:hint="cs"/>
          <w:rtl/>
          <w:lang w:bidi="fa-IR"/>
        </w:rPr>
        <w:t>ی‌</w:t>
      </w:r>
      <w:r w:rsidRPr="006D1114">
        <w:rPr>
          <w:rFonts w:hint="eastAsia"/>
          <w:rtl/>
          <w:lang w:bidi="fa-IR"/>
        </w:rPr>
        <w:t>گرم</w:t>
      </w:r>
      <w:r w:rsidRPr="006D1114">
        <w:rPr>
          <w:rtl/>
          <w:lang w:bidi="fa-IR"/>
        </w:rPr>
        <w:t xml:space="preserve"> </w:t>
      </w:r>
      <w:r w:rsidRPr="006D1114">
        <w:rPr>
          <w:rFonts w:hint="cs"/>
          <w:rtl/>
          <w:lang w:bidi="fa-IR"/>
        </w:rPr>
        <w:t>ی</w:t>
      </w:r>
      <w:r w:rsidRPr="006D1114">
        <w:rPr>
          <w:rFonts w:hint="eastAsia"/>
          <w:rtl/>
          <w:lang w:bidi="fa-IR"/>
        </w:rPr>
        <w:t>ک</w:t>
      </w:r>
      <w:r w:rsidRPr="006D1114">
        <w:rPr>
          <w:rtl/>
          <w:lang w:bidi="fa-IR"/>
        </w:rPr>
        <w:t xml:space="preserve"> بار در روز به مدت ۲۸ روز) </w:t>
      </w:r>
      <w:r w:rsidRPr="006D1114">
        <w:rPr>
          <w:rFonts w:hint="cs"/>
          <w:rtl/>
          <w:lang w:bidi="fa-IR"/>
        </w:rPr>
        <w:t>ی</w:t>
      </w:r>
      <w:r w:rsidRPr="006D1114">
        <w:rPr>
          <w:rFonts w:hint="eastAsia"/>
          <w:rtl/>
          <w:lang w:bidi="fa-IR"/>
        </w:rPr>
        <w:t>ا</w:t>
      </w:r>
      <w:r w:rsidRPr="006D1114">
        <w:rPr>
          <w:rtl/>
          <w:lang w:bidi="fa-IR"/>
        </w:rPr>
        <w:t xml:space="preserve"> </w:t>
      </w:r>
      <w:r w:rsidRPr="006D1114">
        <w:rPr>
          <w:lang w:bidi="fa-IR"/>
        </w:rPr>
        <w:t>PPI</w:t>
      </w:r>
      <w:r w:rsidRPr="006D1114">
        <w:rPr>
          <w:rtl/>
          <w:lang w:bidi="fa-IR"/>
        </w:rPr>
        <w:t xml:space="preserve"> با دوز بالا (انفوز</w:t>
      </w:r>
      <w:r w:rsidRPr="006D1114">
        <w:rPr>
          <w:rFonts w:hint="cs"/>
          <w:rtl/>
          <w:lang w:bidi="fa-IR"/>
        </w:rPr>
        <w:t>ی</w:t>
      </w:r>
      <w:r w:rsidRPr="006D1114">
        <w:rPr>
          <w:rFonts w:hint="eastAsia"/>
          <w:rtl/>
          <w:lang w:bidi="fa-IR"/>
        </w:rPr>
        <w:t>ون</w:t>
      </w:r>
      <w:r w:rsidRPr="006D1114">
        <w:rPr>
          <w:rtl/>
          <w:lang w:bidi="fa-IR"/>
        </w:rPr>
        <w:t xml:space="preserve"> داخل ور</w:t>
      </w:r>
      <w:r w:rsidRPr="006D1114">
        <w:rPr>
          <w:rFonts w:hint="cs"/>
          <w:rtl/>
          <w:lang w:bidi="fa-IR"/>
        </w:rPr>
        <w:t>ی</w:t>
      </w:r>
      <w:r w:rsidRPr="006D1114">
        <w:rPr>
          <w:rFonts w:hint="eastAsia"/>
          <w:rtl/>
          <w:lang w:bidi="fa-IR"/>
        </w:rPr>
        <w:t>د</w:t>
      </w:r>
      <w:r w:rsidRPr="006D1114">
        <w:rPr>
          <w:rFonts w:hint="cs"/>
          <w:rtl/>
          <w:lang w:bidi="fa-IR"/>
        </w:rPr>
        <w:t>ی</w:t>
      </w:r>
      <w:r w:rsidRPr="006D1114">
        <w:rPr>
          <w:rtl/>
          <w:lang w:bidi="fa-IR"/>
        </w:rPr>
        <w:t xml:space="preserve"> پنتوپرازول ۸ م</w:t>
      </w:r>
      <w:r w:rsidRPr="006D1114">
        <w:rPr>
          <w:rFonts w:hint="cs"/>
          <w:rtl/>
          <w:lang w:bidi="fa-IR"/>
        </w:rPr>
        <w:t>ی</w:t>
      </w:r>
      <w:r w:rsidRPr="006D1114">
        <w:rPr>
          <w:rFonts w:hint="eastAsia"/>
          <w:rtl/>
          <w:lang w:bidi="fa-IR"/>
        </w:rPr>
        <w:t>ل</w:t>
      </w:r>
      <w:r w:rsidRPr="006D1114">
        <w:rPr>
          <w:rFonts w:hint="cs"/>
          <w:rtl/>
          <w:lang w:bidi="fa-IR"/>
        </w:rPr>
        <w:t>ی‌</w:t>
      </w:r>
      <w:r w:rsidRPr="006D1114">
        <w:rPr>
          <w:rFonts w:hint="eastAsia"/>
          <w:rtl/>
          <w:lang w:bidi="fa-IR"/>
        </w:rPr>
        <w:t>گرم</w:t>
      </w:r>
      <w:r w:rsidRPr="006D1114">
        <w:rPr>
          <w:rtl/>
          <w:lang w:bidi="fa-IR"/>
        </w:rPr>
        <w:t xml:space="preserve"> در ساعت به مدت ۳ روز، سپس امپرازول ۲۰ م</w:t>
      </w:r>
      <w:r w:rsidRPr="006D1114">
        <w:rPr>
          <w:rFonts w:hint="cs"/>
          <w:rtl/>
          <w:lang w:bidi="fa-IR"/>
        </w:rPr>
        <w:t>ی</w:t>
      </w:r>
      <w:r w:rsidRPr="006D1114">
        <w:rPr>
          <w:rFonts w:hint="eastAsia"/>
          <w:rtl/>
          <w:lang w:bidi="fa-IR"/>
        </w:rPr>
        <w:t>ل</w:t>
      </w:r>
      <w:r w:rsidRPr="006D1114">
        <w:rPr>
          <w:rFonts w:hint="cs"/>
          <w:rtl/>
          <w:lang w:bidi="fa-IR"/>
        </w:rPr>
        <w:t>ی‌</w:t>
      </w:r>
      <w:r w:rsidRPr="006D1114">
        <w:rPr>
          <w:rFonts w:hint="eastAsia"/>
          <w:rtl/>
          <w:lang w:bidi="fa-IR"/>
        </w:rPr>
        <w:t>گرم</w:t>
      </w:r>
      <w:r w:rsidRPr="006D1114">
        <w:rPr>
          <w:rtl/>
          <w:lang w:bidi="fa-IR"/>
        </w:rPr>
        <w:t xml:space="preserve"> دو بار در روز به مدت ۲۸ روز) در</w:t>
      </w:r>
      <w:r w:rsidRPr="006D1114">
        <w:rPr>
          <w:rFonts w:hint="cs"/>
          <w:rtl/>
          <w:lang w:bidi="fa-IR"/>
        </w:rPr>
        <w:t>ی</w:t>
      </w:r>
      <w:r w:rsidRPr="006D1114">
        <w:rPr>
          <w:rFonts w:hint="eastAsia"/>
          <w:rtl/>
          <w:lang w:bidi="fa-IR"/>
        </w:rPr>
        <w:t>افت</w:t>
      </w:r>
      <w:r w:rsidRPr="006D1114">
        <w:rPr>
          <w:rtl/>
          <w:lang w:bidi="fa-IR"/>
        </w:rPr>
        <w:t xml:space="preserve"> کنند. پ</w:t>
      </w:r>
      <w:r w:rsidRPr="006D1114">
        <w:rPr>
          <w:rFonts w:hint="cs"/>
          <w:rtl/>
          <w:lang w:bidi="fa-IR"/>
        </w:rPr>
        <w:t>ی</w:t>
      </w:r>
      <w:r w:rsidRPr="006D1114">
        <w:rPr>
          <w:rFonts w:hint="eastAsia"/>
          <w:rtl/>
          <w:lang w:bidi="fa-IR"/>
        </w:rPr>
        <w:t>امد</w:t>
      </w:r>
      <w:r w:rsidRPr="006D1114">
        <w:rPr>
          <w:rtl/>
          <w:lang w:bidi="fa-IR"/>
        </w:rPr>
        <w:t xml:space="preserve"> اول</w:t>
      </w:r>
      <w:r w:rsidRPr="006D1114">
        <w:rPr>
          <w:rFonts w:hint="cs"/>
          <w:rtl/>
          <w:lang w:bidi="fa-IR"/>
        </w:rPr>
        <w:t>ی</w:t>
      </w:r>
      <w:r w:rsidRPr="006D1114">
        <w:rPr>
          <w:rFonts w:hint="eastAsia"/>
          <w:rtl/>
          <w:lang w:bidi="fa-IR"/>
        </w:rPr>
        <w:t>ه،</w:t>
      </w:r>
      <w:r w:rsidRPr="006D1114">
        <w:rPr>
          <w:rtl/>
          <w:lang w:bidi="fa-IR"/>
        </w:rPr>
        <w:t xml:space="preserve"> م</w:t>
      </w:r>
      <w:r w:rsidRPr="006D1114">
        <w:rPr>
          <w:rFonts w:hint="cs"/>
          <w:rtl/>
          <w:lang w:bidi="fa-IR"/>
        </w:rPr>
        <w:t>ی</w:t>
      </w:r>
      <w:r w:rsidRPr="006D1114">
        <w:rPr>
          <w:rFonts w:hint="eastAsia"/>
          <w:rtl/>
          <w:lang w:bidi="fa-IR"/>
        </w:rPr>
        <w:t>زان</w:t>
      </w:r>
      <w:r w:rsidRPr="006D1114">
        <w:rPr>
          <w:rtl/>
          <w:lang w:bidi="fa-IR"/>
        </w:rPr>
        <w:t xml:space="preserve"> خونر</w:t>
      </w:r>
      <w:r w:rsidRPr="006D1114">
        <w:rPr>
          <w:rFonts w:hint="cs"/>
          <w:rtl/>
          <w:lang w:bidi="fa-IR"/>
        </w:rPr>
        <w:t>ی</w:t>
      </w:r>
      <w:r w:rsidRPr="006D1114">
        <w:rPr>
          <w:rFonts w:hint="eastAsia"/>
          <w:rtl/>
          <w:lang w:bidi="fa-IR"/>
        </w:rPr>
        <w:t>ز</w:t>
      </w:r>
      <w:r w:rsidRPr="006D1114">
        <w:rPr>
          <w:rFonts w:hint="cs"/>
          <w:rtl/>
          <w:lang w:bidi="fa-IR"/>
        </w:rPr>
        <w:t>ی</w:t>
      </w:r>
      <w:r w:rsidRPr="006D1114">
        <w:rPr>
          <w:rtl/>
          <w:lang w:bidi="fa-IR"/>
        </w:rPr>
        <w:t xml:space="preserve"> مجدد ۳۰ روزه بود. پ</w:t>
      </w:r>
      <w:r w:rsidRPr="006D1114">
        <w:rPr>
          <w:rFonts w:hint="cs"/>
          <w:rtl/>
          <w:lang w:bidi="fa-IR"/>
        </w:rPr>
        <w:t>ی</w:t>
      </w:r>
      <w:r w:rsidRPr="006D1114">
        <w:rPr>
          <w:rFonts w:hint="eastAsia"/>
          <w:rtl/>
          <w:lang w:bidi="fa-IR"/>
        </w:rPr>
        <w:t>امدها</w:t>
      </w:r>
      <w:r w:rsidRPr="006D1114">
        <w:rPr>
          <w:rFonts w:hint="cs"/>
          <w:rtl/>
          <w:lang w:bidi="fa-IR"/>
        </w:rPr>
        <w:t>ی</w:t>
      </w:r>
      <w:r w:rsidRPr="006D1114">
        <w:rPr>
          <w:rtl/>
          <w:lang w:bidi="fa-IR"/>
        </w:rPr>
        <w:t xml:space="preserve"> ثانو</w:t>
      </w:r>
      <w:r w:rsidRPr="006D1114">
        <w:rPr>
          <w:rFonts w:hint="cs"/>
          <w:rtl/>
          <w:lang w:bidi="fa-IR"/>
        </w:rPr>
        <w:t>ی</w:t>
      </w:r>
      <w:r w:rsidRPr="006D1114">
        <w:rPr>
          <w:rFonts w:hint="eastAsia"/>
          <w:rtl/>
          <w:lang w:bidi="fa-IR"/>
        </w:rPr>
        <w:t>ه</w:t>
      </w:r>
      <w:r w:rsidRPr="006D1114">
        <w:rPr>
          <w:rtl/>
          <w:lang w:bidi="fa-IR"/>
        </w:rPr>
        <w:t xml:space="preserve"> شامل م</w:t>
      </w:r>
      <w:r w:rsidRPr="006D1114">
        <w:rPr>
          <w:rFonts w:hint="cs"/>
          <w:rtl/>
          <w:lang w:bidi="fa-IR"/>
        </w:rPr>
        <w:t>ی</w:t>
      </w:r>
      <w:r w:rsidRPr="006D1114">
        <w:rPr>
          <w:rFonts w:hint="eastAsia"/>
          <w:rtl/>
          <w:lang w:bidi="fa-IR"/>
        </w:rPr>
        <w:t>زان</w:t>
      </w:r>
      <w:r w:rsidRPr="006D1114">
        <w:rPr>
          <w:rtl/>
          <w:lang w:bidi="fa-IR"/>
        </w:rPr>
        <w:t xml:space="preserve"> خونر</w:t>
      </w:r>
      <w:r w:rsidRPr="006D1114">
        <w:rPr>
          <w:rFonts w:hint="cs"/>
          <w:rtl/>
          <w:lang w:bidi="fa-IR"/>
        </w:rPr>
        <w:t>ی</w:t>
      </w:r>
      <w:r w:rsidRPr="006D1114">
        <w:rPr>
          <w:rFonts w:hint="eastAsia"/>
          <w:rtl/>
          <w:lang w:bidi="fa-IR"/>
        </w:rPr>
        <w:t>ز</w:t>
      </w:r>
      <w:r w:rsidRPr="006D1114">
        <w:rPr>
          <w:rFonts w:hint="cs"/>
          <w:rtl/>
          <w:lang w:bidi="fa-IR"/>
        </w:rPr>
        <w:t>ی</w:t>
      </w:r>
      <w:r w:rsidRPr="006D1114">
        <w:rPr>
          <w:rtl/>
          <w:lang w:bidi="fa-IR"/>
        </w:rPr>
        <w:t xml:space="preserve"> مجدد ۳ و ۷ روزه، مرگ و م</w:t>
      </w:r>
      <w:r w:rsidRPr="006D1114">
        <w:rPr>
          <w:rFonts w:hint="cs"/>
          <w:rtl/>
          <w:lang w:bidi="fa-IR"/>
        </w:rPr>
        <w:t>ی</w:t>
      </w:r>
      <w:r w:rsidRPr="006D1114">
        <w:rPr>
          <w:rFonts w:hint="eastAsia"/>
          <w:rtl/>
          <w:lang w:bidi="fa-IR"/>
        </w:rPr>
        <w:t>ر</w:t>
      </w:r>
      <w:r w:rsidR="0034761C" w:rsidRPr="006D1114">
        <w:rPr>
          <w:rFonts w:hint="cs"/>
          <w:rtl/>
          <w:lang w:bidi="fa-IR"/>
        </w:rPr>
        <w:t>،</w:t>
      </w:r>
      <w:r w:rsidRPr="006D1114">
        <w:rPr>
          <w:rtl/>
          <w:lang w:bidi="fa-IR"/>
        </w:rPr>
        <w:t xml:space="preserve"> خونر</w:t>
      </w:r>
      <w:r w:rsidRPr="006D1114">
        <w:rPr>
          <w:rFonts w:hint="cs"/>
          <w:rtl/>
          <w:lang w:bidi="fa-IR"/>
        </w:rPr>
        <w:t>ی</w:t>
      </w:r>
      <w:r w:rsidRPr="006D1114">
        <w:rPr>
          <w:rFonts w:hint="eastAsia"/>
          <w:rtl/>
          <w:lang w:bidi="fa-IR"/>
        </w:rPr>
        <w:t>ز</w:t>
      </w:r>
      <w:r w:rsidRPr="006D1114">
        <w:rPr>
          <w:rFonts w:hint="cs"/>
          <w:rtl/>
          <w:lang w:bidi="fa-IR"/>
        </w:rPr>
        <w:t>ی</w:t>
      </w:r>
      <w:r w:rsidRPr="006D1114">
        <w:rPr>
          <w:rFonts w:hint="eastAsia"/>
          <w:rtl/>
          <w:lang w:bidi="fa-IR"/>
        </w:rPr>
        <w:t>،</w:t>
      </w:r>
      <w:r w:rsidRPr="006D1114">
        <w:rPr>
          <w:rtl/>
          <w:lang w:bidi="fa-IR"/>
        </w:rPr>
        <w:t xml:space="preserve"> م</w:t>
      </w:r>
      <w:r w:rsidRPr="006D1114">
        <w:rPr>
          <w:rFonts w:hint="cs"/>
          <w:rtl/>
          <w:lang w:bidi="fa-IR"/>
        </w:rPr>
        <w:t>ی</w:t>
      </w:r>
      <w:r w:rsidRPr="006D1114">
        <w:rPr>
          <w:rFonts w:hint="eastAsia"/>
          <w:rtl/>
          <w:lang w:bidi="fa-IR"/>
        </w:rPr>
        <w:t>زان</w:t>
      </w:r>
      <w:r w:rsidRPr="006D1114">
        <w:rPr>
          <w:rtl/>
          <w:lang w:bidi="fa-IR"/>
        </w:rPr>
        <w:t xml:space="preserve"> درمان نجات‌بخش، تزر</w:t>
      </w:r>
      <w:r w:rsidRPr="006D1114">
        <w:rPr>
          <w:rFonts w:hint="cs"/>
          <w:rtl/>
          <w:lang w:bidi="fa-IR"/>
        </w:rPr>
        <w:t>ی</w:t>
      </w:r>
      <w:r w:rsidRPr="006D1114">
        <w:rPr>
          <w:rFonts w:hint="eastAsia"/>
          <w:rtl/>
          <w:lang w:bidi="fa-IR"/>
        </w:rPr>
        <w:t>ق</w:t>
      </w:r>
      <w:r w:rsidRPr="006D1114">
        <w:rPr>
          <w:rtl/>
          <w:lang w:bidi="fa-IR"/>
        </w:rPr>
        <w:t xml:space="preserve"> خون، مدت بستر</w:t>
      </w:r>
      <w:r w:rsidRPr="006D1114">
        <w:rPr>
          <w:rFonts w:hint="cs"/>
          <w:rtl/>
          <w:lang w:bidi="fa-IR"/>
        </w:rPr>
        <w:t>ی</w:t>
      </w:r>
      <w:r w:rsidRPr="006D1114">
        <w:rPr>
          <w:rtl/>
          <w:lang w:bidi="fa-IR"/>
        </w:rPr>
        <w:t xml:space="preserve"> در ب</w:t>
      </w:r>
      <w:r w:rsidRPr="006D1114">
        <w:rPr>
          <w:rFonts w:hint="cs"/>
          <w:rtl/>
          <w:lang w:bidi="fa-IR"/>
        </w:rPr>
        <w:t>ی</w:t>
      </w:r>
      <w:r w:rsidRPr="006D1114">
        <w:rPr>
          <w:rFonts w:hint="eastAsia"/>
          <w:rtl/>
          <w:lang w:bidi="fa-IR"/>
        </w:rPr>
        <w:t>مارستان</w:t>
      </w:r>
      <w:r w:rsidRPr="006D1114">
        <w:rPr>
          <w:rtl/>
          <w:lang w:bidi="fa-IR"/>
        </w:rPr>
        <w:t xml:space="preserve"> و ا</w:t>
      </w:r>
      <w:r w:rsidRPr="006D1114">
        <w:rPr>
          <w:rFonts w:hint="cs"/>
          <w:rtl/>
          <w:lang w:bidi="fa-IR"/>
        </w:rPr>
        <w:t>ی</w:t>
      </w:r>
      <w:r w:rsidRPr="006D1114">
        <w:rPr>
          <w:rFonts w:hint="eastAsia"/>
          <w:rtl/>
          <w:lang w:bidi="fa-IR"/>
        </w:rPr>
        <w:t>من</w:t>
      </w:r>
      <w:r w:rsidRPr="006D1114">
        <w:rPr>
          <w:rFonts w:hint="cs"/>
          <w:rtl/>
          <w:lang w:bidi="fa-IR"/>
        </w:rPr>
        <w:t>ی</w:t>
      </w:r>
      <w:r w:rsidRPr="006D1114">
        <w:rPr>
          <w:rtl/>
          <w:lang w:bidi="fa-IR"/>
        </w:rPr>
        <w:t xml:space="preserve"> بود.</w:t>
      </w:r>
      <w:r w:rsidR="0034761C" w:rsidRPr="006D1114">
        <w:rPr>
          <w:rFonts w:hint="cs"/>
          <w:rtl/>
          <w:lang w:bidi="fa-IR"/>
        </w:rPr>
        <w:t xml:space="preserve"> در</w:t>
      </w:r>
      <w:r w:rsidRPr="006D1114">
        <w:rPr>
          <w:rtl/>
          <w:lang w:bidi="fa-IR"/>
        </w:rPr>
        <w:t xml:space="preserve"> ۱۹۴ ب</w:t>
      </w:r>
      <w:r w:rsidRPr="006D1114">
        <w:rPr>
          <w:rFonts w:hint="cs"/>
          <w:rtl/>
          <w:lang w:bidi="fa-IR"/>
        </w:rPr>
        <w:t>ی</w:t>
      </w:r>
      <w:r w:rsidRPr="006D1114">
        <w:rPr>
          <w:rFonts w:hint="eastAsia"/>
          <w:rtl/>
          <w:lang w:bidi="fa-IR"/>
        </w:rPr>
        <w:t>مار،</w:t>
      </w:r>
      <w:r w:rsidR="0034761C" w:rsidRPr="006D1114">
        <w:rPr>
          <w:rFonts w:hint="cs"/>
          <w:rtl/>
          <w:lang w:bidi="fa-IR"/>
        </w:rPr>
        <w:t xml:space="preserve"> </w:t>
      </w:r>
      <w:r w:rsidRPr="006D1114">
        <w:rPr>
          <w:rtl/>
          <w:lang w:bidi="fa-IR"/>
        </w:rPr>
        <w:t>م</w:t>
      </w:r>
      <w:r w:rsidRPr="006D1114">
        <w:rPr>
          <w:rFonts w:hint="cs"/>
          <w:rtl/>
          <w:lang w:bidi="fa-IR"/>
        </w:rPr>
        <w:t>ی</w:t>
      </w:r>
      <w:r w:rsidRPr="006D1114">
        <w:rPr>
          <w:rFonts w:hint="eastAsia"/>
          <w:rtl/>
          <w:lang w:bidi="fa-IR"/>
        </w:rPr>
        <w:t>زان</w:t>
      </w:r>
      <w:r w:rsidRPr="006D1114">
        <w:rPr>
          <w:rtl/>
          <w:lang w:bidi="fa-IR"/>
        </w:rPr>
        <w:t xml:space="preserve"> خونر</w:t>
      </w:r>
      <w:r w:rsidRPr="006D1114">
        <w:rPr>
          <w:rFonts w:hint="cs"/>
          <w:rtl/>
          <w:lang w:bidi="fa-IR"/>
        </w:rPr>
        <w:t>ی</w:t>
      </w:r>
      <w:r w:rsidRPr="006D1114">
        <w:rPr>
          <w:rFonts w:hint="eastAsia"/>
          <w:rtl/>
          <w:lang w:bidi="fa-IR"/>
        </w:rPr>
        <w:t>ز</w:t>
      </w:r>
      <w:r w:rsidRPr="006D1114">
        <w:rPr>
          <w:rFonts w:hint="cs"/>
          <w:rtl/>
          <w:lang w:bidi="fa-IR"/>
        </w:rPr>
        <w:t>ی</w:t>
      </w:r>
      <w:r w:rsidRPr="006D1114">
        <w:rPr>
          <w:rtl/>
          <w:lang w:bidi="fa-IR"/>
        </w:rPr>
        <w:t xml:space="preserve"> مجدد 30 روزه در گروه‌ها</w:t>
      </w:r>
      <w:r w:rsidRPr="006D1114">
        <w:rPr>
          <w:rFonts w:hint="cs"/>
          <w:rtl/>
          <w:lang w:bidi="fa-IR"/>
        </w:rPr>
        <w:t>ی</w:t>
      </w:r>
      <w:r w:rsidRPr="006D1114">
        <w:rPr>
          <w:rtl/>
          <w:lang w:bidi="fa-IR"/>
        </w:rPr>
        <w:t xml:space="preserve"> وونوپرازان و </w:t>
      </w:r>
      <w:r w:rsidRPr="006D1114">
        <w:rPr>
          <w:lang w:bidi="fa-IR"/>
        </w:rPr>
        <w:t>PPI</w:t>
      </w:r>
      <w:r w:rsidRPr="006D1114">
        <w:rPr>
          <w:rtl/>
          <w:lang w:bidi="fa-IR"/>
        </w:rPr>
        <w:t xml:space="preserve"> به ترت</w:t>
      </w:r>
      <w:r w:rsidRPr="006D1114">
        <w:rPr>
          <w:rFonts w:hint="cs"/>
          <w:rtl/>
          <w:lang w:bidi="fa-IR"/>
        </w:rPr>
        <w:t>ی</w:t>
      </w:r>
      <w:r w:rsidRPr="006D1114">
        <w:rPr>
          <w:rFonts w:hint="eastAsia"/>
          <w:rtl/>
          <w:lang w:bidi="fa-IR"/>
        </w:rPr>
        <w:t>ب</w:t>
      </w:r>
      <w:r w:rsidRPr="006D1114">
        <w:rPr>
          <w:rtl/>
          <w:lang w:bidi="fa-IR"/>
        </w:rPr>
        <w:t xml:space="preserve"> 7.1</w:t>
      </w:r>
      <w:r w:rsidRPr="006D1114">
        <w:rPr>
          <w:rFonts w:ascii="Sakkal Majalla" w:hAnsi="Sakkal Majalla" w:cs="Sakkal Majalla" w:hint="cs"/>
          <w:rtl/>
          <w:lang w:bidi="fa-IR"/>
        </w:rPr>
        <w:t>٪</w:t>
      </w:r>
      <w:r w:rsidRPr="006D1114">
        <w:rPr>
          <w:rtl/>
          <w:lang w:bidi="fa-IR"/>
        </w:rPr>
        <w:t xml:space="preserve"> (7 </w:t>
      </w:r>
      <w:r w:rsidRPr="006D1114">
        <w:rPr>
          <w:rFonts w:hint="cs"/>
          <w:rtl/>
          <w:lang w:bidi="fa-IR"/>
        </w:rPr>
        <w:t>از</w:t>
      </w:r>
      <w:r w:rsidRPr="006D1114">
        <w:rPr>
          <w:rtl/>
          <w:lang w:bidi="fa-IR"/>
        </w:rPr>
        <w:t xml:space="preserve"> 98) </w:t>
      </w:r>
      <w:r w:rsidRPr="006D1114">
        <w:rPr>
          <w:rFonts w:hint="cs"/>
          <w:rtl/>
          <w:lang w:bidi="fa-IR"/>
        </w:rPr>
        <w:t>و</w:t>
      </w:r>
      <w:r w:rsidRPr="006D1114">
        <w:rPr>
          <w:rtl/>
          <w:lang w:bidi="fa-IR"/>
        </w:rPr>
        <w:t xml:space="preserve"> 10.4</w:t>
      </w:r>
      <w:r w:rsidRPr="006D1114">
        <w:rPr>
          <w:rFonts w:ascii="Sakkal Majalla" w:hAnsi="Sakkal Majalla" w:cs="Sakkal Majalla" w:hint="cs"/>
          <w:rtl/>
          <w:lang w:bidi="fa-IR"/>
        </w:rPr>
        <w:t>٪</w:t>
      </w:r>
      <w:r w:rsidRPr="006D1114">
        <w:rPr>
          <w:rtl/>
          <w:lang w:bidi="fa-IR"/>
        </w:rPr>
        <w:t xml:space="preserve"> (10 </w:t>
      </w:r>
      <w:r w:rsidRPr="006D1114">
        <w:rPr>
          <w:rFonts w:hint="cs"/>
          <w:rtl/>
          <w:lang w:bidi="fa-IR"/>
        </w:rPr>
        <w:t>از</w:t>
      </w:r>
      <w:r w:rsidRPr="006D1114">
        <w:rPr>
          <w:rtl/>
          <w:lang w:bidi="fa-IR"/>
        </w:rPr>
        <w:t xml:space="preserve"> 96) </w:t>
      </w:r>
      <w:r w:rsidRPr="006D1114">
        <w:rPr>
          <w:rFonts w:hint="cs"/>
          <w:rtl/>
          <w:lang w:bidi="fa-IR"/>
        </w:rPr>
        <w:t>بود؛</w:t>
      </w:r>
      <w:r w:rsidRPr="006D1114">
        <w:rPr>
          <w:rtl/>
          <w:lang w:bidi="fa-IR"/>
        </w:rPr>
        <w:t xml:space="preserve"> </w:t>
      </w:r>
      <w:r w:rsidRPr="006D1114">
        <w:rPr>
          <w:rFonts w:hint="cs"/>
          <w:rtl/>
          <w:lang w:bidi="fa-IR"/>
        </w:rPr>
        <w:t>عدم</w:t>
      </w:r>
      <w:r w:rsidRPr="006D1114">
        <w:rPr>
          <w:rtl/>
          <w:lang w:bidi="fa-IR"/>
        </w:rPr>
        <w:t xml:space="preserve"> </w:t>
      </w:r>
      <w:r w:rsidRPr="006D1114">
        <w:rPr>
          <w:rFonts w:hint="cs"/>
          <w:rtl/>
          <w:lang w:bidi="fa-IR"/>
        </w:rPr>
        <w:t>پایی</w:t>
      </w:r>
      <w:r w:rsidRPr="006D1114">
        <w:rPr>
          <w:rFonts w:hint="eastAsia"/>
          <w:rtl/>
          <w:lang w:bidi="fa-IR"/>
        </w:rPr>
        <w:t>ن‌تر</w:t>
      </w:r>
      <w:r w:rsidRPr="006D1114">
        <w:rPr>
          <w:rtl/>
          <w:lang w:bidi="fa-IR"/>
        </w:rPr>
        <w:t xml:space="preserve"> بودن (در محدوده 10</w:t>
      </w:r>
      <w:r w:rsidRPr="006D1114">
        <w:rPr>
          <w:rFonts w:ascii="Sakkal Majalla" w:hAnsi="Sakkal Majalla" w:cs="Sakkal Majalla" w:hint="cs"/>
          <w:rtl/>
          <w:lang w:bidi="fa-IR"/>
        </w:rPr>
        <w:t>٪</w:t>
      </w:r>
      <w:r w:rsidRPr="006D1114">
        <w:rPr>
          <w:rtl/>
          <w:lang w:bidi="fa-IR"/>
        </w:rPr>
        <w:t xml:space="preserve">) </w:t>
      </w:r>
      <w:r w:rsidRPr="006D1114">
        <w:rPr>
          <w:rFonts w:hint="cs"/>
          <w:rtl/>
          <w:lang w:bidi="fa-IR"/>
        </w:rPr>
        <w:t>وونوپرازان</w:t>
      </w:r>
      <w:r w:rsidRPr="006D1114">
        <w:rPr>
          <w:rtl/>
          <w:lang w:bidi="fa-IR"/>
        </w:rPr>
        <w:t xml:space="preserve"> </w:t>
      </w:r>
      <w:r w:rsidRPr="006D1114">
        <w:rPr>
          <w:rFonts w:hint="cs"/>
          <w:rtl/>
          <w:lang w:bidi="fa-IR"/>
        </w:rPr>
        <w:t>نسبت</w:t>
      </w:r>
      <w:r w:rsidRPr="006D1114">
        <w:rPr>
          <w:rtl/>
          <w:lang w:bidi="fa-IR"/>
        </w:rPr>
        <w:t xml:space="preserve"> </w:t>
      </w:r>
      <w:r w:rsidRPr="006D1114">
        <w:rPr>
          <w:rFonts w:hint="cs"/>
          <w:rtl/>
          <w:lang w:bidi="fa-IR"/>
        </w:rPr>
        <w:t>به</w:t>
      </w:r>
      <w:r w:rsidRPr="006D1114">
        <w:rPr>
          <w:rtl/>
          <w:lang w:bidi="fa-IR"/>
        </w:rPr>
        <w:t xml:space="preserve"> </w:t>
      </w:r>
      <w:r w:rsidRPr="006D1114">
        <w:rPr>
          <w:lang w:bidi="fa-IR"/>
        </w:rPr>
        <w:t>PPI</w:t>
      </w:r>
      <w:r w:rsidRPr="006D1114">
        <w:rPr>
          <w:rtl/>
          <w:lang w:bidi="fa-IR"/>
        </w:rPr>
        <w:t xml:space="preserve"> تأ</w:t>
      </w:r>
      <w:r w:rsidRPr="006D1114">
        <w:rPr>
          <w:rFonts w:hint="cs"/>
          <w:rtl/>
          <w:lang w:bidi="fa-IR"/>
        </w:rPr>
        <w:t>یی</w:t>
      </w:r>
      <w:r w:rsidRPr="006D1114">
        <w:rPr>
          <w:rFonts w:hint="eastAsia"/>
          <w:rtl/>
          <w:lang w:bidi="fa-IR"/>
        </w:rPr>
        <w:t>د</w:t>
      </w:r>
      <w:r w:rsidRPr="006D1114">
        <w:rPr>
          <w:rtl/>
          <w:lang w:bidi="fa-IR"/>
        </w:rPr>
        <w:t xml:space="preserve"> شد (% اختلاف خطر، -3.3؛ فاصله اطم</w:t>
      </w:r>
      <w:r w:rsidRPr="006D1114">
        <w:rPr>
          <w:rFonts w:hint="cs"/>
          <w:rtl/>
          <w:lang w:bidi="fa-IR"/>
        </w:rPr>
        <w:t>ی</w:t>
      </w:r>
      <w:r w:rsidRPr="006D1114">
        <w:rPr>
          <w:rFonts w:hint="eastAsia"/>
          <w:rtl/>
          <w:lang w:bidi="fa-IR"/>
        </w:rPr>
        <w:t>نان</w:t>
      </w:r>
      <w:r w:rsidRPr="006D1114">
        <w:rPr>
          <w:rtl/>
          <w:lang w:bidi="fa-IR"/>
        </w:rPr>
        <w:t xml:space="preserve"> 95</w:t>
      </w:r>
      <w:r w:rsidRPr="006D1114">
        <w:rPr>
          <w:rFonts w:ascii="Sakkal Majalla" w:hAnsi="Sakkal Majalla" w:cs="Sakkal Majalla" w:hint="cs"/>
          <w:rtl/>
          <w:lang w:bidi="fa-IR"/>
        </w:rPr>
        <w:t>٪</w:t>
      </w:r>
      <w:r w:rsidRPr="006D1114">
        <w:rPr>
          <w:rFonts w:hint="cs"/>
          <w:rtl/>
          <w:lang w:bidi="fa-IR"/>
        </w:rPr>
        <w:t>،</w:t>
      </w:r>
      <w:r w:rsidRPr="006D1114">
        <w:rPr>
          <w:rtl/>
          <w:lang w:bidi="fa-IR"/>
        </w:rPr>
        <w:t xml:space="preserve"> -11.2 </w:t>
      </w:r>
      <w:r w:rsidRPr="006D1114">
        <w:rPr>
          <w:rFonts w:hint="cs"/>
          <w:rtl/>
          <w:lang w:bidi="fa-IR"/>
        </w:rPr>
        <w:t>تا</w:t>
      </w:r>
      <w:r w:rsidRPr="006D1114">
        <w:rPr>
          <w:rtl/>
          <w:lang w:bidi="fa-IR"/>
        </w:rPr>
        <w:t xml:space="preserve"> 4.7</w:t>
      </w:r>
      <w:r w:rsidRPr="006D1114">
        <w:rPr>
          <w:rFonts w:hint="cs"/>
          <w:rtl/>
          <w:lang w:bidi="fa-IR"/>
        </w:rPr>
        <w:t>؛</w:t>
      </w:r>
      <w:r w:rsidRPr="006D1114">
        <w:rPr>
          <w:rtl/>
          <w:lang w:bidi="fa-IR"/>
        </w:rPr>
        <w:t xml:space="preserve"> </w:t>
      </w:r>
      <w:r w:rsidRPr="006D1114">
        <w:rPr>
          <w:lang w:bidi="fa-IR"/>
        </w:rPr>
        <w:t xml:space="preserve">P &lt; .001 </w:t>
      </w:r>
      <w:r w:rsidR="0034761C" w:rsidRPr="006D1114">
        <w:rPr>
          <w:rFonts w:hint="cs"/>
          <w:rtl/>
          <w:lang w:bidi="fa-IR"/>
        </w:rPr>
        <w:t xml:space="preserve">) </w:t>
      </w:r>
      <w:r w:rsidRPr="006D1114">
        <w:rPr>
          <w:rtl/>
          <w:lang w:bidi="fa-IR"/>
        </w:rPr>
        <w:t>م</w:t>
      </w:r>
      <w:r w:rsidRPr="006D1114">
        <w:rPr>
          <w:rFonts w:hint="cs"/>
          <w:rtl/>
          <w:lang w:bidi="fa-IR"/>
        </w:rPr>
        <w:t>ی</w:t>
      </w:r>
      <w:r w:rsidRPr="006D1114">
        <w:rPr>
          <w:rFonts w:hint="eastAsia"/>
          <w:rtl/>
          <w:lang w:bidi="fa-IR"/>
        </w:rPr>
        <w:t>زان</w:t>
      </w:r>
      <w:r w:rsidRPr="006D1114">
        <w:rPr>
          <w:rtl/>
          <w:lang w:bidi="fa-IR"/>
        </w:rPr>
        <w:t xml:space="preserve"> خونر</w:t>
      </w:r>
      <w:r w:rsidRPr="006D1114">
        <w:rPr>
          <w:rFonts w:hint="cs"/>
          <w:rtl/>
          <w:lang w:bidi="fa-IR"/>
        </w:rPr>
        <w:t>ی</w:t>
      </w:r>
      <w:r w:rsidRPr="006D1114">
        <w:rPr>
          <w:rFonts w:hint="eastAsia"/>
          <w:rtl/>
          <w:lang w:bidi="fa-IR"/>
        </w:rPr>
        <w:t>ز</w:t>
      </w:r>
      <w:r w:rsidRPr="006D1114">
        <w:rPr>
          <w:rFonts w:hint="cs"/>
          <w:rtl/>
          <w:lang w:bidi="fa-IR"/>
        </w:rPr>
        <w:t>ی</w:t>
      </w:r>
      <w:r w:rsidRPr="006D1114">
        <w:rPr>
          <w:rtl/>
          <w:lang w:bidi="fa-IR"/>
        </w:rPr>
        <w:t xml:space="preserve"> مجدد 3 روزه و 7 روزه در گروه وونوپرازان همچنان پا</w:t>
      </w:r>
      <w:r w:rsidRPr="006D1114">
        <w:rPr>
          <w:rFonts w:hint="cs"/>
          <w:rtl/>
          <w:lang w:bidi="fa-IR"/>
        </w:rPr>
        <w:t>یی</w:t>
      </w:r>
      <w:r w:rsidRPr="006D1114">
        <w:rPr>
          <w:rFonts w:hint="eastAsia"/>
          <w:rtl/>
          <w:lang w:bidi="fa-IR"/>
        </w:rPr>
        <w:t>ن‌تر</w:t>
      </w:r>
      <w:r w:rsidRPr="006D1114">
        <w:rPr>
          <w:rtl/>
          <w:lang w:bidi="fa-IR"/>
        </w:rPr>
        <w:t xml:space="preserve"> از </w:t>
      </w:r>
      <w:r w:rsidRPr="006D1114">
        <w:rPr>
          <w:lang w:bidi="fa-IR"/>
        </w:rPr>
        <w:t>PPI</w:t>
      </w:r>
      <w:r w:rsidRPr="006D1114">
        <w:rPr>
          <w:rtl/>
          <w:lang w:bidi="fa-IR"/>
        </w:rPr>
        <w:t xml:space="preserve"> باق</w:t>
      </w:r>
      <w:r w:rsidRPr="006D1114">
        <w:rPr>
          <w:rFonts w:hint="cs"/>
          <w:rtl/>
          <w:lang w:bidi="fa-IR"/>
        </w:rPr>
        <w:t>ی</w:t>
      </w:r>
      <w:r w:rsidRPr="006D1114">
        <w:rPr>
          <w:rtl/>
          <w:lang w:bidi="fa-IR"/>
        </w:rPr>
        <w:t xml:space="preserve"> ماند (</w:t>
      </w:r>
      <w:r w:rsidRPr="006D1114">
        <w:rPr>
          <w:lang w:bidi="fa-IR"/>
        </w:rPr>
        <w:t>P &lt; .001</w:t>
      </w:r>
      <w:r w:rsidR="0034761C" w:rsidRPr="006D1114">
        <w:rPr>
          <w:rFonts w:hint="cs"/>
          <w:rtl/>
          <w:lang w:bidi="fa-IR"/>
        </w:rPr>
        <w:t xml:space="preserve"> </w:t>
      </w:r>
      <w:r w:rsidRPr="006D1114">
        <w:rPr>
          <w:rtl/>
          <w:lang w:bidi="fa-IR"/>
        </w:rPr>
        <w:t>). همه پ</w:t>
      </w:r>
      <w:r w:rsidRPr="006D1114">
        <w:rPr>
          <w:rFonts w:hint="cs"/>
          <w:rtl/>
          <w:lang w:bidi="fa-IR"/>
        </w:rPr>
        <w:t>ی</w:t>
      </w:r>
      <w:r w:rsidRPr="006D1114">
        <w:rPr>
          <w:rFonts w:hint="eastAsia"/>
          <w:rtl/>
          <w:lang w:bidi="fa-IR"/>
        </w:rPr>
        <w:t>امدها</w:t>
      </w:r>
      <w:r w:rsidRPr="006D1114">
        <w:rPr>
          <w:rFonts w:hint="cs"/>
          <w:rtl/>
          <w:lang w:bidi="fa-IR"/>
        </w:rPr>
        <w:t>ی</w:t>
      </w:r>
      <w:r w:rsidRPr="006D1114">
        <w:rPr>
          <w:rtl/>
          <w:lang w:bidi="fa-IR"/>
        </w:rPr>
        <w:t xml:space="preserve"> ثانو</w:t>
      </w:r>
      <w:r w:rsidRPr="006D1114">
        <w:rPr>
          <w:rFonts w:hint="cs"/>
          <w:rtl/>
          <w:lang w:bidi="fa-IR"/>
        </w:rPr>
        <w:t>ی</w:t>
      </w:r>
      <w:r w:rsidRPr="006D1114">
        <w:rPr>
          <w:rFonts w:hint="eastAsia"/>
          <w:rtl/>
          <w:lang w:bidi="fa-IR"/>
        </w:rPr>
        <w:t>ه</w:t>
      </w:r>
      <w:r w:rsidRPr="006D1114">
        <w:rPr>
          <w:rtl/>
          <w:lang w:bidi="fa-IR"/>
        </w:rPr>
        <w:t xml:space="preserve"> </w:t>
      </w:r>
      <w:r w:rsidR="0034761C" w:rsidRPr="006D1114">
        <w:rPr>
          <w:rFonts w:hint="cs"/>
          <w:rtl/>
          <w:lang w:bidi="fa-IR"/>
        </w:rPr>
        <w:t>بین دو گروه یکسان بودند</w:t>
      </w:r>
      <w:r w:rsidRPr="006D1114">
        <w:rPr>
          <w:rtl/>
          <w:lang w:bidi="fa-IR"/>
        </w:rPr>
        <w:t>.</w:t>
      </w:r>
      <w:r w:rsidR="0034761C" w:rsidRPr="006D1114">
        <w:rPr>
          <w:rFonts w:hint="cs"/>
          <w:rtl/>
          <w:lang w:bidi="fa-IR"/>
        </w:rPr>
        <w:t xml:space="preserve"> نتایج این مطالعه نشان داد که </w:t>
      </w:r>
      <w:r w:rsidRPr="006D1114">
        <w:rPr>
          <w:rtl/>
          <w:lang w:bidi="fa-IR"/>
        </w:rPr>
        <w:t>در ب</w:t>
      </w:r>
      <w:r w:rsidRPr="006D1114">
        <w:rPr>
          <w:rFonts w:hint="cs"/>
          <w:rtl/>
          <w:lang w:bidi="fa-IR"/>
        </w:rPr>
        <w:t>ی</w:t>
      </w:r>
      <w:r w:rsidRPr="006D1114">
        <w:rPr>
          <w:rFonts w:hint="eastAsia"/>
          <w:rtl/>
          <w:lang w:bidi="fa-IR"/>
        </w:rPr>
        <w:t>ماران</w:t>
      </w:r>
      <w:r w:rsidRPr="006D1114">
        <w:rPr>
          <w:rtl/>
          <w:lang w:bidi="fa-IR"/>
        </w:rPr>
        <w:t xml:space="preserve"> مبتلا به خونر</w:t>
      </w:r>
      <w:r w:rsidRPr="006D1114">
        <w:rPr>
          <w:rFonts w:hint="cs"/>
          <w:rtl/>
          <w:lang w:bidi="fa-IR"/>
        </w:rPr>
        <w:t>ی</w:t>
      </w:r>
      <w:r w:rsidRPr="006D1114">
        <w:rPr>
          <w:rFonts w:hint="eastAsia"/>
          <w:rtl/>
          <w:lang w:bidi="fa-IR"/>
        </w:rPr>
        <w:t>ز</w:t>
      </w:r>
      <w:r w:rsidRPr="006D1114">
        <w:rPr>
          <w:rFonts w:hint="cs"/>
          <w:rtl/>
          <w:lang w:bidi="fa-IR"/>
        </w:rPr>
        <w:t>ی</w:t>
      </w:r>
      <w:r w:rsidRPr="006D1114">
        <w:rPr>
          <w:rtl/>
          <w:lang w:bidi="fa-IR"/>
        </w:rPr>
        <w:t xml:space="preserve"> </w:t>
      </w:r>
      <w:r w:rsidRPr="006D1114">
        <w:rPr>
          <w:lang w:bidi="fa-IR"/>
        </w:rPr>
        <w:t>PU</w:t>
      </w:r>
      <w:r w:rsidRPr="006D1114">
        <w:rPr>
          <w:rtl/>
          <w:lang w:bidi="fa-IR"/>
        </w:rPr>
        <w:t xml:space="preserve"> پرخطر، اثربخش</w:t>
      </w:r>
      <w:r w:rsidRPr="006D1114">
        <w:rPr>
          <w:rFonts w:hint="cs"/>
          <w:rtl/>
          <w:lang w:bidi="fa-IR"/>
        </w:rPr>
        <w:t>ی</w:t>
      </w:r>
      <w:r w:rsidRPr="006D1114">
        <w:rPr>
          <w:rtl/>
          <w:lang w:bidi="fa-IR"/>
        </w:rPr>
        <w:t xml:space="preserve"> وونوپرازان در پ</w:t>
      </w:r>
      <w:r w:rsidRPr="006D1114">
        <w:rPr>
          <w:rFonts w:hint="cs"/>
          <w:rtl/>
          <w:lang w:bidi="fa-IR"/>
        </w:rPr>
        <w:t>ی</w:t>
      </w:r>
      <w:r w:rsidRPr="006D1114">
        <w:rPr>
          <w:rFonts w:hint="eastAsia"/>
          <w:rtl/>
          <w:lang w:bidi="fa-IR"/>
        </w:rPr>
        <w:t>شگ</w:t>
      </w:r>
      <w:r w:rsidRPr="006D1114">
        <w:rPr>
          <w:rFonts w:hint="cs"/>
          <w:rtl/>
          <w:lang w:bidi="fa-IR"/>
        </w:rPr>
        <w:t>ی</w:t>
      </w:r>
      <w:r w:rsidRPr="006D1114">
        <w:rPr>
          <w:rFonts w:hint="eastAsia"/>
          <w:rtl/>
          <w:lang w:bidi="fa-IR"/>
        </w:rPr>
        <w:t>ر</w:t>
      </w:r>
      <w:r w:rsidRPr="006D1114">
        <w:rPr>
          <w:rFonts w:hint="cs"/>
          <w:rtl/>
          <w:lang w:bidi="fa-IR"/>
        </w:rPr>
        <w:t>ی</w:t>
      </w:r>
      <w:r w:rsidRPr="006D1114">
        <w:rPr>
          <w:rtl/>
          <w:lang w:bidi="fa-IR"/>
        </w:rPr>
        <w:t xml:space="preserve"> از خونر</w:t>
      </w:r>
      <w:r w:rsidRPr="006D1114">
        <w:rPr>
          <w:rFonts w:hint="cs"/>
          <w:rtl/>
          <w:lang w:bidi="fa-IR"/>
        </w:rPr>
        <w:t>ی</w:t>
      </w:r>
      <w:r w:rsidRPr="006D1114">
        <w:rPr>
          <w:rFonts w:hint="eastAsia"/>
          <w:rtl/>
          <w:lang w:bidi="fa-IR"/>
        </w:rPr>
        <w:t>ز</w:t>
      </w:r>
      <w:r w:rsidRPr="006D1114">
        <w:rPr>
          <w:rFonts w:hint="cs"/>
          <w:rtl/>
          <w:lang w:bidi="fa-IR"/>
        </w:rPr>
        <w:t>ی</w:t>
      </w:r>
      <w:r w:rsidRPr="006D1114">
        <w:rPr>
          <w:rtl/>
          <w:lang w:bidi="fa-IR"/>
        </w:rPr>
        <w:t xml:space="preserve"> مجدد 30 روزه پا</w:t>
      </w:r>
      <w:r w:rsidRPr="006D1114">
        <w:rPr>
          <w:rFonts w:hint="cs"/>
          <w:rtl/>
          <w:lang w:bidi="fa-IR"/>
        </w:rPr>
        <w:t>یی</w:t>
      </w:r>
      <w:r w:rsidRPr="006D1114">
        <w:rPr>
          <w:rFonts w:hint="eastAsia"/>
          <w:rtl/>
          <w:lang w:bidi="fa-IR"/>
        </w:rPr>
        <w:t>ن‌تر</w:t>
      </w:r>
      <w:r w:rsidRPr="006D1114">
        <w:rPr>
          <w:rtl/>
          <w:lang w:bidi="fa-IR"/>
        </w:rPr>
        <w:t xml:space="preserve"> از </w:t>
      </w:r>
      <w:r w:rsidRPr="006D1114">
        <w:rPr>
          <w:lang w:bidi="fa-IR"/>
        </w:rPr>
        <w:t>PPI</w:t>
      </w:r>
      <w:r w:rsidRPr="006D1114">
        <w:rPr>
          <w:rtl/>
          <w:lang w:bidi="fa-IR"/>
        </w:rPr>
        <w:t xml:space="preserve"> داخل ور</w:t>
      </w:r>
      <w:r w:rsidRPr="006D1114">
        <w:rPr>
          <w:rFonts w:hint="cs"/>
          <w:rtl/>
          <w:lang w:bidi="fa-IR"/>
        </w:rPr>
        <w:t>ی</w:t>
      </w:r>
      <w:r w:rsidRPr="006D1114">
        <w:rPr>
          <w:rFonts w:hint="eastAsia"/>
          <w:rtl/>
          <w:lang w:bidi="fa-IR"/>
        </w:rPr>
        <w:t>د</w:t>
      </w:r>
      <w:r w:rsidRPr="006D1114">
        <w:rPr>
          <w:rFonts w:hint="cs"/>
          <w:rtl/>
          <w:lang w:bidi="fa-IR"/>
        </w:rPr>
        <w:t>ی</w:t>
      </w:r>
      <w:r w:rsidRPr="006D1114">
        <w:rPr>
          <w:rtl/>
          <w:lang w:bidi="fa-IR"/>
        </w:rPr>
        <w:t xml:space="preserve"> </w:t>
      </w:r>
      <w:r w:rsidR="0034761C" w:rsidRPr="006D1114">
        <w:rPr>
          <w:rFonts w:hint="cs"/>
          <w:rtl/>
          <w:lang w:bidi="fa-IR"/>
        </w:rPr>
        <w:t xml:space="preserve">نیست </w:t>
      </w:r>
      <w:r w:rsidR="00295733" w:rsidRPr="006D1114">
        <w:rPr>
          <w:rtl/>
          <w:lang w:bidi="fa-IR"/>
        </w:rPr>
        <w:fldChar w:fldCharType="begin">
          <w:fldData xml:space="preserve">PEVuZE5vdGU+PENpdGU+PEF1dGhvcj5HZWVyYXRyYWdvb2w8L0F1dGhvcj48WWVhcj4yMDI0PC9Z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</w:fldData>
        </w:fldChar>
      </w:r>
      <w:r w:rsidR="00295733" w:rsidRPr="006D1114">
        <w:rPr>
          <w:rtl/>
          <w:lang w:bidi="fa-IR"/>
        </w:rPr>
        <w:instrText xml:space="preserve"> </w:instrText>
      </w:r>
      <w:r w:rsidR="00295733" w:rsidRPr="006D1114">
        <w:rPr>
          <w:lang w:bidi="fa-IR"/>
        </w:rPr>
        <w:instrText xml:space="preserve">ADDIN EN.CITE </w:instrText>
      </w:r>
      <w:r w:rsidR="00295733" w:rsidRPr="006D1114">
        <w:rPr>
          <w:rtl/>
          <w:lang w:bidi="fa-IR"/>
        </w:rPr>
        <w:fldChar w:fldCharType="begin">
          <w:fldData xml:space="preserve">PEVuZE5vdGU+PENpdGU+PEF1dGhvcj5HZWVyYXRyYWdvb2w8L0F1dGhvcj48WWVhcj4yMDI0PC9Z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</w:fldData>
        </w:fldChar>
      </w:r>
      <w:r w:rsidR="00295733" w:rsidRPr="006D1114">
        <w:rPr>
          <w:rtl/>
          <w:lang w:bidi="fa-IR"/>
        </w:rPr>
        <w:instrText xml:space="preserve"> </w:instrText>
      </w:r>
      <w:r w:rsidR="00295733" w:rsidRPr="006D1114">
        <w:rPr>
          <w:lang w:bidi="fa-IR"/>
        </w:rPr>
        <w:instrText xml:space="preserve">ADDIN EN.CITE.DATA </w:instrText>
      </w:r>
      <w:r w:rsidR="00295733" w:rsidRPr="006D1114">
        <w:rPr>
          <w:rtl/>
          <w:lang w:bidi="fa-IR"/>
        </w:rPr>
      </w:r>
      <w:r w:rsidR="00295733" w:rsidRPr="006D1114">
        <w:rPr>
          <w:rtl/>
          <w:lang w:bidi="fa-IR"/>
        </w:rPr>
        <w:fldChar w:fldCharType="end"/>
      </w:r>
      <w:r w:rsidR="00295733" w:rsidRPr="006D1114">
        <w:rPr>
          <w:rtl/>
          <w:lang w:bidi="fa-IR"/>
        </w:rPr>
      </w:r>
      <w:r w:rsidR="00295733" w:rsidRPr="006D1114">
        <w:rPr>
          <w:rtl/>
          <w:lang w:bidi="fa-IR"/>
        </w:rPr>
        <w:fldChar w:fldCharType="separate"/>
      </w:r>
      <w:r w:rsidR="00295733" w:rsidRPr="006D1114">
        <w:rPr>
          <w:noProof/>
          <w:rtl/>
          <w:lang w:bidi="fa-IR"/>
        </w:rPr>
        <w:t>(7)</w:t>
      </w:r>
      <w:r w:rsidR="00295733" w:rsidRPr="006D1114">
        <w:rPr>
          <w:rtl/>
          <w:lang w:bidi="fa-IR"/>
        </w:rPr>
        <w:fldChar w:fldCharType="end"/>
      </w:r>
      <w:r w:rsidR="006D1114">
        <w:rPr>
          <w:rFonts w:hint="cs"/>
          <w:rtl/>
          <w:lang w:bidi="fa-IR"/>
        </w:rPr>
        <w:t>.</w:t>
      </w:r>
    </w:p>
    <w:p w14:paraId="2722BF2A" w14:textId="77777777" w:rsidR="0034761C" w:rsidRPr="006D1114" w:rsidRDefault="0034761C" w:rsidP="0034761C">
      <w:pPr>
        <w:rPr>
          <w:rtl/>
          <w:lang w:bidi="fa-IR"/>
        </w:rPr>
      </w:pPr>
    </w:p>
    <w:p w14:paraId="7B0C6E18" w14:textId="77777777" w:rsidR="00E4298A" w:rsidRPr="006D1114" w:rsidRDefault="001D7CBA" w:rsidP="00BC30BD">
      <w:pPr>
        <w:jc w:val="lowKashida"/>
        <w:rPr>
          <w:rFonts w:cs="B Titr"/>
          <w:sz w:val="28"/>
          <w:szCs w:val="28"/>
          <w:rtl/>
          <w:lang w:bidi="fa-IR"/>
        </w:rPr>
      </w:pPr>
      <w:r w:rsidRPr="006D1114">
        <w:rPr>
          <w:rtl/>
          <w:lang w:bidi="fa-IR"/>
        </w:rPr>
        <w:t>در مجموع، شواهد موجود نشان م</w:t>
      </w:r>
      <w:r w:rsidRPr="006D1114">
        <w:rPr>
          <w:rFonts w:hint="cs"/>
          <w:rtl/>
          <w:lang w:bidi="fa-IR"/>
        </w:rPr>
        <w:t>ی‌</w:t>
      </w:r>
      <w:r w:rsidRPr="006D1114">
        <w:rPr>
          <w:rFonts w:hint="eastAsia"/>
          <w:rtl/>
          <w:lang w:bidi="fa-IR"/>
        </w:rPr>
        <w:t>دهد</w:t>
      </w:r>
      <w:r w:rsidRPr="006D1114">
        <w:rPr>
          <w:rtl/>
          <w:lang w:bidi="fa-IR"/>
        </w:rPr>
        <w:t xml:space="preserve"> که اگرچه مهارکننده‌ها</w:t>
      </w:r>
      <w:r w:rsidRPr="006D1114">
        <w:rPr>
          <w:rFonts w:hint="cs"/>
          <w:rtl/>
          <w:lang w:bidi="fa-IR"/>
        </w:rPr>
        <w:t>ی</w:t>
      </w:r>
      <w:r w:rsidRPr="006D1114">
        <w:rPr>
          <w:rtl/>
          <w:lang w:bidi="fa-IR"/>
        </w:rPr>
        <w:t xml:space="preserve"> پمپ پروتون </w:t>
      </w:r>
      <w:r w:rsidRPr="006D1114">
        <w:rPr>
          <w:lang w:bidi="fa-IR"/>
        </w:rPr>
        <w:t xml:space="preserve"> (PPIs) </w:t>
      </w:r>
      <w:r w:rsidR="00BC30BD" w:rsidRPr="006D1114">
        <w:rPr>
          <w:rFonts w:hint="cs"/>
          <w:rtl/>
          <w:lang w:bidi="fa-IR"/>
        </w:rPr>
        <w:t>و عمدتا پنتوپرازول سال ها</w:t>
      </w:r>
      <w:r w:rsidRPr="006D1114">
        <w:rPr>
          <w:rtl/>
          <w:lang w:bidi="fa-IR"/>
        </w:rPr>
        <w:t xml:space="preserve"> به‌عنوان درمان اصل</w:t>
      </w:r>
      <w:r w:rsidRPr="006D1114">
        <w:rPr>
          <w:rFonts w:hint="cs"/>
          <w:rtl/>
          <w:lang w:bidi="fa-IR"/>
        </w:rPr>
        <w:t>ی</w:t>
      </w:r>
      <w:r w:rsidRPr="006D1114">
        <w:rPr>
          <w:rtl/>
          <w:lang w:bidi="fa-IR"/>
        </w:rPr>
        <w:t xml:space="preserve"> برا</w:t>
      </w:r>
      <w:r w:rsidRPr="006D1114">
        <w:rPr>
          <w:rFonts w:hint="cs"/>
          <w:rtl/>
          <w:lang w:bidi="fa-IR"/>
        </w:rPr>
        <w:t>ی</w:t>
      </w:r>
      <w:r w:rsidRPr="006D1114">
        <w:rPr>
          <w:rtl/>
          <w:lang w:bidi="fa-IR"/>
        </w:rPr>
        <w:t xml:space="preserve"> پ</w:t>
      </w:r>
      <w:r w:rsidRPr="006D1114">
        <w:rPr>
          <w:rFonts w:hint="cs"/>
          <w:rtl/>
          <w:lang w:bidi="fa-IR"/>
        </w:rPr>
        <w:t>ی</w:t>
      </w:r>
      <w:r w:rsidRPr="006D1114">
        <w:rPr>
          <w:rFonts w:hint="eastAsia"/>
          <w:rtl/>
          <w:lang w:bidi="fa-IR"/>
        </w:rPr>
        <w:t>شگ</w:t>
      </w:r>
      <w:r w:rsidRPr="006D1114">
        <w:rPr>
          <w:rFonts w:hint="cs"/>
          <w:rtl/>
          <w:lang w:bidi="fa-IR"/>
        </w:rPr>
        <w:t>ی</w:t>
      </w:r>
      <w:r w:rsidRPr="006D1114">
        <w:rPr>
          <w:rFonts w:hint="eastAsia"/>
          <w:rtl/>
          <w:lang w:bidi="fa-IR"/>
        </w:rPr>
        <w:t>ر</w:t>
      </w:r>
      <w:r w:rsidRPr="006D1114">
        <w:rPr>
          <w:rFonts w:hint="cs"/>
          <w:rtl/>
          <w:lang w:bidi="fa-IR"/>
        </w:rPr>
        <w:t>ی</w:t>
      </w:r>
      <w:r w:rsidRPr="006D1114">
        <w:rPr>
          <w:rtl/>
          <w:lang w:bidi="fa-IR"/>
        </w:rPr>
        <w:t xml:space="preserve"> از زخم‌ها</w:t>
      </w:r>
      <w:r w:rsidRPr="006D1114">
        <w:rPr>
          <w:rFonts w:hint="cs"/>
          <w:rtl/>
          <w:lang w:bidi="fa-IR"/>
        </w:rPr>
        <w:t>ی</w:t>
      </w:r>
      <w:r w:rsidRPr="006D1114">
        <w:rPr>
          <w:rtl/>
          <w:lang w:bidi="fa-IR"/>
        </w:rPr>
        <w:t xml:space="preserve"> استرس</w:t>
      </w:r>
      <w:r w:rsidRPr="006D1114">
        <w:rPr>
          <w:rFonts w:hint="cs"/>
          <w:rtl/>
          <w:lang w:bidi="fa-IR"/>
        </w:rPr>
        <w:t>ی</w:t>
      </w:r>
      <w:r w:rsidRPr="006D1114">
        <w:rPr>
          <w:rtl/>
          <w:lang w:bidi="fa-IR"/>
        </w:rPr>
        <w:t xml:space="preserve"> در ب</w:t>
      </w:r>
      <w:r w:rsidRPr="006D1114">
        <w:rPr>
          <w:rFonts w:hint="cs"/>
          <w:rtl/>
          <w:lang w:bidi="fa-IR"/>
        </w:rPr>
        <w:t>ی</w:t>
      </w:r>
      <w:r w:rsidRPr="006D1114">
        <w:rPr>
          <w:rFonts w:hint="eastAsia"/>
          <w:rtl/>
          <w:lang w:bidi="fa-IR"/>
        </w:rPr>
        <w:t>ماران</w:t>
      </w:r>
      <w:r w:rsidRPr="006D1114">
        <w:rPr>
          <w:rtl/>
          <w:lang w:bidi="fa-IR"/>
        </w:rPr>
        <w:t xml:space="preserve"> بدحال مورد استفاده قرار گرفته‌اند، اما </w:t>
      </w:r>
      <w:r w:rsidR="00A75C76" w:rsidRPr="006D1114">
        <w:rPr>
          <w:rFonts w:hint="cs"/>
          <w:rtl/>
          <w:lang w:bidi="fa-IR"/>
        </w:rPr>
        <w:t xml:space="preserve">در مورد </w:t>
      </w:r>
      <w:r w:rsidRPr="006D1114">
        <w:rPr>
          <w:rtl/>
          <w:lang w:bidi="fa-IR"/>
        </w:rPr>
        <w:t>اثربخش</w:t>
      </w:r>
      <w:r w:rsidRPr="006D1114">
        <w:rPr>
          <w:rFonts w:hint="cs"/>
          <w:rtl/>
          <w:lang w:bidi="fa-IR"/>
        </w:rPr>
        <w:t>ی</w:t>
      </w:r>
      <w:r w:rsidRPr="006D1114">
        <w:rPr>
          <w:rtl/>
          <w:lang w:bidi="fa-IR"/>
        </w:rPr>
        <w:t xml:space="preserve"> آن‌ها در بهبود پ</w:t>
      </w:r>
      <w:r w:rsidRPr="006D1114">
        <w:rPr>
          <w:rFonts w:hint="cs"/>
          <w:rtl/>
          <w:lang w:bidi="fa-IR"/>
        </w:rPr>
        <w:t>روگنوز بیماران</w:t>
      </w:r>
      <w:r w:rsidRPr="006D1114">
        <w:rPr>
          <w:rtl/>
          <w:lang w:bidi="fa-IR"/>
        </w:rPr>
        <w:t xml:space="preserve"> </w:t>
      </w:r>
      <w:r w:rsidR="00A75C76" w:rsidRPr="006D1114">
        <w:rPr>
          <w:rFonts w:hint="cs"/>
          <w:rtl/>
          <w:lang w:bidi="fa-IR"/>
        </w:rPr>
        <w:t xml:space="preserve">تردید وجود دارد </w:t>
      </w:r>
      <w:r w:rsidRPr="006D1114">
        <w:rPr>
          <w:rtl/>
          <w:lang w:bidi="fa-IR"/>
        </w:rPr>
        <w:t>و</w:t>
      </w:r>
      <w:r w:rsidR="00A75C76" w:rsidRPr="006D1114">
        <w:rPr>
          <w:rFonts w:hint="cs"/>
          <w:rtl/>
          <w:lang w:bidi="fa-IR"/>
        </w:rPr>
        <w:t xml:space="preserve"> استفاده از آنها همراه با</w:t>
      </w:r>
      <w:r w:rsidRPr="006D1114">
        <w:rPr>
          <w:rtl/>
          <w:lang w:bidi="fa-IR"/>
        </w:rPr>
        <w:t xml:space="preserve"> </w:t>
      </w:r>
      <w:r w:rsidRPr="006D1114">
        <w:rPr>
          <w:rFonts w:hint="cs"/>
          <w:rtl/>
          <w:lang w:bidi="fa-IR"/>
        </w:rPr>
        <w:t>افزایش خطر</w:t>
      </w:r>
      <w:r w:rsidRPr="006D1114">
        <w:rPr>
          <w:rtl/>
          <w:lang w:bidi="fa-IR"/>
        </w:rPr>
        <w:t xml:space="preserve"> عفونت‌ها و آس</w:t>
      </w:r>
      <w:r w:rsidRPr="006D1114">
        <w:rPr>
          <w:rFonts w:hint="cs"/>
          <w:rtl/>
          <w:lang w:bidi="fa-IR"/>
        </w:rPr>
        <w:t>ی</w:t>
      </w:r>
      <w:r w:rsidRPr="006D1114">
        <w:rPr>
          <w:rFonts w:hint="eastAsia"/>
          <w:rtl/>
          <w:lang w:bidi="fa-IR"/>
        </w:rPr>
        <w:t>ب</w:t>
      </w:r>
      <w:r w:rsidRPr="006D1114">
        <w:rPr>
          <w:rtl/>
          <w:lang w:bidi="fa-IR"/>
        </w:rPr>
        <w:t xml:space="preserve"> کل</w:t>
      </w:r>
      <w:r w:rsidRPr="006D1114">
        <w:rPr>
          <w:rFonts w:hint="cs"/>
          <w:rtl/>
          <w:lang w:bidi="fa-IR"/>
        </w:rPr>
        <w:t>ی</w:t>
      </w:r>
      <w:r w:rsidRPr="006D1114">
        <w:rPr>
          <w:rFonts w:hint="eastAsia"/>
          <w:rtl/>
          <w:lang w:bidi="fa-IR"/>
        </w:rPr>
        <w:t>و</w:t>
      </w:r>
      <w:r w:rsidRPr="006D1114">
        <w:rPr>
          <w:rFonts w:hint="cs"/>
          <w:rtl/>
          <w:lang w:bidi="fa-IR"/>
        </w:rPr>
        <w:t>ی</w:t>
      </w:r>
      <w:r w:rsidRPr="006D1114">
        <w:rPr>
          <w:rtl/>
          <w:lang w:bidi="fa-IR"/>
        </w:rPr>
        <w:t xml:space="preserve"> </w:t>
      </w:r>
      <w:r w:rsidRPr="006D1114">
        <w:rPr>
          <w:rFonts w:hint="cs"/>
          <w:rtl/>
          <w:lang w:bidi="fa-IR"/>
        </w:rPr>
        <w:t>و قلبی</w:t>
      </w:r>
      <w:r w:rsidR="00A75C76" w:rsidRPr="006D1114">
        <w:rPr>
          <w:rFonts w:hint="cs"/>
          <w:rtl/>
          <w:lang w:bidi="fa-IR"/>
        </w:rPr>
        <w:t xml:space="preserve"> در بیماران بدحال بوده است و موجب </w:t>
      </w:r>
      <w:r w:rsidR="00A75C76" w:rsidRPr="006D1114">
        <w:rPr>
          <w:rFonts w:hint="cs"/>
          <w:rtl/>
          <w:lang w:bidi="fa-IR"/>
        </w:rPr>
        <w:lastRenderedPageBreak/>
        <w:t>کاهش مرگ و میر در این جمعیت نشده است</w:t>
      </w:r>
      <w:r w:rsidRPr="006D1114">
        <w:rPr>
          <w:rtl/>
          <w:lang w:bidi="fa-IR"/>
        </w:rPr>
        <w:t>. از سو</w:t>
      </w:r>
      <w:r w:rsidRPr="006D1114">
        <w:rPr>
          <w:rFonts w:hint="cs"/>
          <w:rtl/>
          <w:lang w:bidi="fa-IR"/>
        </w:rPr>
        <w:t>ی</w:t>
      </w:r>
      <w:r w:rsidRPr="006D1114">
        <w:rPr>
          <w:rtl/>
          <w:lang w:bidi="fa-IR"/>
        </w:rPr>
        <w:t xml:space="preserve"> د</w:t>
      </w:r>
      <w:r w:rsidRPr="006D1114">
        <w:rPr>
          <w:rFonts w:hint="cs"/>
          <w:rtl/>
          <w:lang w:bidi="fa-IR"/>
        </w:rPr>
        <w:t>ی</w:t>
      </w:r>
      <w:r w:rsidRPr="006D1114">
        <w:rPr>
          <w:rFonts w:hint="eastAsia"/>
          <w:rtl/>
          <w:lang w:bidi="fa-IR"/>
        </w:rPr>
        <w:t>گر،</w:t>
      </w:r>
      <w:r w:rsidRPr="006D1114">
        <w:rPr>
          <w:rtl/>
          <w:lang w:bidi="fa-IR"/>
        </w:rPr>
        <w:t xml:space="preserve"> ظهور دارو</w:t>
      </w:r>
      <w:r w:rsidRPr="006D1114">
        <w:rPr>
          <w:rFonts w:hint="cs"/>
          <w:rtl/>
          <w:lang w:bidi="fa-IR"/>
        </w:rPr>
        <w:t>ی</w:t>
      </w:r>
      <w:r w:rsidRPr="006D1114">
        <w:rPr>
          <w:rtl/>
          <w:lang w:bidi="fa-IR"/>
        </w:rPr>
        <w:t xml:space="preserve"> جد</w:t>
      </w:r>
      <w:r w:rsidRPr="006D1114">
        <w:rPr>
          <w:rFonts w:hint="cs"/>
          <w:rtl/>
          <w:lang w:bidi="fa-IR"/>
        </w:rPr>
        <w:t>ی</w:t>
      </w:r>
      <w:r w:rsidRPr="006D1114">
        <w:rPr>
          <w:rFonts w:hint="eastAsia"/>
          <w:rtl/>
          <w:lang w:bidi="fa-IR"/>
        </w:rPr>
        <w:t>د</w:t>
      </w:r>
      <w:r w:rsidRPr="006D1114">
        <w:rPr>
          <w:rtl/>
          <w:lang w:bidi="fa-IR"/>
        </w:rPr>
        <w:t xml:space="preserve"> </w:t>
      </w:r>
      <w:proofErr w:type="spellStart"/>
      <w:r w:rsidRPr="006D1114">
        <w:rPr>
          <w:lang w:bidi="fa-IR"/>
        </w:rPr>
        <w:t>Vonoprazan</w:t>
      </w:r>
      <w:proofErr w:type="spellEnd"/>
      <w:r w:rsidRPr="006D1114">
        <w:rPr>
          <w:rtl/>
          <w:lang w:bidi="fa-IR"/>
        </w:rPr>
        <w:t xml:space="preserve"> به‌عنوان </w:t>
      </w:r>
      <w:r w:rsidRPr="006D1114">
        <w:rPr>
          <w:rFonts w:hint="cs"/>
          <w:rtl/>
          <w:lang w:bidi="fa-IR"/>
        </w:rPr>
        <w:t>ی</w:t>
      </w:r>
      <w:r w:rsidRPr="006D1114">
        <w:rPr>
          <w:rFonts w:hint="eastAsia"/>
          <w:rtl/>
          <w:lang w:bidi="fa-IR"/>
        </w:rPr>
        <w:t>ک</w:t>
      </w:r>
      <w:r w:rsidRPr="006D1114">
        <w:rPr>
          <w:rtl/>
          <w:lang w:bidi="fa-IR"/>
        </w:rPr>
        <w:t xml:space="preserve"> مهارکننده رقابت</w:t>
      </w:r>
      <w:r w:rsidRPr="006D1114">
        <w:rPr>
          <w:rFonts w:hint="cs"/>
          <w:rtl/>
          <w:lang w:bidi="fa-IR"/>
        </w:rPr>
        <w:t>ی</w:t>
      </w:r>
      <w:r w:rsidRPr="006D1114">
        <w:rPr>
          <w:rtl/>
          <w:lang w:bidi="fa-IR"/>
        </w:rPr>
        <w:t xml:space="preserve"> پتاس</w:t>
      </w:r>
      <w:r w:rsidRPr="006D1114">
        <w:rPr>
          <w:rFonts w:hint="cs"/>
          <w:rtl/>
          <w:lang w:bidi="fa-IR"/>
        </w:rPr>
        <w:t>ی</w:t>
      </w:r>
      <w:r w:rsidRPr="006D1114">
        <w:rPr>
          <w:rFonts w:hint="eastAsia"/>
          <w:rtl/>
          <w:lang w:bidi="fa-IR"/>
        </w:rPr>
        <w:t>م،</w:t>
      </w:r>
      <w:r w:rsidRPr="006D1114">
        <w:rPr>
          <w:rtl/>
          <w:lang w:bidi="fa-IR"/>
        </w:rPr>
        <w:t xml:space="preserve"> چشم‌انداز تازه‌ا</w:t>
      </w:r>
      <w:r w:rsidRPr="006D1114">
        <w:rPr>
          <w:rFonts w:hint="cs"/>
          <w:rtl/>
          <w:lang w:bidi="fa-IR"/>
        </w:rPr>
        <w:t>ی</w:t>
      </w:r>
      <w:r w:rsidRPr="006D1114">
        <w:rPr>
          <w:rtl/>
          <w:lang w:bidi="fa-IR"/>
        </w:rPr>
        <w:t xml:space="preserve"> در درمان و پ</w:t>
      </w:r>
      <w:r w:rsidRPr="006D1114">
        <w:rPr>
          <w:rFonts w:hint="cs"/>
          <w:rtl/>
          <w:lang w:bidi="fa-IR"/>
        </w:rPr>
        <w:t>ی</w:t>
      </w:r>
      <w:r w:rsidRPr="006D1114">
        <w:rPr>
          <w:rFonts w:hint="eastAsia"/>
          <w:rtl/>
          <w:lang w:bidi="fa-IR"/>
        </w:rPr>
        <w:t>شگ</w:t>
      </w:r>
      <w:r w:rsidRPr="006D1114">
        <w:rPr>
          <w:rFonts w:hint="cs"/>
          <w:rtl/>
          <w:lang w:bidi="fa-IR"/>
        </w:rPr>
        <w:t>ی</w:t>
      </w:r>
      <w:r w:rsidRPr="006D1114">
        <w:rPr>
          <w:rFonts w:hint="eastAsia"/>
          <w:rtl/>
          <w:lang w:bidi="fa-IR"/>
        </w:rPr>
        <w:t>ر</w:t>
      </w:r>
      <w:r w:rsidRPr="006D1114">
        <w:rPr>
          <w:rFonts w:hint="cs"/>
          <w:rtl/>
          <w:lang w:bidi="fa-IR"/>
        </w:rPr>
        <w:t>ی</w:t>
      </w:r>
      <w:r w:rsidRPr="006D1114">
        <w:rPr>
          <w:rtl/>
          <w:lang w:bidi="fa-IR"/>
        </w:rPr>
        <w:t xml:space="preserve"> از عوارض گوارش</w:t>
      </w:r>
      <w:r w:rsidRPr="006D1114">
        <w:rPr>
          <w:rFonts w:hint="cs"/>
          <w:rtl/>
          <w:lang w:bidi="fa-IR"/>
        </w:rPr>
        <w:t>ی</w:t>
      </w:r>
      <w:r w:rsidRPr="006D1114">
        <w:rPr>
          <w:rtl/>
          <w:lang w:bidi="fa-IR"/>
        </w:rPr>
        <w:t xml:space="preserve"> ناش</w:t>
      </w:r>
      <w:r w:rsidRPr="006D1114">
        <w:rPr>
          <w:rFonts w:hint="cs"/>
          <w:rtl/>
          <w:lang w:bidi="fa-IR"/>
        </w:rPr>
        <w:t>ی</w:t>
      </w:r>
      <w:r w:rsidRPr="006D1114">
        <w:rPr>
          <w:rtl/>
          <w:lang w:bidi="fa-IR"/>
        </w:rPr>
        <w:t xml:space="preserve"> از استرس ا</w:t>
      </w:r>
      <w:r w:rsidRPr="006D1114">
        <w:rPr>
          <w:rFonts w:hint="cs"/>
          <w:rtl/>
          <w:lang w:bidi="fa-IR"/>
        </w:rPr>
        <w:t>ی</w:t>
      </w:r>
      <w:r w:rsidRPr="006D1114">
        <w:rPr>
          <w:rFonts w:hint="eastAsia"/>
          <w:rtl/>
          <w:lang w:bidi="fa-IR"/>
        </w:rPr>
        <w:t>جاد</w:t>
      </w:r>
      <w:r w:rsidRPr="006D1114">
        <w:rPr>
          <w:rtl/>
          <w:lang w:bidi="fa-IR"/>
        </w:rPr>
        <w:t xml:space="preserve"> کرده است. ا</w:t>
      </w:r>
      <w:r w:rsidRPr="006D1114">
        <w:rPr>
          <w:rFonts w:hint="cs"/>
          <w:rtl/>
          <w:lang w:bidi="fa-IR"/>
        </w:rPr>
        <w:t>ی</w:t>
      </w:r>
      <w:r w:rsidRPr="006D1114">
        <w:rPr>
          <w:rFonts w:hint="eastAsia"/>
          <w:rtl/>
          <w:lang w:bidi="fa-IR"/>
        </w:rPr>
        <w:t>ن</w:t>
      </w:r>
      <w:r w:rsidRPr="006D1114">
        <w:rPr>
          <w:rtl/>
          <w:lang w:bidi="fa-IR"/>
        </w:rPr>
        <w:t xml:space="preserve"> دارو با سرکوب سر</w:t>
      </w:r>
      <w:r w:rsidRPr="006D1114">
        <w:rPr>
          <w:rFonts w:hint="cs"/>
          <w:rtl/>
          <w:lang w:bidi="fa-IR"/>
        </w:rPr>
        <w:t>ی</w:t>
      </w:r>
      <w:r w:rsidRPr="006D1114">
        <w:rPr>
          <w:rFonts w:hint="eastAsia"/>
          <w:rtl/>
          <w:lang w:bidi="fa-IR"/>
        </w:rPr>
        <w:t>ع‌تر،</w:t>
      </w:r>
      <w:r w:rsidRPr="006D1114">
        <w:rPr>
          <w:rtl/>
          <w:lang w:bidi="fa-IR"/>
        </w:rPr>
        <w:t xml:space="preserve"> قو</w:t>
      </w:r>
      <w:r w:rsidRPr="006D1114">
        <w:rPr>
          <w:rFonts w:hint="cs"/>
          <w:rtl/>
          <w:lang w:bidi="fa-IR"/>
        </w:rPr>
        <w:t>ی‌</w:t>
      </w:r>
      <w:r w:rsidRPr="006D1114">
        <w:rPr>
          <w:rFonts w:hint="eastAsia"/>
          <w:rtl/>
          <w:lang w:bidi="fa-IR"/>
        </w:rPr>
        <w:t>تر</w:t>
      </w:r>
      <w:r w:rsidRPr="006D1114">
        <w:rPr>
          <w:rtl/>
          <w:lang w:bidi="fa-IR"/>
        </w:rPr>
        <w:t xml:space="preserve"> و پا</w:t>
      </w:r>
      <w:r w:rsidRPr="006D1114">
        <w:rPr>
          <w:rFonts w:hint="cs"/>
          <w:rtl/>
          <w:lang w:bidi="fa-IR"/>
        </w:rPr>
        <w:t>ی</w:t>
      </w:r>
      <w:r w:rsidRPr="006D1114">
        <w:rPr>
          <w:rFonts w:hint="eastAsia"/>
          <w:rtl/>
          <w:lang w:bidi="fa-IR"/>
        </w:rPr>
        <w:t>دارتر</w:t>
      </w:r>
      <w:r w:rsidRPr="006D1114">
        <w:rPr>
          <w:rtl/>
          <w:lang w:bidi="fa-IR"/>
        </w:rPr>
        <w:t xml:space="preserve"> ترشح اس</w:t>
      </w:r>
      <w:r w:rsidRPr="006D1114">
        <w:rPr>
          <w:rFonts w:hint="cs"/>
          <w:rtl/>
          <w:lang w:bidi="fa-IR"/>
        </w:rPr>
        <w:t>ی</w:t>
      </w:r>
      <w:r w:rsidRPr="006D1114">
        <w:rPr>
          <w:rFonts w:hint="eastAsia"/>
          <w:rtl/>
          <w:lang w:bidi="fa-IR"/>
        </w:rPr>
        <w:t>د</w:t>
      </w:r>
      <w:r w:rsidRPr="006D1114">
        <w:rPr>
          <w:rtl/>
          <w:lang w:bidi="fa-IR"/>
        </w:rPr>
        <w:t xml:space="preserve"> معده نسبت به </w:t>
      </w:r>
      <w:r w:rsidRPr="006D1114">
        <w:rPr>
          <w:lang w:bidi="fa-IR"/>
        </w:rPr>
        <w:t>PPIs</w:t>
      </w:r>
      <w:r w:rsidRPr="006D1114">
        <w:rPr>
          <w:rtl/>
          <w:lang w:bidi="fa-IR"/>
        </w:rPr>
        <w:t>، ممکن است بتواند اثربخش</w:t>
      </w:r>
      <w:r w:rsidRPr="006D1114">
        <w:rPr>
          <w:rFonts w:hint="cs"/>
          <w:rtl/>
          <w:lang w:bidi="fa-IR"/>
        </w:rPr>
        <w:t>ی</w:t>
      </w:r>
      <w:r w:rsidRPr="006D1114">
        <w:rPr>
          <w:rtl/>
          <w:lang w:bidi="fa-IR"/>
        </w:rPr>
        <w:t xml:space="preserve"> مشابه </w:t>
      </w:r>
      <w:r w:rsidRPr="006D1114">
        <w:rPr>
          <w:rFonts w:hint="cs"/>
          <w:rtl/>
          <w:lang w:bidi="fa-IR"/>
        </w:rPr>
        <w:t>ی</w:t>
      </w:r>
      <w:r w:rsidRPr="006D1114">
        <w:rPr>
          <w:rFonts w:hint="eastAsia"/>
          <w:rtl/>
          <w:lang w:bidi="fa-IR"/>
        </w:rPr>
        <w:t>ا</w:t>
      </w:r>
      <w:r w:rsidRPr="006D1114">
        <w:rPr>
          <w:rtl/>
          <w:lang w:bidi="fa-IR"/>
        </w:rPr>
        <w:t xml:space="preserve"> حت</w:t>
      </w:r>
      <w:r w:rsidRPr="006D1114">
        <w:rPr>
          <w:rFonts w:hint="cs"/>
          <w:rtl/>
          <w:lang w:bidi="fa-IR"/>
        </w:rPr>
        <w:t>ی</w:t>
      </w:r>
      <w:r w:rsidRPr="006D1114">
        <w:rPr>
          <w:rtl/>
          <w:lang w:bidi="fa-IR"/>
        </w:rPr>
        <w:t xml:space="preserve"> برتر</w:t>
      </w:r>
      <w:r w:rsidRPr="006D1114">
        <w:rPr>
          <w:rFonts w:hint="cs"/>
          <w:rtl/>
          <w:lang w:bidi="fa-IR"/>
        </w:rPr>
        <w:t>ی</w:t>
      </w:r>
      <w:r w:rsidRPr="006D1114">
        <w:rPr>
          <w:rtl/>
          <w:lang w:bidi="fa-IR"/>
        </w:rPr>
        <w:t xml:space="preserve"> بال</w:t>
      </w:r>
      <w:r w:rsidRPr="006D1114">
        <w:rPr>
          <w:rFonts w:hint="cs"/>
          <w:rtl/>
          <w:lang w:bidi="fa-IR"/>
        </w:rPr>
        <w:t>ی</w:t>
      </w:r>
      <w:r w:rsidRPr="006D1114">
        <w:rPr>
          <w:rFonts w:hint="eastAsia"/>
          <w:rtl/>
          <w:lang w:bidi="fa-IR"/>
        </w:rPr>
        <w:t>ن</w:t>
      </w:r>
      <w:r w:rsidRPr="006D1114">
        <w:rPr>
          <w:rFonts w:hint="cs"/>
          <w:rtl/>
          <w:lang w:bidi="fa-IR"/>
        </w:rPr>
        <w:t>ی</w:t>
      </w:r>
      <w:r w:rsidRPr="006D1114">
        <w:rPr>
          <w:rtl/>
          <w:lang w:bidi="fa-IR"/>
        </w:rPr>
        <w:t xml:space="preserve"> در </w:t>
      </w:r>
      <w:r w:rsidR="00A75C76" w:rsidRPr="006D1114">
        <w:rPr>
          <w:rFonts w:hint="cs"/>
          <w:rtl/>
          <w:lang w:bidi="fa-IR"/>
        </w:rPr>
        <w:t>بیماران بدحال بستری در</w:t>
      </w:r>
      <w:r w:rsidRPr="006D1114">
        <w:rPr>
          <w:rtl/>
          <w:lang w:bidi="fa-IR"/>
        </w:rPr>
        <w:t xml:space="preserve"> </w:t>
      </w:r>
      <w:r w:rsidRPr="006D1114">
        <w:rPr>
          <w:lang w:bidi="fa-IR"/>
        </w:rPr>
        <w:t>ICU</w:t>
      </w:r>
      <w:r w:rsidRPr="006D1114">
        <w:rPr>
          <w:rtl/>
          <w:lang w:bidi="fa-IR"/>
        </w:rPr>
        <w:t xml:space="preserve"> ارائه دهد.</w:t>
      </w:r>
      <w:r w:rsidR="00A75C76" w:rsidRPr="006D1114">
        <w:rPr>
          <w:rFonts w:hint="cs"/>
          <w:rtl/>
          <w:lang w:bidi="fa-IR"/>
        </w:rPr>
        <w:t xml:space="preserve"> تا کنون هیچ کارآزمایی بالینی به طور مشخص تاثیر ونوپرازان را در جمعیت </w:t>
      </w:r>
      <w:r w:rsidR="00A75C76" w:rsidRPr="006D1114">
        <w:rPr>
          <w:lang w:bidi="fa-IR"/>
        </w:rPr>
        <w:t>ICU</w:t>
      </w:r>
      <w:r w:rsidR="00A75C76" w:rsidRPr="006D1114">
        <w:rPr>
          <w:rFonts w:hint="cs"/>
          <w:rtl/>
          <w:lang w:bidi="fa-IR"/>
        </w:rPr>
        <w:t xml:space="preserve"> به منظور پیشگیری از زخم استرسی بررسی نکرده است. </w:t>
      </w:r>
      <w:r w:rsidRPr="006D1114">
        <w:rPr>
          <w:rtl/>
          <w:lang w:bidi="fa-IR"/>
        </w:rPr>
        <w:t xml:space="preserve"> با توجه به</w:t>
      </w:r>
      <w:r w:rsidR="00A75C76" w:rsidRPr="006D1114">
        <w:rPr>
          <w:rFonts w:hint="cs"/>
          <w:rtl/>
          <w:lang w:bidi="fa-IR"/>
        </w:rPr>
        <w:t xml:space="preserve"> این</w:t>
      </w:r>
      <w:r w:rsidRPr="006D1114">
        <w:rPr>
          <w:rtl/>
          <w:lang w:bidi="fa-IR"/>
        </w:rPr>
        <w:t xml:space="preserve"> محدود</w:t>
      </w:r>
      <w:r w:rsidRPr="006D1114">
        <w:rPr>
          <w:rFonts w:hint="cs"/>
          <w:rtl/>
          <w:lang w:bidi="fa-IR"/>
        </w:rPr>
        <w:t>ی</w:t>
      </w:r>
      <w:r w:rsidRPr="006D1114">
        <w:rPr>
          <w:rFonts w:hint="eastAsia"/>
          <w:rtl/>
          <w:lang w:bidi="fa-IR"/>
        </w:rPr>
        <w:t>ت</w:t>
      </w:r>
      <w:r w:rsidRPr="006D1114">
        <w:rPr>
          <w:rtl/>
          <w:lang w:bidi="fa-IR"/>
        </w:rPr>
        <w:t xml:space="preserve"> </w:t>
      </w:r>
      <w:r w:rsidR="00A75C76" w:rsidRPr="006D1114">
        <w:rPr>
          <w:rFonts w:hint="cs"/>
          <w:rtl/>
          <w:lang w:bidi="fa-IR"/>
        </w:rPr>
        <w:t>در داده های</w:t>
      </w:r>
      <w:r w:rsidRPr="006D1114">
        <w:rPr>
          <w:rtl/>
          <w:lang w:bidi="fa-IR"/>
        </w:rPr>
        <w:t xml:space="preserve"> موجود در خصوص استفاده از </w:t>
      </w:r>
      <w:proofErr w:type="spellStart"/>
      <w:r w:rsidRPr="006D1114">
        <w:rPr>
          <w:lang w:bidi="fa-IR"/>
        </w:rPr>
        <w:t>Vonoprazan</w:t>
      </w:r>
      <w:proofErr w:type="spellEnd"/>
      <w:r w:rsidRPr="006D1114">
        <w:rPr>
          <w:rtl/>
          <w:lang w:bidi="fa-IR"/>
        </w:rPr>
        <w:t xml:space="preserve"> در ب</w:t>
      </w:r>
      <w:r w:rsidRPr="006D1114">
        <w:rPr>
          <w:rFonts w:hint="cs"/>
          <w:rtl/>
          <w:lang w:bidi="fa-IR"/>
        </w:rPr>
        <w:t>ی</w:t>
      </w:r>
      <w:r w:rsidRPr="006D1114">
        <w:rPr>
          <w:rFonts w:hint="eastAsia"/>
          <w:rtl/>
          <w:lang w:bidi="fa-IR"/>
        </w:rPr>
        <w:t>ماران</w:t>
      </w:r>
      <w:r w:rsidR="00A75C76" w:rsidRPr="006D1114">
        <w:rPr>
          <w:rtl/>
          <w:lang w:bidi="fa-IR"/>
        </w:rPr>
        <w:t xml:space="preserve"> بدحال، انجام مطالع</w:t>
      </w:r>
      <w:r w:rsidR="00A75C76" w:rsidRPr="006D1114">
        <w:rPr>
          <w:rFonts w:hint="cs"/>
          <w:rtl/>
          <w:lang w:bidi="fa-IR"/>
        </w:rPr>
        <w:t>ه ای</w:t>
      </w:r>
      <w:r w:rsidRPr="006D1114">
        <w:rPr>
          <w:rtl/>
          <w:lang w:bidi="fa-IR"/>
        </w:rPr>
        <w:t xml:space="preserve"> بال</w:t>
      </w:r>
      <w:r w:rsidRPr="006D1114">
        <w:rPr>
          <w:rFonts w:hint="cs"/>
          <w:rtl/>
          <w:lang w:bidi="fa-IR"/>
        </w:rPr>
        <w:t>ی</w:t>
      </w:r>
      <w:r w:rsidRPr="006D1114">
        <w:rPr>
          <w:rFonts w:hint="eastAsia"/>
          <w:rtl/>
          <w:lang w:bidi="fa-IR"/>
        </w:rPr>
        <w:t>ن</w:t>
      </w:r>
      <w:r w:rsidRPr="006D1114">
        <w:rPr>
          <w:rFonts w:hint="cs"/>
          <w:rtl/>
          <w:lang w:bidi="fa-IR"/>
        </w:rPr>
        <w:t>ی</w:t>
      </w:r>
      <w:r w:rsidRPr="006D1114">
        <w:rPr>
          <w:rtl/>
          <w:lang w:bidi="fa-IR"/>
        </w:rPr>
        <w:t xml:space="preserve"> </w:t>
      </w:r>
      <w:r w:rsidR="00A75C76" w:rsidRPr="006D1114">
        <w:rPr>
          <w:rFonts w:hint="cs"/>
          <w:rtl/>
          <w:lang w:bidi="fa-IR"/>
        </w:rPr>
        <w:t>در خصوص</w:t>
      </w:r>
      <w:r w:rsidRPr="006D1114">
        <w:rPr>
          <w:rtl/>
          <w:lang w:bidi="fa-IR"/>
        </w:rPr>
        <w:t xml:space="preserve"> مقا</w:t>
      </w:r>
      <w:r w:rsidRPr="006D1114">
        <w:rPr>
          <w:rFonts w:hint="cs"/>
          <w:rtl/>
          <w:lang w:bidi="fa-IR"/>
        </w:rPr>
        <w:t>ی</w:t>
      </w:r>
      <w:r w:rsidRPr="006D1114">
        <w:rPr>
          <w:rFonts w:hint="eastAsia"/>
          <w:rtl/>
          <w:lang w:bidi="fa-IR"/>
        </w:rPr>
        <w:t>سه</w:t>
      </w:r>
      <w:r w:rsidRPr="006D1114">
        <w:rPr>
          <w:rtl/>
          <w:lang w:bidi="fa-IR"/>
        </w:rPr>
        <w:t xml:space="preserve"> مستق</w:t>
      </w:r>
      <w:r w:rsidRPr="006D1114">
        <w:rPr>
          <w:rFonts w:hint="cs"/>
          <w:rtl/>
          <w:lang w:bidi="fa-IR"/>
        </w:rPr>
        <w:t>ی</w:t>
      </w:r>
      <w:r w:rsidRPr="006D1114">
        <w:rPr>
          <w:rFonts w:hint="eastAsia"/>
          <w:rtl/>
          <w:lang w:bidi="fa-IR"/>
        </w:rPr>
        <w:t>م</w:t>
      </w:r>
      <w:r w:rsidRPr="006D1114">
        <w:rPr>
          <w:rtl/>
          <w:lang w:bidi="fa-IR"/>
        </w:rPr>
        <w:t xml:space="preserve"> آن </w:t>
      </w:r>
      <w:r w:rsidRPr="006D1114">
        <w:rPr>
          <w:rFonts w:hint="eastAsia"/>
          <w:rtl/>
          <w:lang w:bidi="fa-IR"/>
        </w:rPr>
        <w:t>با</w:t>
      </w:r>
      <w:r w:rsidRPr="006D1114">
        <w:rPr>
          <w:rtl/>
          <w:lang w:bidi="fa-IR"/>
        </w:rPr>
        <w:t xml:space="preserve"> </w:t>
      </w:r>
      <w:r w:rsidR="00BC30BD" w:rsidRPr="006D1114">
        <w:rPr>
          <w:rFonts w:hint="cs"/>
          <w:rtl/>
          <w:lang w:bidi="fa-IR"/>
        </w:rPr>
        <w:t>پنتوپرازول</w:t>
      </w:r>
      <w:r w:rsidRPr="006D1114">
        <w:rPr>
          <w:rtl/>
          <w:lang w:bidi="fa-IR"/>
        </w:rPr>
        <w:t xml:space="preserve"> در پ</w:t>
      </w:r>
      <w:r w:rsidRPr="006D1114">
        <w:rPr>
          <w:rFonts w:hint="cs"/>
          <w:rtl/>
          <w:lang w:bidi="fa-IR"/>
        </w:rPr>
        <w:t>ی</w:t>
      </w:r>
      <w:r w:rsidRPr="006D1114">
        <w:rPr>
          <w:rFonts w:hint="eastAsia"/>
          <w:rtl/>
          <w:lang w:bidi="fa-IR"/>
        </w:rPr>
        <w:t>شگ</w:t>
      </w:r>
      <w:r w:rsidRPr="006D1114">
        <w:rPr>
          <w:rFonts w:hint="cs"/>
          <w:rtl/>
          <w:lang w:bidi="fa-IR"/>
        </w:rPr>
        <w:t>ی</w:t>
      </w:r>
      <w:r w:rsidRPr="006D1114">
        <w:rPr>
          <w:rFonts w:hint="eastAsia"/>
          <w:rtl/>
          <w:lang w:bidi="fa-IR"/>
        </w:rPr>
        <w:t>ر</w:t>
      </w:r>
      <w:r w:rsidRPr="006D1114">
        <w:rPr>
          <w:rFonts w:hint="cs"/>
          <w:rtl/>
          <w:lang w:bidi="fa-IR"/>
        </w:rPr>
        <w:t>ی</w:t>
      </w:r>
      <w:r w:rsidRPr="006D1114">
        <w:rPr>
          <w:rtl/>
          <w:lang w:bidi="fa-IR"/>
        </w:rPr>
        <w:t xml:space="preserve"> از زخم استرس</w:t>
      </w:r>
      <w:r w:rsidRPr="006D1114">
        <w:rPr>
          <w:rFonts w:hint="cs"/>
          <w:rtl/>
          <w:lang w:bidi="fa-IR"/>
        </w:rPr>
        <w:t>ی</w:t>
      </w:r>
      <w:r w:rsidRPr="006D1114">
        <w:rPr>
          <w:rtl/>
          <w:lang w:bidi="fa-IR"/>
        </w:rPr>
        <w:t xml:space="preserve"> و عوارض مرتبط، ضرور</w:t>
      </w:r>
      <w:r w:rsidRPr="006D1114">
        <w:rPr>
          <w:rFonts w:hint="cs"/>
          <w:rtl/>
          <w:lang w:bidi="fa-IR"/>
        </w:rPr>
        <w:t>ی</w:t>
      </w:r>
      <w:r w:rsidRPr="006D1114">
        <w:rPr>
          <w:rtl/>
          <w:lang w:bidi="fa-IR"/>
        </w:rPr>
        <w:t xml:space="preserve"> به نظر م</w:t>
      </w:r>
      <w:r w:rsidRPr="006D1114">
        <w:rPr>
          <w:rFonts w:hint="cs"/>
          <w:rtl/>
          <w:lang w:bidi="fa-IR"/>
        </w:rPr>
        <w:t>ی‌</w:t>
      </w:r>
      <w:r w:rsidRPr="006D1114">
        <w:rPr>
          <w:rFonts w:hint="eastAsia"/>
          <w:rtl/>
          <w:lang w:bidi="fa-IR"/>
        </w:rPr>
        <w:t>رسد</w:t>
      </w:r>
      <w:r w:rsidRPr="006D1114">
        <w:rPr>
          <w:rtl/>
          <w:lang w:bidi="fa-IR"/>
        </w:rPr>
        <w:t>.</w:t>
      </w:r>
    </w:p>
    <w:p w14:paraId="26E885A2" w14:textId="77777777" w:rsidR="001D7CBA" w:rsidRPr="002A61D2" w:rsidRDefault="001D7CBA" w:rsidP="00E4298A">
      <w:pPr>
        <w:jc w:val="lowKashida"/>
        <w:rPr>
          <w:rFonts w:cs="B Titr"/>
          <w:b/>
          <w:bCs/>
          <w:sz w:val="28"/>
          <w:szCs w:val="28"/>
          <w:lang w:bidi="fa-IR"/>
        </w:rPr>
      </w:pPr>
    </w:p>
    <w:p w14:paraId="415B5585" w14:textId="77777777" w:rsidR="00E4298A" w:rsidRDefault="00E4298A" w:rsidP="00E4298A">
      <w:pPr>
        <w:jc w:val="lowKashida"/>
        <w:rPr>
          <w:rFonts w:cs="B Titr"/>
          <w:b/>
          <w:bCs/>
          <w:sz w:val="28"/>
          <w:szCs w:val="28"/>
          <w:rtl/>
          <w:lang w:bidi="fa-IR"/>
        </w:rPr>
      </w:pPr>
      <w:r>
        <w:rPr>
          <w:rFonts w:cs="B Titr" w:hint="cs"/>
          <w:b/>
          <w:bCs/>
          <w:sz w:val="28"/>
          <w:szCs w:val="28"/>
          <w:rtl/>
        </w:rPr>
        <w:t>5</w:t>
      </w:r>
      <w:r w:rsidRPr="002A61D2">
        <w:rPr>
          <w:rFonts w:cs="B Titr" w:hint="cs"/>
          <w:b/>
          <w:bCs/>
          <w:sz w:val="28"/>
          <w:szCs w:val="28"/>
          <w:rtl/>
        </w:rPr>
        <w:t>. اه</w:t>
      </w:r>
      <w:r w:rsidRPr="002A61D2">
        <w:rPr>
          <w:rFonts w:cs="B Titr"/>
          <w:b/>
          <w:bCs/>
          <w:sz w:val="28"/>
          <w:szCs w:val="28"/>
          <w:rtl/>
        </w:rPr>
        <w:t xml:space="preserve">داف </w:t>
      </w:r>
      <w:r w:rsidRPr="002A61D2">
        <w:rPr>
          <w:rFonts w:cs="B Titr" w:hint="cs"/>
          <w:b/>
          <w:bCs/>
          <w:sz w:val="28"/>
          <w:szCs w:val="28"/>
          <w:rtl/>
        </w:rPr>
        <w:t>و فرضیات:</w:t>
      </w:r>
    </w:p>
    <w:p w14:paraId="67EC9599" w14:textId="77777777" w:rsidR="00067151" w:rsidRPr="002A61D2" w:rsidRDefault="00067151" w:rsidP="00E4298A">
      <w:pPr>
        <w:jc w:val="lowKashida"/>
        <w:rPr>
          <w:rFonts w:cs="B Titr"/>
          <w:b/>
          <w:bCs/>
          <w:sz w:val="28"/>
          <w:szCs w:val="28"/>
          <w:rtl/>
          <w:lang w:bidi="fa-IR"/>
        </w:rPr>
      </w:pPr>
    </w:p>
    <w:p w14:paraId="7A33F6F4" w14:textId="77777777" w:rsidR="00CC19EA" w:rsidRDefault="00E4298A" w:rsidP="00CC19EA">
      <w:pPr>
        <w:ind w:right="31"/>
        <w:jc w:val="lowKashida"/>
        <w:rPr>
          <w:b/>
          <w:bCs/>
          <w:rtl/>
          <w:lang w:bidi="fa-IR"/>
        </w:rPr>
      </w:pPr>
      <w:r w:rsidRPr="002A61D2">
        <w:rPr>
          <w:rFonts w:cs="B Zar" w:hint="cs"/>
          <w:b/>
          <w:bCs/>
          <w:sz w:val="26"/>
          <w:szCs w:val="26"/>
          <w:rtl/>
        </w:rPr>
        <w:t>الف. هدف</w:t>
      </w:r>
      <w:r>
        <w:rPr>
          <w:rFonts w:cs="B Zar" w:hint="cs"/>
          <w:b/>
          <w:bCs/>
          <w:sz w:val="26"/>
          <w:szCs w:val="26"/>
          <w:rtl/>
        </w:rPr>
        <w:t xml:space="preserve"> </w:t>
      </w:r>
      <w:r w:rsidRPr="002A61D2">
        <w:rPr>
          <w:rFonts w:cs="B Zar" w:hint="cs"/>
          <w:b/>
          <w:bCs/>
          <w:sz w:val="26"/>
          <w:szCs w:val="26"/>
          <w:rtl/>
        </w:rPr>
        <w:t>اص</w:t>
      </w:r>
      <w:r>
        <w:rPr>
          <w:rFonts w:cs="B Zar" w:hint="cs"/>
          <w:b/>
          <w:bCs/>
          <w:sz w:val="26"/>
          <w:szCs w:val="26"/>
          <w:rtl/>
        </w:rPr>
        <w:t>لی</w:t>
      </w:r>
      <w:r>
        <w:rPr>
          <w:rFonts w:cs="B Zar"/>
          <w:b/>
          <w:bCs/>
          <w:sz w:val="26"/>
          <w:szCs w:val="26"/>
        </w:rPr>
        <w:t>(</w:t>
      </w:r>
      <w:r w:rsidRPr="00176B31">
        <w:rPr>
          <w:rFonts w:asciiTheme="majorBidi" w:hAnsiTheme="majorBidi" w:cstheme="majorBidi"/>
          <w:b/>
          <w:bCs/>
          <w:sz w:val="22"/>
          <w:szCs w:val="28"/>
        </w:rPr>
        <w:t>General objective</w:t>
      </w:r>
      <w:r>
        <w:rPr>
          <w:rFonts w:cs="B Zar"/>
          <w:b/>
          <w:bCs/>
          <w:sz w:val="26"/>
          <w:szCs w:val="26"/>
        </w:rPr>
        <w:t>)</w:t>
      </w:r>
      <w:r>
        <w:rPr>
          <w:rFonts w:cs="B Zar" w:hint="cs"/>
          <w:b/>
          <w:bCs/>
          <w:sz w:val="26"/>
          <w:szCs w:val="26"/>
          <w:rtl/>
        </w:rPr>
        <w:t xml:space="preserve">: </w:t>
      </w:r>
    </w:p>
    <w:p w14:paraId="3695EFD1" w14:textId="77777777" w:rsidR="00C22BCD" w:rsidRDefault="00C22BCD" w:rsidP="00CC19EA">
      <w:pPr>
        <w:ind w:right="31"/>
        <w:jc w:val="lowKashida"/>
        <w:rPr>
          <w:b/>
          <w:bCs/>
          <w:rtl/>
          <w:lang w:bidi="fa-IR"/>
        </w:rPr>
      </w:pPr>
    </w:p>
    <w:p w14:paraId="311E0476" w14:textId="77777777" w:rsidR="004C4644" w:rsidRPr="006D1114" w:rsidRDefault="004C4644" w:rsidP="00CB1D90">
      <w:pPr>
        <w:pStyle w:val="ListParagraph"/>
        <w:jc w:val="lowKashida"/>
        <w:rPr>
          <w:rtl/>
          <w:lang w:bidi="fa-IR"/>
        </w:rPr>
      </w:pPr>
      <w:r w:rsidRPr="004C4644">
        <w:rPr>
          <w:rtl/>
          <w:lang w:bidi="fa-IR"/>
        </w:rPr>
        <w:t>مقا</w:t>
      </w:r>
      <w:r w:rsidRPr="004C4644">
        <w:rPr>
          <w:rFonts w:hint="cs"/>
          <w:rtl/>
          <w:lang w:bidi="fa-IR"/>
        </w:rPr>
        <w:t>ی</w:t>
      </w:r>
      <w:r w:rsidRPr="004C4644">
        <w:rPr>
          <w:rFonts w:hint="eastAsia"/>
          <w:rtl/>
          <w:lang w:bidi="fa-IR"/>
        </w:rPr>
        <w:t>سه</w:t>
      </w:r>
      <w:r w:rsidRPr="004C4644">
        <w:rPr>
          <w:rtl/>
          <w:lang w:bidi="fa-IR"/>
        </w:rPr>
        <w:t xml:space="preserve"> وونوپرازان و پنتوپرازول در دست</w:t>
      </w:r>
      <w:r w:rsidRPr="004C4644">
        <w:rPr>
          <w:rFonts w:hint="cs"/>
          <w:rtl/>
          <w:lang w:bidi="fa-IR"/>
        </w:rPr>
        <w:t>ی</w:t>
      </w:r>
      <w:r w:rsidRPr="004C4644">
        <w:rPr>
          <w:rFonts w:hint="eastAsia"/>
          <w:rtl/>
          <w:lang w:bidi="fa-IR"/>
        </w:rPr>
        <w:t>اب</w:t>
      </w:r>
      <w:r w:rsidRPr="004C4644">
        <w:rPr>
          <w:rFonts w:hint="cs"/>
          <w:rtl/>
          <w:lang w:bidi="fa-IR"/>
        </w:rPr>
        <w:t>ی</w:t>
      </w:r>
      <w:r w:rsidRPr="004C4644">
        <w:rPr>
          <w:rtl/>
          <w:lang w:bidi="fa-IR"/>
        </w:rPr>
        <w:t xml:space="preserve"> به </w:t>
      </w:r>
      <w:r w:rsidRPr="004C4644">
        <w:rPr>
          <w:lang w:bidi="fa-IR"/>
        </w:rPr>
        <w:t>pH</w:t>
      </w:r>
      <w:r w:rsidRPr="004C4644">
        <w:rPr>
          <w:rtl/>
          <w:lang w:bidi="fa-IR"/>
        </w:rPr>
        <w:t xml:space="preserve"> هدف معده برا</w:t>
      </w:r>
      <w:r w:rsidRPr="004C4644">
        <w:rPr>
          <w:rFonts w:hint="cs"/>
          <w:rtl/>
          <w:lang w:bidi="fa-IR"/>
        </w:rPr>
        <w:t>ی</w:t>
      </w:r>
      <w:r w:rsidRPr="004C4644">
        <w:rPr>
          <w:rtl/>
          <w:lang w:bidi="fa-IR"/>
        </w:rPr>
        <w:t xml:space="preserve"> پ</w:t>
      </w:r>
      <w:r w:rsidRPr="004C4644">
        <w:rPr>
          <w:rFonts w:hint="cs"/>
          <w:rtl/>
          <w:lang w:bidi="fa-IR"/>
        </w:rPr>
        <w:t>ی</w:t>
      </w:r>
      <w:r w:rsidRPr="004C4644">
        <w:rPr>
          <w:rFonts w:hint="eastAsia"/>
          <w:rtl/>
          <w:lang w:bidi="fa-IR"/>
        </w:rPr>
        <w:t>شگ</w:t>
      </w:r>
      <w:r w:rsidRPr="004C4644">
        <w:rPr>
          <w:rFonts w:hint="cs"/>
          <w:rtl/>
          <w:lang w:bidi="fa-IR"/>
        </w:rPr>
        <w:t>ی</w:t>
      </w:r>
      <w:r w:rsidRPr="004C4644">
        <w:rPr>
          <w:rFonts w:hint="eastAsia"/>
          <w:rtl/>
          <w:lang w:bidi="fa-IR"/>
        </w:rPr>
        <w:t>ر</w:t>
      </w:r>
      <w:r w:rsidRPr="004C4644">
        <w:rPr>
          <w:rFonts w:hint="cs"/>
          <w:rtl/>
          <w:lang w:bidi="fa-IR"/>
        </w:rPr>
        <w:t>ی</w:t>
      </w:r>
      <w:r w:rsidRPr="004C4644">
        <w:rPr>
          <w:rtl/>
          <w:lang w:bidi="fa-IR"/>
        </w:rPr>
        <w:t xml:space="preserve"> از زخم‌ها</w:t>
      </w:r>
      <w:r w:rsidRPr="004C4644">
        <w:rPr>
          <w:rFonts w:hint="cs"/>
          <w:rtl/>
          <w:lang w:bidi="fa-IR"/>
        </w:rPr>
        <w:t>ی</w:t>
      </w:r>
      <w:r w:rsidRPr="004C4644">
        <w:rPr>
          <w:rtl/>
          <w:lang w:bidi="fa-IR"/>
        </w:rPr>
        <w:t xml:space="preserve"> ناش</w:t>
      </w:r>
      <w:r w:rsidRPr="004C4644">
        <w:rPr>
          <w:rFonts w:hint="cs"/>
          <w:rtl/>
          <w:lang w:bidi="fa-IR"/>
        </w:rPr>
        <w:t>ی</w:t>
      </w:r>
      <w:r w:rsidRPr="004C4644">
        <w:rPr>
          <w:rtl/>
          <w:lang w:bidi="fa-IR"/>
        </w:rPr>
        <w:t xml:space="preserve"> از استرس در بخش مراقبت‌ها</w:t>
      </w:r>
      <w:r w:rsidRPr="004C4644">
        <w:rPr>
          <w:rFonts w:hint="cs"/>
          <w:rtl/>
          <w:lang w:bidi="fa-IR"/>
        </w:rPr>
        <w:t>ی</w:t>
      </w:r>
      <w:r w:rsidRPr="004C4644">
        <w:rPr>
          <w:rtl/>
          <w:lang w:bidi="fa-IR"/>
        </w:rPr>
        <w:t xml:space="preserve"> و</w:t>
      </w:r>
      <w:r w:rsidRPr="004C4644">
        <w:rPr>
          <w:rFonts w:hint="cs"/>
          <w:rtl/>
          <w:lang w:bidi="fa-IR"/>
        </w:rPr>
        <w:t>ی</w:t>
      </w:r>
      <w:r w:rsidRPr="004C4644">
        <w:rPr>
          <w:rFonts w:hint="eastAsia"/>
          <w:rtl/>
          <w:lang w:bidi="fa-IR"/>
        </w:rPr>
        <w:t>ژه</w:t>
      </w:r>
      <w:r>
        <w:rPr>
          <w:rFonts w:hint="cs"/>
          <w:rtl/>
          <w:lang w:bidi="fa-IR"/>
        </w:rPr>
        <w:t>.</w:t>
      </w:r>
    </w:p>
    <w:p w14:paraId="679DED0B" w14:textId="77777777" w:rsidR="003A5D39" w:rsidRPr="00CB1D90" w:rsidRDefault="003A5D39" w:rsidP="00CB1D90">
      <w:pPr>
        <w:pStyle w:val="ListParagraph"/>
        <w:jc w:val="lowKashida"/>
        <w:rPr>
          <w:b/>
          <w:bCs/>
          <w:rtl/>
          <w:lang w:bidi="fa-IR"/>
        </w:rPr>
      </w:pPr>
    </w:p>
    <w:p w14:paraId="309BB875" w14:textId="77777777" w:rsidR="00C22BCD" w:rsidRDefault="00E4298A" w:rsidP="00C22BCD">
      <w:pPr>
        <w:ind w:right="31"/>
        <w:rPr>
          <w:b/>
          <w:bCs/>
        </w:rPr>
      </w:pPr>
      <w:r w:rsidRPr="002A61D2">
        <w:rPr>
          <w:rFonts w:cs="B Zar" w:hint="cs"/>
          <w:b/>
          <w:bCs/>
          <w:sz w:val="26"/>
          <w:szCs w:val="26"/>
          <w:rtl/>
        </w:rPr>
        <w:t>ب. اهداف اختصاصی</w:t>
      </w:r>
      <w:r w:rsidRPr="00176B31">
        <w:rPr>
          <w:rFonts w:asciiTheme="majorBidi" w:hAnsiTheme="majorBidi" w:cstheme="majorBidi"/>
          <w:b/>
          <w:bCs/>
          <w:sz w:val="28"/>
          <w:szCs w:val="28"/>
        </w:rPr>
        <w:t>(</w:t>
      </w:r>
      <w:r w:rsidRPr="00176B31">
        <w:rPr>
          <w:rFonts w:asciiTheme="majorBidi" w:hAnsiTheme="majorBidi" w:cstheme="majorBidi"/>
          <w:b/>
          <w:bCs/>
          <w:sz w:val="22"/>
          <w:szCs w:val="28"/>
        </w:rPr>
        <w:t>Specific objectives</w:t>
      </w:r>
      <w:r>
        <w:rPr>
          <w:rFonts w:cs="B Zar"/>
          <w:b/>
          <w:bCs/>
          <w:sz w:val="26"/>
          <w:szCs w:val="26"/>
        </w:rPr>
        <w:t>)</w:t>
      </w:r>
      <w:r w:rsidRPr="002A61D2">
        <w:rPr>
          <w:rFonts w:cs="B Zar" w:hint="cs"/>
          <w:b/>
          <w:bCs/>
          <w:sz w:val="26"/>
          <w:szCs w:val="26"/>
          <w:rtl/>
        </w:rPr>
        <w:t>:</w:t>
      </w:r>
    </w:p>
    <w:p w14:paraId="610024D6" w14:textId="77777777" w:rsidR="00C22BCD" w:rsidRDefault="00C22BCD" w:rsidP="00C22BCD">
      <w:pPr>
        <w:ind w:right="31"/>
        <w:rPr>
          <w:b/>
          <w:bCs/>
          <w:lang w:bidi="fa-IR"/>
        </w:rPr>
      </w:pPr>
    </w:p>
    <w:p w14:paraId="5D9218C1" w14:textId="77777777" w:rsidR="003A5D39" w:rsidRPr="006D1114" w:rsidRDefault="003A5D39" w:rsidP="00F66B32">
      <w:pPr>
        <w:pStyle w:val="ListParagraph"/>
        <w:numPr>
          <w:ilvl w:val="0"/>
          <w:numId w:val="14"/>
        </w:numPr>
        <w:jc w:val="lowKashida"/>
        <w:rPr>
          <w:rtl/>
        </w:rPr>
      </w:pPr>
      <w:r w:rsidRPr="006D1114">
        <w:rPr>
          <w:rtl/>
        </w:rPr>
        <w:t>مقا</w:t>
      </w:r>
      <w:r w:rsidRPr="006D1114">
        <w:rPr>
          <w:rFonts w:hint="cs"/>
          <w:rtl/>
        </w:rPr>
        <w:t>ی</w:t>
      </w:r>
      <w:r w:rsidRPr="006D1114">
        <w:rPr>
          <w:rFonts w:hint="eastAsia"/>
          <w:rtl/>
        </w:rPr>
        <w:t>سه‌</w:t>
      </w:r>
      <w:r w:rsidRPr="006D1114">
        <w:rPr>
          <w:rFonts w:hint="cs"/>
          <w:rtl/>
        </w:rPr>
        <w:t>ی</w:t>
      </w:r>
      <w:r w:rsidRPr="006D1114">
        <w:rPr>
          <w:rtl/>
        </w:rPr>
        <w:t xml:space="preserve"> م</w:t>
      </w:r>
      <w:r w:rsidRPr="006D1114">
        <w:rPr>
          <w:rFonts w:hint="cs"/>
          <w:rtl/>
        </w:rPr>
        <w:t>ی</w:t>
      </w:r>
      <w:r w:rsidRPr="006D1114">
        <w:rPr>
          <w:rFonts w:hint="eastAsia"/>
          <w:rtl/>
        </w:rPr>
        <w:t>انگ</w:t>
      </w:r>
      <w:r w:rsidRPr="006D1114">
        <w:rPr>
          <w:rFonts w:hint="cs"/>
          <w:rtl/>
        </w:rPr>
        <w:t>ی</w:t>
      </w:r>
      <w:r w:rsidRPr="006D1114">
        <w:rPr>
          <w:rFonts w:hint="eastAsia"/>
          <w:rtl/>
        </w:rPr>
        <w:t>ن</w:t>
      </w:r>
      <w:r w:rsidRPr="006D1114">
        <w:rPr>
          <w:rtl/>
        </w:rPr>
        <w:t xml:space="preserve"> </w:t>
      </w:r>
      <w:r w:rsidRPr="006D1114">
        <w:t>pH</w:t>
      </w:r>
      <w:r w:rsidRPr="006D1114">
        <w:rPr>
          <w:rtl/>
        </w:rPr>
        <w:t xml:space="preserve"> ترشحات معده در </w:t>
      </w:r>
      <w:r w:rsidRPr="006D1114">
        <w:rPr>
          <w:rtl/>
          <w:lang w:bidi="fa-IR"/>
        </w:rPr>
        <w:t>۷۲</w:t>
      </w:r>
      <w:r w:rsidRPr="006D1114">
        <w:rPr>
          <w:rtl/>
        </w:rPr>
        <w:t xml:space="preserve"> ساعت اول مداخله ب</w:t>
      </w:r>
      <w:r w:rsidRPr="006D1114">
        <w:rPr>
          <w:rFonts w:hint="cs"/>
          <w:rtl/>
        </w:rPr>
        <w:t>ی</w:t>
      </w:r>
      <w:r w:rsidRPr="006D1114">
        <w:rPr>
          <w:rFonts w:hint="eastAsia"/>
          <w:rtl/>
        </w:rPr>
        <w:t>ن</w:t>
      </w:r>
      <w:r w:rsidRPr="006D1114">
        <w:rPr>
          <w:rtl/>
        </w:rPr>
        <w:t xml:space="preserve"> دو گروه ونوپرازان و پنتوپرازول.</w:t>
      </w:r>
    </w:p>
    <w:p w14:paraId="48CC9D59" w14:textId="77777777" w:rsidR="003A5D39" w:rsidRPr="006D1114" w:rsidRDefault="003A5D39" w:rsidP="00BE5F4F">
      <w:pPr>
        <w:pStyle w:val="ListParagraph"/>
        <w:numPr>
          <w:ilvl w:val="0"/>
          <w:numId w:val="14"/>
        </w:numPr>
        <w:jc w:val="lowKashida"/>
        <w:rPr>
          <w:rtl/>
        </w:rPr>
      </w:pPr>
      <w:r w:rsidRPr="006D1114">
        <w:rPr>
          <w:rFonts w:hint="eastAsia"/>
          <w:rtl/>
        </w:rPr>
        <w:t>مقا</w:t>
      </w:r>
      <w:r w:rsidRPr="006D1114">
        <w:rPr>
          <w:rFonts w:hint="cs"/>
          <w:rtl/>
        </w:rPr>
        <w:t>ی</w:t>
      </w:r>
      <w:r w:rsidRPr="006D1114">
        <w:rPr>
          <w:rFonts w:hint="eastAsia"/>
          <w:rtl/>
        </w:rPr>
        <w:t>سه‌</w:t>
      </w:r>
      <w:r w:rsidRPr="006D1114">
        <w:rPr>
          <w:rFonts w:hint="cs"/>
          <w:rtl/>
        </w:rPr>
        <w:t>ی</w:t>
      </w:r>
      <w:r w:rsidRPr="006D1114">
        <w:rPr>
          <w:rtl/>
        </w:rPr>
        <w:t xml:space="preserve"> م</w:t>
      </w:r>
      <w:r w:rsidRPr="006D1114">
        <w:rPr>
          <w:rFonts w:hint="cs"/>
          <w:rtl/>
        </w:rPr>
        <w:t>ی</w:t>
      </w:r>
      <w:r w:rsidRPr="006D1114">
        <w:rPr>
          <w:rFonts w:hint="eastAsia"/>
          <w:rtl/>
        </w:rPr>
        <w:t>انگ</w:t>
      </w:r>
      <w:r w:rsidRPr="006D1114">
        <w:rPr>
          <w:rFonts w:hint="cs"/>
          <w:rtl/>
        </w:rPr>
        <w:t>ی</w:t>
      </w:r>
      <w:r w:rsidRPr="006D1114">
        <w:rPr>
          <w:rFonts w:hint="eastAsia"/>
          <w:rtl/>
        </w:rPr>
        <w:t>ن</w:t>
      </w:r>
      <w:r w:rsidRPr="006D1114">
        <w:rPr>
          <w:rtl/>
        </w:rPr>
        <w:t xml:space="preserve"> </w:t>
      </w:r>
      <w:r w:rsidRPr="006D1114">
        <w:t>pH</w:t>
      </w:r>
      <w:r w:rsidRPr="006D1114">
        <w:rPr>
          <w:rtl/>
        </w:rPr>
        <w:t xml:space="preserve"> در زمان‌ها</w:t>
      </w:r>
      <w:r w:rsidRPr="006D1114">
        <w:rPr>
          <w:rFonts w:hint="cs"/>
          <w:rtl/>
        </w:rPr>
        <w:t>ی</w:t>
      </w:r>
      <w:r w:rsidRPr="006D1114">
        <w:rPr>
          <w:rtl/>
        </w:rPr>
        <w:t xml:space="preserve"> مختلف (</w:t>
      </w:r>
      <w:r w:rsidR="00BE5F4F" w:rsidRPr="006D1114">
        <w:t>pH</w:t>
      </w:r>
      <w:r w:rsidR="00BE5F4F" w:rsidRPr="006D1114">
        <w:rPr>
          <w:rFonts w:hint="cs"/>
          <w:rtl/>
          <w:lang w:bidi="fa-IR"/>
        </w:rPr>
        <w:t xml:space="preserve"> پایه </w:t>
      </w:r>
      <w:r w:rsidRPr="006D1114">
        <w:rPr>
          <w:rtl/>
        </w:rPr>
        <w:t xml:space="preserve">، </w:t>
      </w:r>
      <w:r w:rsidRPr="006D1114">
        <w:rPr>
          <w:rtl/>
          <w:lang w:bidi="fa-IR"/>
        </w:rPr>
        <w:t>۳</w:t>
      </w:r>
      <w:r w:rsidRPr="006D1114">
        <w:rPr>
          <w:rtl/>
        </w:rPr>
        <w:t xml:space="preserve"> ساعت، </w:t>
      </w:r>
      <w:r w:rsidRPr="006D1114">
        <w:rPr>
          <w:rtl/>
          <w:lang w:bidi="fa-IR"/>
        </w:rPr>
        <w:t>۵</w:t>
      </w:r>
      <w:r w:rsidRPr="006D1114">
        <w:rPr>
          <w:rtl/>
        </w:rPr>
        <w:t xml:space="preserve"> ساعت پس از دوز اول و صبح ناشتا روزانه) ب</w:t>
      </w:r>
      <w:r w:rsidRPr="006D1114">
        <w:rPr>
          <w:rFonts w:hint="cs"/>
          <w:rtl/>
        </w:rPr>
        <w:t>ی</w:t>
      </w:r>
      <w:r w:rsidRPr="006D1114">
        <w:rPr>
          <w:rFonts w:hint="eastAsia"/>
          <w:rtl/>
        </w:rPr>
        <w:t>ن</w:t>
      </w:r>
      <w:r w:rsidRPr="006D1114">
        <w:rPr>
          <w:rtl/>
        </w:rPr>
        <w:t xml:space="preserve"> دو گروه.</w:t>
      </w:r>
    </w:p>
    <w:p w14:paraId="6CBD351F" w14:textId="77777777" w:rsidR="003A5D39" w:rsidRPr="006D1114" w:rsidRDefault="003A5D39" w:rsidP="00F66B32">
      <w:pPr>
        <w:pStyle w:val="ListParagraph"/>
        <w:numPr>
          <w:ilvl w:val="0"/>
          <w:numId w:val="14"/>
        </w:numPr>
        <w:jc w:val="lowKashida"/>
        <w:rPr>
          <w:rtl/>
        </w:rPr>
      </w:pPr>
      <w:r w:rsidRPr="006D1114">
        <w:rPr>
          <w:rtl/>
        </w:rPr>
        <w:t>مقا</w:t>
      </w:r>
      <w:r w:rsidRPr="006D1114">
        <w:rPr>
          <w:rFonts w:hint="cs"/>
          <w:rtl/>
        </w:rPr>
        <w:t>ی</w:t>
      </w:r>
      <w:r w:rsidRPr="006D1114">
        <w:rPr>
          <w:rFonts w:hint="eastAsia"/>
          <w:rtl/>
        </w:rPr>
        <w:t>سه‌</w:t>
      </w:r>
      <w:r w:rsidRPr="006D1114">
        <w:rPr>
          <w:rFonts w:hint="cs"/>
          <w:rtl/>
        </w:rPr>
        <w:t>ی</w:t>
      </w:r>
      <w:r w:rsidRPr="006D1114">
        <w:rPr>
          <w:rtl/>
        </w:rPr>
        <w:t xml:space="preserve"> درصد نمونه‌ها</w:t>
      </w:r>
      <w:r w:rsidRPr="006D1114">
        <w:rPr>
          <w:rFonts w:hint="cs"/>
          <w:rtl/>
        </w:rPr>
        <w:t>ی</w:t>
      </w:r>
      <w:r w:rsidRPr="006D1114">
        <w:rPr>
          <w:rtl/>
        </w:rPr>
        <w:t xml:space="preserve"> دارا</w:t>
      </w:r>
      <w:r w:rsidRPr="006D1114">
        <w:rPr>
          <w:rFonts w:hint="cs"/>
          <w:rtl/>
        </w:rPr>
        <w:t>ی</w:t>
      </w:r>
      <w:r w:rsidRPr="006D1114">
        <w:rPr>
          <w:rtl/>
        </w:rPr>
        <w:t xml:space="preserve"> </w:t>
      </w:r>
      <w:r w:rsidRPr="006D1114">
        <w:t>pH ≥4</w:t>
      </w:r>
      <w:r w:rsidRPr="006D1114">
        <w:rPr>
          <w:rtl/>
        </w:rPr>
        <w:t xml:space="preserve"> در طول </w:t>
      </w:r>
      <w:r w:rsidRPr="006D1114">
        <w:rPr>
          <w:rtl/>
          <w:lang w:bidi="fa-IR"/>
        </w:rPr>
        <w:t>۷۲</w:t>
      </w:r>
      <w:r w:rsidRPr="006D1114">
        <w:rPr>
          <w:rtl/>
        </w:rPr>
        <w:t xml:space="preserve"> ساعت ب</w:t>
      </w:r>
      <w:r w:rsidRPr="006D1114">
        <w:rPr>
          <w:rFonts w:hint="cs"/>
          <w:rtl/>
        </w:rPr>
        <w:t>ی</w:t>
      </w:r>
      <w:r w:rsidRPr="006D1114">
        <w:rPr>
          <w:rFonts w:hint="eastAsia"/>
          <w:rtl/>
        </w:rPr>
        <w:t>ن</w:t>
      </w:r>
      <w:r w:rsidRPr="006D1114">
        <w:rPr>
          <w:rtl/>
        </w:rPr>
        <w:t xml:space="preserve"> دو گروه.</w:t>
      </w:r>
    </w:p>
    <w:p w14:paraId="31ABE5A4" w14:textId="77777777" w:rsidR="003A5D39" w:rsidRPr="006D1114" w:rsidRDefault="003A5D39" w:rsidP="00F66B32">
      <w:pPr>
        <w:pStyle w:val="ListParagraph"/>
        <w:numPr>
          <w:ilvl w:val="0"/>
          <w:numId w:val="14"/>
        </w:numPr>
        <w:jc w:val="lowKashida"/>
        <w:rPr>
          <w:rtl/>
        </w:rPr>
      </w:pPr>
      <w:r w:rsidRPr="006D1114">
        <w:rPr>
          <w:rtl/>
        </w:rPr>
        <w:t>مقا</w:t>
      </w:r>
      <w:r w:rsidRPr="006D1114">
        <w:rPr>
          <w:rFonts w:hint="cs"/>
          <w:rtl/>
        </w:rPr>
        <w:t>ی</w:t>
      </w:r>
      <w:r w:rsidRPr="006D1114">
        <w:rPr>
          <w:rFonts w:hint="eastAsia"/>
          <w:rtl/>
        </w:rPr>
        <w:t>سه‌</w:t>
      </w:r>
      <w:r w:rsidRPr="006D1114">
        <w:rPr>
          <w:rFonts w:hint="cs"/>
          <w:rtl/>
        </w:rPr>
        <w:t>ی</w:t>
      </w:r>
      <w:r w:rsidRPr="006D1114">
        <w:rPr>
          <w:rtl/>
        </w:rPr>
        <w:t xml:space="preserve"> زمان تا رس</w:t>
      </w:r>
      <w:r w:rsidRPr="006D1114">
        <w:rPr>
          <w:rFonts w:hint="cs"/>
          <w:rtl/>
        </w:rPr>
        <w:t>ی</w:t>
      </w:r>
      <w:r w:rsidRPr="006D1114">
        <w:rPr>
          <w:rFonts w:hint="eastAsia"/>
          <w:rtl/>
        </w:rPr>
        <w:t>دن</w:t>
      </w:r>
      <w:r w:rsidRPr="006D1114">
        <w:rPr>
          <w:rtl/>
        </w:rPr>
        <w:t xml:space="preserve"> به اول</w:t>
      </w:r>
      <w:r w:rsidRPr="006D1114">
        <w:rPr>
          <w:rFonts w:hint="cs"/>
          <w:rtl/>
        </w:rPr>
        <w:t>ی</w:t>
      </w:r>
      <w:r w:rsidRPr="006D1114">
        <w:rPr>
          <w:rFonts w:hint="eastAsia"/>
          <w:rtl/>
        </w:rPr>
        <w:t>ن</w:t>
      </w:r>
      <w:r w:rsidRPr="006D1114">
        <w:rPr>
          <w:rtl/>
        </w:rPr>
        <w:t xml:space="preserve"> </w:t>
      </w:r>
      <w:r w:rsidRPr="006D1114">
        <w:t>pH ≥4</w:t>
      </w:r>
      <w:r w:rsidRPr="006D1114">
        <w:rPr>
          <w:rtl/>
        </w:rPr>
        <w:t xml:space="preserve"> ب</w:t>
      </w:r>
      <w:r w:rsidRPr="006D1114">
        <w:rPr>
          <w:rFonts w:hint="cs"/>
          <w:rtl/>
        </w:rPr>
        <w:t>ی</w:t>
      </w:r>
      <w:r w:rsidRPr="006D1114">
        <w:rPr>
          <w:rFonts w:hint="eastAsia"/>
          <w:rtl/>
        </w:rPr>
        <w:t>ن</w:t>
      </w:r>
      <w:r w:rsidRPr="006D1114">
        <w:rPr>
          <w:rtl/>
        </w:rPr>
        <w:t xml:space="preserve"> دو گروه.</w:t>
      </w:r>
    </w:p>
    <w:p w14:paraId="2A959654" w14:textId="77777777" w:rsidR="003A5D39" w:rsidRPr="006D1114" w:rsidRDefault="003A5D39" w:rsidP="00F66B32">
      <w:pPr>
        <w:pStyle w:val="ListParagraph"/>
        <w:numPr>
          <w:ilvl w:val="0"/>
          <w:numId w:val="14"/>
        </w:numPr>
        <w:jc w:val="lowKashida"/>
        <w:rPr>
          <w:rtl/>
        </w:rPr>
      </w:pPr>
      <w:r w:rsidRPr="006D1114">
        <w:rPr>
          <w:rFonts w:hint="eastAsia"/>
          <w:rtl/>
        </w:rPr>
        <w:t>مقا</w:t>
      </w:r>
      <w:r w:rsidRPr="006D1114">
        <w:rPr>
          <w:rFonts w:hint="cs"/>
          <w:rtl/>
        </w:rPr>
        <w:t>ی</w:t>
      </w:r>
      <w:r w:rsidRPr="006D1114">
        <w:rPr>
          <w:rFonts w:hint="eastAsia"/>
          <w:rtl/>
        </w:rPr>
        <w:t>سه‌</w:t>
      </w:r>
      <w:r w:rsidRPr="006D1114">
        <w:rPr>
          <w:rFonts w:hint="cs"/>
          <w:rtl/>
        </w:rPr>
        <w:t>ی</w:t>
      </w:r>
      <w:r w:rsidRPr="006D1114">
        <w:rPr>
          <w:rtl/>
        </w:rPr>
        <w:t xml:space="preserve"> بروز خونر</w:t>
      </w:r>
      <w:r w:rsidRPr="006D1114">
        <w:rPr>
          <w:rFonts w:hint="cs"/>
          <w:rtl/>
        </w:rPr>
        <w:t>ی</w:t>
      </w:r>
      <w:r w:rsidRPr="006D1114">
        <w:rPr>
          <w:rFonts w:hint="eastAsia"/>
          <w:rtl/>
        </w:rPr>
        <w:t>ز</w:t>
      </w:r>
      <w:r w:rsidRPr="006D1114">
        <w:rPr>
          <w:rFonts w:hint="cs"/>
          <w:rtl/>
        </w:rPr>
        <w:t>ی</w:t>
      </w:r>
      <w:r w:rsidRPr="006D1114">
        <w:rPr>
          <w:rtl/>
        </w:rPr>
        <w:t xml:space="preserve"> گوارش</w:t>
      </w:r>
      <w:r w:rsidRPr="006D1114">
        <w:rPr>
          <w:rFonts w:hint="cs"/>
          <w:rtl/>
        </w:rPr>
        <w:t>ی</w:t>
      </w:r>
      <w:r w:rsidRPr="006D1114">
        <w:rPr>
          <w:rtl/>
        </w:rPr>
        <w:t xml:space="preserve"> بال</w:t>
      </w:r>
      <w:r w:rsidRPr="006D1114">
        <w:rPr>
          <w:rFonts w:hint="cs"/>
          <w:rtl/>
        </w:rPr>
        <w:t>ی</w:t>
      </w:r>
      <w:r w:rsidRPr="006D1114">
        <w:rPr>
          <w:rFonts w:hint="eastAsia"/>
          <w:rtl/>
        </w:rPr>
        <w:t>ن</w:t>
      </w:r>
      <w:r w:rsidRPr="006D1114">
        <w:rPr>
          <w:rFonts w:hint="cs"/>
          <w:rtl/>
        </w:rPr>
        <w:t>ی</w:t>
      </w:r>
      <w:r w:rsidRPr="006D1114">
        <w:rPr>
          <w:rtl/>
        </w:rPr>
        <w:t xml:space="preserve"> قابل‌توجه ب</w:t>
      </w:r>
      <w:r w:rsidRPr="006D1114">
        <w:rPr>
          <w:rFonts w:hint="cs"/>
          <w:rtl/>
        </w:rPr>
        <w:t>ی</w:t>
      </w:r>
      <w:r w:rsidRPr="006D1114">
        <w:rPr>
          <w:rFonts w:hint="eastAsia"/>
          <w:rtl/>
        </w:rPr>
        <w:t>ن</w:t>
      </w:r>
      <w:r w:rsidRPr="006D1114">
        <w:rPr>
          <w:rtl/>
        </w:rPr>
        <w:t xml:space="preserve"> دو گروه.</w:t>
      </w:r>
    </w:p>
    <w:p w14:paraId="47B4CE83" w14:textId="77777777" w:rsidR="003A5D39" w:rsidRPr="006D1114" w:rsidRDefault="003A5D39" w:rsidP="00F66B32">
      <w:pPr>
        <w:pStyle w:val="ListParagraph"/>
        <w:numPr>
          <w:ilvl w:val="0"/>
          <w:numId w:val="14"/>
        </w:numPr>
        <w:jc w:val="lowKashida"/>
        <w:rPr>
          <w:rtl/>
        </w:rPr>
      </w:pPr>
      <w:r w:rsidRPr="006D1114">
        <w:rPr>
          <w:rFonts w:hint="eastAsia"/>
          <w:rtl/>
        </w:rPr>
        <w:t>مقا</w:t>
      </w:r>
      <w:r w:rsidRPr="006D1114">
        <w:rPr>
          <w:rFonts w:hint="cs"/>
          <w:rtl/>
        </w:rPr>
        <w:t>ی</w:t>
      </w:r>
      <w:r w:rsidRPr="006D1114">
        <w:rPr>
          <w:rFonts w:hint="eastAsia"/>
          <w:rtl/>
        </w:rPr>
        <w:t>سه‌</w:t>
      </w:r>
      <w:r w:rsidRPr="006D1114">
        <w:rPr>
          <w:rFonts w:hint="cs"/>
          <w:rtl/>
        </w:rPr>
        <w:t>ی</w:t>
      </w:r>
      <w:r w:rsidRPr="006D1114">
        <w:rPr>
          <w:rtl/>
        </w:rPr>
        <w:t xml:space="preserve"> بروز پنومون</w:t>
      </w:r>
      <w:r w:rsidRPr="006D1114">
        <w:rPr>
          <w:rFonts w:hint="cs"/>
          <w:rtl/>
        </w:rPr>
        <w:t>ی</w:t>
      </w:r>
      <w:r w:rsidRPr="006D1114">
        <w:rPr>
          <w:rtl/>
        </w:rPr>
        <w:t xml:space="preserve"> مرتبط با ونت</w:t>
      </w:r>
      <w:r w:rsidRPr="006D1114">
        <w:rPr>
          <w:rFonts w:hint="cs"/>
          <w:rtl/>
        </w:rPr>
        <w:t>ی</w:t>
      </w:r>
      <w:r w:rsidRPr="006D1114">
        <w:rPr>
          <w:rFonts w:hint="eastAsia"/>
          <w:rtl/>
        </w:rPr>
        <w:t>لاتور</w:t>
      </w:r>
      <w:r w:rsidRPr="006D1114">
        <w:rPr>
          <w:rtl/>
        </w:rPr>
        <w:t xml:space="preserve"> </w:t>
      </w:r>
      <w:r w:rsidRPr="006D1114">
        <w:rPr>
          <w:lang w:bidi="fa-IR"/>
        </w:rPr>
        <w:t xml:space="preserve"> (</w:t>
      </w:r>
      <w:r w:rsidRPr="006D1114">
        <w:t xml:space="preserve">VAP) </w:t>
      </w:r>
      <w:r w:rsidRPr="006D1114">
        <w:rPr>
          <w:rtl/>
        </w:rPr>
        <w:t>ب</w:t>
      </w:r>
      <w:r w:rsidRPr="006D1114">
        <w:rPr>
          <w:rFonts w:hint="cs"/>
          <w:rtl/>
        </w:rPr>
        <w:t>ی</w:t>
      </w:r>
      <w:r w:rsidRPr="006D1114">
        <w:rPr>
          <w:rFonts w:hint="eastAsia"/>
          <w:rtl/>
        </w:rPr>
        <w:t>ن</w:t>
      </w:r>
      <w:r w:rsidRPr="006D1114">
        <w:rPr>
          <w:rtl/>
        </w:rPr>
        <w:t xml:space="preserve"> دو گروه.</w:t>
      </w:r>
    </w:p>
    <w:p w14:paraId="7E6341B1" w14:textId="77777777" w:rsidR="003A5D39" w:rsidRPr="006D1114" w:rsidRDefault="003A5D39" w:rsidP="00F66B32">
      <w:pPr>
        <w:pStyle w:val="ListParagraph"/>
        <w:numPr>
          <w:ilvl w:val="0"/>
          <w:numId w:val="14"/>
        </w:numPr>
        <w:jc w:val="lowKashida"/>
        <w:rPr>
          <w:rtl/>
        </w:rPr>
      </w:pPr>
      <w:r w:rsidRPr="006D1114">
        <w:rPr>
          <w:rFonts w:hint="eastAsia"/>
          <w:rtl/>
        </w:rPr>
        <w:t>مقا</w:t>
      </w:r>
      <w:r w:rsidRPr="006D1114">
        <w:rPr>
          <w:rFonts w:hint="cs"/>
          <w:rtl/>
        </w:rPr>
        <w:t>ی</w:t>
      </w:r>
      <w:r w:rsidRPr="006D1114">
        <w:rPr>
          <w:rFonts w:hint="eastAsia"/>
          <w:rtl/>
        </w:rPr>
        <w:t>سه‌</w:t>
      </w:r>
      <w:r w:rsidRPr="006D1114">
        <w:rPr>
          <w:rFonts w:hint="cs"/>
          <w:rtl/>
        </w:rPr>
        <w:t>ی</w:t>
      </w:r>
      <w:r w:rsidRPr="006D1114">
        <w:rPr>
          <w:rtl/>
        </w:rPr>
        <w:t xml:space="preserve"> بروز عفونت کلستر</w:t>
      </w:r>
      <w:r w:rsidRPr="006D1114">
        <w:rPr>
          <w:rFonts w:hint="cs"/>
          <w:rtl/>
        </w:rPr>
        <w:t>ی</w:t>
      </w:r>
      <w:r w:rsidRPr="006D1114">
        <w:rPr>
          <w:rFonts w:hint="eastAsia"/>
          <w:rtl/>
        </w:rPr>
        <w:t>د</w:t>
      </w:r>
      <w:r w:rsidRPr="006D1114">
        <w:rPr>
          <w:rFonts w:hint="cs"/>
          <w:rtl/>
        </w:rPr>
        <w:t>ی</w:t>
      </w:r>
      <w:r w:rsidRPr="006D1114">
        <w:rPr>
          <w:rFonts w:hint="eastAsia"/>
          <w:rtl/>
        </w:rPr>
        <w:t>وم</w:t>
      </w:r>
      <w:r w:rsidRPr="006D1114">
        <w:rPr>
          <w:rtl/>
        </w:rPr>
        <w:t xml:space="preserve"> د</w:t>
      </w:r>
      <w:r w:rsidRPr="006D1114">
        <w:rPr>
          <w:rFonts w:hint="cs"/>
          <w:rtl/>
        </w:rPr>
        <w:t>ی</w:t>
      </w:r>
      <w:r w:rsidRPr="006D1114">
        <w:rPr>
          <w:rFonts w:hint="eastAsia"/>
          <w:rtl/>
        </w:rPr>
        <w:t>ف</w:t>
      </w:r>
      <w:r w:rsidRPr="006D1114">
        <w:rPr>
          <w:rFonts w:hint="cs"/>
          <w:rtl/>
        </w:rPr>
        <w:t>ی</w:t>
      </w:r>
      <w:r w:rsidRPr="006D1114">
        <w:rPr>
          <w:rFonts w:hint="eastAsia"/>
          <w:rtl/>
        </w:rPr>
        <w:t>س</w:t>
      </w:r>
      <w:r w:rsidRPr="006D1114">
        <w:rPr>
          <w:rFonts w:hint="cs"/>
          <w:rtl/>
        </w:rPr>
        <w:t>ی</w:t>
      </w:r>
      <w:r w:rsidRPr="006D1114">
        <w:rPr>
          <w:rFonts w:hint="eastAsia"/>
          <w:rtl/>
        </w:rPr>
        <w:t>ل</w:t>
      </w:r>
      <w:r w:rsidRPr="006D1114">
        <w:rPr>
          <w:rtl/>
        </w:rPr>
        <w:t xml:space="preserve"> </w:t>
      </w:r>
      <w:r w:rsidRPr="006D1114">
        <w:rPr>
          <w:lang w:bidi="fa-IR"/>
        </w:rPr>
        <w:t xml:space="preserve"> (</w:t>
      </w:r>
      <w:r w:rsidRPr="006D1114">
        <w:t xml:space="preserve">CDI) </w:t>
      </w:r>
      <w:r w:rsidRPr="006D1114">
        <w:rPr>
          <w:rtl/>
        </w:rPr>
        <w:t>ب</w:t>
      </w:r>
      <w:r w:rsidRPr="006D1114">
        <w:rPr>
          <w:rFonts w:hint="cs"/>
          <w:rtl/>
        </w:rPr>
        <w:t>ی</w:t>
      </w:r>
      <w:r w:rsidRPr="006D1114">
        <w:rPr>
          <w:rFonts w:hint="eastAsia"/>
          <w:rtl/>
        </w:rPr>
        <w:t>ن</w:t>
      </w:r>
      <w:r w:rsidRPr="006D1114">
        <w:rPr>
          <w:rtl/>
        </w:rPr>
        <w:t xml:space="preserve"> دو گروه.</w:t>
      </w:r>
    </w:p>
    <w:p w14:paraId="40DC15CB" w14:textId="77777777" w:rsidR="003A5D39" w:rsidRPr="006D1114" w:rsidRDefault="003A5D39" w:rsidP="00F66B32">
      <w:pPr>
        <w:pStyle w:val="ListParagraph"/>
        <w:numPr>
          <w:ilvl w:val="0"/>
          <w:numId w:val="14"/>
        </w:numPr>
        <w:jc w:val="lowKashida"/>
        <w:rPr>
          <w:rtl/>
        </w:rPr>
      </w:pPr>
      <w:r w:rsidRPr="006D1114">
        <w:rPr>
          <w:rFonts w:hint="eastAsia"/>
          <w:rtl/>
        </w:rPr>
        <w:t>مقا</w:t>
      </w:r>
      <w:r w:rsidRPr="006D1114">
        <w:rPr>
          <w:rFonts w:hint="cs"/>
          <w:rtl/>
        </w:rPr>
        <w:t>ی</w:t>
      </w:r>
      <w:r w:rsidRPr="006D1114">
        <w:rPr>
          <w:rFonts w:hint="eastAsia"/>
          <w:rtl/>
        </w:rPr>
        <w:t>سه‌</w:t>
      </w:r>
      <w:r w:rsidRPr="006D1114">
        <w:rPr>
          <w:rFonts w:hint="cs"/>
          <w:rtl/>
        </w:rPr>
        <w:t>ی</w:t>
      </w:r>
      <w:r w:rsidRPr="006D1114">
        <w:rPr>
          <w:rtl/>
        </w:rPr>
        <w:t xml:space="preserve"> طول مدت بستر</w:t>
      </w:r>
      <w:r w:rsidRPr="006D1114">
        <w:rPr>
          <w:rFonts w:hint="cs"/>
          <w:rtl/>
        </w:rPr>
        <w:t>ی</w:t>
      </w:r>
      <w:r w:rsidRPr="006D1114">
        <w:rPr>
          <w:rtl/>
        </w:rPr>
        <w:t xml:space="preserve"> در </w:t>
      </w:r>
      <w:r w:rsidRPr="006D1114">
        <w:t>ICU</w:t>
      </w:r>
      <w:r w:rsidRPr="006D1114">
        <w:rPr>
          <w:rtl/>
        </w:rPr>
        <w:t xml:space="preserve"> و ب</w:t>
      </w:r>
      <w:r w:rsidRPr="006D1114">
        <w:rPr>
          <w:rFonts w:hint="cs"/>
          <w:rtl/>
        </w:rPr>
        <w:t>ی</w:t>
      </w:r>
      <w:r w:rsidRPr="006D1114">
        <w:rPr>
          <w:rFonts w:hint="eastAsia"/>
          <w:rtl/>
        </w:rPr>
        <w:t>مارستان</w:t>
      </w:r>
      <w:r w:rsidRPr="006D1114">
        <w:rPr>
          <w:rtl/>
        </w:rPr>
        <w:t xml:space="preserve"> ب</w:t>
      </w:r>
      <w:r w:rsidRPr="006D1114">
        <w:rPr>
          <w:rFonts w:hint="cs"/>
          <w:rtl/>
        </w:rPr>
        <w:t>ی</w:t>
      </w:r>
      <w:r w:rsidRPr="006D1114">
        <w:rPr>
          <w:rFonts w:hint="eastAsia"/>
          <w:rtl/>
        </w:rPr>
        <w:t>ن</w:t>
      </w:r>
      <w:r w:rsidRPr="006D1114">
        <w:rPr>
          <w:rtl/>
        </w:rPr>
        <w:t xml:space="preserve"> دو گروه.</w:t>
      </w:r>
    </w:p>
    <w:p w14:paraId="563CD533" w14:textId="77777777" w:rsidR="003A5D39" w:rsidRPr="006D1114" w:rsidRDefault="003A5D39" w:rsidP="00F66B32">
      <w:pPr>
        <w:pStyle w:val="ListParagraph"/>
        <w:numPr>
          <w:ilvl w:val="0"/>
          <w:numId w:val="14"/>
        </w:numPr>
        <w:jc w:val="lowKashida"/>
        <w:rPr>
          <w:rtl/>
        </w:rPr>
      </w:pPr>
      <w:r w:rsidRPr="006D1114">
        <w:rPr>
          <w:rFonts w:hint="eastAsia"/>
          <w:rtl/>
        </w:rPr>
        <w:t>مقا</w:t>
      </w:r>
      <w:r w:rsidRPr="006D1114">
        <w:rPr>
          <w:rFonts w:hint="cs"/>
          <w:rtl/>
        </w:rPr>
        <w:t>ی</w:t>
      </w:r>
      <w:r w:rsidRPr="006D1114">
        <w:rPr>
          <w:rFonts w:hint="eastAsia"/>
          <w:rtl/>
        </w:rPr>
        <w:t>سه‌</w:t>
      </w:r>
      <w:r w:rsidRPr="006D1114">
        <w:rPr>
          <w:rFonts w:hint="cs"/>
          <w:rtl/>
        </w:rPr>
        <w:t>ی</w:t>
      </w:r>
      <w:r w:rsidRPr="006D1114">
        <w:rPr>
          <w:rtl/>
        </w:rPr>
        <w:t xml:space="preserve"> م</w:t>
      </w:r>
      <w:r w:rsidRPr="006D1114">
        <w:rPr>
          <w:rFonts w:hint="cs"/>
          <w:rtl/>
        </w:rPr>
        <w:t>ی</w:t>
      </w:r>
      <w:r w:rsidRPr="006D1114">
        <w:rPr>
          <w:rFonts w:hint="eastAsia"/>
          <w:rtl/>
        </w:rPr>
        <w:t>زان</w:t>
      </w:r>
      <w:r w:rsidRPr="006D1114">
        <w:rPr>
          <w:rtl/>
        </w:rPr>
        <w:t xml:space="preserve"> مورتال</w:t>
      </w:r>
      <w:r w:rsidRPr="006D1114">
        <w:rPr>
          <w:rFonts w:hint="cs"/>
          <w:rtl/>
        </w:rPr>
        <w:t>ی</w:t>
      </w:r>
      <w:r w:rsidRPr="006D1114">
        <w:rPr>
          <w:rFonts w:hint="eastAsia"/>
          <w:rtl/>
        </w:rPr>
        <w:t>ت</w:t>
      </w:r>
      <w:r w:rsidRPr="006D1114">
        <w:rPr>
          <w:rFonts w:hint="cs"/>
          <w:rtl/>
        </w:rPr>
        <w:t>ی</w:t>
      </w:r>
      <w:r w:rsidRPr="006D1114">
        <w:rPr>
          <w:rtl/>
        </w:rPr>
        <w:t xml:space="preserve"> </w:t>
      </w:r>
      <w:r w:rsidRPr="006D1114">
        <w:rPr>
          <w:rtl/>
          <w:lang w:bidi="fa-IR"/>
        </w:rPr>
        <w:t>۲۸</w:t>
      </w:r>
      <w:r w:rsidRPr="006D1114">
        <w:rPr>
          <w:rtl/>
        </w:rPr>
        <w:t xml:space="preserve"> روزه ب</w:t>
      </w:r>
      <w:r w:rsidRPr="006D1114">
        <w:rPr>
          <w:rFonts w:hint="cs"/>
          <w:rtl/>
        </w:rPr>
        <w:t>ی</w:t>
      </w:r>
      <w:r w:rsidRPr="006D1114">
        <w:rPr>
          <w:rFonts w:hint="eastAsia"/>
          <w:rtl/>
        </w:rPr>
        <w:t>ن</w:t>
      </w:r>
      <w:r w:rsidRPr="006D1114">
        <w:rPr>
          <w:rtl/>
        </w:rPr>
        <w:t xml:space="preserve"> دو گروه.</w:t>
      </w:r>
    </w:p>
    <w:p w14:paraId="76CBF82A" w14:textId="77777777" w:rsidR="00E4298A" w:rsidRPr="006D1114" w:rsidRDefault="003A5D39" w:rsidP="00F66B32">
      <w:pPr>
        <w:pStyle w:val="ListParagraph"/>
        <w:numPr>
          <w:ilvl w:val="0"/>
          <w:numId w:val="14"/>
        </w:numPr>
        <w:jc w:val="lowKashida"/>
        <w:rPr>
          <w:rFonts w:cs="B Zar"/>
          <w:rtl/>
          <w:lang w:bidi="fa-IR"/>
        </w:rPr>
      </w:pPr>
      <w:r w:rsidRPr="006D1114">
        <w:rPr>
          <w:rtl/>
        </w:rPr>
        <w:t>مقا</w:t>
      </w:r>
      <w:r w:rsidRPr="006D1114">
        <w:rPr>
          <w:rFonts w:hint="cs"/>
          <w:rtl/>
        </w:rPr>
        <w:t>ی</w:t>
      </w:r>
      <w:r w:rsidRPr="006D1114">
        <w:rPr>
          <w:rFonts w:hint="eastAsia"/>
          <w:rtl/>
        </w:rPr>
        <w:t>سه‌</w:t>
      </w:r>
      <w:r w:rsidRPr="006D1114">
        <w:rPr>
          <w:rFonts w:hint="cs"/>
          <w:rtl/>
        </w:rPr>
        <w:t>ی</w:t>
      </w:r>
      <w:r w:rsidRPr="006D1114">
        <w:rPr>
          <w:rtl/>
        </w:rPr>
        <w:t xml:space="preserve"> بروز عوارض جانب</w:t>
      </w:r>
      <w:r w:rsidRPr="006D1114">
        <w:rPr>
          <w:rFonts w:hint="cs"/>
          <w:rtl/>
        </w:rPr>
        <w:t>ی</w:t>
      </w:r>
      <w:r w:rsidRPr="006D1114">
        <w:rPr>
          <w:rtl/>
        </w:rPr>
        <w:t xml:space="preserve"> </w:t>
      </w:r>
      <w:r w:rsidRPr="006D1114">
        <w:rPr>
          <w:lang w:bidi="fa-IR"/>
        </w:rPr>
        <w:t xml:space="preserve"> (</w:t>
      </w:r>
      <w:r w:rsidRPr="006D1114">
        <w:t xml:space="preserve">Adverse Events) </w:t>
      </w:r>
      <w:r w:rsidRPr="006D1114">
        <w:rPr>
          <w:rtl/>
        </w:rPr>
        <w:t>مرتبط با دارو در دو گروه.</w:t>
      </w:r>
    </w:p>
    <w:p w14:paraId="09FC6004" w14:textId="77777777" w:rsidR="003A5D39" w:rsidRPr="00B7695F" w:rsidRDefault="003A5D39" w:rsidP="003A5D39">
      <w:pPr>
        <w:jc w:val="lowKashida"/>
        <w:rPr>
          <w:rFonts w:cs="B Zar"/>
          <w:b/>
          <w:bCs/>
          <w:rtl/>
          <w:lang w:bidi="fa-IR"/>
        </w:rPr>
      </w:pPr>
    </w:p>
    <w:p w14:paraId="31FC3D90" w14:textId="77777777" w:rsidR="00C22BCD" w:rsidRPr="00D42B0D" w:rsidRDefault="00E4298A" w:rsidP="00C22BCD">
      <w:pPr>
        <w:ind w:right="31"/>
        <w:rPr>
          <w:rFonts w:cs="B Zar"/>
          <w:b/>
          <w:bCs/>
          <w:sz w:val="26"/>
          <w:szCs w:val="26"/>
          <w:rtl/>
          <w:lang w:bidi="fa-IR"/>
        </w:rPr>
      </w:pPr>
      <w:r w:rsidRPr="00D42B0D">
        <w:rPr>
          <w:rFonts w:cs="B Zar" w:hint="cs"/>
          <w:b/>
          <w:bCs/>
          <w:sz w:val="26"/>
          <w:szCs w:val="26"/>
          <w:rtl/>
        </w:rPr>
        <w:t>ج. اهداف</w:t>
      </w:r>
      <w:r w:rsidRPr="00D42B0D">
        <w:rPr>
          <w:rFonts w:cs="B Zar" w:hint="eastAsia"/>
          <w:b/>
          <w:bCs/>
          <w:sz w:val="26"/>
          <w:szCs w:val="26"/>
          <w:rtl/>
        </w:rPr>
        <w:t>‌</w:t>
      </w:r>
      <w:r w:rsidRPr="00D42B0D">
        <w:rPr>
          <w:rFonts w:cs="B Zar" w:hint="cs"/>
          <w:b/>
          <w:bCs/>
          <w:sz w:val="26"/>
          <w:szCs w:val="26"/>
          <w:rtl/>
        </w:rPr>
        <w:t>کاربردی</w:t>
      </w:r>
      <w:r w:rsidRPr="00176B31">
        <w:rPr>
          <w:rFonts w:asciiTheme="majorBidi" w:hAnsiTheme="majorBidi" w:cstheme="majorBidi"/>
          <w:b/>
          <w:bCs/>
          <w:sz w:val="28"/>
          <w:szCs w:val="28"/>
          <w:lang w:bidi="fa-IR"/>
        </w:rPr>
        <w:t>(</w:t>
      </w:r>
      <w:r w:rsidRPr="00176B31">
        <w:rPr>
          <w:rFonts w:asciiTheme="majorBidi" w:hAnsiTheme="majorBidi" w:cstheme="majorBidi"/>
          <w:b/>
          <w:bCs/>
          <w:sz w:val="22"/>
          <w:szCs w:val="28"/>
        </w:rPr>
        <w:t>Applied  objectives</w:t>
      </w:r>
      <w:r w:rsidRPr="00176B31">
        <w:rPr>
          <w:rFonts w:asciiTheme="majorBidi" w:hAnsiTheme="majorBidi" w:cstheme="majorBidi"/>
          <w:b/>
          <w:bCs/>
          <w:sz w:val="28"/>
          <w:szCs w:val="28"/>
          <w:lang w:bidi="fa-IR"/>
        </w:rPr>
        <w:t>)</w:t>
      </w:r>
      <w:r w:rsidRPr="00176B31">
        <w:rPr>
          <w:rFonts w:asciiTheme="majorBidi" w:hAnsiTheme="majorBidi" w:cstheme="majorBidi"/>
          <w:b/>
          <w:bCs/>
          <w:sz w:val="28"/>
          <w:szCs w:val="28"/>
          <w:rtl/>
        </w:rPr>
        <w:t>:</w:t>
      </w:r>
      <w:r w:rsidRPr="00176B31">
        <w:rPr>
          <w:rFonts w:asciiTheme="majorBidi" w:hAnsiTheme="majorBidi" w:cstheme="majorBidi"/>
          <w:b/>
          <w:bCs/>
          <w:sz w:val="28"/>
          <w:szCs w:val="28"/>
          <w:rtl/>
          <w:lang w:bidi="fa-IR"/>
        </w:rPr>
        <w:t xml:space="preserve"> </w:t>
      </w:r>
    </w:p>
    <w:p w14:paraId="34D29B6C" w14:textId="77777777" w:rsidR="00C22BCD" w:rsidRDefault="00C22BCD" w:rsidP="00C22BCD">
      <w:pPr>
        <w:ind w:right="31"/>
        <w:rPr>
          <w:rFonts w:cs="B Zar"/>
          <w:b/>
          <w:bCs/>
          <w:sz w:val="26"/>
          <w:szCs w:val="26"/>
          <w:rtl/>
          <w:lang w:bidi="fa-IR"/>
        </w:rPr>
      </w:pPr>
    </w:p>
    <w:p w14:paraId="0EA15D79" w14:textId="77777777" w:rsidR="00660096" w:rsidRPr="006D1114" w:rsidRDefault="00660096" w:rsidP="00F66B32">
      <w:pPr>
        <w:pStyle w:val="ListParagraph"/>
        <w:numPr>
          <w:ilvl w:val="0"/>
          <w:numId w:val="18"/>
        </w:numPr>
        <w:ind w:right="31"/>
      </w:pPr>
      <w:r w:rsidRPr="006D1114">
        <w:rPr>
          <w:rFonts w:hint="cs"/>
          <w:rtl/>
        </w:rPr>
        <w:t>ارائه</w:t>
      </w:r>
      <w:r w:rsidRPr="006D1114">
        <w:rPr>
          <w:rtl/>
        </w:rPr>
        <w:t xml:space="preserve"> شواهد علم</w:t>
      </w:r>
      <w:r w:rsidRPr="006D1114">
        <w:rPr>
          <w:rFonts w:hint="cs"/>
          <w:rtl/>
        </w:rPr>
        <w:t>ی</w:t>
      </w:r>
      <w:r w:rsidRPr="006D1114">
        <w:rPr>
          <w:rtl/>
        </w:rPr>
        <w:t xml:space="preserve"> </w:t>
      </w:r>
      <w:r w:rsidR="00A75C76" w:rsidRPr="006D1114">
        <w:rPr>
          <w:rFonts w:hint="cs"/>
          <w:rtl/>
        </w:rPr>
        <w:t>جهت</w:t>
      </w:r>
      <w:r w:rsidRPr="006D1114">
        <w:rPr>
          <w:rtl/>
        </w:rPr>
        <w:t xml:space="preserve"> کمک به پزشکان د</w:t>
      </w:r>
      <w:r w:rsidR="00A75C76" w:rsidRPr="006D1114">
        <w:rPr>
          <w:rtl/>
        </w:rPr>
        <w:t xml:space="preserve">ر انتخاب </w:t>
      </w:r>
      <w:r w:rsidRPr="006D1114">
        <w:rPr>
          <w:rtl/>
        </w:rPr>
        <w:t>دارو</w:t>
      </w:r>
      <w:r w:rsidRPr="006D1114">
        <w:rPr>
          <w:rFonts w:hint="cs"/>
          <w:rtl/>
        </w:rPr>
        <w:t>ی</w:t>
      </w:r>
      <w:r w:rsidRPr="006D1114">
        <w:rPr>
          <w:rtl/>
        </w:rPr>
        <w:t xml:space="preserve"> پ</w:t>
      </w:r>
      <w:r w:rsidRPr="006D1114">
        <w:rPr>
          <w:rFonts w:hint="cs"/>
          <w:rtl/>
        </w:rPr>
        <w:t>ی</w:t>
      </w:r>
      <w:r w:rsidRPr="006D1114">
        <w:rPr>
          <w:rFonts w:hint="eastAsia"/>
          <w:rtl/>
        </w:rPr>
        <w:t>شگ</w:t>
      </w:r>
      <w:r w:rsidRPr="006D1114">
        <w:rPr>
          <w:rFonts w:hint="cs"/>
          <w:rtl/>
        </w:rPr>
        <w:t>ی</w:t>
      </w:r>
      <w:r w:rsidRPr="006D1114">
        <w:rPr>
          <w:rFonts w:hint="eastAsia"/>
          <w:rtl/>
        </w:rPr>
        <w:t>ر</w:t>
      </w:r>
      <w:r w:rsidRPr="006D1114">
        <w:rPr>
          <w:rFonts w:hint="cs"/>
          <w:rtl/>
        </w:rPr>
        <w:t>ی</w:t>
      </w:r>
      <w:r w:rsidRPr="006D1114">
        <w:rPr>
          <w:rtl/>
        </w:rPr>
        <w:t xml:space="preserve"> از زخم استرس در ب</w:t>
      </w:r>
      <w:r w:rsidRPr="006D1114">
        <w:rPr>
          <w:rFonts w:hint="cs"/>
          <w:rtl/>
        </w:rPr>
        <w:t>ی</w:t>
      </w:r>
      <w:r w:rsidRPr="006D1114">
        <w:rPr>
          <w:rFonts w:hint="eastAsia"/>
          <w:rtl/>
        </w:rPr>
        <w:t>ماران</w:t>
      </w:r>
      <w:r w:rsidRPr="006D1114">
        <w:rPr>
          <w:rtl/>
        </w:rPr>
        <w:t xml:space="preserve"> بستر</w:t>
      </w:r>
      <w:r w:rsidRPr="006D1114">
        <w:rPr>
          <w:rFonts w:hint="cs"/>
          <w:rtl/>
        </w:rPr>
        <w:t>ی</w:t>
      </w:r>
      <w:r w:rsidRPr="006D1114">
        <w:rPr>
          <w:rtl/>
        </w:rPr>
        <w:t xml:space="preserve"> در </w:t>
      </w:r>
      <w:r w:rsidRPr="006D1114">
        <w:t>ICU</w:t>
      </w:r>
      <w:r w:rsidRPr="006D1114">
        <w:rPr>
          <w:rFonts w:hint="cs"/>
          <w:rtl/>
        </w:rPr>
        <w:t xml:space="preserve"> و</w:t>
      </w:r>
      <w:r w:rsidRPr="006D1114">
        <w:rPr>
          <w:rtl/>
        </w:rPr>
        <w:t xml:space="preserve"> تصم</w:t>
      </w:r>
      <w:r w:rsidRPr="006D1114">
        <w:rPr>
          <w:rFonts w:hint="cs"/>
          <w:rtl/>
        </w:rPr>
        <w:t>ی</w:t>
      </w:r>
      <w:r w:rsidRPr="006D1114">
        <w:rPr>
          <w:rFonts w:hint="eastAsia"/>
          <w:rtl/>
        </w:rPr>
        <w:t>م‌گ</w:t>
      </w:r>
      <w:r w:rsidRPr="006D1114">
        <w:rPr>
          <w:rFonts w:hint="cs"/>
          <w:rtl/>
        </w:rPr>
        <w:t>ی</w:t>
      </w:r>
      <w:r w:rsidRPr="006D1114">
        <w:rPr>
          <w:rFonts w:hint="eastAsia"/>
          <w:rtl/>
        </w:rPr>
        <w:t>ر</w:t>
      </w:r>
      <w:r w:rsidRPr="006D1114">
        <w:rPr>
          <w:rFonts w:hint="cs"/>
          <w:rtl/>
        </w:rPr>
        <w:t>ی</w:t>
      </w:r>
      <w:r w:rsidRPr="006D1114">
        <w:rPr>
          <w:rtl/>
        </w:rPr>
        <w:t xml:space="preserve"> بهتر درمان</w:t>
      </w:r>
      <w:r w:rsidRPr="006D1114">
        <w:rPr>
          <w:rFonts w:hint="cs"/>
          <w:rtl/>
        </w:rPr>
        <w:t>ی</w:t>
      </w:r>
      <w:r w:rsidR="00A75C76" w:rsidRPr="006D1114">
        <w:rPr>
          <w:rFonts w:hint="cs"/>
          <w:rtl/>
        </w:rPr>
        <w:t xml:space="preserve"> </w:t>
      </w:r>
    </w:p>
    <w:p w14:paraId="5F8B9943" w14:textId="77777777" w:rsidR="00C22BCD" w:rsidRPr="006D1114" w:rsidRDefault="00C22BCD" w:rsidP="00F66B32">
      <w:pPr>
        <w:pStyle w:val="ListParagraph"/>
        <w:numPr>
          <w:ilvl w:val="0"/>
          <w:numId w:val="18"/>
        </w:numPr>
        <w:ind w:right="31"/>
        <w:rPr>
          <w:rtl/>
        </w:rPr>
      </w:pPr>
      <w:r w:rsidRPr="006D1114">
        <w:rPr>
          <w:rFonts w:hint="eastAsia"/>
          <w:rtl/>
        </w:rPr>
        <w:t>کاهش</w:t>
      </w:r>
      <w:r w:rsidRPr="006D1114">
        <w:rPr>
          <w:rtl/>
        </w:rPr>
        <w:t xml:space="preserve"> عوارض مرتبط با اس</w:t>
      </w:r>
      <w:r w:rsidRPr="006D1114">
        <w:rPr>
          <w:rFonts w:hint="cs"/>
          <w:rtl/>
        </w:rPr>
        <w:t>ی</w:t>
      </w:r>
      <w:r w:rsidRPr="006D1114">
        <w:rPr>
          <w:rFonts w:hint="eastAsia"/>
          <w:rtl/>
        </w:rPr>
        <w:t>د</w:t>
      </w:r>
      <w:r w:rsidR="00660096" w:rsidRPr="006D1114">
        <w:rPr>
          <w:rFonts w:hint="cs"/>
          <w:rtl/>
        </w:rPr>
        <w:t xml:space="preserve"> معده</w:t>
      </w:r>
      <w:r w:rsidRPr="006D1114">
        <w:rPr>
          <w:rtl/>
        </w:rPr>
        <w:t xml:space="preserve"> </w:t>
      </w:r>
      <w:r w:rsidR="00660096" w:rsidRPr="006D1114">
        <w:rPr>
          <w:rFonts w:hint="cs"/>
          <w:rtl/>
        </w:rPr>
        <w:t>، از جمله</w:t>
      </w:r>
      <w:r w:rsidRPr="006D1114">
        <w:rPr>
          <w:rtl/>
        </w:rPr>
        <w:t xml:space="preserve"> خونر</w:t>
      </w:r>
      <w:r w:rsidRPr="006D1114">
        <w:rPr>
          <w:rFonts w:hint="cs"/>
          <w:rtl/>
        </w:rPr>
        <w:t>ی</w:t>
      </w:r>
      <w:r w:rsidRPr="006D1114">
        <w:rPr>
          <w:rFonts w:hint="eastAsia"/>
          <w:rtl/>
        </w:rPr>
        <w:t>ز</w:t>
      </w:r>
      <w:r w:rsidRPr="006D1114">
        <w:rPr>
          <w:rFonts w:hint="cs"/>
          <w:rtl/>
        </w:rPr>
        <w:t>ی</w:t>
      </w:r>
      <w:r w:rsidRPr="006D1114">
        <w:rPr>
          <w:rtl/>
        </w:rPr>
        <w:t xml:space="preserve"> گوارش</w:t>
      </w:r>
      <w:r w:rsidRPr="006D1114">
        <w:rPr>
          <w:rFonts w:hint="cs"/>
          <w:rtl/>
        </w:rPr>
        <w:t>ی</w:t>
      </w:r>
      <w:r w:rsidR="00660096" w:rsidRPr="006D1114">
        <w:rPr>
          <w:rFonts w:hint="cs"/>
          <w:rtl/>
        </w:rPr>
        <w:t xml:space="preserve"> ،</w:t>
      </w:r>
      <w:r w:rsidRPr="006D1114">
        <w:rPr>
          <w:rtl/>
        </w:rPr>
        <w:t xml:space="preserve"> و </w:t>
      </w:r>
      <w:r w:rsidR="00660096" w:rsidRPr="006D1114">
        <w:rPr>
          <w:rFonts w:hint="cs"/>
          <w:rtl/>
        </w:rPr>
        <w:t xml:space="preserve">همچنین </w:t>
      </w:r>
      <w:r w:rsidRPr="006D1114">
        <w:rPr>
          <w:rtl/>
        </w:rPr>
        <w:t>عوارض جانب</w:t>
      </w:r>
      <w:r w:rsidRPr="006D1114">
        <w:rPr>
          <w:rFonts w:hint="cs"/>
          <w:rtl/>
        </w:rPr>
        <w:t>ی</w:t>
      </w:r>
      <w:r w:rsidR="00660096" w:rsidRPr="006D1114">
        <w:rPr>
          <w:rFonts w:hint="cs"/>
          <w:rtl/>
        </w:rPr>
        <w:t xml:space="preserve"> ناشی از</w:t>
      </w:r>
      <w:r w:rsidRPr="006D1114">
        <w:rPr>
          <w:rtl/>
        </w:rPr>
        <w:t xml:space="preserve"> دارو</w:t>
      </w:r>
      <w:r w:rsidR="00660096" w:rsidRPr="006D1114">
        <w:rPr>
          <w:rFonts w:hint="cs"/>
          <w:rtl/>
        </w:rPr>
        <w:t>ها</w:t>
      </w:r>
      <w:r w:rsidR="00660096" w:rsidRPr="006D1114">
        <w:rPr>
          <w:rtl/>
        </w:rPr>
        <w:t xml:space="preserve"> </w:t>
      </w:r>
      <w:r w:rsidR="00A75C76" w:rsidRPr="006D1114">
        <w:rPr>
          <w:rFonts w:hint="cs"/>
          <w:rtl/>
        </w:rPr>
        <w:t xml:space="preserve">و عفونت های بیمارستانی در بیماران بستری در </w:t>
      </w:r>
      <w:r w:rsidR="00A75C76" w:rsidRPr="006D1114">
        <w:rPr>
          <w:lang w:bidi="fa-IR"/>
        </w:rPr>
        <w:t>ICU</w:t>
      </w:r>
    </w:p>
    <w:p w14:paraId="098382EC" w14:textId="77777777" w:rsidR="00E4298A" w:rsidRPr="006D1114" w:rsidRDefault="00C22BCD" w:rsidP="00F66B32">
      <w:pPr>
        <w:pStyle w:val="ListParagraph"/>
        <w:numPr>
          <w:ilvl w:val="0"/>
          <w:numId w:val="18"/>
        </w:numPr>
        <w:ind w:right="31"/>
        <w:jc w:val="lowKashida"/>
        <w:rPr>
          <w:rFonts w:cs="B Zar"/>
        </w:rPr>
      </w:pPr>
      <w:r w:rsidRPr="006D1114">
        <w:rPr>
          <w:rFonts w:hint="eastAsia"/>
          <w:rtl/>
        </w:rPr>
        <w:t>بهبود</w:t>
      </w:r>
      <w:r w:rsidRPr="006D1114">
        <w:rPr>
          <w:rtl/>
        </w:rPr>
        <w:t xml:space="preserve"> پ</w:t>
      </w:r>
      <w:r w:rsidRPr="006D1114">
        <w:rPr>
          <w:rFonts w:hint="cs"/>
          <w:rtl/>
        </w:rPr>
        <w:t>ی</w:t>
      </w:r>
      <w:r w:rsidRPr="006D1114">
        <w:rPr>
          <w:rFonts w:hint="eastAsia"/>
          <w:rtl/>
        </w:rPr>
        <w:t>امدها</w:t>
      </w:r>
      <w:r w:rsidRPr="006D1114">
        <w:rPr>
          <w:rFonts w:hint="cs"/>
          <w:rtl/>
        </w:rPr>
        <w:t>ی</w:t>
      </w:r>
      <w:r w:rsidRPr="006D1114">
        <w:rPr>
          <w:rtl/>
        </w:rPr>
        <w:t xml:space="preserve"> بال</w:t>
      </w:r>
      <w:r w:rsidRPr="006D1114">
        <w:rPr>
          <w:rFonts w:hint="cs"/>
          <w:rtl/>
        </w:rPr>
        <w:t>ی</w:t>
      </w:r>
      <w:r w:rsidRPr="006D1114">
        <w:rPr>
          <w:rFonts w:hint="eastAsia"/>
          <w:rtl/>
        </w:rPr>
        <w:t>ن</w:t>
      </w:r>
      <w:r w:rsidRPr="006D1114">
        <w:rPr>
          <w:rFonts w:hint="cs"/>
          <w:rtl/>
        </w:rPr>
        <w:t>ی</w:t>
      </w:r>
      <w:r w:rsidRPr="006D1114">
        <w:rPr>
          <w:rtl/>
        </w:rPr>
        <w:t xml:space="preserve"> </w:t>
      </w:r>
      <w:r w:rsidR="00A75C76" w:rsidRPr="006D1114">
        <w:rPr>
          <w:rFonts w:hint="cs"/>
          <w:rtl/>
        </w:rPr>
        <w:t xml:space="preserve">و پیش آگهی </w:t>
      </w:r>
      <w:r w:rsidRPr="006D1114">
        <w:rPr>
          <w:rtl/>
        </w:rPr>
        <w:t>و ک</w:t>
      </w:r>
      <w:r w:rsidRPr="006D1114">
        <w:rPr>
          <w:rFonts w:hint="cs"/>
          <w:rtl/>
        </w:rPr>
        <w:t>ی</w:t>
      </w:r>
      <w:r w:rsidRPr="006D1114">
        <w:rPr>
          <w:rFonts w:hint="eastAsia"/>
          <w:rtl/>
        </w:rPr>
        <w:t>ف</w:t>
      </w:r>
      <w:r w:rsidRPr="006D1114">
        <w:rPr>
          <w:rFonts w:hint="cs"/>
          <w:rtl/>
        </w:rPr>
        <w:t>ی</w:t>
      </w:r>
      <w:r w:rsidRPr="006D1114">
        <w:rPr>
          <w:rFonts w:hint="eastAsia"/>
          <w:rtl/>
        </w:rPr>
        <w:t>ت</w:t>
      </w:r>
      <w:r w:rsidRPr="006D1114">
        <w:rPr>
          <w:rtl/>
        </w:rPr>
        <w:t xml:space="preserve"> مراقبت از ب</w:t>
      </w:r>
      <w:r w:rsidRPr="006D1114">
        <w:rPr>
          <w:rFonts w:hint="cs"/>
          <w:rtl/>
        </w:rPr>
        <w:t>ی</w:t>
      </w:r>
      <w:r w:rsidRPr="006D1114">
        <w:rPr>
          <w:rFonts w:hint="eastAsia"/>
          <w:rtl/>
        </w:rPr>
        <w:t>ماران</w:t>
      </w:r>
      <w:r w:rsidRPr="006D1114">
        <w:rPr>
          <w:rtl/>
        </w:rPr>
        <w:t xml:space="preserve"> در </w:t>
      </w:r>
      <w:r w:rsidRPr="006D1114">
        <w:t>ICU</w:t>
      </w:r>
      <w:r w:rsidR="00A75C76" w:rsidRPr="006D1114">
        <w:rPr>
          <w:rtl/>
        </w:rPr>
        <w:t xml:space="preserve">، </w:t>
      </w:r>
      <w:r w:rsidR="00660096" w:rsidRPr="006D1114">
        <w:rPr>
          <w:rtl/>
        </w:rPr>
        <w:t>کاهش مدت بستر</w:t>
      </w:r>
      <w:r w:rsidR="00660096" w:rsidRPr="006D1114">
        <w:rPr>
          <w:rFonts w:hint="cs"/>
          <w:rtl/>
        </w:rPr>
        <w:t>ی</w:t>
      </w:r>
      <w:r w:rsidR="00660096" w:rsidRPr="006D1114">
        <w:rPr>
          <w:rFonts w:hint="eastAsia"/>
          <w:rtl/>
        </w:rPr>
        <w:t>،</w:t>
      </w:r>
      <w:r w:rsidR="00660096" w:rsidRPr="006D1114">
        <w:rPr>
          <w:rtl/>
        </w:rPr>
        <w:t xml:space="preserve"> و کاهش </w:t>
      </w:r>
      <w:r w:rsidR="00A75C76" w:rsidRPr="006D1114">
        <w:rPr>
          <w:rFonts w:hint="cs"/>
          <w:rtl/>
        </w:rPr>
        <w:t xml:space="preserve">نرخ </w:t>
      </w:r>
      <w:r w:rsidR="00660096" w:rsidRPr="006D1114">
        <w:rPr>
          <w:rtl/>
        </w:rPr>
        <w:t>مرگ‌وم</w:t>
      </w:r>
      <w:r w:rsidR="00660096" w:rsidRPr="006D1114">
        <w:rPr>
          <w:rFonts w:hint="cs"/>
          <w:rtl/>
        </w:rPr>
        <w:t>ی</w:t>
      </w:r>
      <w:r w:rsidR="00660096" w:rsidRPr="006D1114">
        <w:rPr>
          <w:rFonts w:hint="eastAsia"/>
          <w:rtl/>
        </w:rPr>
        <w:t>ر</w:t>
      </w:r>
      <w:r w:rsidR="00A75C76" w:rsidRPr="006D1114">
        <w:rPr>
          <w:rFonts w:hint="cs"/>
          <w:rtl/>
        </w:rPr>
        <w:t>.</w:t>
      </w:r>
    </w:p>
    <w:p w14:paraId="15425A93" w14:textId="77777777" w:rsidR="00660096" w:rsidRPr="00660096" w:rsidRDefault="00660096" w:rsidP="00660096">
      <w:pPr>
        <w:pStyle w:val="ListParagraph"/>
        <w:ind w:right="31"/>
        <w:jc w:val="lowKashida"/>
        <w:rPr>
          <w:rFonts w:cs="B Zar"/>
          <w:b/>
          <w:bCs/>
          <w:rtl/>
          <w:lang w:bidi="fa-IR"/>
        </w:rPr>
      </w:pPr>
    </w:p>
    <w:p w14:paraId="2D996DC7" w14:textId="77777777" w:rsidR="00C22BCD" w:rsidRPr="00C22BCD" w:rsidRDefault="00E4298A" w:rsidP="00C22BCD">
      <w:pPr>
        <w:ind w:right="31"/>
        <w:rPr>
          <w:b/>
          <w:bCs/>
          <w:rtl/>
          <w:lang w:bidi="fa-IR"/>
        </w:rPr>
      </w:pPr>
      <w:r w:rsidRPr="002A61D2">
        <w:rPr>
          <w:rFonts w:cs="B Zar" w:hint="cs"/>
          <w:b/>
          <w:bCs/>
          <w:sz w:val="26"/>
          <w:szCs w:val="26"/>
          <w:rtl/>
        </w:rPr>
        <w:t xml:space="preserve">د: </w:t>
      </w:r>
      <w:r w:rsidRPr="002A61D2">
        <w:rPr>
          <w:rFonts w:cs="B Zar"/>
          <w:b/>
          <w:bCs/>
          <w:sz w:val="26"/>
          <w:szCs w:val="26"/>
          <w:rtl/>
        </w:rPr>
        <w:t>فرضيات يا سوالات پژوهش</w:t>
      </w:r>
      <w:r>
        <w:rPr>
          <w:rFonts w:cs="B Zar"/>
          <w:b/>
          <w:bCs/>
          <w:sz w:val="26"/>
          <w:szCs w:val="26"/>
        </w:rPr>
        <w:t xml:space="preserve"> (</w:t>
      </w:r>
      <w:r w:rsidRPr="00176B31">
        <w:rPr>
          <w:rFonts w:asciiTheme="majorBidi" w:hAnsiTheme="majorBidi" w:cstheme="majorBidi"/>
          <w:b/>
          <w:bCs/>
          <w:sz w:val="22"/>
          <w:szCs w:val="28"/>
        </w:rPr>
        <w:t>Hypothesis &amp; Question</w:t>
      </w:r>
      <w:r>
        <w:rPr>
          <w:rFonts w:cs="B Zar"/>
          <w:b/>
          <w:bCs/>
          <w:sz w:val="26"/>
          <w:szCs w:val="26"/>
        </w:rPr>
        <w:t>)</w:t>
      </w:r>
      <w:r>
        <w:rPr>
          <w:rFonts w:cs="B Zar" w:hint="cs"/>
          <w:b/>
          <w:bCs/>
          <w:sz w:val="26"/>
          <w:szCs w:val="26"/>
          <w:rtl/>
        </w:rPr>
        <w:t>:</w:t>
      </w:r>
      <w:r w:rsidR="00C22BCD">
        <w:rPr>
          <w:rFonts w:cs="B Zar"/>
          <w:sz w:val="22"/>
          <w:szCs w:val="22"/>
        </w:rPr>
        <w:br/>
      </w:r>
      <w:r w:rsidR="00C22BCD">
        <w:rPr>
          <w:rFonts w:cs="B Zar"/>
          <w:sz w:val="22"/>
          <w:szCs w:val="22"/>
        </w:rPr>
        <w:br/>
      </w:r>
      <w:r w:rsidRPr="002A61D2">
        <w:rPr>
          <w:rFonts w:cs="B Zar"/>
          <w:sz w:val="22"/>
          <w:szCs w:val="22"/>
        </w:rPr>
        <w:t xml:space="preserve"> </w:t>
      </w:r>
      <w:r w:rsidR="00C22BCD" w:rsidRPr="00C22BCD">
        <w:rPr>
          <w:b/>
          <w:bCs/>
          <w:rtl/>
        </w:rPr>
        <w:t>فرض</w:t>
      </w:r>
      <w:r w:rsidR="00C22BCD" w:rsidRPr="00C22BCD">
        <w:rPr>
          <w:rFonts w:hint="cs"/>
          <w:b/>
          <w:bCs/>
          <w:rtl/>
        </w:rPr>
        <w:t>ی</w:t>
      </w:r>
      <w:r w:rsidR="00C22BCD" w:rsidRPr="00C22BCD">
        <w:rPr>
          <w:rFonts w:hint="eastAsia"/>
          <w:b/>
          <w:bCs/>
          <w:rtl/>
        </w:rPr>
        <w:t>ه</w:t>
      </w:r>
      <w:r w:rsidR="00C22BCD" w:rsidRPr="00C22BCD">
        <w:rPr>
          <w:b/>
          <w:bCs/>
          <w:rtl/>
        </w:rPr>
        <w:t xml:space="preserve"> اصل</w:t>
      </w:r>
      <w:r w:rsidR="00C22BCD" w:rsidRPr="00C22BCD">
        <w:rPr>
          <w:rFonts w:hint="cs"/>
          <w:b/>
          <w:bCs/>
          <w:rtl/>
        </w:rPr>
        <w:t>ی</w:t>
      </w:r>
      <w:r w:rsidR="00C22BCD" w:rsidRPr="00C22BCD">
        <w:rPr>
          <w:b/>
          <w:bCs/>
          <w:rtl/>
        </w:rPr>
        <w:t xml:space="preserve"> (</w:t>
      </w:r>
      <w:r w:rsidR="00C22BCD" w:rsidRPr="00C22BCD">
        <w:rPr>
          <w:b/>
          <w:bCs/>
        </w:rPr>
        <w:t xml:space="preserve">Primary </w:t>
      </w:r>
      <w:r w:rsidR="00C22BCD">
        <w:rPr>
          <w:b/>
          <w:bCs/>
        </w:rPr>
        <w:t>Hypothesis</w:t>
      </w:r>
      <w:r w:rsidR="00C22BCD">
        <w:rPr>
          <w:rFonts w:hint="cs"/>
          <w:b/>
          <w:bCs/>
          <w:rtl/>
          <w:lang w:bidi="fa-IR"/>
        </w:rPr>
        <w:t>):</w:t>
      </w:r>
    </w:p>
    <w:p w14:paraId="721543DB" w14:textId="77777777" w:rsidR="00C22BCD" w:rsidRPr="00C22BCD" w:rsidRDefault="00C22BCD" w:rsidP="00C22BCD">
      <w:pPr>
        <w:ind w:right="31"/>
        <w:rPr>
          <w:b/>
          <w:bCs/>
          <w:lang w:bidi="fa-IR"/>
        </w:rPr>
      </w:pPr>
    </w:p>
    <w:p w14:paraId="34D91D39" w14:textId="77777777" w:rsidR="003A5D39" w:rsidRPr="00C22BCD" w:rsidRDefault="00081C05" w:rsidP="00C22BCD">
      <w:pPr>
        <w:ind w:right="31"/>
        <w:rPr>
          <w:b/>
          <w:bCs/>
          <w:rtl/>
          <w:lang w:bidi="fa-IR"/>
        </w:rPr>
      </w:pPr>
      <w:r w:rsidRPr="00081C05">
        <w:rPr>
          <w:rFonts w:hint="cs"/>
          <w:rtl/>
        </w:rPr>
        <w:lastRenderedPageBreak/>
        <w:t>میانگین</w:t>
      </w:r>
      <w:r w:rsidRPr="00081C05">
        <w:rPr>
          <w:rtl/>
        </w:rPr>
        <w:t xml:space="preserve"> </w:t>
      </w:r>
      <w:r w:rsidRPr="00081C05">
        <w:t>pH</w:t>
      </w:r>
      <w:r w:rsidRPr="00081C05">
        <w:rPr>
          <w:rtl/>
        </w:rPr>
        <w:t xml:space="preserve"> </w:t>
      </w:r>
      <w:r w:rsidRPr="00081C05">
        <w:rPr>
          <w:rFonts w:hint="cs"/>
          <w:rtl/>
        </w:rPr>
        <w:t>ترشحات</w:t>
      </w:r>
      <w:r w:rsidRPr="00081C05">
        <w:rPr>
          <w:rtl/>
        </w:rPr>
        <w:t xml:space="preserve"> </w:t>
      </w:r>
      <w:r w:rsidRPr="00081C05">
        <w:rPr>
          <w:rFonts w:hint="cs"/>
          <w:rtl/>
        </w:rPr>
        <w:t>معده</w:t>
      </w:r>
      <w:r w:rsidRPr="00081C05">
        <w:rPr>
          <w:rtl/>
        </w:rPr>
        <w:t xml:space="preserve"> </w:t>
      </w:r>
      <w:r w:rsidRPr="00081C05">
        <w:rPr>
          <w:rFonts w:hint="cs"/>
          <w:rtl/>
        </w:rPr>
        <w:t>در</w:t>
      </w:r>
      <w:r w:rsidRPr="00081C05">
        <w:rPr>
          <w:rtl/>
        </w:rPr>
        <w:t xml:space="preserve"> </w:t>
      </w:r>
      <w:r w:rsidRPr="00081C05">
        <w:rPr>
          <w:rFonts w:hint="cs"/>
          <w:rtl/>
        </w:rPr>
        <w:t>طول</w:t>
      </w:r>
      <w:r w:rsidRPr="00081C05">
        <w:rPr>
          <w:rtl/>
        </w:rPr>
        <w:t xml:space="preserve"> </w:t>
      </w:r>
      <w:r w:rsidRPr="00081C05">
        <w:rPr>
          <w:rtl/>
          <w:lang w:bidi="fa-IR"/>
        </w:rPr>
        <w:t>۷۲</w:t>
      </w:r>
      <w:r w:rsidRPr="00081C05">
        <w:rPr>
          <w:rtl/>
        </w:rPr>
        <w:t xml:space="preserve"> </w:t>
      </w:r>
      <w:r w:rsidRPr="00081C05">
        <w:rPr>
          <w:rFonts w:hint="cs"/>
          <w:rtl/>
        </w:rPr>
        <w:t>ساعت</w:t>
      </w:r>
      <w:r w:rsidRPr="00081C05">
        <w:rPr>
          <w:rtl/>
        </w:rPr>
        <w:t xml:space="preserve"> </w:t>
      </w:r>
      <w:r w:rsidRPr="00081C05">
        <w:rPr>
          <w:rFonts w:hint="cs"/>
          <w:rtl/>
        </w:rPr>
        <w:t>اول</w:t>
      </w:r>
      <w:r w:rsidRPr="00081C05">
        <w:rPr>
          <w:rtl/>
        </w:rPr>
        <w:t xml:space="preserve"> </w:t>
      </w:r>
      <w:r w:rsidRPr="00081C05">
        <w:rPr>
          <w:rFonts w:hint="cs"/>
          <w:rtl/>
        </w:rPr>
        <w:t>مداخله</w:t>
      </w:r>
      <w:r w:rsidRPr="00081C05">
        <w:rPr>
          <w:rtl/>
        </w:rPr>
        <w:t xml:space="preserve"> </w:t>
      </w:r>
      <w:r w:rsidRPr="00081C05">
        <w:rPr>
          <w:rFonts w:hint="cs"/>
          <w:rtl/>
        </w:rPr>
        <w:t>در</w:t>
      </w:r>
      <w:r w:rsidRPr="00081C05">
        <w:rPr>
          <w:rtl/>
        </w:rPr>
        <w:t xml:space="preserve"> </w:t>
      </w:r>
      <w:r w:rsidRPr="00081C05">
        <w:rPr>
          <w:rFonts w:hint="cs"/>
          <w:rtl/>
        </w:rPr>
        <w:t>گروه</w:t>
      </w:r>
      <w:r w:rsidRPr="00081C05">
        <w:rPr>
          <w:rtl/>
        </w:rPr>
        <w:t xml:space="preserve"> </w:t>
      </w:r>
      <w:r w:rsidRPr="00081C05">
        <w:rPr>
          <w:rFonts w:hint="cs"/>
          <w:rtl/>
        </w:rPr>
        <w:t>دریافت‌کننده</w:t>
      </w:r>
      <w:r w:rsidRPr="00081C05">
        <w:rPr>
          <w:rtl/>
        </w:rPr>
        <w:t xml:space="preserve"> </w:t>
      </w:r>
      <w:r w:rsidRPr="00081C05">
        <w:rPr>
          <w:rFonts w:hint="cs"/>
          <w:rtl/>
        </w:rPr>
        <w:t>ونوپرازان</w:t>
      </w:r>
      <w:r w:rsidRPr="00081C05">
        <w:rPr>
          <w:rtl/>
        </w:rPr>
        <w:t xml:space="preserve"> </w:t>
      </w:r>
      <w:r w:rsidRPr="00081C05">
        <w:rPr>
          <w:rFonts w:hint="cs"/>
          <w:rtl/>
        </w:rPr>
        <w:t>بیشتر</w:t>
      </w:r>
      <w:r w:rsidRPr="00081C05">
        <w:rPr>
          <w:rtl/>
        </w:rPr>
        <w:t xml:space="preserve"> </w:t>
      </w:r>
      <w:r w:rsidRPr="00081C05">
        <w:rPr>
          <w:rFonts w:hint="cs"/>
          <w:rtl/>
        </w:rPr>
        <w:t>از</w:t>
      </w:r>
      <w:r w:rsidRPr="00081C05">
        <w:rPr>
          <w:rtl/>
        </w:rPr>
        <w:t xml:space="preserve"> </w:t>
      </w:r>
      <w:r w:rsidRPr="00081C05">
        <w:rPr>
          <w:rFonts w:hint="cs"/>
          <w:rtl/>
        </w:rPr>
        <w:t>گروه</w:t>
      </w:r>
      <w:r w:rsidRPr="00081C05">
        <w:rPr>
          <w:rtl/>
        </w:rPr>
        <w:t xml:space="preserve"> </w:t>
      </w:r>
      <w:r w:rsidRPr="00081C05">
        <w:rPr>
          <w:rFonts w:hint="cs"/>
          <w:rtl/>
        </w:rPr>
        <w:t>دریافت‌کننده</w:t>
      </w:r>
      <w:r w:rsidRPr="00081C05">
        <w:rPr>
          <w:rtl/>
        </w:rPr>
        <w:t xml:space="preserve"> </w:t>
      </w:r>
      <w:r w:rsidRPr="00081C05">
        <w:rPr>
          <w:rFonts w:hint="cs"/>
          <w:rtl/>
        </w:rPr>
        <w:t>پنتوپرازول</w:t>
      </w:r>
      <w:r w:rsidRPr="00081C05">
        <w:rPr>
          <w:rtl/>
        </w:rPr>
        <w:t xml:space="preserve"> </w:t>
      </w:r>
      <w:r w:rsidRPr="00081C05">
        <w:rPr>
          <w:rFonts w:hint="cs"/>
          <w:rtl/>
        </w:rPr>
        <w:t>است</w:t>
      </w:r>
      <w:r w:rsidRPr="00081C05">
        <w:rPr>
          <w:rtl/>
        </w:rPr>
        <w:t>.</w:t>
      </w:r>
    </w:p>
    <w:p w14:paraId="0842E682" w14:textId="77777777" w:rsidR="00C22BCD" w:rsidRPr="00C22BCD" w:rsidRDefault="00C22BCD" w:rsidP="00C22BCD">
      <w:pPr>
        <w:ind w:right="31"/>
        <w:rPr>
          <w:b/>
          <w:bCs/>
          <w:rtl/>
          <w:lang w:bidi="fa-IR"/>
        </w:rPr>
      </w:pPr>
      <w:r w:rsidRPr="00C22BCD">
        <w:rPr>
          <w:rFonts w:hint="eastAsia"/>
          <w:b/>
          <w:bCs/>
          <w:rtl/>
        </w:rPr>
        <w:t>فرض</w:t>
      </w:r>
      <w:r w:rsidRPr="00C22BCD">
        <w:rPr>
          <w:rFonts w:hint="cs"/>
          <w:b/>
          <w:bCs/>
          <w:rtl/>
        </w:rPr>
        <w:t>ی</w:t>
      </w:r>
      <w:r w:rsidRPr="00C22BCD">
        <w:rPr>
          <w:rFonts w:hint="eastAsia"/>
          <w:b/>
          <w:bCs/>
          <w:rtl/>
        </w:rPr>
        <w:t>ات</w:t>
      </w:r>
      <w:r w:rsidRPr="00C22BCD">
        <w:rPr>
          <w:b/>
          <w:bCs/>
          <w:rtl/>
        </w:rPr>
        <w:t xml:space="preserve"> فرع</w:t>
      </w:r>
      <w:r w:rsidRPr="00C22BCD">
        <w:rPr>
          <w:rFonts w:hint="cs"/>
          <w:b/>
          <w:bCs/>
          <w:rtl/>
        </w:rPr>
        <w:t>ی</w:t>
      </w:r>
      <w:r w:rsidRPr="00C22BCD">
        <w:rPr>
          <w:b/>
          <w:bCs/>
          <w:rtl/>
        </w:rPr>
        <w:t xml:space="preserve"> </w:t>
      </w:r>
      <w:r>
        <w:rPr>
          <w:b/>
          <w:bCs/>
        </w:rPr>
        <w:t>Secondary Hypotheses)</w:t>
      </w:r>
      <w:r>
        <w:rPr>
          <w:rFonts w:hint="cs"/>
          <w:b/>
          <w:bCs/>
          <w:rtl/>
          <w:lang w:bidi="fa-IR"/>
        </w:rPr>
        <w:t>):</w:t>
      </w:r>
    </w:p>
    <w:p w14:paraId="0991B1B1" w14:textId="77777777" w:rsidR="00C22BCD" w:rsidRPr="00C22BCD" w:rsidRDefault="00C22BCD" w:rsidP="00C22BCD">
      <w:pPr>
        <w:ind w:right="31"/>
        <w:rPr>
          <w:b/>
          <w:bCs/>
          <w:rtl/>
          <w:lang w:bidi="fa-IR"/>
        </w:rPr>
      </w:pPr>
    </w:p>
    <w:p w14:paraId="355A8A13" w14:textId="77777777" w:rsidR="00081C05" w:rsidRPr="00081C05" w:rsidRDefault="00081C05" w:rsidP="00081C05">
      <w:pPr>
        <w:pStyle w:val="ListParagraph"/>
        <w:numPr>
          <w:ilvl w:val="0"/>
          <w:numId w:val="19"/>
        </w:numPr>
        <w:rPr>
          <w:rtl/>
        </w:rPr>
      </w:pPr>
      <w:r w:rsidRPr="00081C05">
        <w:rPr>
          <w:rFonts w:hint="cs"/>
          <w:rtl/>
        </w:rPr>
        <w:t>میانگین</w:t>
      </w:r>
      <w:r w:rsidRPr="00081C05">
        <w:rPr>
          <w:rtl/>
        </w:rPr>
        <w:t xml:space="preserve"> </w:t>
      </w:r>
      <w:r w:rsidRPr="00081C05">
        <w:t>pH</w:t>
      </w:r>
      <w:r w:rsidRPr="00081C05">
        <w:rPr>
          <w:rtl/>
        </w:rPr>
        <w:t xml:space="preserve"> </w:t>
      </w:r>
      <w:r w:rsidRPr="00081C05">
        <w:rPr>
          <w:rFonts w:hint="cs"/>
          <w:rtl/>
        </w:rPr>
        <w:t>در</w:t>
      </w:r>
      <w:r w:rsidRPr="00081C05">
        <w:rPr>
          <w:rtl/>
        </w:rPr>
        <w:t xml:space="preserve"> </w:t>
      </w:r>
      <w:r w:rsidRPr="00081C05">
        <w:rPr>
          <w:rFonts w:hint="cs"/>
          <w:rtl/>
        </w:rPr>
        <w:t>زمان‌های</w:t>
      </w:r>
      <w:r w:rsidRPr="00081C05">
        <w:rPr>
          <w:rtl/>
        </w:rPr>
        <w:t xml:space="preserve"> </w:t>
      </w:r>
      <w:r w:rsidRPr="00081C05">
        <w:rPr>
          <w:rFonts w:hint="cs"/>
          <w:rtl/>
        </w:rPr>
        <w:t>مختلف</w:t>
      </w:r>
      <w:r w:rsidRPr="00081C05">
        <w:rPr>
          <w:rtl/>
        </w:rPr>
        <w:t xml:space="preserve"> (</w:t>
      </w:r>
      <w:r w:rsidRPr="00081C05">
        <w:t>pH</w:t>
      </w:r>
      <w:r w:rsidRPr="00081C05">
        <w:rPr>
          <w:rtl/>
        </w:rPr>
        <w:t xml:space="preserve"> </w:t>
      </w:r>
      <w:r w:rsidRPr="00081C05">
        <w:rPr>
          <w:rFonts w:hint="cs"/>
          <w:rtl/>
        </w:rPr>
        <w:t>پایه،</w:t>
      </w:r>
      <w:r w:rsidRPr="00081C05">
        <w:rPr>
          <w:rtl/>
        </w:rPr>
        <w:t xml:space="preserve"> ۳ </w:t>
      </w:r>
      <w:r w:rsidRPr="00081C05">
        <w:rPr>
          <w:rFonts w:hint="cs"/>
          <w:rtl/>
        </w:rPr>
        <w:t>ساعت،</w:t>
      </w:r>
      <w:r w:rsidRPr="00081C05">
        <w:rPr>
          <w:rtl/>
        </w:rPr>
        <w:t xml:space="preserve"> ۵ </w:t>
      </w:r>
      <w:r w:rsidRPr="00081C05">
        <w:rPr>
          <w:rFonts w:hint="cs"/>
          <w:rtl/>
        </w:rPr>
        <w:t>ساعت</w:t>
      </w:r>
      <w:r w:rsidRPr="00081C05">
        <w:rPr>
          <w:rtl/>
        </w:rPr>
        <w:t xml:space="preserve"> </w:t>
      </w:r>
      <w:r w:rsidRPr="00081C05">
        <w:rPr>
          <w:rFonts w:hint="cs"/>
          <w:rtl/>
        </w:rPr>
        <w:t>پس</w:t>
      </w:r>
      <w:r w:rsidRPr="00081C05">
        <w:rPr>
          <w:rtl/>
        </w:rPr>
        <w:t xml:space="preserve"> </w:t>
      </w:r>
      <w:r w:rsidRPr="00081C05">
        <w:rPr>
          <w:rFonts w:hint="cs"/>
          <w:rtl/>
        </w:rPr>
        <w:t>از</w:t>
      </w:r>
      <w:r w:rsidRPr="00081C05">
        <w:rPr>
          <w:rtl/>
        </w:rPr>
        <w:t xml:space="preserve"> </w:t>
      </w:r>
      <w:r w:rsidRPr="00081C05">
        <w:rPr>
          <w:rFonts w:hint="cs"/>
          <w:rtl/>
        </w:rPr>
        <w:t>دوز</w:t>
      </w:r>
      <w:r w:rsidRPr="00081C05">
        <w:rPr>
          <w:rtl/>
        </w:rPr>
        <w:t xml:space="preserve"> </w:t>
      </w:r>
      <w:r w:rsidRPr="00081C05">
        <w:rPr>
          <w:rFonts w:hint="cs"/>
          <w:rtl/>
        </w:rPr>
        <w:t>اول</w:t>
      </w:r>
      <w:r w:rsidRPr="00081C05">
        <w:rPr>
          <w:rtl/>
        </w:rPr>
        <w:t xml:space="preserve"> </w:t>
      </w:r>
      <w:r w:rsidRPr="00081C05">
        <w:rPr>
          <w:rFonts w:hint="cs"/>
          <w:rtl/>
        </w:rPr>
        <w:t>و</w:t>
      </w:r>
      <w:r w:rsidRPr="00081C05">
        <w:rPr>
          <w:rtl/>
        </w:rPr>
        <w:t xml:space="preserve"> </w:t>
      </w:r>
      <w:r w:rsidRPr="00081C05">
        <w:rPr>
          <w:rFonts w:hint="cs"/>
          <w:rtl/>
        </w:rPr>
        <w:t>صبح</w:t>
      </w:r>
      <w:r w:rsidRPr="00081C05">
        <w:rPr>
          <w:rtl/>
        </w:rPr>
        <w:t xml:space="preserve"> </w:t>
      </w:r>
      <w:r w:rsidRPr="00081C05">
        <w:rPr>
          <w:rFonts w:hint="cs"/>
          <w:rtl/>
        </w:rPr>
        <w:t>ناشتا</w:t>
      </w:r>
      <w:r w:rsidRPr="00081C05">
        <w:rPr>
          <w:rtl/>
        </w:rPr>
        <w:t xml:space="preserve"> </w:t>
      </w:r>
      <w:r w:rsidRPr="00081C05">
        <w:rPr>
          <w:rFonts w:hint="cs"/>
          <w:rtl/>
        </w:rPr>
        <w:t>روزانه</w:t>
      </w:r>
      <w:r w:rsidRPr="00081C05">
        <w:rPr>
          <w:rtl/>
        </w:rPr>
        <w:t xml:space="preserve">) </w:t>
      </w:r>
      <w:r w:rsidRPr="00081C05">
        <w:rPr>
          <w:rFonts w:hint="cs"/>
          <w:rtl/>
        </w:rPr>
        <w:t>در</w:t>
      </w:r>
      <w:r w:rsidRPr="00081C05">
        <w:rPr>
          <w:rtl/>
        </w:rPr>
        <w:t xml:space="preserve"> </w:t>
      </w:r>
      <w:r w:rsidRPr="00081C05">
        <w:rPr>
          <w:rFonts w:hint="cs"/>
          <w:rtl/>
        </w:rPr>
        <w:t>گروه</w:t>
      </w:r>
      <w:r w:rsidRPr="00081C05">
        <w:rPr>
          <w:rtl/>
        </w:rPr>
        <w:t xml:space="preserve"> </w:t>
      </w:r>
      <w:r w:rsidRPr="00081C05">
        <w:rPr>
          <w:rFonts w:hint="cs"/>
          <w:rtl/>
        </w:rPr>
        <w:t>ونوپرازان</w:t>
      </w:r>
      <w:r w:rsidRPr="00081C05">
        <w:rPr>
          <w:rtl/>
        </w:rPr>
        <w:t xml:space="preserve"> </w:t>
      </w:r>
      <w:r w:rsidRPr="00081C05">
        <w:rPr>
          <w:rFonts w:hint="cs"/>
          <w:rtl/>
        </w:rPr>
        <w:t>بیشتر</w:t>
      </w:r>
      <w:r w:rsidRPr="00081C05">
        <w:rPr>
          <w:rtl/>
        </w:rPr>
        <w:t xml:space="preserve"> </w:t>
      </w:r>
      <w:r w:rsidRPr="00081C05">
        <w:rPr>
          <w:rFonts w:hint="cs"/>
          <w:rtl/>
        </w:rPr>
        <w:t>از</w:t>
      </w:r>
      <w:r w:rsidRPr="00081C05">
        <w:rPr>
          <w:rtl/>
        </w:rPr>
        <w:t xml:space="preserve"> </w:t>
      </w:r>
      <w:r w:rsidRPr="00081C05">
        <w:rPr>
          <w:rFonts w:hint="cs"/>
          <w:rtl/>
        </w:rPr>
        <w:t>گروه</w:t>
      </w:r>
      <w:r w:rsidRPr="00081C05">
        <w:rPr>
          <w:rtl/>
        </w:rPr>
        <w:t xml:space="preserve"> </w:t>
      </w:r>
      <w:r w:rsidRPr="00081C05">
        <w:rPr>
          <w:rFonts w:hint="cs"/>
          <w:rtl/>
        </w:rPr>
        <w:t>پنتوپرازول</w:t>
      </w:r>
      <w:r w:rsidRPr="00081C05">
        <w:rPr>
          <w:rtl/>
        </w:rPr>
        <w:t xml:space="preserve"> </w:t>
      </w:r>
      <w:r w:rsidRPr="00081C05">
        <w:rPr>
          <w:rFonts w:hint="cs"/>
          <w:rtl/>
        </w:rPr>
        <w:t>خواهد</w:t>
      </w:r>
      <w:r w:rsidRPr="00081C05">
        <w:rPr>
          <w:rtl/>
        </w:rPr>
        <w:t xml:space="preserve"> </w:t>
      </w:r>
      <w:r w:rsidRPr="00081C05">
        <w:rPr>
          <w:rFonts w:hint="cs"/>
          <w:rtl/>
        </w:rPr>
        <w:t>بود</w:t>
      </w:r>
      <w:r w:rsidRPr="00081C05">
        <w:rPr>
          <w:rtl/>
        </w:rPr>
        <w:t>.</w:t>
      </w:r>
    </w:p>
    <w:p w14:paraId="6D6FCC46" w14:textId="77777777" w:rsidR="00081C05" w:rsidRPr="00081C05" w:rsidRDefault="00081C05" w:rsidP="00081C05">
      <w:pPr>
        <w:pStyle w:val="ListParagraph"/>
        <w:numPr>
          <w:ilvl w:val="0"/>
          <w:numId w:val="19"/>
        </w:numPr>
        <w:rPr>
          <w:rtl/>
        </w:rPr>
      </w:pPr>
      <w:r w:rsidRPr="00081C05">
        <w:rPr>
          <w:rFonts w:hint="cs"/>
          <w:rtl/>
        </w:rPr>
        <w:t>درصد</w:t>
      </w:r>
      <w:r w:rsidRPr="00081C05">
        <w:rPr>
          <w:rtl/>
        </w:rPr>
        <w:t xml:space="preserve"> </w:t>
      </w:r>
      <w:r w:rsidRPr="00081C05">
        <w:rPr>
          <w:rFonts w:hint="cs"/>
          <w:rtl/>
        </w:rPr>
        <w:t>نمونه‌های</w:t>
      </w:r>
      <w:r w:rsidRPr="00081C05">
        <w:rPr>
          <w:rtl/>
        </w:rPr>
        <w:t xml:space="preserve"> </w:t>
      </w:r>
      <w:r w:rsidRPr="00081C05">
        <w:rPr>
          <w:rFonts w:hint="cs"/>
          <w:rtl/>
        </w:rPr>
        <w:t>دارای</w:t>
      </w:r>
      <w:r w:rsidRPr="00081C05">
        <w:rPr>
          <w:rtl/>
        </w:rPr>
        <w:t xml:space="preserve"> </w:t>
      </w:r>
      <w:r w:rsidRPr="00081C05">
        <w:t>pH ≥ 4</w:t>
      </w:r>
      <w:r w:rsidRPr="00081C05">
        <w:rPr>
          <w:rtl/>
        </w:rPr>
        <w:t xml:space="preserve"> </w:t>
      </w:r>
      <w:r w:rsidRPr="00081C05">
        <w:rPr>
          <w:rFonts w:hint="cs"/>
          <w:rtl/>
        </w:rPr>
        <w:t>در</w:t>
      </w:r>
      <w:r w:rsidRPr="00081C05">
        <w:rPr>
          <w:rtl/>
        </w:rPr>
        <w:t xml:space="preserve"> </w:t>
      </w:r>
      <w:r w:rsidRPr="00081C05">
        <w:rPr>
          <w:rFonts w:hint="cs"/>
          <w:rtl/>
        </w:rPr>
        <w:t>طول</w:t>
      </w:r>
      <w:r w:rsidRPr="00081C05">
        <w:rPr>
          <w:rtl/>
        </w:rPr>
        <w:t xml:space="preserve"> ۷۲ </w:t>
      </w:r>
      <w:r w:rsidRPr="00081C05">
        <w:rPr>
          <w:rFonts w:hint="cs"/>
          <w:rtl/>
        </w:rPr>
        <w:t>ساعت</w:t>
      </w:r>
      <w:r w:rsidRPr="00081C05">
        <w:rPr>
          <w:rtl/>
        </w:rPr>
        <w:t xml:space="preserve"> </w:t>
      </w:r>
      <w:r w:rsidRPr="00081C05">
        <w:rPr>
          <w:rFonts w:hint="cs"/>
          <w:rtl/>
        </w:rPr>
        <w:t>در</w:t>
      </w:r>
      <w:r w:rsidRPr="00081C05">
        <w:rPr>
          <w:rtl/>
        </w:rPr>
        <w:t xml:space="preserve"> </w:t>
      </w:r>
      <w:r w:rsidRPr="00081C05">
        <w:rPr>
          <w:rFonts w:hint="cs"/>
          <w:rtl/>
        </w:rPr>
        <w:t>گروه</w:t>
      </w:r>
      <w:r w:rsidRPr="00081C05">
        <w:rPr>
          <w:rtl/>
        </w:rPr>
        <w:t xml:space="preserve"> </w:t>
      </w:r>
      <w:r w:rsidRPr="00081C05">
        <w:rPr>
          <w:rFonts w:hint="cs"/>
          <w:rtl/>
        </w:rPr>
        <w:t>ونوپرازان</w:t>
      </w:r>
      <w:r w:rsidRPr="00081C05">
        <w:rPr>
          <w:rtl/>
        </w:rPr>
        <w:t xml:space="preserve"> </w:t>
      </w:r>
      <w:r w:rsidRPr="00081C05">
        <w:rPr>
          <w:rFonts w:hint="cs"/>
          <w:rtl/>
        </w:rPr>
        <w:t>بیشتر</w:t>
      </w:r>
      <w:r w:rsidRPr="00081C05">
        <w:rPr>
          <w:rtl/>
        </w:rPr>
        <w:t xml:space="preserve"> </w:t>
      </w:r>
      <w:r w:rsidRPr="00081C05">
        <w:rPr>
          <w:rFonts w:hint="cs"/>
          <w:rtl/>
        </w:rPr>
        <w:t>از</w:t>
      </w:r>
      <w:r w:rsidRPr="00081C05">
        <w:rPr>
          <w:rtl/>
        </w:rPr>
        <w:t xml:space="preserve"> </w:t>
      </w:r>
      <w:r w:rsidRPr="00081C05">
        <w:rPr>
          <w:rFonts w:hint="cs"/>
          <w:rtl/>
        </w:rPr>
        <w:t>گروه</w:t>
      </w:r>
      <w:r w:rsidRPr="00081C05">
        <w:rPr>
          <w:rtl/>
        </w:rPr>
        <w:t xml:space="preserve"> </w:t>
      </w:r>
      <w:r w:rsidRPr="00081C05">
        <w:rPr>
          <w:rFonts w:hint="cs"/>
          <w:rtl/>
        </w:rPr>
        <w:t>پنتوپرازول</w:t>
      </w:r>
      <w:r w:rsidRPr="00081C05">
        <w:rPr>
          <w:rtl/>
        </w:rPr>
        <w:t xml:space="preserve"> </w:t>
      </w:r>
      <w:r w:rsidRPr="00081C05">
        <w:rPr>
          <w:rFonts w:hint="cs"/>
          <w:rtl/>
        </w:rPr>
        <w:t>خواهد</w:t>
      </w:r>
      <w:r w:rsidRPr="00081C05">
        <w:rPr>
          <w:rtl/>
        </w:rPr>
        <w:t xml:space="preserve"> </w:t>
      </w:r>
      <w:r w:rsidRPr="00081C05">
        <w:rPr>
          <w:rFonts w:hint="cs"/>
          <w:rtl/>
        </w:rPr>
        <w:t>بود</w:t>
      </w:r>
      <w:r w:rsidRPr="00081C05">
        <w:rPr>
          <w:rtl/>
        </w:rPr>
        <w:t>.</w:t>
      </w:r>
    </w:p>
    <w:p w14:paraId="74FC7D4E" w14:textId="77777777" w:rsidR="00081C05" w:rsidRPr="00081C05" w:rsidRDefault="00081C05" w:rsidP="00081C05">
      <w:pPr>
        <w:pStyle w:val="ListParagraph"/>
        <w:numPr>
          <w:ilvl w:val="0"/>
          <w:numId w:val="19"/>
        </w:numPr>
        <w:rPr>
          <w:rtl/>
        </w:rPr>
      </w:pPr>
      <w:r w:rsidRPr="00081C05">
        <w:rPr>
          <w:rFonts w:hint="cs"/>
          <w:rtl/>
        </w:rPr>
        <w:t>زمان</w:t>
      </w:r>
      <w:r w:rsidRPr="00081C05">
        <w:rPr>
          <w:rtl/>
        </w:rPr>
        <w:t xml:space="preserve"> </w:t>
      </w:r>
      <w:r w:rsidRPr="00081C05">
        <w:rPr>
          <w:rFonts w:hint="cs"/>
          <w:rtl/>
        </w:rPr>
        <w:t>رسیدن</w:t>
      </w:r>
      <w:r w:rsidRPr="00081C05">
        <w:rPr>
          <w:rtl/>
        </w:rPr>
        <w:t xml:space="preserve"> </w:t>
      </w:r>
      <w:r w:rsidRPr="00081C05">
        <w:rPr>
          <w:rFonts w:hint="cs"/>
          <w:rtl/>
        </w:rPr>
        <w:t>به</w:t>
      </w:r>
      <w:r w:rsidRPr="00081C05">
        <w:rPr>
          <w:rtl/>
        </w:rPr>
        <w:t xml:space="preserve"> </w:t>
      </w:r>
      <w:r w:rsidRPr="00081C05">
        <w:rPr>
          <w:rFonts w:hint="cs"/>
          <w:rtl/>
        </w:rPr>
        <w:t>اولین</w:t>
      </w:r>
      <w:r w:rsidRPr="00081C05">
        <w:rPr>
          <w:rtl/>
        </w:rPr>
        <w:t xml:space="preserve"> </w:t>
      </w:r>
      <w:r w:rsidRPr="00081C05">
        <w:t>pH ≥ 4</w:t>
      </w:r>
      <w:r w:rsidRPr="00081C05">
        <w:rPr>
          <w:rtl/>
        </w:rPr>
        <w:t xml:space="preserve"> </w:t>
      </w:r>
      <w:r w:rsidRPr="00081C05">
        <w:rPr>
          <w:rFonts w:hint="cs"/>
          <w:rtl/>
        </w:rPr>
        <w:t>در</w:t>
      </w:r>
      <w:r w:rsidRPr="00081C05">
        <w:rPr>
          <w:rtl/>
        </w:rPr>
        <w:t xml:space="preserve"> </w:t>
      </w:r>
      <w:r w:rsidRPr="00081C05">
        <w:rPr>
          <w:rFonts w:hint="cs"/>
          <w:rtl/>
        </w:rPr>
        <w:t>گروه</w:t>
      </w:r>
      <w:r w:rsidRPr="00081C05">
        <w:rPr>
          <w:rtl/>
        </w:rPr>
        <w:t xml:space="preserve"> </w:t>
      </w:r>
      <w:r w:rsidRPr="00081C05">
        <w:rPr>
          <w:rFonts w:hint="cs"/>
          <w:rtl/>
        </w:rPr>
        <w:t>ونوپرازان</w:t>
      </w:r>
      <w:r w:rsidRPr="00081C05">
        <w:rPr>
          <w:rtl/>
        </w:rPr>
        <w:t xml:space="preserve"> </w:t>
      </w:r>
      <w:r w:rsidRPr="00081C05">
        <w:rPr>
          <w:rFonts w:hint="cs"/>
          <w:rtl/>
        </w:rPr>
        <w:t>کوتاه‌تر</w:t>
      </w:r>
      <w:r w:rsidRPr="00081C05">
        <w:rPr>
          <w:rtl/>
        </w:rPr>
        <w:t xml:space="preserve"> </w:t>
      </w:r>
      <w:r w:rsidRPr="00081C05">
        <w:rPr>
          <w:rFonts w:hint="cs"/>
          <w:rtl/>
        </w:rPr>
        <w:t>از</w:t>
      </w:r>
      <w:r w:rsidRPr="00081C05">
        <w:rPr>
          <w:rtl/>
        </w:rPr>
        <w:t xml:space="preserve"> </w:t>
      </w:r>
      <w:r w:rsidRPr="00081C05">
        <w:rPr>
          <w:rFonts w:hint="cs"/>
          <w:rtl/>
        </w:rPr>
        <w:t>گروه</w:t>
      </w:r>
      <w:r w:rsidRPr="00081C05">
        <w:rPr>
          <w:rtl/>
        </w:rPr>
        <w:t xml:space="preserve"> </w:t>
      </w:r>
      <w:r w:rsidRPr="00081C05">
        <w:rPr>
          <w:rFonts w:hint="cs"/>
          <w:rtl/>
        </w:rPr>
        <w:t>پنتوپرازول</w:t>
      </w:r>
      <w:r w:rsidRPr="00081C05">
        <w:rPr>
          <w:rtl/>
        </w:rPr>
        <w:t xml:space="preserve"> </w:t>
      </w:r>
      <w:r w:rsidRPr="00081C05">
        <w:rPr>
          <w:rFonts w:hint="cs"/>
          <w:rtl/>
        </w:rPr>
        <w:t>خواهد</w:t>
      </w:r>
      <w:r w:rsidRPr="00081C05">
        <w:rPr>
          <w:rtl/>
        </w:rPr>
        <w:t xml:space="preserve"> </w:t>
      </w:r>
      <w:r w:rsidRPr="00081C05">
        <w:rPr>
          <w:rFonts w:hint="cs"/>
          <w:rtl/>
        </w:rPr>
        <w:t>بود</w:t>
      </w:r>
      <w:r w:rsidRPr="00081C05">
        <w:rPr>
          <w:rtl/>
        </w:rPr>
        <w:t>.</w:t>
      </w:r>
    </w:p>
    <w:p w14:paraId="15601E7D" w14:textId="77777777" w:rsidR="00081C05" w:rsidRPr="00081C05" w:rsidRDefault="00081C05" w:rsidP="00081C05">
      <w:pPr>
        <w:pStyle w:val="ListParagraph"/>
        <w:numPr>
          <w:ilvl w:val="0"/>
          <w:numId w:val="19"/>
        </w:numPr>
        <w:rPr>
          <w:rtl/>
        </w:rPr>
      </w:pPr>
      <w:r w:rsidRPr="00081C05">
        <w:rPr>
          <w:rFonts w:hint="cs"/>
          <w:rtl/>
        </w:rPr>
        <w:t>بروز</w:t>
      </w:r>
      <w:r w:rsidRPr="00081C05">
        <w:rPr>
          <w:rtl/>
        </w:rPr>
        <w:t xml:space="preserve"> </w:t>
      </w:r>
      <w:r w:rsidRPr="00081C05">
        <w:rPr>
          <w:rFonts w:hint="cs"/>
          <w:rtl/>
        </w:rPr>
        <w:t>خونریزی</w:t>
      </w:r>
      <w:r w:rsidRPr="00081C05">
        <w:rPr>
          <w:rtl/>
        </w:rPr>
        <w:t xml:space="preserve"> </w:t>
      </w:r>
      <w:r w:rsidRPr="00081C05">
        <w:rPr>
          <w:rFonts w:hint="cs"/>
          <w:rtl/>
        </w:rPr>
        <w:t>گوارشی</w:t>
      </w:r>
      <w:r w:rsidRPr="00081C05">
        <w:rPr>
          <w:rtl/>
        </w:rPr>
        <w:t xml:space="preserve"> </w:t>
      </w:r>
      <w:r w:rsidRPr="00081C05">
        <w:rPr>
          <w:rFonts w:hint="cs"/>
          <w:rtl/>
        </w:rPr>
        <w:t>بالینی</w:t>
      </w:r>
      <w:r w:rsidRPr="00081C05">
        <w:rPr>
          <w:rtl/>
        </w:rPr>
        <w:t xml:space="preserve"> </w:t>
      </w:r>
      <w:r w:rsidRPr="00081C05">
        <w:rPr>
          <w:rFonts w:hint="cs"/>
          <w:rtl/>
        </w:rPr>
        <w:t>قابل‌توجه</w:t>
      </w:r>
      <w:r w:rsidRPr="00081C05">
        <w:rPr>
          <w:rtl/>
        </w:rPr>
        <w:t xml:space="preserve"> </w:t>
      </w:r>
      <w:r w:rsidRPr="00081C05">
        <w:rPr>
          <w:rFonts w:hint="cs"/>
          <w:rtl/>
        </w:rPr>
        <w:t>در</w:t>
      </w:r>
      <w:r w:rsidRPr="00081C05">
        <w:rPr>
          <w:rtl/>
        </w:rPr>
        <w:t xml:space="preserve"> </w:t>
      </w:r>
      <w:r w:rsidRPr="00081C05">
        <w:rPr>
          <w:rFonts w:hint="cs"/>
          <w:rtl/>
        </w:rPr>
        <w:t>گروه</w:t>
      </w:r>
      <w:r w:rsidRPr="00081C05">
        <w:rPr>
          <w:rtl/>
        </w:rPr>
        <w:t xml:space="preserve"> </w:t>
      </w:r>
      <w:r w:rsidRPr="00081C05">
        <w:rPr>
          <w:rFonts w:hint="cs"/>
          <w:rtl/>
        </w:rPr>
        <w:t>ونوپرازان</w:t>
      </w:r>
      <w:r w:rsidRPr="00081C05">
        <w:rPr>
          <w:rtl/>
        </w:rPr>
        <w:t xml:space="preserve"> </w:t>
      </w:r>
      <w:r w:rsidRPr="00081C05">
        <w:rPr>
          <w:rFonts w:hint="cs"/>
          <w:rtl/>
        </w:rPr>
        <w:t>کمتر</w:t>
      </w:r>
      <w:r w:rsidRPr="00081C05">
        <w:rPr>
          <w:rtl/>
        </w:rPr>
        <w:t xml:space="preserve"> </w:t>
      </w:r>
      <w:r w:rsidRPr="00081C05">
        <w:rPr>
          <w:rFonts w:hint="cs"/>
          <w:rtl/>
        </w:rPr>
        <w:t>از</w:t>
      </w:r>
      <w:r w:rsidRPr="00081C05">
        <w:rPr>
          <w:rtl/>
        </w:rPr>
        <w:t xml:space="preserve"> </w:t>
      </w:r>
      <w:r w:rsidRPr="00081C05">
        <w:rPr>
          <w:rFonts w:hint="cs"/>
          <w:rtl/>
        </w:rPr>
        <w:t>گروه</w:t>
      </w:r>
      <w:r w:rsidRPr="00081C05">
        <w:rPr>
          <w:rtl/>
        </w:rPr>
        <w:t xml:space="preserve"> </w:t>
      </w:r>
      <w:r w:rsidRPr="00081C05">
        <w:rPr>
          <w:rFonts w:hint="cs"/>
          <w:rtl/>
        </w:rPr>
        <w:t>پنتوپرازول</w:t>
      </w:r>
      <w:r w:rsidRPr="00081C05">
        <w:rPr>
          <w:rtl/>
        </w:rPr>
        <w:t xml:space="preserve"> </w:t>
      </w:r>
      <w:r w:rsidRPr="00081C05">
        <w:rPr>
          <w:rFonts w:hint="cs"/>
          <w:rtl/>
        </w:rPr>
        <w:t>است</w:t>
      </w:r>
      <w:r w:rsidRPr="00081C05">
        <w:rPr>
          <w:rtl/>
        </w:rPr>
        <w:t>.</w:t>
      </w:r>
    </w:p>
    <w:p w14:paraId="237E4C59" w14:textId="77777777" w:rsidR="00081C05" w:rsidRPr="00081C05" w:rsidRDefault="00081C05" w:rsidP="00081C05">
      <w:pPr>
        <w:pStyle w:val="ListParagraph"/>
        <w:numPr>
          <w:ilvl w:val="0"/>
          <w:numId w:val="19"/>
        </w:numPr>
        <w:rPr>
          <w:rtl/>
        </w:rPr>
      </w:pPr>
      <w:r w:rsidRPr="00081C05">
        <w:rPr>
          <w:rFonts w:hint="cs"/>
          <w:rtl/>
        </w:rPr>
        <w:t>بروز</w:t>
      </w:r>
      <w:r w:rsidRPr="00081C05">
        <w:rPr>
          <w:rtl/>
        </w:rPr>
        <w:t xml:space="preserve"> </w:t>
      </w:r>
      <w:r w:rsidRPr="00081C05">
        <w:rPr>
          <w:rFonts w:hint="cs"/>
          <w:rtl/>
        </w:rPr>
        <w:t>پنومونی</w:t>
      </w:r>
      <w:r w:rsidRPr="00081C05">
        <w:rPr>
          <w:rtl/>
        </w:rPr>
        <w:t xml:space="preserve"> </w:t>
      </w:r>
      <w:r w:rsidRPr="00081C05">
        <w:rPr>
          <w:rFonts w:hint="cs"/>
          <w:rtl/>
        </w:rPr>
        <w:t>مرتبط</w:t>
      </w:r>
      <w:r w:rsidRPr="00081C05">
        <w:rPr>
          <w:rtl/>
        </w:rPr>
        <w:t xml:space="preserve"> </w:t>
      </w:r>
      <w:r w:rsidRPr="00081C05">
        <w:rPr>
          <w:rFonts w:hint="cs"/>
          <w:rtl/>
        </w:rPr>
        <w:t>با</w:t>
      </w:r>
      <w:r w:rsidRPr="00081C05">
        <w:rPr>
          <w:rtl/>
        </w:rPr>
        <w:t xml:space="preserve"> </w:t>
      </w:r>
      <w:r w:rsidRPr="00081C05">
        <w:rPr>
          <w:rFonts w:hint="cs"/>
          <w:rtl/>
        </w:rPr>
        <w:t>ونتیلاتور</w:t>
      </w:r>
      <w:r w:rsidRPr="00081C05">
        <w:rPr>
          <w:rtl/>
        </w:rPr>
        <w:t xml:space="preserve"> </w:t>
      </w:r>
      <w:r>
        <w:t xml:space="preserve"> (</w:t>
      </w:r>
      <w:r w:rsidRPr="00081C05">
        <w:t xml:space="preserve">VAP) </w:t>
      </w:r>
      <w:r w:rsidRPr="00081C05">
        <w:rPr>
          <w:rFonts w:hint="cs"/>
          <w:rtl/>
        </w:rPr>
        <w:t>در</w:t>
      </w:r>
      <w:r w:rsidRPr="00081C05">
        <w:rPr>
          <w:rtl/>
        </w:rPr>
        <w:t xml:space="preserve"> </w:t>
      </w:r>
      <w:r w:rsidRPr="00081C05">
        <w:rPr>
          <w:rFonts w:hint="cs"/>
          <w:rtl/>
        </w:rPr>
        <w:t>گروه</w:t>
      </w:r>
      <w:r w:rsidRPr="00081C05">
        <w:rPr>
          <w:rtl/>
        </w:rPr>
        <w:t xml:space="preserve"> </w:t>
      </w:r>
      <w:r w:rsidRPr="00081C05">
        <w:rPr>
          <w:rFonts w:hint="cs"/>
          <w:rtl/>
        </w:rPr>
        <w:t>ونوپرازان</w:t>
      </w:r>
      <w:r w:rsidRPr="00081C05">
        <w:rPr>
          <w:rtl/>
        </w:rPr>
        <w:t xml:space="preserve"> </w:t>
      </w:r>
      <w:r w:rsidRPr="00081C05">
        <w:rPr>
          <w:rFonts w:hint="cs"/>
          <w:rtl/>
        </w:rPr>
        <w:t>کمتر</w:t>
      </w:r>
      <w:r w:rsidRPr="00081C05">
        <w:rPr>
          <w:rtl/>
        </w:rPr>
        <w:t xml:space="preserve"> </w:t>
      </w:r>
      <w:r w:rsidRPr="00081C05">
        <w:rPr>
          <w:rFonts w:hint="cs"/>
          <w:rtl/>
        </w:rPr>
        <w:t>از</w:t>
      </w:r>
      <w:r w:rsidRPr="00081C05">
        <w:rPr>
          <w:rtl/>
        </w:rPr>
        <w:t xml:space="preserve"> </w:t>
      </w:r>
      <w:r w:rsidRPr="00081C05">
        <w:rPr>
          <w:rFonts w:hint="cs"/>
          <w:rtl/>
        </w:rPr>
        <w:t>گروه</w:t>
      </w:r>
      <w:r w:rsidRPr="00081C05">
        <w:rPr>
          <w:rtl/>
        </w:rPr>
        <w:t xml:space="preserve"> </w:t>
      </w:r>
      <w:r w:rsidRPr="00081C05">
        <w:rPr>
          <w:rFonts w:hint="cs"/>
          <w:rtl/>
        </w:rPr>
        <w:t>پنتوپرازول</w:t>
      </w:r>
      <w:r w:rsidRPr="00081C05">
        <w:rPr>
          <w:rtl/>
        </w:rPr>
        <w:t xml:space="preserve"> </w:t>
      </w:r>
      <w:r w:rsidRPr="00081C05">
        <w:rPr>
          <w:rFonts w:hint="cs"/>
          <w:rtl/>
        </w:rPr>
        <w:t>است</w:t>
      </w:r>
      <w:r w:rsidRPr="00081C05">
        <w:rPr>
          <w:rtl/>
        </w:rPr>
        <w:t>.</w:t>
      </w:r>
    </w:p>
    <w:p w14:paraId="3F43A8E1" w14:textId="77777777" w:rsidR="00081C05" w:rsidRPr="00081C05" w:rsidRDefault="00081C05" w:rsidP="00081C05">
      <w:pPr>
        <w:pStyle w:val="ListParagraph"/>
        <w:numPr>
          <w:ilvl w:val="0"/>
          <w:numId w:val="19"/>
        </w:numPr>
        <w:rPr>
          <w:rtl/>
        </w:rPr>
      </w:pPr>
      <w:r w:rsidRPr="00081C05">
        <w:rPr>
          <w:rFonts w:hint="cs"/>
          <w:rtl/>
        </w:rPr>
        <w:t>بروز</w:t>
      </w:r>
      <w:r w:rsidRPr="00081C05">
        <w:rPr>
          <w:rtl/>
        </w:rPr>
        <w:t xml:space="preserve"> </w:t>
      </w:r>
      <w:r w:rsidRPr="00081C05">
        <w:rPr>
          <w:rFonts w:hint="cs"/>
          <w:rtl/>
        </w:rPr>
        <w:t>عفونت</w:t>
      </w:r>
      <w:r w:rsidRPr="00081C05">
        <w:rPr>
          <w:rtl/>
        </w:rPr>
        <w:t xml:space="preserve"> </w:t>
      </w:r>
      <w:r w:rsidRPr="00081C05">
        <w:rPr>
          <w:rFonts w:hint="cs"/>
          <w:rtl/>
        </w:rPr>
        <w:t>کلستریدیوم</w:t>
      </w:r>
      <w:r w:rsidRPr="00081C05">
        <w:rPr>
          <w:rtl/>
        </w:rPr>
        <w:t xml:space="preserve"> </w:t>
      </w:r>
      <w:r w:rsidRPr="00081C05">
        <w:rPr>
          <w:rFonts w:hint="cs"/>
          <w:rtl/>
        </w:rPr>
        <w:t>دیفیسیل</w:t>
      </w:r>
      <w:r w:rsidRPr="00081C05">
        <w:rPr>
          <w:rtl/>
        </w:rPr>
        <w:t xml:space="preserve"> </w:t>
      </w:r>
      <w:r>
        <w:t xml:space="preserve"> (</w:t>
      </w:r>
      <w:r w:rsidRPr="00081C05">
        <w:t xml:space="preserve">CDI) </w:t>
      </w:r>
      <w:r w:rsidRPr="00081C05">
        <w:rPr>
          <w:rFonts w:hint="cs"/>
          <w:rtl/>
        </w:rPr>
        <w:t>در</w:t>
      </w:r>
      <w:r w:rsidRPr="00081C05">
        <w:rPr>
          <w:rtl/>
        </w:rPr>
        <w:t xml:space="preserve"> </w:t>
      </w:r>
      <w:r w:rsidRPr="00081C05">
        <w:rPr>
          <w:rFonts w:hint="cs"/>
          <w:rtl/>
        </w:rPr>
        <w:t>گروه</w:t>
      </w:r>
      <w:r w:rsidRPr="00081C05">
        <w:rPr>
          <w:rtl/>
        </w:rPr>
        <w:t xml:space="preserve"> </w:t>
      </w:r>
      <w:r w:rsidRPr="00081C05">
        <w:rPr>
          <w:rFonts w:hint="cs"/>
          <w:rtl/>
        </w:rPr>
        <w:t>ونوپرازان</w:t>
      </w:r>
      <w:r w:rsidRPr="00081C05">
        <w:rPr>
          <w:rtl/>
        </w:rPr>
        <w:t xml:space="preserve"> </w:t>
      </w:r>
      <w:r w:rsidRPr="00081C05">
        <w:rPr>
          <w:rFonts w:hint="cs"/>
          <w:rtl/>
        </w:rPr>
        <w:t>کمتر</w:t>
      </w:r>
      <w:r w:rsidRPr="00081C05">
        <w:rPr>
          <w:rtl/>
        </w:rPr>
        <w:t xml:space="preserve"> </w:t>
      </w:r>
      <w:r w:rsidRPr="00081C05">
        <w:rPr>
          <w:rFonts w:hint="cs"/>
          <w:rtl/>
        </w:rPr>
        <w:t>از</w:t>
      </w:r>
      <w:r w:rsidRPr="00081C05">
        <w:rPr>
          <w:rtl/>
        </w:rPr>
        <w:t xml:space="preserve"> </w:t>
      </w:r>
      <w:r w:rsidRPr="00081C05">
        <w:rPr>
          <w:rFonts w:hint="cs"/>
          <w:rtl/>
        </w:rPr>
        <w:t>گروه</w:t>
      </w:r>
      <w:r w:rsidRPr="00081C05">
        <w:rPr>
          <w:rtl/>
        </w:rPr>
        <w:t xml:space="preserve"> </w:t>
      </w:r>
      <w:r w:rsidRPr="00081C05">
        <w:rPr>
          <w:rFonts w:hint="cs"/>
          <w:rtl/>
        </w:rPr>
        <w:t>پنتوپرازول</w:t>
      </w:r>
      <w:r w:rsidRPr="00081C05">
        <w:rPr>
          <w:rtl/>
        </w:rPr>
        <w:t xml:space="preserve"> </w:t>
      </w:r>
      <w:r w:rsidRPr="00081C05">
        <w:rPr>
          <w:rFonts w:hint="cs"/>
          <w:rtl/>
        </w:rPr>
        <w:t>است</w:t>
      </w:r>
      <w:r w:rsidRPr="00081C05">
        <w:rPr>
          <w:rtl/>
        </w:rPr>
        <w:t>.</w:t>
      </w:r>
    </w:p>
    <w:p w14:paraId="21B2A292" w14:textId="77777777" w:rsidR="00081C05" w:rsidRPr="00081C05" w:rsidRDefault="00081C05" w:rsidP="00081C05">
      <w:pPr>
        <w:pStyle w:val="ListParagraph"/>
        <w:numPr>
          <w:ilvl w:val="0"/>
          <w:numId w:val="19"/>
        </w:numPr>
        <w:rPr>
          <w:rtl/>
        </w:rPr>
      </w:pPr>
      <w:r w:rsidRPr="00081C05">
        <w:rPr>
          <w:rFonts w:hint="cs"/>
          <w:rtl/>
        </w:rPr>
        <w:t>طول</w:t>
      </w:r>
      <w:r w:rsidRPr="00081C05">
        <w:rPr>
          <w:rtl/>
        </w:rPr>
        <w:t xml:space="preserve"> </w:t>
      </w:r>
      <w:r w:rsidRPr="00081C05">
        <w:rPr>
          <w:rFonts w:hint="cs"/>
          <w:rtl/>
        </w:rPr>
        <w:t>مدت</w:t>
      </w:r>
      <w:r w:rsidRPr="00081C05">
        <w:rPr>
          <w:rtl/>
        </w:rPr>
        <w:t xml:space="preserve"> </w:t>
      </w:r>
      <w:r w:rsidRPr="00081C05">
        <w:rPr>
          <w:rFonts w:hint="cs"/>
          <w:rtl/>
        </w:rPr>
        <w:t>بستری</w:t>
      </w:r>
      <w:r w:rsidRPr="00081C05">
        <w:rPr>
          <w:rtl/>
        </w:rPr>
        <w:t xml:space="preserve"> </w:t>
      </w:r>
      <w:r w:rsidRPr="00081C05">
        <w:rPr>
          <w:rFonts w:hint="cs"/>
          <w:rtl/>
        </w:rPr>
        <w:t>در</w:t>
      </w:r>
      <w:r w:rsidRPr="00081C05">
        <w:rPr>
          <w:rtl/>
        </w:rPr>
        <w:t xml:space="preserve"> </w:t>
      </w:r>
      <w:r w:rsidRPr="00081C05">
        <w:t>ICU</w:t>
      </w:r>
      <w:r w:rsidRPr="00081C05">
        <w:rPr>
          <w:rtl/>
        </w:rPr>
        <w:t xml:space="preserve"> </w:t>
      </w:r>
      <w:r w:rsidRPr="00081C05">
        <w:rPr>
          <w:rFonts w:hint="cs"/>
          <w:rtl/>
        </w:rPr>
        <w:t>و</w:t>
      </w:r>
      <w:r w:rsidRPr="00081C05">
        <w:rPr>
          <w:rtl/>
        </w:rPr>
        <w:t xml:space="preserve"> </w:t>
      </w:r>
      <w:r w:rsidRPr="00081C05">
        <w:rPr>
          <w:rFonts w:hint="cs"/>
          <w:rtl/>
        </w:rPr>
        <w:t>بیمارستان</w:t>
      </w:r>
      <w:r w:rsidRPr="00081C05">
        <w:rPr>
          <w:rtl/>
        </w:rPr>
        <w:t xml:space="preserve"> </w:t>
      </w:r>
      <w:r w:rsidRPr="00081C05">
        <w:rPr>
          <w:rFonts w:hint="cs"/>
          <w:rtl/>
        </w:rPr>
        <w:t>در</w:t>
      </w:r>
      <w:r w:rsidRPr="00081C05">
        <w:rPr>
          <w:rtl/>
        </w:rPr>
        <w:t xml:space="preserve"> </w:t>
      </w:r>
      <w:r w:rsidRPr="00081C05">
        <w:rPr>
          <w:rFonts w:hint="cs"/>
          <w:rtl/>
        </w:rPr>
        <w:t>گروه</w:t>
      </w:r>
      <w:r w:rsidRPr="00081C05">
        <w:rPr>
          <w:rtl/>
        </w:rPr>
        <w:t xml:space="preserve"> </w:t>
      </w:r>
      <w:r w:rsidRPr="00081C05">
        <w:rPr>
          <w:rFonts w:hint="cs"/>
          <w:rtl/>
        </w:rPr>
        <w:t>ونوپرازان</w:t>
      </w:r>
      <w:r w:rsidRPr="00081C05">
        <w:rPr>
          <w:rtl/>
        </w:rPr>
        <w:t xml:space="preserve"> </w:t>
      </w:r>
      <w:r w:rsidRPr="00081C05">
        <w:rPr>
          <w:rFonts w:hint="cs"/>
          <w:rtl/>
        </w:rPr>
        <w:t>کوتاه‌تر</w:t>
      </w:r>
      <w:r w:rsidRPr="00081C05">
        <w:rPr>
          <w:rtl/>
        </w:rPr>
        <w:t xml:space="preserve"> </w:t>
      </w:r>
      <w:r w:rsidRPr="00081C05">
        <w:rPr>
          <w:rFonts w:hint="cs"/>
          <w:rtl/>
        </w:rPr>
        <w:t>از</w:t>
      </w:r>
      <w:r w:rsidRPr="00081C05">
        <w:rPr>
          <w:rtl/>
        </w:rPr>
        <w:t xml:space="preserve"> </w:t>
      </w:r>
      <w:r w:rsidRPr="00081C05">
        <w:rPr>
          <w:rFonts w:hint="cs"/>
          <w:rtl/>
        </w:rPr>
        <w:t>گروه</w:t>
      </w:r>
      <w:r w:rsidRPr="00081C05">
        <w:rPr>
          <w:rtl/>
        </w:rPr>
        <w:t xml:space="preserve"> </w:t>
      </w:r>
      <w:r w:rsidRPr="00081C05">
        <w:rPr>
          <w:rFonts w:hint="cs"/>
          <w:rtl/>
        </w:rPr>
        <w:t>پنتوپرازول</w:t>
      </w:r>
      <w:r w:rsidRPr="00081C05">
        <w:rPr>
          <w:rtl/>
        </w:rPr>
        <w:t xml:space="preserve"> </w:t>
      </w:r>
      <w:r w:rsidRPr="00081C05">
        <w:rPr>
          <w:rFonts w:hint="cs"/>
          <w:rtl/>
        </w:rPr>
        <w:t>است</w:t>
      </w:r>
      <w:r w:rsidRPr="00081C05">
        <w:rPr>
          <w:rtl/>
        </w:rPr>
        <w:t>.</w:t>
      </w:r>
    </w:p>
    <w:p w14:paraId="5D1384EB" w14:textId="77777777" w:rsidR="00081C05" w:rsidRPr="00081C05" w:rsidRDefault="00081C05" w:rsidP="00081C05">
      <w:pPr>
        <w:pStyle w:val="ListParagraph"/>
        <w:numPr>
          <w:ilvl w:val="0"/>
          <w:numId w:val="19"/>
        </w:numPr>
        <w:rPr>
          <w:rtl/>
        </w:rPr>
      </w:pPr>
      <w:r w:rsidRPr="00081C05">
        <w:rPr>
          <w:rFonts w:hint="cs"/>
          <w:rtl/>
        </w:rPr>
        <w:t>میزان</w:t>
      </w:r>
      <w:r w:rsidRPr="00081C05">
        <w:rPr>
          <w:rtl/>
        </w:rPr>
        <w:t xml:space="preserve"> </w:t>
      </w:r>
      <w:r w:rsidRPr="00081C05">
        <w:rPr>
          <w:rFonts w:hint="cs"/>
          <w:rtl/>
        </w:rPr>
        <w:t>مورتالیتی</w:t>
      </w:r>
      <w:r w:rsidRPr="00081C05">
        <w:rPr>
          <w:rtl/>
        </w:rPr>
        <w:t xml:space="preserve"> ۲۸ </w:t>
      </w:r>
      <w:r w:rsidRPr="00081C05">
        <w:rPr>
          <w:rFonts w:hint="cs"/>
          <w:rtl/>
        </w:rPr>
        <w:t>روزه</w:t>
      </w:r>
      <w:r w:rsidRPr="00081C05">
        <w:rPr>
          <w:rtl/>
        </w:rPr>
        <w:t xml:space="preserve"> </w:t>
      </w:r>
      <w:r w:rsidRPr="00081C05">
        <w:rPr>
          <w:rFonts w:hint="cs"/>
          <w:rtl/>
        </w:rPr>
        <w:t>در</w:t>
      </w:r>
      <w:r w:rsidRPr="00081C05">
        <w:rPr>
          <w:rtl/>
        </w:rPr>
        <w:t xml:space="preserve"> </w:t>
      </w:r>
      <w:r w:rsidRPr="00081C05">
        <w:rPr>
          <w:rFonts w:hint="cs"/>
          <w:rtl/>
        </w:rPr>
        <w:t>گروه</w:t>
      </w:r>
      <w:r w:rsidRPr="00081C05">
        <w:rPr>
          <w:rtl/>
        </w:rPr>
        <w:t xml:space="preserve"> </w:t>
      </w:r>
      <w:r w:rsidRPr="00081C05">
        <w:rPr>
          <w:rFonts w:hint="cs"/>
          <w:rtl/>
        </w:rPr>
        <w:t>ونوپرازان</w:t>
      </w:r>
      <w:r w:rsidRPr="00081C05">
        <w:rPr>
          <w:rtl/>
        </w:rPr>
        <w:t xml:space="preserve"> </w:t>
      </w:r>
      <w:r w:rsidRPr="00081C05">
        <w:rPr>
          <w:rFonts w:hint="cs"/>
          <w:rtl/>
        </w:rPr>
        <w:t>کمتر</w:t>
      </w:r>
      <w:r w:rsidRPr="00081C05">
        <w:rPr>
          <w:rtl/>
        </w:rPr>
        <w:t xml:space="preserve"> </w:t>
      </w:r>
      <w:r w:rsidRPr="00081C05">
        <w:rPr>
          <w:rFonts w:hint="cs"/>
          <w:rtl/>
        </w:rPr>
        <w:t>از</w:t>
      </w:r>
      <w:r w:rsidRPr="00081C05">
        <w:rPr>
          <w:rtl/>
        </w:rPr>
        <w:t xml:space="preserve"> </w:t>
      </w:r>
      <w:r w:rsidRPr="00081C05">
        <w:rPr>
          <w:rFonts w:hint="cs"/>
          <w:rtl/>
        </w:rPr>
        <w:t>گروه</w:t>
      </w:r>
      <w:r w:rsidRPr="00081C05">
        <w:rPr>
          <w:rtl/>
        </w:rPr>
        <w:t xml:space="preserve"> </w:t>
      </w:r>
      <w:r w:rsidRPr="00081C05">
        <w:rPr>
          <w:rFonts w:hint="cs"/>
          <w:rtl/>
        </w:rPr>
        <w:t>پنتوپرازول</w:t>
      </w:r>
      <w:r w:rsidRPr="00081C05">
        <w:rPr>
          <w:rtl/>
        </w:rPr>
        <w:t xml:space="preserve"> </w:t>
      </w:r>
      <w:r w:rsidRPr="00081C05">
        <w:rPr>
          <w:rFonts w:hint="cs"/>
          <w:rtl/>
        </w:rPr>
        <w:t>است</w:t>
      </w:r>
      <w:r w:rsidRPr="00081C05">
        <w:rPr>
          <w:rtl/>
        </w:rPr>
        <w:t>.</w:t>
      </w:r>
    </w:p>
    <w:p w14:paraId="50DF08F5" w14:textId="77777777" w:rsidR="00E35A05" w:rsidRPr="00081C05" w:rsidRDefault="00081C05" w:rsidP="00081C05">
      <w:pPr>
        <w:pStyle w:val="ListParagraph"/>
        <w:numPr>
          <w:ilvl w:val="0"/>
          <w:numId w:val="19"/>
        </w:numPr>
        <w:rPr>
          <w:rtl/>
        </w:rPr>
      </w:pPr>
      <w:r w:rsidRPr="00081C05">
        <w:rPr>
          <w:rFonts w:hint="cs"/>
          <w:rtl/>
        </w:rPr>
        <w:t>بروز</w:t>
      </w:r>
      <w:r w:rsidRPr="00081C05">
        <w:rPr>
          <w:rtl/>
        </w:rPr>
        <w:t xml:space="preserve"> </w:t>
      </w:r>
      <w:r w:rsidRPr="00081C05">
        <w:rPr>
          <w:rFonts w:hint="cs"/>
          <w:rtl/>
        </w:rPr>
        <w:t>عوارض</w:t>
      </w:r>
      <w:r w:rsidRPr="00081C05">
        <w:rPr>
          <w:rtl/>
        </w:rPr>
        <w:t xml:space="preserve"> </w:t>
      </w:r>
      <w:r w:rsidRPr="00081C05">
        <w:rPr>
          <w:rFonts w:hint="cs"/>
          <w:rtl/>
        </w:rPr>
        <w:t>جانبی</w:t>
      </w:r>
      <w:r w:rsidRPr="00081C05">
        <w:rPr>
          <w:rtl/>
        </w:rPr>
        <w:t xml:space="preserve"> </w:t>
      </w:r>
      <w:r w:rsidRPr="00081C05">
        <w:rPr>
          <w:rFonts w:hint="cs"/>
          <w:rtl/>
        </w:rPr>
        <w:t>مرتبط</w:t>
      </w:r>
      <w:r w:rsidRPr="00081C05">
        <w:rPr>
          <w:rtl/>
        </w:rPr>
        <w:t xml:space="preserve"> </w:t>
      </w:r>
      <w:r w:rsidRPr="00081C05">
        <w:rPr>
          <w:rFonts w:hint="cs"/>
          <w:rtl/>
        </w:rPr>
        <w:t>با</w:t>
      </w:r>
      <w:r w:rsidRPr="00081C05">
        <w:rPr>
          <w:rtl/>
        </w:rPr>
        <w:t xml:space="preserve"> </w:t>
      </w:r>
      <w:r w:rsidRPr="00081C05">
        <w:rPr>
          <w:rFonts w:hint="cs"/>
          <w:rtl/>
        </w:rPr>
        <w:t>دارو</w:t>
      </w:r>
      <w:r w:rsidRPr="00081C05">
        <w:rPr>
          <w:rtl/>
        </w:rPr>
        <w:t xml:space="preserve"> </w:t>
      </w:r>
      <w:r>
        <w:t xml:space="preserve"> (</w:t>
      </w:r>
      <w:r w:rsidRPr="00081C05">
        <w:t xml:space="preserve">Adverse Events) </w:t>
      </w:r>
      <w:r w:rsidRPr="00081C05">
        <w:rPr>
          <w:rFonts w:hint="cs"/>
          <w:rtl/>
        </w:rPr>
        <w:t>در</w:t>
      </w:r>
      <w:r w:rsidRPr="00081C05">
        <w:rPr>
          <w:rtl/>
        </w:rPr>
        <w:t xml:space="preserve"> </w:t>
      </w:r>
      <w:r w:rsidRPr="00081C05">
        <w:rPr>
          <w:rFonts w:hint="cs"/>
          <w:rtl/>
        </w:rPr>
        <w:t>گروه</w:t>
      </w:r>
      <w:r w:rsidRPr="00081C05">
        <w:rPr>
          <w:rtl/>
        </w:rPr>
        <w:t xml:space="preserve"> </w:t>
      </w:r>
      <w:r w:rsidRPr="00081C05">
        <w:rPr>
          <w:rFonts w:hint="cs"/>
          <w:rtl/>
        </w:rPr>
        <w:t>ونوپرازان</w:t>
      </w:r>
      <w:r w:rsidRPr="00081C05">
        <w:rPr>
          <w:rtl/>
        </w:rPr>
        <w:t xml:space="preserve"> </w:t>
      </w:r>
      <w:r w:rsidRPr="00081C05">
        <w:rPr>
          <w:rFonts w:hint="cs"/>
          <w:rtl/>
        </w:rPr>
        <w:t>کمتر</w:t>
      </w:r>
      <w:r w:rsidRPr="00081C05">
        <w:rPr>
          <w:rtl/>
        </w:rPr>
        <w:t xml:space="preserve"> </w:t>
      </w:r>
      <w:r w:rsidRPr="00081C05">
        <w:rPr>
          <w:rFonts w:hint="cs"/>
          <w:rtl/>
        </w:rPr>
        <w:t>از</w:t>
      </w:r>
      <w:r w:rsidRPr="00081C05">
        <w:rPr>
          <w:rtl/>
        </w:rPr>
        <w:t xml:space="preserve"> </w:t>
      </w:r>
      <w:r w:rsidRPr="00081C05">
        <w:rPr>
          <w:rFonts w:hint="cs"/>
          <w:rtl/>
        </w:rPr>
        <w:t>گروه</w:t>
      </w:r>
      <w:r w:rsidRPr="00081C05">
        <w:rPr>
          <w:rtl/>
        </w:rPr>
        <w:t xml:space="preserve"> </w:t>
      </w:r>
      <w:r w:rsidRPr="00081C05">
        <w:rPr>
          <w:rFonts w:hint="cs"/>
          <w:rtl/>
        </w:rPr>
        <w:t>پنتوپرازول</w:t>
      </w:r>
      <w:r w:rsidRPr="00081C05">
        <w:rPr>
          <w:rtl/>
        </w:rPr>
        <w:t xml:space="preserve"> </w:t>
      </w:r>
      <w:r w:rsidRPr="00081C05">
        <w:rPr>
          <w:rFonts w:hint="cs"/>
          <w:rtl/>
        </w:rPr>
        <w:t>است</w:t>
      </w:r>
      <w:r w:rsidRPr="00081C05">
        <w:rPr>
          <w:rtl/>
        </w:rPr>
        <w:t>.</w:t>
      </w:r>
    </w:p>
    <w:p w14:paraId="176773D3" w14:textId="77777777" w:rsidR="00081C05" w:rsidRDefault="00081C05" w:rsidP="00081C05">
      <w:pPr>
        <w:pStyle w:val="ListParagraph"/>
        <w:ind w:right="31"/>
        <w:rPr>
          <w:lang w:bidi="fa-IR"/>
        </w:rPr>
      </w:pPr>
    </w:p>
    <w:p w14:paraId="76D330CD" w14:textId="77777777" w:rsidR="003A5D39" w:rsidRPr="00081C05" w:rsidRDefault="003A5D39" w:rsidP="00081C05">
      <w:pPr>
        <w:ind w:left="360" w:right="31"/>
        <w:rPr>
          <w:rtl/>
          <w:lang w:bidi="fa-IR"/>
        </w:rPr>
      </w:pPr>
    </w:p>
    <w:p w14:paraId="1F042FCC" w14:textId="77777777" w:rsidR="00E35A05" w:rsidRPr="00C22BCD" w:rsidRDefault="00E35A05" w:rsidP="003A5D39">
      <w:pPr>
        <w:ind w:right="31"/>
        <w:rPr>
          <w:b/>
          <w:bCs/>
          <w:rtl/>
          <w:lang w:bidi="fa-IR"/>
        </w:rPr>
      </w:pPr>
    </w:p>
    <w:p w14:paraId="7EAA5A61" w14:textId="77777777" w:rsidR="003A5D39" w:rsidRPr="003A5D39" w:rsidRDefault="003A5D39" w:rsidP="003A5D39">
      <w:pPr>
        <w:pStyle w:val="ListParagraph"/>
        <w:jc w:val="lowKashida"/>
        <w:rPr>
          <w:rFonts w:cs="B Titr"/>
          <w:b/>
          <w:bCs/>
        </w:rPr>
      </w:pPr>
    </w:p>
    <w:p w14:paraId="685A410F" w14:textId="77777777" w:rsidR="00E4298A" w:rsidRPr="003A5D39" w:rsidRDefault="00E4298A" w:rsidP="003A5D39">
      <w:pPr>
        <w:ind w:left="360"/>
        <w:jc w:val="lowKashida"/>
        <w:rPr>
          <w:rFonts w:cs="B Titr"/>
          <w:b/>
          <w:bCs/>
          <w:sz w:val="28"/>
          <w:szCs w:val="28"/>
          <w:rtl/>
        </w:rPr>
      </w:pPr>
      <w:r w:rsidRPr="003A5D39">
        <w:rPr>
          <w:rFonts w:cs="Nazanin"/>
          <w:b/>
          <w:bCs/>
          <w:sz w:val="24"/>
          <w:rtl/>
        </w:rPr>
        <w:br w:type="page"/>
      </w:r>
      <w:r w:rsidRPr="003A5D39">
        <w:rPr>
          <w:rFonts w:cs="B Titr" w:hint="cs"/>
          <w:b/>
          <w:bCs/>
          <w:sz w:val="24"/>
          <w:rtl/>
        </w:rPr>
        <w:lastRenderedPageBreak/>
        <w:t>6</w:t>
      </w:r>
      <w:r w:rsidRPr="003A5D39">
        <w:rPr>
          <w:rFonts w:cs="B Titr" w:hint="cs"/>
          <w:b/>
          <w:bCs/>
          <w:sz w:val="28"/>
          <w:szCs w:val="28"/>
          <w:rtl/>
        </w:rPr>
        <w:t xml:space="preserve">. </w:t>
      </w:r>
      <w:r w:rsidRPr="003A5D39">
        <w:rPr>
          <w:rFonts w:cs="B Titr" w:hint="cs"/>
          <w:b/>
          <w:bCs/>
          <w:sz w:val="26"/>
          <w:szCs w:val="26"/>
          <w:rtl/>
        </w:rPr>
        <w:t>نوع مطالعه را مشخص فرماييد و در قسمت روش اجرا موارد مقابل بند مورد اشاره را توضيح دهيد.</w:t>
      </w:r>
    </w:p>
    <w:p w14:paraId="697EC62C" w14:textId="77777777" w:rsidR="00E4298A" w:rsidRPr="00CA3442" w:rsidRDefault="00E4298A" w:rsidP="00C22BCD">
      <w:pPr>
        <w:jc w:val="center"/>
        <w:rPr>
          <w:rFonts w:cs="B Titr"/>
          <w:b/>
          <w:bCs/>
          <w:sz w:val="24"/>
          <w:rtl/>
        </w:rPr>
      </w:pPr>
      <w:r w:rsidRPr="00CA3442">
        <w:rPr>
          <w:rFonts w:cs="B Titr" w:hint="cs"/>
          <w:b/>
          <w:bCs/>
          <w:sz w:val="24"/>
          <w:rtl/>
        </w:rPr>
        <w:t xml:space="preserve">نوع طرح: </w:t>
      </w:r>
      <w:r w:rsidRPr="00CA3442">
        <w:rPr>
          <w:rFonts w:cs="B Zar" w:hint="cs"/>
          <w:b/>
          <w:bCs/>
          <w:sz w:val="22"/>
          <w:szCs w:val="22"/>
          <w:rtl/>
        </w:rPr>
        <w:t xml:space="preserve">کاربردی </w:t>
      </w:r>
      <w:r w:rsidR="00C22BCD">
        <w:rPr>
          <w:rFonts w:cs="B Zar" w:hint="cs"/>
          <w:b/>
          <w:bCs/>
          <w:sz w:val="18"/>
          <w:szCs w:val="18"/>
        </w:rPr>
        <w:sym w:font="Wingdings 2" w:char="F0A2"/>
      </w:r>
      <w:r w:rsidRPr="00CA3442">
        <w:rPr>
          <w:rFonts w:cs="B Zar" w:hint="cs"/>
          <w:b/>
          <w:bCs/>
          <w:sz w:val="22"/>
          <w:szCs w:val="22"/>
          <w:rtl/>
        </w:rPr>
        <w:t xml:space="preserve">          بنیادی </w:t>
      </w:r>
      <w:r w:rsidRPr="00CA3442">
        <w:rPr>
          <w:rFonts w:cs="B Zar" w:hint="cs"/>
          <w:b/>
          <w:bCs/>
          <w:sz w:val="18"/>
          <w:szCs w:val="18"/>
        </w:rPr>
        <w:sym w:font="Wingdings 2" w:char="F0A3"/>
      </w:r>
      <w:r w:rsidRPr="00CA3442">
        <w:rPr>
          <w:rFonts w:cs="B Zar" w:hint="cs"/>
          <w:b/>
          <w:bCs/>
          <w:sz w:val="22"/>
          <w:szCs w:val="22"/>
          <w:rtl/>
        </w:rPr>
        <w:t xml:space="preserve">          بنیادی-کاربردی</w:t>
      </w:r>
      <w:r>
        <w:rPr>
          <w:rFonts w:cs="B Zar" w:hint="cs"/>
          <w:b/>
          <w:bCs/>
          <w:sz w:val="22"/>
          <w:szCs w:val="22"/>
          <w:rtl/>
        </w:rPr>
        <w:t xml:space="preserve"> </w:t>
      </w:r>
      <w:r w:rsidRPr="00CA3442">
        <w:rPr>
          <w:rFonts w:cs="B Zar" w:hint="cs"/>
          <w:b/>
          <w:bCs/>
          <w:sz w:val="18"/>
          <w:szCs w:val="18"/>
        </w:rPr>
        <w:sym w:font="Wingdings 2" w:char="F0A3"/>
      </w:r>
    </w:p>
    <w:tbl>
      <w:tblPr>
        <w:bidiVisual/>
        <w:tblW w:w="11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2693"/>
        <w:gridCol w:w="709"/>
        <w:gridCol w:w="7088"/>
      </w:tblGrid>
      <w:tr w:rsidR="00E4298A" w:rsidRPr="002A61D2" w14:paraId="3A8477AE" w14:textId="77777777" w:rsidTr="00E4298A">
        <w:trPr>
          <w:trHeight w:val="74"/>
          <w:jc w:val="center"/>
        </w:trPr>
        <w:tc>
          <w:tcPr>
            <w:tcW w:w="573" w:type="dxa"/>
            <w:tcBorders>
              <w:top w:val="single" w:sz="4" w:space="0" w:color="auto"/>
              <w:left w:val="single" w:sz="4" w:space="0" w:color="auto"/>
              <w:bottom w:val="single" w:sz="4" w:space="0" w:color="auto"/>
              <w:right w:val="single" w:sz="4" w:space="0" w:color="auto"/>
            </w:tcBorders>
            <w:vAlign w:val="center"/>
          </w:tcPr>
          <w:p w14:paraId="3F856B23" w14:textId="77777777" w:rsidR="00E4298A" w:rsidRPr="00CA3442" w:rsidRDefault="00E4298A" w:rsidP="00E4298A">
            <w:pPr>
              <w:rPr>
                <w:rFonts w:cs="B Titr"/>
                <w:b/>
                <w:bCs/>
                <w:sz w:val="16"/>
                <w:szCs w:val="16"/>
              </w:rPr>
            </w:pPr>
            <w:r w:rsidRPr="00CA3442">
              <w:rPr>
                <w:rFonts w:cs="B Titr" w:hint="cs"/>
                <w:b/>
                <w:bCs/>
                <w:sz w:val="16"/>
                <w:szCs w:val="16"/>
                <w:rtl/>
              </w:rPr>
              <w:t>ردیف</w:t>
            </w:r>
          </w:p>
        </w:tc>
        <w:tc>
          <w:tcPr>
            <w:tcW w:w="2693" w:type="dxa"/>
            <w:tcBorders>
              <w:top w:val="single" w:sz="4" w:space="0" w:color="auto"/>
              <w:left w:val="single" w:sz="4" w:space="0" w:color="auto"/>
              <w:bottom w:val="single" w:sz="4" w:space="0" w:color="auto"/>
              <w:right w:val="single" w:sz="4" w:space="0" w:color="auto"/>
            </w:tcBorders>
            <w:vAlign w:val="center"/>
          </w:tcPr>
          <w:p w14:paraId="7C6BFFCB" w14:textId="77777777" w:rsidR="00E4298A" w:rsidRPr="00CA3442" w:rsidRDefault="00E4298A" w:rsidP="00E4298A">
            <w:pPr>
              <w:jc w:val="center"/>
              <w:rPr>
                <w:rFonts w:cs="B Titr"/>
                <w:b/>
                <w:bCs/>
                <w:sz w:val="18"/>
                <w:szCs w:val="18"/>
              </w:rPr>
            </w:pPr>
            <w:r w:rsidRPr="00CA3442">
              <w:rPr>
                <w:rFonts w:cs="B Titr" w:hint="cs"/>
                <w:b/>
                <w:bCs/>
                <w:sz w:val="18"/>
                <w:szCs w:val="18"/>
                <w:rtl/>
              </w:rPr>
              <w:t>نوع مطالعه</w:t>
            </w:r>
          </w:p>
        </w:tc>
        <w:tc>
          <w:tcPr>
            <w:tcW w:w="709" w:type="dxa"/>
            <w:tcBorders>
              <w:top w:val="single" w:sz="4" w:space="0" w:color="auto"/>
              <w:left w:val="single" w:sz="4" w:space="0" w:color="auto"/>
              <w:bottom w:val="single" w:sz="4" w:space="0" w:color="auto"/>
              <w:right w:val="single" w:sz="4" w:space="0" w:color="auto"/>
            </w:tcBorders>
            <w:vAlign w:val="center"/>
          </w:tcPr>
          <w:p w14:paraId="56410608" w14:textId="77777777" w:rsidR="00E4298A" w:rsidRPr="00CA3442" w:rsidRDefault="00E4298A" w:rsidP="00E4298A">
            <w:pPr>
              <w:jc w:val="center"/>
              <w:rPr>
                <w:rFonts w:cs="B Titr"/>
                <w:b/>
                <w:bCs/>
                <w:sz w:val="18"/>
                <w:szCs w:val="18"/>
              </w:rPr>
            </w:pPr>
            <w:r w:rsidRPr="00CA3442">
              <w:rPr>
                <w:rFonts w:cs="B Titr" w:hint="cs"/>
                <w:b/>
                <w:bCs/>
                <w:sz w:val="18"/>
                <w:szCs w:val="18"/>
                <w:rtl/>
              </w:rPr>
              <w:t>محل علامت</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7914157" w14:textId="77777777" w:rsidR="00E4298A" w:rsidRPr="002A61D2" w:rsidRDefault="00E4298A" w:rsidP="00E4298A">
            <w:pPr>
              <w:tabs>
                <w:tab w:val="left" w:pos="1252"/>
              </w:tabs>
              <w:jc w:val="center"/>
              <w:rPr>
                <w:rFonts w:cs="B Titr"/>
                <w:b/>
                <w:bCs/>
                <w:sz w:val="18"/>
                <w:szCs w:val="18"/>
              </w:rPr>
            </w:pPr>
            <w:r w:rsidRPr="00CA3442">
              <w:rPr>
                <w:rFonts w:cs="B Titr" w:hint="cs"/>
                <w:b/>
                <w:bCs/>
                <w:sz w:val="18"/>
                <w:szCs w:val="18"/>
                <w:rtl/>
              </w:rPr>
              <w:t>مواردي كه الزاما بايستي در روش اجراي طرح توضيح داده شود.</w:t>
            </w:r>
          </w:p>
        </w:tc>
      </w:tr>
      <w:tr w:rsidR="00E4298A" w:rsidRPr="002A61D2" w14:paraId="011A027F" w14:textId="77777777" w:rsidTr="00E4298A">
        <w:trPr>
          <w:jc w:val="center"/>
        </w:trPr>
        <w:tc>
          <w:tcPr>
            <w:tcW w:w="573" w:type="dxa"/>
            <w:tcBorders>
              <w:top w:val="single" w:sz="4" w:space="0" w:color="auto"/>
              <w:left w:val="single" w:sz="4" w:space="0" w:color="auto"/>
              <w:bottom w:val="single" w:sz="4" w:space="0" w:color="auto"/>
              <w:right w:val="single" w:sz="4" w:space="0" w:color="auto"/>
            </w:tcBorders>
            <w:vAlign w:val="center"/>
          </w:tcPr>
          <w:p w14:paraId="06F01639" w14:textId="77777777" w:rsidR="00E4298A" w:rsidRPr="002A61D2" w:rsidRDefault="00E4298A" w:rsidP="00E4298A">
            <w:pPr>
              <w:jc w:val="center"/>
              <w:rPr>
                <w:rFonts w:cs="B Zar"/>
                <w:b/>
                <w:bCs/>
                <w:sz w:val="18"/>
                <w:szCs w:val="18"/>
              </w:rPr>
            </w:pPr>
            <w:r w:rsidRPr="002A61D2">
              <w:rPr>
                <w:rFonts w:cs="B Zar" w:hint="cs"/>
                <w:b/>
                <w:bCs/>
                <w:sz w:val="18"/>
                <w:szCs w:val="18"/>
                <w:rtl/>
              </w:rPr>
              <w:t>1</w:t>
            </w:r>
          </w:p>
        </w:tc>
        <w:tc>
          <w:tcPr>
            <w:tcW w:w="2693" w:type="dxa"/>
            <w:tcBorders>
              <w:top w:val="single" w:sz="4" w:space="0" w:color="auto"/>
              <w:left w:val="single" w:sz="4" w:space="0" w:color="auto"/>
              <w:bottom w:val="single" w:sz="4" w:space="0" w:color="auto"/>
              <w:right w:val="single" w:sz="4" w:space="0" w:color="auto"/>
            </w:tcBorders>
            <w:vAlign w:val="center"/>
          </w:tcPr>
          <w:p w14:paraId="43912B2D" w14:textId="77777777" w:rsidR="00E4298A" w:rsidRPr="002A61D2" w:rsidRDefault="00E4298A" w:rsidP="00E4298A">
            <w:pPr>
              <w:jc w:val="center"/>
              <w:rPr>
                <w:rFonts w:cs="B Zar"/>
                <w:b/>
                <w:bCs/>
                <w:sz w:val="18"/>
                <w:szCs w:val="18"/>
              </w:rPr>
            </w:pPr>
            <w:r w:rsidRPr="002A61D2">
              <w:rPr>
                <w:rFonts w:cs="B Zar" w:hint="cs"/>
                <w:b/>
                <w:bCs/>
                <w:sz w:val="18"/>
                <w:szCs w:val="18"/>
                <w:rtl/>
              </w:rPr>
              <w:t xml:space="preserve">بررسي بیمار/ </w:t>
            </w:r>
            <w:r>
              <w:rPr>
                <w:rFonts w:cs="B Zar" w:hint="cs"/>
                <w:b/>
                <w:bCs/>
                <w:sz w:val="18"/>
                <w:szCs w:val="18"/>
                <w:rtl/>
              </w:rPr>
              <w:t>ب</w:t>
            </w:r>
            <w:r w:rsidRPr="002A61D2">
              <w:rPr>
                <w:rFonts w:cs="B Zar" w:hint="cs"/>
                <w:b/>
                <w:bCs/>
                <w:sz w:val="18"/>
                <w:szCs w:val="18"/>
                <w:rtl/>
              </w:rPr>
              <w:t>يماران (</w:t>
            </w:r>
            <w:r w:rsidRPr="002A61D2">
              <w:rPr>
                <w:rFonts w:cs="B Zar"/>
                <w:b/>
                <w:bCs/>
                <w:sz w:val="18"/>
                <w:szCs w:val="18"/>
              </w:rPr>
              <w:t>Case series</w:t>
            </w:r>
            <w:r w:rsidRPr="002A61D2">
              <w:rPr>
                <w:rFonts w:cs="B Zar" w:hint="cs"/>
                <w:b/>
                <w:bCs/>
                <w:sz w:val="18"/>
                <w:szCs w:val="18"/>
                <w:rtl/>
              </w:rPr>
              <w:t xml:space="preserve"> </w:t>
            </w:r>
            <w:r w:rsidRPr="002A61D2">
              <w:rPr>
                <w:rFonts w:cs="B Zar" w:hint="cs"/>
                <w:b/>
                <w:bCs/>
                <w:sz w:val="18"/>
                <w:szCs w:val="18"/>
                <w:rtl/>
                <w:lang w:bidi="fa-IR"/>
              </w:rPr>
              <w:t>/</w:t>
            </w:r>
            <w:r w:rsidRPr="002A61D2">
              <w:rPr>
                <w:rFonts w:cs="B Zar"/>
                <w:b/>
                <w:bCs/>
                <w:sz w:val="18"/>
                <w:szCs w:val="18"/>
                <w:lang w:bidi="fa-IR"/>
              </w:rPr>
              <w:t>Case report</w:t>
            </w:r>
            <w:r w:rsidRPr="002A61D2">
              <w:rPr>
                <w:rFonts w:cs="B Zar" w:hint="cs"/>
                <w:b/>
                <w:bCs/>
                <w:sz w:val="18"/>
                <w:szCs w:val="18"/>
                <w:rtl/>
              </w:rPr>
              <w:t>)</w:t>
            </w:r>
          </w:p>
        </w:tc>
        <w:tc>
          <w:tcPr>
            <w:tcW w:w="709" w:type="dxa"/>
            <w:tcBorders>
              <w:top w:val="single" w:sz="4" w:space="0" w:color="auto"/>
              <w:left w:val="single" w:sz="4" w:space="0" w:color="auto"/>
              <w:bottom w:val="single" w:sz="4" w:space="0" w:color="auto"/>
              <w:right w:val="single" w:sz="4" w:space="0" w:color="auto"/>
            </w:tcBorders>
            <w:vAlign w:val="center"/>
          </w:tcPr>
          <w:p w14:paraId="3332261B" w14:textId="77777777" w:rsidR="00E4298A" w:rsidRPr="002A61D2" w:rsidRDefault="00E4298A" w:rsidP="00E4298A">
            <w:pPr>
              <w:jc w:val="center"/>
              <w:rPr>
                <w:rFonts w:cs="B Zar"/>
                <w:b/>
                <w:bCs/>
                <w:sz w:val="18"/>
                <w:szCs w:val="18"/>
              </w:rPr>
            </w:pPr>
            <w:r w:rsidRPr="002A61D2">
              <w:rPr>
                <w:rFonts w:cs="B Zar" w:hint="cs"/>
                <w:b/>
                <w:bCs/>
                <w:sz w:val="18"/>
                <w:szCs w:val="18"/>
              </w:rPr>
              <w:sym w:font="Wingdings 2" w:char="F0A3"/>
            </w:r>
          </w:p>
        </w:tc>
        <w:tc>
          <w:tcPr>
            <w:tcW w:w="7088" w:type="dxa"/>
            <w:tcBorders>
              <w:top w:val="single" w:sz="4" w:space="0" w:color="auto"/>
              <w:left w:val="single" w:sz="4" w:space="0" w:color="auto"/>
              <w:bottom w:val="single" w:sz="4" w:space="0" w:color="auto"/>
              <w:right w:val="single" w:sz="4" w:space="0" w:color="auto"/>
            </w:tcBorders>
            <w:vAlign w:val="center"/>
            <w:hideMark/>
          </w:tcPr>
          <w:p w14:paraId="25EC9B99" w14:textId="77777777" w:rsidR="00E4298A" w:rsidRPr="00422E49" w:rsidRDefault="00E4298A" w:rsidP="00E4298A">
            <w:pPr>
              <w:jc w:val="center"/>
              <w:rPr>
                <w:rFonts w:cs="B Zar"/>
                <w:b/>
                <w:bCs/>
                <w:sz w:val="16"/>
                <w:szCs w:val="16"/>
              </w:rPr>
            </w:pPr>
            <w:r w:rsidRPr="00422E49">
              <w:rPr>
                <w:rFonts w:cs="B Zar"/>
                <w:b/>
                <w:bCs/>
                <w:sz w:val="16"/>
                <w:szCs w:val="16"/>
                <w:rtl/>
              </w:rPr>
              <w:t xml:space="preserve">نوع مطالعه، </w:t>
            </w:r>
            <w:r w:rsidRPr="00422E49">
              <w:rPr>
                <w:rFonts w:cs="B Zar" w:hint="cs"/>
                <w:b/>
                <w:bCs/>
                <w:sz w:val="16"/>
                <w:szCs w:val="16"/>
                <w:rtl/>
              </w:rPr>
              <w:t>ت</w:t>
            </w:r>
            <w:r>
              <w:rPr>
                <w:rFonts w:cs="B Zar" w:hint="cs"/>
                <w:b/>
                <w:bCs/>
                <w:sz w:val="16"/>
                <w:szCs w:val="16"/>
                <w:rtl/>
              </w:rPr>
              <w:t>عريف بيماري، جمعيت مورد مطالعه</w:t>
            </w:r>
            <w:r w:rsidRPr="00422E49">
              <w:rPr>
                <w:rFonts w:cs="B Zar" w:hint="cs"/>
                <w:b/>
                <w:bCs/>
                <w:sz w:val="16"/>
                <w:szCs w:val="16"/>
                <w:rtl/>
              </w:rPr>
              <w:t xml:space="preserve">، گزارش مورد به همراه شرح کامل </w:t>
            </w:r>
            <w:r w:rsidRPr="00422E49">
              <w:rPr>
                <w:rFonts w:cs="B Zar"/>
                <w:b/>
                <w:bCs/>
                <w:sz w:val="16"/>
                <w:szCs w:val="16"/>
                <w:rtl/>
              </w:rPr>
              <w:t>جزئیات</w:t>
            </w:r>
            <w:r>
              <w:rPr>
                <w:rFonts w:cs="B Zar" w:hint="cs"/>
                <w:b/>
                <w:bCs/>
                <w:sz w:val="16"/>
                <w:szCs w:val="16"/>
                <w:rtl/>
              </w:rPr>
              <w:t xml:space="preserve">، </w:t>
            </w:r>
            <w:r w:rsidRPr="00422E49">
              <w:rPr>
                <w:rFonts w:cs="B Zar"/>
                <w:b/>
                <w:bCs/>
                <w:sz w:val="16"/>
                <w:szCs w:val="16"/>
                <w:rtl/>
              </w:rPr>
              <w:t xml:space="preserve">زمان و مکان انجام مطالعه، </w:t>
            </w:r>
            <w:r>
              <w:rPr>
                <w:rFonts w:cs="B Zar" w:hint="cs"/>
                <w:b/>
                <w:bCs/>
                <w:sz w:val="16"/>
                <w:szCs w:val="16"/>
                <w:rtl/>
              </w:rPr>
              <w:t>معیار</w:t>
            </w:r>
            <w:r w:rsidRPr="00422E49">
              <w:rPr>
                <w:rFonts w:cs="B Zar" w:hint="cs"/>
                <w:b/>
                <w:bCs/>
                <w:sz w:val="16"/>
                <w:szCs w:val="16"/>
                <w:rtl/>
              </w:rPr>
              <w:t>ورود و خروج</w:t>
            </w:r>
          </w:p>
        </w:tc>
      </w:tr>
      <w:tr w:rsidR="00E4298A" w:rsidRPr="002A61D2" w14:paraId="6235CB25" w14:textId="77777777" w:rsidTr="00E4298A">
        <w:trPr>
          <w:jc w:val="center"/>
        </w:trPr>
        <w:tc>
          <w:tcPr>
            <w:tcW w:w="573" w:type="dxa"/>
            <w:tcBorders>
              <w:top w:val="single" w:sz="4" w:space="0" w:color="auto"/>
              <w:left w:val="single" w:sz="4" w:space="0" w:color="auto"/>
              <w:bottom w:val="single" w:sz="4" w:space="0" w:color="auto"/>
              <w:right w:val="single" w:sz="4" w:space="0" w:color="auto"/>
            </w:tcBorders>
            <w:vAlign w:val="center"/>
          </w:tcPr>
          <w:p w14:paraId="5DDE614E" w14:textId="77777777" w:rsidR="00E4298A" w:rsidRPr="002A61D2" w:rsidRDefault="00E4298A" w:rsidP="00E4298A">
            <w:pPr>
              <w:jc w:val="center"/>
              <w:rPr>
                <w:rFonts w:cs="B Zar"/>
                <w:b/>
                <w:bCs/>
                <w:sz w:val="18"/>
                <w:szCs w:val="18"/>
                <w:lang w:bidi="fa-IR"/>
              </w:rPr>
            </w:pPr>
            <w:r w:rsidRPr="002A61D2">
              <w:rPr>
                <w:rFonts w:cs="B Zar" w:hint="cs"/>
                <w:b/>
                <w:bCs/>
                <w:sz w:val="18"/>
                <w:szCs w:val="18"/>
                <w:rtl/>
                <w:lang w:bidi="fa-IR"/>
              </w:rPr>
              <w:t>2</w:t>
            </w:r>
          </w:p>
        </w:tc>
        <w:tc>
          <w:tcPr>
            <w:tcW w:w="2693" w:type="dxa"/>
            <w:tcBorders>
              <w:top w:val="single" w:sz="4" w:space="0" w:color="auto"/>
              <w:left w:val="single" w:sz="4" w:space="0" w:color="auto"/>
              <w:bottom w:val="single" w:sz="4" w:space="0" w:color="auto"/>
              <w:right w:val="single" w:sz="4" w:space="0" w:color="auto"/>
            </w:tcBorders>
            <w:vAlign w:val="center"/>
          </w:tcPr>
          <w:p w14:paraId="3747DCC2" w14:textId="77777777" w:rsidR="00E4298A" w:rsidRPr="002A61D2" w:rsidRDefault="00E4298A" w:rsidP="00E4298A">
            <w:pPr>
              <w:jc w:val="center"/>
              <w:rPr>
                <w:rFonts w:cs="B Zar"/>
                <w:b/>
                <w:bCs/>
                <w:sz w:val="18"/>
                <w:szCs w:val="18"/>
                <w:rtl/>
              </w:rPr>
            </w:pPr>
            <w:r>
              <w:rPr>
                <w:rFonts w:cs="B Zar" w:hint="cs"/>
                <w:b/>
                <w:bCs/>
                <w:sz w:val="18"/>
                <w:szCs w:val="18"/>
                <w:rtl/>
              </w:rPr>
              <w:t>مطالعه توصیفی (</w:t>
            </w:r>
            <w:r w:rsidRPr="00EF256F">
              <w:rPr>
                <w:rFonts w:cs="B Zar"/>
                <w:b/>
                <w:bCs/>
                <w:sz w:val="18"/>
                <w:szCs w:val="18"/>
              </w:rPr>
              <w:t>Descriptive</w:t>
            </w:r>
            <w:r>
              <w:rPr>
                <w:rFonts w:cs="B Zar" w:hint="cs"/>
                <w:b/>
                <w:bCs/>
                <w:sz w:val="18"/>
                <w:szCs w:val="18"/>
                <w:rtl/>
              </w:rPr>
              <w:t>)</w:t>
            </w:r>
          </w:p>
        </w:tc>
        <w:tc>
          <w:tcPr>
            <w:tcW w:w="709" w:type="dxa"/>
            <w:tcBorders>
              <w:top w:val="single" w:sz="4" w:space="0" w:color="auto"/>
              <w:left w:val="single" w:sz="4" w:space="0" w:color="auto"/>
              <w:bottom w:val="single" w:sz="4" w:space="0" w:color="auto"/>
              <w:right w:val="single" w:sz="4" w:space="0" w:color="auto"/>
            </w:tcBorders>
            <w:vAlign w:val="center"/>
          </w:tcPr>
          <w:p w14:paraId="5AECC13D" w14:textId="77777777" w:rsidR="00E4298A" w:rsidRPr="002A61D2" w:rsidRDefault="00E4298A" w:rsidP="00E4298A">
            <w:pPr>
              <w:jc w:val="center"/>
              <w:rPr>
                <w:rFonts w:cs="B Zar"/>
                <w:b/>
                <w:bCs/>
                <w:sz w:val="18"/>
                <w:szCs w:val="18"/>
                <w:lang w:bidi="fa-IR"/>
              </w:rPr>
            </w:pPr>
            <w:r w:rsidRPr="002A61D2">
              <w:rPr>
                <w:rFonts w:cs="B Zar" w:hint="cs"/>
                <w:b/>
                <w:bCs/>
                <w:sz w:val="18"/>
                <w:szCs w:val="18"/>
              </w:rPr>
              <w:sym w:font="Wingdings 2" w:char="F0A3"/>
            </w:r>
          </w:p>
        </w:tc>
        <w:tc>
          <w:tcPr>
            <w:tcW w:w="7088" w:type="dxa"/>
            <w:tcBorders>
              <w:top w:val="single" w:sz="4" w:space="0" w:color="auto"/>
              <w:left w:val="single" w:sz="4" w:space="0" w:color="auto"/>
              <w:bottom w:val="single" w:sz="4" w:space="0" w:color="auto"/>
              <w:right w:val="single" w:sz="4" w:space="0" w:color="auto"/>
            </w:tcBorders>
            <w:vAlign w:val="center"/>
          </w:tcPr>
          <w:p w14:paraId="47BE14EE" w14:textId="77777777" w:rsidR="00E4298A" w:rsidRPr="00422E49" w:rsidRDefault="00E4298A" w:rsidP="00E4298A">
            <w:pPr>
              <w:jc w:val="center"/>
              <w:rPr>
                <w:rFonts w:cs="B Zar"/>
                <w:b/>
                <w:bCs/>
                <w:sz w:val="16"/>
                <w:szCs w:val="16"/>
                <w:rtl/>
              </w:rPr>
            </w:pPr>
            <w:r>
              <w:rPr>
                <w:rFonts w:cs="B Zar" w:hint="cs"/>
                <w:b/>
                <w:bCs/>
                <w:sz w:val="16"/>
                <w:szCs w:val="16"/>
                <w:rtl/>
              </w:rPr>
              <w:t xml:space="preserve">مکان و زمان انجام </w:t>
            </w:r>
            <w:r w:rsidRPr="00422E49">
              <w:rPr>
                <w:rFonts w:cs="B Zar" w:hint="cs"/>
                <w:b/>
                <w:bCs/>
                <w:sz w:val="16"/>
                <w:szCs w:val="16"/>
                <w:rtl/>
              </w:rPr>
              <w:t>مطالعه، جمعیت مورد مطالعه، مکان و زمان مط</w:t>
            </w:r>
            <w:r>
              <w:rPr>
                <w:rFonts w:cs="B Zar" w:hint="cs"/>
                <w:b/>
                <w:bCs/>
                <w:sz w:val="16"/>
                <w:szCs w:val="16"/>
                <w:rtl/>
              </w:rPr>
              <w:t>العه، حجم نمونه و روش</w:t>
            </w:r>
            <w:r>
              <w:rPr>
                <w:rFonts w:cs="B Zar" w:hint="eastAsia"/>
                <w:b/>
                <w:bCs/>
                <w:sz w:val="16"/>
                <w:szCs w:val="16"/>
                <w:rtl/>
              </w:rPr>
              <w:t>‌</w:t>
            </w:r>
            <w:r>
              <w:rPr>
                <w:rFonts w:cs="B Zar" w:hint="cs"/>
                <w:b/>
                <w:bCs/>
                <w:sz w:val="16"/>
                <w:szCs w:val="16"/>
                <w:rtl/>
              </w:rPr>
              <w:t xml:space="preserve">های </w:t>
            </w:r>
            <w:r w:rsidRPr="00422E49">
              <w:rPr>
                <w:rFonts w:cs="B Zar" w:hint="cs"/>
                <w:b/>
                <w:bCs/>
                <w:sz w:val="16"/>
                <w:szCs w:val="16"/>
                <w:rtl/>
              </w:rPr>
              <w:t>نمونه</w:t>
            </w:r>
            <w:r>
              <w:rPr>
                <w:rFonts w:cs="B Zar" w:hint="eastAsia"/>
                <w:b/>
                <w:bCs/>
                <w:sz w:val="16"/>
                <w:szCs w:val="16"/>
                <w:rtl/>
              </w:rPr>
              <w:t>‌</w:t>
            </w:r>
            <w:r w:rsidRPr="00422E49">
              <w:rPr>
                <w:rFonts w:cs="B Zar" w:hint="cs"/>
                <w:b/>
                <w:bCs/>
                <w:sz w:val="16"/>
                <w:szCs w:val="16"/>
                <w:rtl/>
              </w:rPr>
              <w:t>گیری، ابزار جمع</w:t>
            </w:r>
            <w:r>
              <w:rPr>
                <w:rFonts w:cs="B Zar" w:hint="eastAsia"/>
                <w:b/>
                <w:bCs/>
                <w:sz w:val="16"/>
                <w:szCs w:val="16"/>
                <w:rtl/>
              </w:rPr>
              <w:t>‌</w:t>
            </w:r>
            <w:r w:rsidRPr="00422E49">
              <w:rPr>
                <w:rFonts w:cs="B Zar" w:hint="cs"/>
                <w:b/>
                <w:bCs/>
                <w:sz w:val="16"/>
                <w:szCs w:val="16"/>
                <w:rtl/>
              </w:rPr>
              <w:t>آوری داده</w:t>
            </w:r>
            <w:r>
              <w:rPr>
                <w:rFonts w:cs="B Zar" w:hint="eastAsia"/>
                <w:b/>
                <w:bCs/>
                <w:sz w:val="16"/>
                <w:szCs w:val="16"/>
                <w:rtl/>
              </w:rPr>
              <w:t>‌</w:t>
            </w:r>
            <w:r w:rsidRPr="00422E49">
              <w:rPr>
                <w:rFonts w:cs="B Zar" w:hint="cs"/>
                <w:b/>
                <w:bCs/>
                <w:sz w:val="16"/>
                <w:szCs w:val="16"/>
                <w:rtl/>
              </w:rPr>
              <w:t xml:space="preserve">ها، معیار ورود و خروج </w:t>
            </w:r>
          </w:p>
        </w:tc>
      </w:tr>
      <w:tr w:rsidR="00E4298A" w:rsidRPr="002A61D2" w14:paraId="38C89E8D" w14:textId="77777777" w:rsidTr="00E4298A">
        <w:trPr>
          <w:jc w:val="center"/>
        </w:trPr>
        <w:tc>
          <w:tcPr>
            <w:tcW w:w="573" w:type="dxa"/>
            <w:tcBorders>
              <w:top w:val="single" w:sz="4" w:space="0" w:color="auto"/>
              <w:left w:val="single" w:sz="4" w:space="0" w:color="auto"/>
              <w:bottom w:val="single" w:sz="4" w:space="0" w:color="auto"/>
              <w:right w:val="single" w:sz="4" w:space="0" w:color="auto"/>
            </w:tcBorders>
            <w:vAlign w:val="center"/>
          </w:tcPr>
          <w:p w14:paraId="44BF3EBB" w14:textId="77777777" w:rsidR="00E4298A" w:rsidRPr="002A61D2" w:rsidRDefault="00E4298A" w:rsidP="00E4298A">
            <w:pPr>
              <w:jc w:val="center"/>
              <w:rPr>
                <w:rFonts w:cs="B Zar"/>
                <w:b/>
                <w:bCs/>
                <w:sz w:val="18"/>
                <w:szCs w:val="18"/>
              </w:rPr>
            </w:pPr>
            <w:r w:rsidRPr="002A61D2">
              <w:rPr>
                <w:rFonts w:cs="B Zar" w:hint="cs"/>
                <w:b/>
                <w:bCs/>
                <w:sz w:val="18"/>
                <w:szCs w:val="18"/>
                <w:rtl/>
              </w:rPr>
              <w:t>3</w:t>
            </w:r>
          </w:p>
        </w:tc>
        <w:tc>
          <w:tcPr>
            <w:tcW w:w="2693" w:type="dxa"/>
            <w:tcBorders>
              <w:top w:val="single" w:sz="4" w:space="0" w:color="auto"/>
              <w:left w:val="single" w:sz="4" w:space="0" w:color="auto"/>
              <w:bottom w:val="single" w:sz="4" w:space="0" w:color="auto"/>
              <w:right w:val="single" w:sz="4" w:space="0" w:color="auto"/>
            </w:tcBorders>
            <w:vAlign w:val="center"/>
          </w:tcPr>
          <w:p w14:paraId="77D6622C" w14:textId="77777777" w:rsidR="00E4298A" w:rsidRPr="002A61D2" w:rsidRDefault="00E4298A" w:rsidP="00E4298A">
            <w:pPr>
              <w:jc w:val="center"/>
              <w:rPr>
                <w:rFonts w:cs="B Zar"/>
                <w:b/>
                <w:bCs/>
                <w:sz w:val="18"/>
                <w:szCs w:val="18"/>
              </w:rPr>
            </w:pPr>
            <w:r w:rsidRPr="002A61D2">
              <w:rPr>
                <w:rFonts w:cs="B Zar" w:hint="cs"/>
                <w:b/>
                <w:bCs/>
                <w:sz w:val="18"/>
                <w:szCs w:val="18"/>
                <w:rtl/>
              </w:rPr>
              <w:t>بررسي مقطعي</w:t>
            </w:r>
            <w:r>
              <w:rPr>
                <w:rFonts w:cs="B Zar" w:hint="cs"/>
                <w:b/>
                <w:bCs/>
                <w:sz w:val="18"/>
                <w:szCs w:val="18"/>
                <w:rtl/>
              </w:rPr>
              <w:t xml:space="preserve"> </w:t>
            </w:r>
            <w:r w:rsidRPr="002A61D2">
              <w:rPr>
                <w:rFonts w:cs="B Zar" w:hint="cs"/>
                <w:b/>
                <w:bCs/>
                <w:sz w:val="18"/>
                <w:szCs w:val="18"/>
                <w:rtl/>
              </w:rPr>
              <w:t>(</w:t>
            </w:r>
            <w:r>
              <w:rPr>
                <w:rFonts w:cs="B Zar"/>
                <w:b/>
                <w:bCs/>
                <w:sz w:val="18"/>
                <w:szCs w:val="18"/>
              </w:rPr>
              <w:t>Cross</w:t>
            </w:r>
            <w:r w:rsidRPr="002A61D2">
              <w:rPr>
                <w:rFonts w:cs="B Zar"/>
                <w:b/>
                <w:bCs/>
                <w:sz w:val="18"/>
                <w:szCs w:val="18"/>
              </w:rPr>
              <w:t xml:space="preserve"> sectional </w:t>
            </w:r>
            <w:r w:rsidRPr="002A61D2">
              <w:rPr>
                <w:rFonts w:cs="B Zar" w:hint="cs"/>
                <w:b/>
                <w:bCs/>
                <w:sz w:val="18"/>
                <w:szCs w:val="18"/>
                <w:rtl/>
              </w:rPr>
              <w:t>)</w:t>
            </w:r>
          </w:p>
        </w:tc>
        <w:tc>
          <w:tcPr>
            <w:tcW w:w="709" w:type="dxa"/>
            <w:tcBorders>
              <w:top w:val="single" w:sz="4" w:space="0" w:color="auto"/>
              <w:left w:val="single" w:sz="4" w:space="0" w:color="auto"/>
              <w:bottom w:val="single" w:sz="4" w:space="0" w:color="auto"/>
              <w:right w:val="single" w:sz="4" w:space="0" w:color="auto"/>
            </w:tcBorders>
            <w:vAlign w:val="center"/>
          </w:tcPr>
          <w:p w14:paraId="768134CE" w14:textId="77777777" w:rsidR="00E4298A" w:rsidRPr="002A61D2" w:rsidRDefault="00E4298A" w:rsidP="00E4298A">
            <w:pPr>
              <w:jc w:val="center"/>
              <w:rPr>
                <w:sz w:val="18"/>
                <w:szCs w:val="18"/>
              </w:rPr>
            </w:pPr>
            <w:r w:rsidRPr="002A61D2">
              <w:rPr>
                <w:rFonts w:cs="B Zar" w:hint="cs"/>
                <w:b/>
                <w:bCs/>
                <w:sz w:val="18"/>
                <w:szCs w:val="18"/>
              </w:rPr>
              <w:sym w:font="Wingdings 2" w:char="F0A3"/>
            </w:r>
          </w:p>
        </w:tc>
        <w:tc>
          <w:tcPr>
            <w:tcW w:w="7088" w:type="dxa"/>
            <w:tcBorders>
              <w:top w:val="single" w:sz="4" w:space="0" w:color="auto"/>
              <w:left w:val="single" w:sz="4" w:space="0" w:color="auto"/>
              <w:bottom w:val="single" w:sz="4" w:space="0" w:color="auto"/>
              <w:right w:val="single" w:sz="4" w:space="0" w:color="auto"/>
            </w:tcBorders>
            <w:vAlign w:val="center"/>
            <w:hideMark/>
          </w:tcPr>
          <w:p w14:paraId="55D3C8BB" w14:textId="77777777" w:rsidR="00E4298A" w:rsidRPr="00422E49" w:rsidRDefault="00E4298A" w:rsidP="00E4298A">
            <w:pPr>
              <w:jc w:val="center"/>
              <w:rPr>
                <w:rFonts w:cs="B Zar"/>
                <w:b/>
                <w:bCs/>
                <w:sz w:val="16"/>
                <w:szCs w:val="16"/>
              </w:rPr>
            </w:pPr>
            <w:r w:rsidRPr="00422E49">
              <w:rPr>
                <w:rFonts w:cs="B Zar" w:hint="cs"/>
                <w:b/>
                <w:bCs/>
                <w:sz w:val="16"/>
                <w:szCs w:val="16"/>
                <w:rtl/>
              </w:rPr>
              <w:t xml:space="preserve">مکان و زمان انجام مطالعه، </w:t>
            </w:r>
            <w:r>
              <w:rPr>
                <w:rFonts w:cs="B Zar" w:hint="cs"/>
                <w:b/>
                <w:bCs/>
                <w:sz w:val="16"/>
                <w:szCs w:val="16"/>
                <w:rtl/>
              </w:rPr>
              <w:t>جمعيت مورد مطالعه، نام متغيرهاي وابسته و مستقل</w:t>
            </w:r>
            <w:r w:rsidRPr="00422E49">
              <w:rPr>
                <w:rFonts w:cs="B Zar" w:hint="cs"/>
                <w:b/>
                <w:bCs/>
                <w:sz w:val="16"/>
                <w:szCs w:val="16"/>
                <w:rtl/>
              </w:rPr>
              <w:t xml:space="preserve">، </w:t>
            </w:r>
            <w:r>
              <w:rPr>
                <w:rFonts w:cs="B Zar" w:hint="cs"/>
                <w:b/>
                <w:bCs/>
                <w:sz w:val="16"/>
                <w:szCs w:val="16"/>
                <w:rtl/>
              </w:rPr>
              <w:t xml:space="preserve">حجم نمونه و </w:t>
            </w:r>
            <w:r w:rsidRPr="00422E49">
              <w:rPr>
                <w:rFonts w:cs="B Zar" w:hint="cs"/>
                <w:b/>
                <w:bCs/>
                <w:sz w:val="16"/>
                <w:szCs w:val="16"/>
                <w:rtl/>
              </w:rPr>
              <w:t>روش</w:t>
            </w:r>
            <w:r>
              <w:rPr>
                <w:rFonts w:cs="B Zar" w:hint="eastAsia"/>
                <w:b/>
                <w:bCs/>
                <w:sz w:val="16"/>
                <w:szCs w:val="16"/>
                <w:rtl/>
              </w:rPr>
              <w:t>‌</w:t>
            </w:r>
            <w:r w:rsidRPr="00422E49">
              <w:rPr>
                <w:rFonts w:cs="B Zar" w:hint="cs"/>
                <w:b/>
                <w:bCs/>
                <w:sz w:val="16"/>
                <w:szCs w:val="16"/>
                <w:rtl/>
              </w:rPr>
              <w:t>هاي نمونه‏گيري، معیار ورود و خروج</w:t>
            </w:r>
          </w:p>
        </w:tc>
      </w:tr>
      <w:tr w:rsidR="00E4298A" w:rsidRPr="002A61D2" w14:paraId="203B59B0" w14:textId="77777777" w:rsidTr="00E4298A">
        <w:trPr>
          <w:jc w:val="center"/>
        </w:trPr>
        <w:tc>
          <w:tcPr>
            <w:tcW w:w="573" w:type="dxa"/>
            <w:tcBorders>
              <w:top w:val="single" w:sz="4" w:space="0" w:color="auto"/>
              <w:left w:val="single" w:sz="4" w:space="0" w:color="auto"/>
              <w:bottom w:val="single" w:sz="4" w:space="0" w:color="auto"/>
              <w:right w:val="single" w:sz="4" w:space="0" w:color="auto"/>
            </w:tcBorders>
            <w:vAlign w:val="center"/>
          </w:tcPr>
          <w:p w14:paraId="0377614A" w14:textId="77777777" w:rsidR="00E4298A" w:rsidRPr="002A61D2" w:rsidRDefault="00E4298A" w:rsidP="00E4298A">
            <w:pPr>
              <w:jc w:val="center"/>
              <w:rPr>
                <w:rFonts w:cs="B Zar"/>
                <w:b/>
                <w:bCs/>
                <w:sz w:val="18"/>
                <w:szCs w:val="18"/>
              </w:rPr>
            </w:pPr>
            <w:r w:rsidRPr="002A61D2">
              <w:rPr>
                <w:rFonts w:cs="B Zar" w:hint="cs"/>
                <w:b/>
                <w:bCs/>
                <w:sz w:val="18"/>
                <w:szCs w:val="18"/>
                <w:rtl/>
              </w:rPr>
              <w:t>4</w:t>
            </w:r>
          </w:p>
        </w:tc>
        <w:tc>
          <w:tcPr>
            <w:tcW w:w="2693" w:type="dxa"/>
            <w:tcBorders>
              <w:top w:val="single" w:sz="4" w:space="0" w:color="auto"/>
              <w:left w:val="single" w:sz="4" w:space="0" w:color="auto"/>
              <w:bottom w:val="single" w:sz="4" w:space="0" w:color="auto"/>
              <w:right w:val="single" w:sz="4" w:space="0" w:color="auto"/>
            </w:tcBorders>
            <w:vAlign w:val="center"/>
          </w:tcPr>
          <w:p w14:paraId="15DC1419" w14:textId="77777777" w:rsidR="00E4298A" w:rsidRPr="002A61D2" w:rsidRDefault="00E4298A" w:rsidP="00E4298A">
            <w:pPr>
              <w:jc w:val="center"/>
              <w:rPr>
                <w:rFonts w:cs="B Zar"/>
                <w:b/>
                <w:bCs/>
                <w:sz w:val="18"/>
                <w:szCs w:val="18"/>
                <w:rtl/>
              </w:rPr>
            </w:pPr>
            <w:r w:rsidRPr="002A61D2">
              <w:rPr>
                <w:rFonts w:cs="B Zar" w:hint="cs"/>
                <w:b/>
                <w:bCs/>
                <w:sz w:val="18"/>
                <w:szCs w:val="18"/>
                <w:rtl/>
              </w:rPr>
              <w:t>مطالعه مورد/شاهد</w:t>
            </w:r>
          </w:p>
          <w:p w14:paraId="36FBD01C" w14:textId="77777777" w:rsidR="00E4298A" w:rsidRPr="002A61D2" w:rsidRDefault="00E4298A" w:rsidP="00E4298A">
            <w:pPr>
              <w:jc w:val="center"/>
              <w:rPr>
                <w:rFonts w:cs="B Zar"/>
                <w:b/>
                <w:bCs/>
                <w:sz w:val="18"/>
                <w:szCs w:val="18"/>
              </w:rPr>
            </w:pPr>
            <w:r w:rsidRPr="002A61D2">
              <w:rPr>
                <w:rFonts w:cs="B Zar" w:hint="cs"/>
                <w:b/>
                <w:bCs/>
                <w:sz w:val="18"/>
                <w:szCs w:val="18"/>
                <w:rtl/>
              </w:rPr>
              <w:t>(</w:t>
            </w:r>
            <w:r w:rsidRPr="002A61D2">
              <w:rPr>
                <w:rFonts w:cs="B Zar"/>
                <w:b/>
                <w:bCs/>
                <w:sz w:val="18"/>
                <w:szCs w:val="18"/>
              </w:rPr>
              <w:t>Case / control</w:t>
            </w:r>
            <w:r w:rsidRPr="002A61D2">
              <w:rPr>
                <w:rFonts w:cs="B Zar" w:hint="cs"/>
                <w:b/>
                <w:bCs/>
                <w:sz w:val="18"/>
                <w:szCs w:val="18"/>
                <w:rtl/>
              </w:rPr>
              <w:t>)</w:t>
            </w:r>
          </w:p>
        </w:tc>
        <w:tc>
          <w:tcPr>
            <w:tcW w:w="709" w:type="dxa"/>
            <w:tcBorders>
              <w:top w:val="single" w:sz="4" w:space="0" w:color="auto"/>
              <w:left w:val="single" w:sz="4" w:space="0" w:color="auto"/>
              <w:bottom w:val="single" w:sz="4" w:space="0" w:color="auto"/>
              <w:right w:val="single" w:sz="4" w:space="0" w:color="auto"/>
            </w:tcBorders>
            <w:vAlign w:val="center"/>
          </w:tcPr>
          <w:p w14:paraId="756B9185" w14:textId="77777777" w:rsidR="00E4298A" w:rsidRPr="002A61D2" w:rsidRDefault="00E4298A" w:rsidP="00E4298A">
            <w:pPr>
              <w:jc w:val="center"/>
              <w:rPr>
                <w:sz w:val="18"/>
                <w:szCs w:val="18"/>
              </w:rPr>
            </w:pPr>
            <w:r w:rsidRPr="002A61D2">
              <w:rPr>
                <w:rFonts w:cs="B Zar" w:hint="cs"/>
                <w:b/>
                <w:bCs/>
                <w:sz w:val="18"/>
                <w:szCs w:val="18"/>
              </w:rPr>
              <w:sym w:font="Wingdings 2" w:char="F0A3"/>
            </w:r>
          </w:p>
        </w:tc>
        <w:tc>
          <w:tcPr>
            <w:tcW w:w="7088" w:type="dxa"/>
            <w:tcBorders>
              <w:top w:val="single" w:sz="4" w:space="0" w:color="auto"/>
              <w:left w:val="single" w:sz="4" w:space="0" w:color="auto"/>
              <w:bottom w:val="single" w:sz="4" w:space="0" w:color="auto"/>
              <w:right w:val="single" w:sz="4" w:space="0" w:color="auto"/>
            </w:tcBorders>
            <w:vAlign w:val="center"/>
            <w:hideMark/>
          </w:tcPr>
          <w:p w14:paraId="3ABA82DE" w14:textId="77777777" w:rsidR="00E4298A" w:rsidRPr="00422E49" w:rsidRDefault="00E4298A" w:rsidP="00E4298A">
            <w:pPr>
              <w:jc w:val="center"/>
              <w:rPr>
                <w:rFonts w:cs="B Zar"/>
                <w:b/>
                <w:bCs/>
                <w:sz w:val="16"/>
                <w:szCs w:val="16"/>
              </w:rPr>
            </w:pPr>
            <w:r w:rsidRPr="00422E49">
              <w:rPr>
                <w:rFonts w:cs="B Zar" w:hint="cs"/>
                <w:b/>
                <w:bCs/>
                <w:sz w:val="16"/>
                <w:szCs w:val="16"/>
                <w:rtl/>
              </w:rPr>
              <w:t xml:space="preserve">مکان و زمان انجام مطالعه، تعريف گروه بيماران و چگونگي انتخاب آنان - تعريف گروه كنترل و چگونگي انتخاب آنان - نسبت </w:t>
            </w:r>
            <w:r>
              <w:rPr>
                <w:rFonts w:cs="B Zar" w:hint="cs"/>
                <w:b/>
                <w:bCs/>
                <w:sz w:val="16"/>
                <w:szCs w:val="16"/>
                <w:rtl/>
              </w:rPr>
              <w:t>کنترل</w:t>
            </w:r>
            <w:r w:rsidRPr="00422E49">
              <w:rPr>
                <w:rFonts w:cs="B Zar" w:hint="cs"/>
                <w:b/>
                <w:bCs/>
                <w:sz w:val="16"/>
                <w:szCs w:val="16"/>
                <w:rtl/>
              </w:rPr>
              <w:t xml:space="preserve"> به </w:t>
            </w:r>
            <w:r>
              <w:rPr>
                <w:rFonts w:cs="B Zar" w:hint="cs"/>
                <w:b/>
                <w:bCs/>
                <w:sz w:val="16"/>
                <w:szCs w:val="16"/>
                <w:rtl/>
              </w:rPr>
              <w:t xml:space="preserve">مداخله، نام متغير مستقل اصلي </w:t>
            </w:r>
            <w:r w:rsidRPr="00422E49">
              <w:rPr>
                <w:rFonts w:cs="B Zar" w:hint="cs"/>
                <w:b/>
                <w:bCs/>
                <w:sz w:val="16"/>
                <w:szCs w:val="16"/>
                <w:rtl/>
              </w:rPr>
              <w:t>كه مورد بررسي قرار‏مي‏گيرد، نوع همسان</w:t>
            </w:r>
            <w:r>
              <w:rPr>
                <w:rFonts w:cs="B Zar" w:hint="eastAsia"/>
                <w:b/>
                <w:bCs/>
                <w:sz w:val="16"/>
                <w:szCs w:val="16"/>
                <w:rtl/>
              </w:rPr>
              <w:t>‌</w:t>
            </w:r>
            <w:r w:rsidRPr="00422E49">
              <w:rPr>
                <w:rFonts w:cs="B Zar" w:hint="cs"/>
                <w:b/>
                <w:bCs/>
                <w:sz w:val="16"/>
                <w:szCs w:val="16"/>
                <w:rtl/>
              </w:rPr>
              <w:t>سازی، معیار ورود و خروج</w:t>
            </w:r>
          </w:p>
        </w:tc>
      </w:tr>
      <w:tr w:rsidR="00E4298A" w:rsidRPr="002A61D2" w14:paraId="31A2DB3B" w14:textId="77777777" w:rsidTr="00E4298A">
        <w:trPr>
          <w:jc w:val="center"/>
        </w:trPr>
        <w:tc>
          <w:tcPr>
            <w:tcW w:w="573" w:type="dxa"/>
            <w:tcBorders>
              <w:top w:val="single" w:sz="4" w:space="0" w:color="auto"/>
              <w:left w:val="single" w:sz="4" w:space="0" w:color="auto"/>
              <w:bottom w:val="single" w:sz="4" w:space="0" w:color="auto"/>
              <w:right w:val="single" w:sz="4" w:space="0" w:color="auto"/>
            </w:tcBorders>
            <w:vAlign w:val="center"/>
          </w:tcPr>
          <w:p w14:paraId="1FEC8304" w14:textId="77777777" w:rsidR="00E4298A" w:rsidRPr="002A61D2" w:rsidRDefault="00E4298A" w:rsidP="00E4298A">
            <w:pPr>
              <w:jc w:val="center"/>
              <w:rPr>
                <w:rFonts w:cs="B Zar"/>
                <w:b/>
                <w:bCs/>
                <w:sz w:val="18"/>
                <w:szCs w:val="18"/>
                <w:rtl/>
              </w:rPr>
            </w:pPr>
            <w:r w:rsidRPr="002A61D2">
              <w:rPr>
                <w:rFonts w:cs="B Zar" w:hint="cs"/>
                <w:b/>
                <w:bCs/>
                <w:sz w:val="18"/>
                <w:szCs w:val="18"/>
                <w:rtl/>
              </w:rPr>
              <w:t>5</w:t>
            </w:r>
          </w:p>
        </w:tc>
        <w:tc>
          <w:tcPr>
            <w:tcW w:w="2693" w:type="dxa"/>
            <w:tcBorders>
              <w:top w:val="single" w:sz="4" w:space="0" w:color="auto"/>
              <w:left w:val="single" w:sz="4" w:space="0" w:color="auto"/>
              <w:bottom w:val="single" w:sz="4" w:space="0" w:color="auto"/>
              <w:right w:val="single" w:sz="4" w:space="0" w:color="auto"/>
            </w:tcBorders>
            <w:vAlign w:val="center"/>
          </w:tcPr>
          <w:p w14:paraId="4F6AEE45" w14:textId="77777777" w:rsidR="00E4298A" w:rsidRPr="002A61D2" w:rsidRDefault="00E4298A" w:rsidP="00E4298A">
            <w:pPr>
              <w:jc w:val="center"/>
              <w:rPr>
                <w:rFonts w:cs="B Zar"/>
                <w:b/>
                <w:bCs/>
                <w:sz w:val="18"/>
                <w:szCs w:val="18"/>
              </w:rPr>
            </w:pPr>
            <w:r w:rsidRPr="002A61D2">
              <w:rPr>
                <w:rFonts w:cs="B Zar" w:hint="cs"/>
                <w:b/>
                <w:bCs/>
                <w:sz w:val="18"/>
                <w:szCs w:val="18"/>
                <w:rtl/>
              </w:rPr>
              <w:t>مطالعه هم</w:t>
            </w:r>
            <w:r>
              <w:rPr>
                <w:rFonts w:cs="B Zar" w:hint="eastAsia"/>
                <w:b/>
                <w:bCs/>
                <w:sz w:val="18"/>
                <w:szCs w:val="18"/>
                <w:rtl/>
              </w:rPr>
              <w:t>‌</w:t>
            </w:r>
            <w:r w:rsidRPr="002A61D2">
              <w:rPr>
                <w:rFonts w:cs="B Zar" w:hint="cs"/>
                <w:b/>
                <w:bCs/>
                <w:sz w:val="18"/>
                <w:szCs w:val="18"/>
                <w:rtl/>
              </w:rPr>
              <w:t>گروهي(</w:t>
            </w:r>
            <w:r w:rsidRPr="002A61D2">
              <w:rPr>
                <w:rFonts w:cs="B Zar"/>
                <w:b/>
                <w:bCs/>
                <w:sz w:val="18"/>
                <w:szCs w:val="18"/>
              </w:rPr>
              <w:t>Cohort</w:t>
            </w:r>
            <w:r w:rsidRPr="002A61D2">
              <w:rPr>
                <w:rFonts w:cs="B Zar" w:hint="cs"/>
                <w:b/>
                <w:bCs/>
                <w:sz w:val="18"/>
                <w:szCs w:val="18"/>
                <w:rtl/>
              </w:rPr>
              <w:t>)</w:t>
            </w:r>
          </w:p>
        </w:tc>
        <w:tc>
          <w:tcPr>
            <w:tcW w:w="709" w:type="dxa"/>
            <w:tcBorders>
              <w:top w:val="single" w:sz="4" w:space="0" w:color="auto"/>
              <w:left w:val="single" w:sz="4" w:space="0" w:color="auto"/>
              <w:bottom w:val="single" w:sz="4" w:space="0" w:color="auto"/>
              <w:right w:val="single" w:sz="4" w:space="0" w:color="auto"/>
            </w:tcBorders>
            <w:vAlign w:val="center"/>
          </w:tcPr>
          <w:p w14:paraId="5443A149" w14:textId="77777777" w:rsidR="00E4298A" w:rsidRPr="002A61D2" w:rsidRDefault="00E4298A" w:rsidP="00E4298A">
            <w:pPr>
              <w:jc w:val="center"/>
              <w:rPr>
                <w:sz w:val="18"/>
                <w:szCs w:val="18"/>
                <w:rtl/>
                <w:lang w:bidi="fa-IR"/>
              </w:rPr>
            </w:pPr>
            <w:r w:rsidRPr="002A61D2">
              <w:rPr>
                <w:rFonts w:cs="B Zar" w:hint="cs"/>
                <w:b/>
                <w:bCs/>
                <w:sz w:val="18"/>
                <w:szCs w:val="18"/>
              </w:rPr>
              <w:sym w:font="Wingdings 2" w:char="F0A3"/>
            </w:r>
          </w:p>
        </w:tc>
        <w:tc>
          <w:tcPr>
            <w:tcW w:w="7088" w:type="dxa"/>
            <w:tcBorders>
              <w:top w:val="single" w:sz="4" w:space="0" w:color="auto"/>
              <w:left w:val="single" w:sz="4" w:space="0" w:color="auto"/>
              <w:bottom w:val="single" w:sz="4" w:space="0" w:color="auto"/>
              <w:right w:val="single" w:sz="4" w:space="0" w:color="auto"/>
            </w:tcBorders>
            <w:vAlign w:val="center"/>
            <w:hideMark/>
          </w:tcPr>
          <w:p w14:paraId="418F4DA7" w14:textId="77777777" w:rsidR="00E4298A" w:rsidRPr="00422E49" w:rsidRDefault="00E4298A" w:rsidP="00E4298A">
            <w:pPr>
              <w:jc w:val="center"/>
              <w:rPr>
                <w:rFonts w:cs="B Zar"/>
                <w:b/>
                <w:bCs/>
                <w:sz w:val="16"/>
                <w:szCs w:val="16"/>
              </w:rPr>
            </w:pPr>
            <w:r w:rsidRPr="00422E49">
              <w:rPr>
                <w:rFonts w:cs="B Zar" w:hint="cs"/>
                <w:b/>
                <w:bCs/>
                <w:sz w:val="16"/>
                <w:szCs w:val="16"/>
                <w:rtl/>
              </w:rPr>
              <w:t>بصورت آينده</w:t>
            </w:r>
            <w:r>
              <w:rPr>
                <w:rFonts w:cs="B Zar" w:hint="eastAsia"/>
                <w:b/>
                <w:bCs/>
                <w:sz w:val="16"/>
                <w:szCs w:val="16"/>
                <w:rtl/>
              </w:rPr>
              <w:t>‌</w:t>
            </w:r>
            <w:r w:rsidRPr="00422E49">
              <w:rPr>
                <w:rFonts w:cs="B Zar" w:hint="cs"/>
                <w:b/>
                <w:bCs/>
                <w:sz w:val="16"/>
                <w:szCs w:val="16"/>
                <w:rtl/>
              </w:rPr>
              <w:t>نگر</w:t>
            </w:r>
            <w:r w:rsidRPr="00422E49">
              <w:rPr>
                <w:rFonts w:cs="B Zar"/>
                <w:b/>
                <w:bCs/>
                <w:sz w:val="16"/>
                <w:szCs w:val="16"/>
              </w:rPr>
              <w:t xml:space="preserve"> (Prospective)</w:t>
            </w:r>
            <w:r w:rsidRPr="00422E49">
              <w:rPr>
                <w:rFonts w:cs="B Zar" w:hint="cs"/>
                <w:b/>
                <w:bCs/>
                <w:sz w:val="16"/>
                <w:szCs w:val="16"/>
                <w:rtl/>
              </w:rPr>
              <w:t>يا گذشته</w:t>
            </w:r>
            <w:r>
              <w:rPr>
                <w:rFonts w:cs="B Zar" w:hint="eastAsia"/>
                <w:b/>
                <w:bCs/>
                <w:sz w:val="16"/>
                <w:szCs w:val="16"/>
                <w:rtl/>
              </w:rPr>
              <w:t>‌</w:t>
            </w:r>
            <w:r w:rsidRPr="00422E49">
              <w:rPr>
                <w:rFonts w:cs="B Zar" w:hint="cs"/>
                <w:b/>
                <w:bCs/>
                <w:sz w:val="16"/>
                <w:szCs w:val="16"/>
                <w:rtl/>
              </w:rPr>
              <w:t xml:space="preserve">نگر </w:t>
            </w:r>
            <w:r w:rsidRPr="00422E49">
              <w:rPr>
                <w:rFonts w:cs="B Zar"/>
                <w:b/>
                <w:bCs/>
                <w:sz w:val="16"/>
                <w:szCs w:val="16"/>
              </w:rPr>
              <w:t>(Retrospective)</w:t>
            </w:r>
            <w:r w:rsidRPr="00422E49">
              <w:rPr>
                <w:rFonts w:cs="B Zar" w:hint="cs"/>
                <w:b/>
                <w:bCs/>
                <w:sz w:val="16"/>
                <w:szCs w:val="16"/>
                <w:rtl/>
              </w:rPr>
              <w:t xml:space="preserve">: مکان و زمان انجام مطالعه، </w:t>
            </w:r>
            <w:r>
              <w:rPr>
                <w:rFonts w:cs="B Zar" w:hint="cs"/>
                <w:b/>
                <w:bCs/>
                <w:sz w:val="16"/>
                <w:szCs w:val="16"/>
                <w:rtl/>
              </w:rPr>
              <w:t>تعريف جمعيت مورد مطالعه، تعريف دقيق مواجهه</w:t>
            </w:r>
            <w:r w:rsidRPr="00422E49">
              <w:rPr>
                <w:rFonts w:cs="B Zar" w:hint="cs"/>
                <w:b/>
                <w:bCs/>
                <w:sz w:val="16"/>
                <w:szCs w:val="16"/>
                <w:rtl/>
              </w:rPr>
              <w:t xml:space="preserve">، تعريف دقيق </w:t>
            </w:r>
            <w:r w:rsidRPr="00422E49">
              <w:rPr>
                <w:rFonts w:cs="B Zar"/>
                <w:b/>
                <w:bCs/>
                <w:sz w:val="16"/>
                <w:szCs w:val="16"/>
              </w:rPr>
              <w:t>Outcome</w:t>
            </w:r>
            <w:r w:rsidRPr="00422E49">
              <w:rPr>
                <w:rFonts w:cs="B Zar" w:hint="cs"/>
                <w:b/>
                <w:bCs/>
                <w:sz w:val="16"/>
                <w:szCs w:val="16"/>
                <w:rtl/>
              </w:rPr>
              <w:t xml:space="preserve">، نحوه مقابله با </w:t>
            </w:r>
            <w:r w:rsidRPr="00422E49">
              <w:rPr>
                <w:rFonts w:cs="B Zar"/>
                <w:b/>
                <w:bCs/>
                <w:sz w:val="16"/>
                <w:szCs w:val="16"/>
              </w:rPr>
              <w:t>Loss to follow up</w:t>
            </w:r>
            <w:r w:rsidRPr="00422E49">
              <w:rPr>
                <w:rFonts w:cs="B Zar" w:hint="cs"/>
                <w:b/>
                <w:bCs/>
                <w:sz w:val="16"/>
                <w:szCs w:val="16"/>
                <w:rtl/>
              </w:rPr>
              <w:t>، معیار ورود و خروج</w:t>
            </w:r>
          </w:p>
        </w:tc>
      </w:tr>
      <w:tr w:rsidR="00E4298A" w:rsidRPr="002A61D2" w14:paraId="4266CD34" w14:textId="77777777" w:rsidTr="00E4298A">
        <w:trPr>
          <w:jc w:val="center"/>
        </w:trPr>
        <w:tc>
          <w:tcPr>
            <w:tcW w:w="573" w:type="dxa"/>
            <w:tcBorders>
              <w:top w:val="single" w:sz="4" w:space="0" w:color="auto"/>
              <w:left w:val="single" w:sz="4" w:space="0" w:color="auto"/>
              <w:bottom w:val="single" w:sz="4" w:space="0" w:color="auto"/>
              <w:right w:val="single" w:sz="4" w:space="0" w:color="auto"/>
            </w:tcBorders>
            <w:vAlign w:val="center"/>
          </w:tcPr>
          <w:p w14:paraId="4FC13EEC" w14:textId="77777777" w:rsidR="00E4298A" w:rsidRPr="002A61D2" w:rsidRDefault="00E4298A" w:rsidP="00E4298A">
            <w:pPr>
              <w:jc w:val="center"/>
              <w:rPr>
                <w:rFonts w:cs="B Zar"/>
                <w:b/>
                <w:bCs/>
                <w:sz w:val="18"/>
                <w:szCs w:val="18"/>
              </w:rPr>
            </w:pPr>
            <w:r>
              <w:rPr>
                <w:rFonts w:cs="B Zar" w:hint="cs"/>
                <w:b/>
                <w:bCs/>
                <w:sz w:val="18"/>
                <w:szCs w:val="18"/>
                <w:rtl/>
              </w:rPr>
              <w:t>6</w:t>
            </w:r>
          </w:p>
        </w:tc>
        <w:tc>
          <w:tcPr>
            <w:tcW w:w="2693" w:type="dxa"/>
            <w:tcBorders>
              <w:top w:val="single" w:sz="4" w:space="0" w:color="auto"/>
              <w:left w:val="single" w:sz="4" w:space="0" w:color="auto"/>
              <w:bottom w:val="single" w:sz="4" w:space="0" w:color="auto"/>
              <w:right w:val="single" w:sz="4" w:space="0" w:color="auto"/>
            </w:tcBorders>
            <w:vAlign w:val="center"/>
          </w:tcPr>
          <w:p w14:paraId="4397D16E" w14:textId="77777777" w:rsidR="00E4298A" w:rsidRPr="002A61D2" w:rsidRDefault="00E4298A" w:rsidP="00E4298A">
            <w:pPr>
              <w:jc w:val="center"/>
              <w:rPr>
                <w:rFonts w:cs="B Zar"/>
                <w:b/>
                <w:bCs/>
                <w:sz w:val="18"/>
                <w:szCs w:val="18"/>
                <w:rtl/>
              </w:rPr>
            </w:pPr>
            <w:r w:rsidRPr="002A61D2">
              <w:rPr>
                <w:rFonts w:cs="B Zar" w:hint="cs"/>
                <w:b/>
                <w:bCs/>
                <w:sz w:val="18"/>
                <w:szCs w:val="18"/>
                <w:rtl/>
              </w:rPr>
              <w:t>مطالعات بوم</w:t>
            </w:r>
            <w:r>
              <w:rPr>
                <w:rFonts w:cs="B Zar" w:hint="eastAsia"/>
                <w:b/>
                <w:bCs/>
                <w:sz w:val="18"/>
                <w:szCs w:val="18"/>
                <w:rtl/>
              </w:rPr>
              <w:t>‌</w:t>
            </w:r>
            <w:r w:rsidRPr="002A61D2">
              <w:rPr>
                <w:rFonts w:cs="B Zar" w:hint="cs"/>
                <w:b/>
                <w:bCs/>
                <w:sz w:val="18"/>
                <w:szCs w:val="18"/>
                <w:rtl/>
              </w:rPr>
              <w:t>شناسی یا اکولوژیکال</w:t>
            </w:r>
          </w:p>
        </w:tc>
        <w:tc>
          <w:tcPr>
            <w:tcW w:w="709" w:type="dxa"/>
            <w:tcBorders>
              <w:top w:val="single" w:sz="4" w:space="0" w:color="auto"/>
              <w:left w:val="single" w:sz="4" w:space="0" w:color="auto"/>
              <w:bottom w:val="single" w:sz="4" w:space="0" w:color="auto"/>
              <w:right w:val="single" w:sz="4" w:space="0" w:color="auto"/>
            </w:tcBorders>
            <w:vAlign w:val="center"/>
          </w:tcPr>
          <w:p w14:paraId="324A3FCE" w14:textId="77777777" w:rsidR="00E4298A" w:rsidRPr="002A61D2" w:rsidRDefault="00E4298A" w:rsidP="00E4298A">
            <w:pPr>
              <w:jc w:val="center"/>
              <w:rPr>
                <w:rFonts w:cs="B Zar"/>
                <w:b/>
                <w:bCs/>
                <w:sz w:val="18"/>
                <w:szCs w:val="18"/>
              </w:rPr>
            </w:pPr>
            <w:r w:rsidRPr="002A61D2">
              <w:rPr>
                <w:rFonts w:cs="B Zar" w:hint="cs"/>
                <w:b/>
                <w:bCs/>
                <w:sz w:val="18"/>
                <w:szCs w:val="18"/>
              </w:rPr>
              <w:sym w:font="Wingdings 2" w:char="F0A3"/>
            </w:r>
          </w:p>
        </w:tc>
        <w:tc>
          <w:tcPr>
            <w:tcW w:w="7088" w:type="dxa"/>
            <w:tcBorders>
              <w:top w:val="single" w:sz="4" w:space="0" w:color="auto"/>
              <w:left w:val="single" w:sz="4" w:space="0" w:color="auto"/>
              <w:bottom w:val="single" w:sz="4" w:space="0" w:color="auto"/>
              <w:right w:val="single" w:sz="4" w:space="0" w:color="auto"/>
            </w:tcBorders>
            <w:vAlign w:val="center"/>
          </w:tcPr>
          <w:p w14:paraId="657E8951" w14:textId="77777777" w:rsidR="00E4298A" w:rsidRPr="00422E49" w:rsidRDefault="00E4298A" w:rsidP="00E4298A">
            <w:pPr>
              <w:jc w:val="center"/>
              <w:rPr>
                <w:rFonts w:cs="B Zar"/>
                <w:b/>
                <w:bCs/>
                <w:sz w:val="16"/>
                <w:szCs w:val="16"/>
                <w:rtl/>
              </w:rPr>
            </w:pPr>
            <w:r w:rsidRPr="00422E49">
              <w:rPr>
                <w:rFonts w:cs="B Zar" w:hint="cs"/>
                <w:b/>
                <w:bCs/>
                <w:sz w:val="16"/>
                <w:szCs w:val="16"/>
                <w:rtl/>
              </w:rPr>
              <w:t>جمع</w:t>
            </w:r>
            <w:r>
              <w:rPr>
                <w:rFonts w:cs="B Zar" w:hint="cs"/>
                <w:b/>
                <w:bCs/>
                <w:sz w:val="16"/>
                <w:szCs w:val="16"/>
                <w:rtl/>
              </w:rPr>
              <w:t>يت مورد مطالعه و ویژگی</w:t>
            </w:r>
            <w:r>
              <w:rPr>
                <w:rFonts w:cs="B Zar" w:hint="eastAsia"/>
                <w:b/>
                <w:bCs/>
                <w:sz w:val="16"/>
                <w:szCs w:val="16"/>
                <w:rtl/>
              </w:rPr>
              <w:t>‌</w:t>
            </w:r>
            <w:r>
              <w:rPr>
                <w:rFonts w:cs="B Zar" w:hint="cs"/>
                <w:b/>
                <w:bCs/>
                <w:sz w:val="16"/>
                <w:szCs w:val="16"/>
                <w:rtl/>
              </w:rPr>
              <w:t>های جمعیت</w:t>
            </w:r>
            <w:r w:rsidRPr="00422E49">
              <w:rPr>
                <w:rFonts w:cs="B Zar" w:hint="cs"/>
                <w:b/>
                <w:bCs/>
                <w:sz w:val="16"/>
                <w:szCs w:val="16"/>
                <w:rtl/>
              </w:rPr>
              <w:t xml:space="preserve">، </w:t>
            </w:r>
            <w:r>
              <w:rPr>
                <w:rFonts w:cs="B Zar" w:hint="cs"/>
                <w:b/>
                <w:bCs/>
                <w:sz w:val="16"/>
                <w:szCs w:val="16"/>
                <w:rtl/>
              </w:rPr>
              <w:t>مکان و زمان انجام مطالعه، نام متغيرهاي وابسته و مستقل</w:t>
            </w:r>
            <w:r w:rsidRPr="00422E49">
              <w:rPr>
                <w:rFonts w:cs="B Zar" w:hint="cs"/>
                <w:b/>
                <w:bCs/>
                <w:sz w:val="16"/>
                <w:szCs w:val="16"/>
                <w:rtl/>
              </w:rPr>
              <w:t>، معیار ورود و خروج</w:t>
            </w:r>
          </w:p>
        </w:tc>
      </w:tr>
      <w:tr w:rsidR="00E4298A" w:rsidRPr="002A61D2" w14:paraId="53FB300F" w14:textId="77777777" w:rsidTr="00E4298A">
        <w:trPr>
          <w:jc w:val="center"/>
        </w:trPr>
        <w:tc>
          <w:tcPr>
            <w:tcW w:w="573" w:type="dxa"/>
            <w:tcBorders>
              <w:top w:val="single" w:sz="4" w:space="0" w:color="auto"/>
              <w:left w:val="single" w:sz="4" w:space="0" w:color="auto"/>
              <w:bottom w:val="single" w:sz="4" w:space="0" w:color="auto"/>
              <w:right w:val="single" w:sz="4" w:space="0" w:color="auto"/>
            </w:tcBorders>
            <w:vAlign w:val="center"/>
          </w:tcPr>
          <w:p w14:paraId="7CDB297D" w14:textId="77777777" w:rsidR="00E4298A" w:rsidRPr="002A61D2" w:rsidRDefault="00E4298A" w:rsidP="00E4298A">
            <w:pPr>
              <w:jc w:val="center"/>
              <w:rPr>
                <w:rFonts w:cs="B Zar"/>
                <w:b/>
                <w:bCs/>
                <w:sz w:val="18"/>
                <w:szCs w:val="18"/>
              </w:rPr>
            </w:pPr>
            <w:r w:rsidRPr="002A61D2">
              <w:rPr>
                <w:rFonts w:cs="B Zar" w:hint="cs"/>
                <w:b/>
                <w:bCs/>
                <w:sz w:val="18"/>
                <w:szCs w:val="18"/>
                <w:rtl/>
              </w:rPr>
              <w:t>7</w:t>
            </w:r>
          </w:p>
        </w:tc>
        <w:tc>
          <w:tcPr>
            <w:tcW w:w="2693" w:type="dxa"/>
            <w:tcBorders>
              <w:top w:val="single" w:sz="4" w:space="0" w:color="auto"/>
              <w:left w:val="single" w:sz="4" w:space="0" w:color="auto"/>
              <w:bottom w:val="single" w:sz="4" w:space="0" w:color="auto"/>
              <w:right w:val="single" w:sz="4" w:space="0" w:color="auto"/>
            </w:tcBorders>
            <w:vAlign w:val="center"/>
          </w:tcPr>
          <w:p w14:paraId="7ED3AC4C" w14:textId="77777777" w:rsidR="00E4298A" w:rsidRPr="002A61D2" w:rsidRDefault="00E4298A" w:rsidP="00E4298A">
            <w:pPr>
              <w:jc w:val="center"/>
              <w:rPr>
                <w:rFonts w:cs="B Zar"/>
                <w:b/>
                <w:bCs/>
                <w:sz w:val="18"/>
                <w:szCs w:val="18"/>
              </w:rPr>
            </w:pPr>
            <w:r w:rsidRPr="002A61D2">
              <w:rPr>
                <w:rFonts w:cs="B Zar" w:hint="cs"/>
                <w:b/>
                <w:bCs/>
                <w:sz w:val="18"/>
                <w:szCs w:val="18"/>
                <w:rtl/>
              </w:rPr>
              <w:t>مطالعه مداخله</w:t>
            </w:r>
            <w:r>
              <w:rPr>
                <w:rFonts w:cs="B Zar" w:hint="eastAsia"/>
                <w:b/>
                <w:bCs/>
                <w:sz w:val="18"/>
                <w:szCs w:val="18"/>
                <w:rtl/>
              </w:rPr>
              <w:t>‌</w:t>
            </w:r>
            <w:r w:rsidRPr="002A61D2">
              <w:rPr>
                <w:rFonts w:cs="B Zar" w:hint="cs"/>
                <w:b/>
                <w:bCs/>
                <w:sz w:val="18"/>
                <w:szCs w:val="18"/>
                <w:rtl/>
              </w:rPr>
              <w:t>اي</w:t>
            </w:r>
            <w:r>
              <w:rPr>
                <w:rFonts w:cs="B Zar" w:hint="cs"/>
                <w:b/>
                <w:bCs/>
                <w:sz w:val="18"/>
                <w:szCs w:val="18"/>
                <w:rtl/>
              </w:rPr>
              <w:t xml:space="preserve"> </w:t>
            </w:r>
            <w:r w:rsidRPr="002A61D2">
              <w:rPr>
                <w:rFonts w:cs="B Zar" w:hint="cs"/>
                <w:b/>
                <w:bCs/>
                <w:sz w:val="18"/>
                <w:szCs w:val="18"/>
                <w:rtl/>
              </w:rPr>
              <w:t>(</w:t>
            </w:r>
            <w:r>
              <w:rPr>
                <w:rFonts w:cs="B Zar"/>
                <w:b/>
                <w:bCs/>
                <w:sz w:val="18"/>
                <w:szCs w:val="18"/>
              </w:rPr>
              <w:t>I</w:t>
            </w:r>
            <w:r w:rsidRPr="002A61D2">
              <w:rPr>
                <w:rFonts w:cs="B Zar"/>
                <w:b/>
                <w:bCs/>
                <w:sz w:val="18"/>
                <w:szCs w:val="18"/>
              </w:rPr>
              <w:t>nterventional</w:t>
            </w:r>
            <w:r w:rsidRPr="002A61D2">
              <w:rPr>
                <w:rFonts w:cs="B Zar" w:hint="cs"/>
                <w:b/>
                <w:bCs/>
                <w:sz w:val="18"/>
                <w:szCs w:val="18"/>
                <w:rtl/>
              </w:rPr>
              <w:t>) و يا كارآزمايي باليني (</w:t>
            </w:r>
            <w:r>
              <w:rPr>
                <w:rFonts w:cs="B Zar"/>
                <w:b/>
                <w:bCs/>
                <w:sz w:val="18"/>
                <w:szCs w:val="18"/>
              </w:rPr>
              <w:t>C</w:t>
            </w:r>
            <w:r w:rsidRPr="002A61D2">
              <w:rPr>
                <w:rFonts w:cs="B Zar"/>
                <w:b/>
                <w:bCs/>
                <w:sz w:val="18"/>
                <w:szCs w:val="18"/>
              </w:rPr>
              <w:t>linical trial</w:t>
            </w:r>
            <w:r w:rsidRPr="002A61D2">
              <w:rPr>
                <w:rFonts w:cs="B Zar" w:hint="cs"/>
                <w:b/>
                <w:bCs/>
                <w:sz w:val="18"/>
                <w:szCs w:val="18"/>
                <w:rtl/>
              </w:rPr>
              <w:t>)</w:t>
            </w:r>
          </w:p>
        </w:tc>
        <w:tc>
          <w:tcPr>
            <w:tcW w:w="709" w:type="dxa"/>
            <w:tcBorders>
              <w:top w:val="single" w:sz="4" w:space="0" w:color="auto"/>
              <w:left w:val="single" w:sz="4" w:space="0" w:color="auto"/>
              <w:bottom w:val="single" w:sz="4" w:space="0" w:color="auto"/>
              <w:right w:val="single" w:sz="4" w:space="0" w:color="auto"/>
            </w:tcBorders>
            <w:vAlign w:val="center"/>
          </w:tcPr>
          <w:p w14:paraId="1985E49C" w14:textId="77777777" w:rsidR="00E4298A" w:rsidRPr="002A61D2" w:rsidRDefault="00C22BCD" w:rsidP="00E4298A">
            <w:pPr>
              <w:jc w:val="center"/>
              <w:rPr>
                <w:sz w:val="18"/>
                <w:szCs w:val="18"/>
              </w:rPr>
            </w:pPr>
            <w:r>
              <w:rPr>
                <w:rFonts w:cs="B Zar" w:hint="cs"/>
                <w:b/>
                <w:bCs/>
                <w:sz w:val="18"/>
                <w:szCs w:val="18"/>
              </w:rPr>
              <w:sym w:font="Wingdings 2" w:char="F0A2"/>
            </w:r>
          </w:p>
        </w:tc>
        <w:tc>
          <w:tcPr>
            <w:tcW w:w="7088" w:type="dxa"/>
            <w:tcBorders>
              <w:top w:val="single" w:sz="4" w:space="0" w:color="auto"/>
              <w:left w:val="single" w:sz="4" w:space="0" w:color="auto"/>
              <w:bottom w:val="single" w:sz="4" w:space="0" w:color="auto"/>
              <w:right w:val="single" w:sz="4" w:space="0" w:color="auto"/>
            </w:tcBorders>
            <w:vAlign w:val="center"/>
            <w:hideMark/>
          </w:tcPr>
          <w:p w14:paraId="409FF808" w14:textId="77777777" w:rsidR="00E4298A" w:rsidRPr="00422E49" w:rsidRDefault="00E4298A" w:rsidP="00E4298A">
            <w:pPr>
              <w:jc w:val="center"/>
              <w:rPr>
                <w:rFonts w:cs="B Zar"/>
                <w:b/>
                <w:bCs/>
                <w:sz w:val="16"/>
                <w:szCs w:val="16"/>
              </w:rPr>
            </w:pPr>
            <w:r w:rsidRPr="00422E49">
              <w:rPr>
                <w:rFonts w:cs="B Zar" w:hint="cs"/>
                <w:b/>
                <w:bCs/>
                <w:sz w:val="16"/>
                <w:szCs w:val="16"/>
                <w:rtl/>
              </w:rPr>
              <w:t>نوع مطالعه، مکان و زمان انجام مطالعه، تعریف جمعیت مورد مطالعه(نوع نمونه انساني)، تعريف‏ نحوه مداخله و ميزان‏ دقيق‏آن (طول‏مدت‏</w:t>
            </w:r>
            <w:r>
              <w:rPr>
                <w:rFonts w:cs="B Zar" w:hint="cs"/>
                <w:b/>
                <w:bCs/>
                <w:sz w:val="16"/>
                <w:szCs w:val="16"/>
                <w:rtl/>
              </w:rPr>
              <w:t xml:space="preserve">، </w:t>
            </w:r>
            <w:r w:rsidRPr="00422E49">
              <w:rPr>
                <w:rFonts w:cs="B Zar" w:hint="cs"/>
                <w:b/>
                <w:bCs/>
                <w:sz w:val="16"/>
                <w:szCs w:val="16"/>
                <w:rtl/>
              </w:rPr>
              <w:t>‏دوز</w:t>
            </w:r>
            <w:r>
              <w:rPr>
                <w:rFonts w:cs="B Zar" w:hint="cs"/>
                <w:b/>
                <w:bCs/>
                <w:sz w:val="16"/>
                <w:szCs w:val="16"/>
                <w:rtl/>
              </w:rPr>
              <w:t xml:space="preserve"> </w:t>
            </w:r>
            <w:r w:rsidRPr="00422E49">
              <w:rPr>
                <w:rFonts w:cs="B Zar" w:hint="cs"/>
                <w:b/>
                <w:bCs/>
                <w:sz w:val="16"/>
                <w:szCs w:val="16"/>
                <w:rtl/>
              </w:rPr>
              <w:t xml:space="preserve">مورد مصرف‏ و </w:t>
            </w:r>
            <w:r w:rsidRPr="00422E49">
              <w:rPr>
                <w:rFonts w:ascii="Sakkal Majalla" w:hAnsi="Sakkal Majalla" w:cs="Sakkal Majalla" w:hint="cs"/>
                <w:b/>
                <w:bCs/>
                <w:sz w:val="16"/>
                <w:szCs w:val="16"/>
                <w:rtl/>
              </w:rPr>
              <w:t>…</w:t>
            </w:r>
            <w:r>
              <w:rPr>
                <w:rFonts w:cs="B Zar" w:hint="cs"/>
                <w:b/>
                <w:bCs/>
                <w:sz w:val="16"/>
                <w:szCs w:val="16"/>
                <w:rtl/>
              </w:rPr>
              <w:t>)</w:t>
            </w:r>
            <w:r w:rsidRPr="00422E49">
              <w:rPr>
                <w:rFonts w:cs="B Zar" w:hint="cs"/>
                <w:b/>
                <w:bCs/>
                <w:sz w:val="16"/>
                <w:szCs w:val="16"/>
                <w:rtl/>
              </w:rPr>
              <w:t>، وجودگروه كنترل، نحوه تقسيم در گروه</w:t>
            </w:r>
            <w:r>
              <w:rPr>
                <w:rFonts w:cs="B Zar" w:hint="eastAsia"/>
                <w:b/>
                <w:bCs/>
                <w:sz w:val="16"/>
                <w:szCs w:val="16"/>
                <w:rtl/>
              </w:rPr>
              <w:t>‌</w:t>
            </w:r>
            <w:r w:rsidRPr="00422E49">
              <w:rPr>
                <w:rFonts w:cs="B Zar" w:hint="cs"/>
                <w:b/>
                <w:bCs/>
                <w:sz w:val="16"/>
                <w:szCs w:val="16"/>
                <w:rtl/>
              </w:rPr>
              <w:t>هاي مختلف (</w:t>
            </w:r>
            <w:r w:rsidRPr="00422E49">
              <w:rPr>
                <w:rFonts w:cs="B Zar"/>
                <w:b/>
                <w:bCs/>
                <w:sz w:val="16"/>
                <w:szCs w:val="16"/>
              </w:rPr>
              <w:t>Allocation</w:t>
            </w:r>
            <w:r>
              <w:rPr>
                <w:rFonts w:cs="B Zar" w:hint="cs"/>
                <w:b/>
                <w:bCs/>
                <w:sz w:val="16"/>
                <w:szCs w:val="16"/>
                <w:rtl/>
              </w:rPr>
              <w:t xml:space="preserve"> )، نحوه كوركردن مطالعه</w:t>
            </w:r>
            <w:r w:rsidRPr="00422E49">
              <w:rPr>
                <w:rFonts w:cs="B Zar" w:hint="cs"/>
                <w:b/>
                <w:bCs/>
                <w:sz w:val="16"/>
                <w:szCs w:val="16"/>
                <w:rtl/>
              </w:rPr>
              <w:t>، نحوه مقابله با خروج نمونه</w:t>
            </w:r>
            <w:r>
              <w:rPr>
                <w:rFonts w:cs="B Zar" w:hint="eastAsia"/>
                <w:b/>
                <w:bCs/>
                <w:sz w:val="16"/>
                <w:szCs w:val="16"/>
                <w:rtl/>
              </w:rPr>
              <w:t>‌</w:t>
            </w:r>
            <w:r w:rsidRPr="00422E49">
              <w:rPr>
                <w:rFonts w:cs="B Zar" w:hint="cs"/>
                <w:b/>
                <w:bCs/>
                <w:sz w:val="16"/>
                <w:szCs w:val="16"/>
                <w:rtl/>
              </w:rPr>
              <w:t>ها از مطالعه (</w:t>
            </w:r>
            <w:r w:rsidRPr="00422E49">
              <w:rPr>
                <w:rFonts w:cs="B Zar"/>
                <w:b/>
                <w:bCs/>
                <w:sz w:val="16"/>
                <w:szCs w:val="16"/>
              </w:rPr>
              <w:t>Loss</w:t>
            </w:r>
            <w:r w:rsidRPr="00422E49">
              <w:rPr>
                <w:rFonts w:cs="B Zar" w:hint="cs"/>
                <w:b/>
                <w:bCs/>
                <w:sz w:val="16"/>
                <w:szCs w:val="16"/>
                <w:rtl/>
              </w:rPr>
              <w:t xml:space="preserve"> و</w:t>
            </w:r>
            <w:r>
              <w:rPr>
                <w:rFonts w:cs="B Zar" w:hint="cs"/>
                <w:b/>
                <w:bCs/>
                <w:sz w:val="16"/>
                <w:szCs w:val="16"/>
                <w:rtl/>
              </w:rPr>
              <w:t xml:space="preserve"> </w:t>
            </w:r>
            <w:r>
              <w:rPr>
                <w:rFonts w:cs="B Zar"/>
                <w:b/>
                <w:bCs/>
                <w:sz w:val="16"/>
                <w:szCs w:val="16"/>
              </w:rPr>
              <w:t>W</w:t>
            </w:r>
            <w:r w:rsidRPr="00422E49">
              <w:rPr>
                <w:rFonts w:cs="B Zar"/>
                <w:b/>
                <w:bCs/>
                <w:sz w:val="16"/>
                <w:szCs w:val="16"/>
              </w:rPr>
              <w:t>ithdrawal</w:t>
            </w:r>
            <w:r>
              <w:rPr>
                <w:rFonts w:cs="B Zar" w:hint="cs"/>
                <w:b/>
                <w:bCs/>
                <w:sz w:val="16"/>
                <w:szCs w:val="16"/>
                <w:rtl/>
              </w:rPr>
              <w:t>)</w:t>
            </w:r>
            <w:r w:rsidRPr="00422E49">
              <w:rPr>
                <w:rFonts w:cs="B Zar" w:hint="cs"/>
                <w:b/>
                <w:bCs/>
                <w:sz w:val="16"/>
                <w:szCs w:val="16"/>
                <w:rtl/>
              </w:rPr>
              <w:t>، تعريف دقيق پيامد (‏</w:t>
            </w:r>
            <w:r>
              <w:rPr>
                <w:rFonts w:cs="B Zar"/>
                <w:b/>
                <w:bCs/>
                <w:sz w:val="16"/>
                <w:szCs w:val="16"/>
              </w:rPr>
              <w:t>O</w:t>
            </w:r>
            <w:r w:rsidRPr="00422E49">
              <w:rPr>
                <w:rFonts w:cs="B Zar"/>
                <w:b/>
                <w:bCs/>
                <w:sz w:val="16"/>
                <w:szCs w:val="16"/>
              </w:rPr>
              <w:t>utcome</w:t>
            </w:r>
            <w:r>
              <w:rPr>
                <w:rFonts w:cs="B Zar" w:hint="cs"/>
                <w:b/>
                <w:bCs/>
                <w:sz w:val="16"/>
                <w:szCs w:val="16"/>
                <w:rtl/>
              </w:rPr>
              <w:t>)</w:t>
            </w:r>
            <w:r w:rsidRPr="00422E49">
              <w:rPr>
                <w:rFonts w:cs="B Zar" w:hint="cs"/>
                <w:b/>
                <w:bCs/>
                <w:sz w:val="16"/>
                <w:szCs w:val="16"/>
                <w:rtl/>
              </w:rPr>
              <w:t>، معیار ورود و خروج</w:t>
            </w:r>
          </w:p>
        </w:tc>
      </w:tr>
      <w:tr w:rsidR="00E4298A" w:rsidRPr="002A61D2" w14:paraId="51AD2638" w14:textId="77777777" w:rsidTr="00E4298A">
        <w:trPr>
          <w:jc w:val="center"/>
        </w:trPr>
        <w:tc>
          <w:tcPr>
            <w:tcW w:w="573" w:type="dxa"/>
            <w:tcBorders>
              <w:top w:val="single" w:sz="4" w:space="0" w:color="auto"/>
              <w:left w:val="single" w:sz="4" w:space="0" w:color="auto"/>
              <w:bottom w:val="single" w:sz="4" w:space="0" w:color="auto"/>
              <w:right w:val="single" w:sz="4" w:space="0" w:color="auto"/>
            </w:tcBorders>
            <w:vAlign w:val="center"/>
          </w:tcPr>
          <w:p w14:paraId="666F9187" w14:textId="77777777" w:rsidR="00E4298A" w:rsidRPr="002A61D2" w:rsidRDefault="00E4298A" w:rsidP="00E4298A">
            <w:pPr>
              <w:jc w:val="center"/>
              <w:rPr>
                <w:rFonts w:cs="B Zar"/>
                <w:b/>
                <w:bCs/>
                <w:sz w:val="18"/>
                <w:szCs w:val="18"/>
              </w:rPr>
            </w:pPr>
            <w:r w:rsidRPr="002A61D2">
              <w:rPr>
                <w:rFonts w:cs="B Zar" w:hint="cs"/>
                <w:b/>
                <w:bCs/>
                <w:sz w:val="18"/>
                <w:szCs w:val="18"/>
                <w:rtl/>
              </w:rPr>
              <w:t>8</w:t>
            </w:r>
          </w:p>
        </w:tc>
        <w:tc>
          <w:tcPr>
            <w:tcW w:w="2693" w:type="dxa"/>
            <w:tcBorders>
              <w:top w:val="single" w:sz="4" w:space="0" w:color="auto"/>
              <w:left w:val="single" w:sz="4" w:space="0" w:color="auto"/>
              <w:bottom w:val="single" w:sz="4" w:space="0" w:color="auto"/>
              <w:right w:val="single" w:sz="4" w:space="0" w:color="auto"/>
            </w:tcBorders>
            <w:vAlign w:val="center"/>
          </w:tcPr>
          <w:p w14:paraId="612EDF54" w14:textId="77777777" w:rsidR="00E4298A" w:rsidRDefault="00E4298A" w:rsidP="00E4298A">
            <w:pPr>
              <w:jc w:val="center"/>
              <w:rPr>
                <w:rFonts w:cs="B Zar"/>
                <w:b/>
                <w:bCs/>
                <w:sz w:val="18"/>
                <w:szCs w:val="18"/>
                <w:rtl/>
              </w:rPr>
            </w:pPr>
            <w:r w:rsidRPr="002A61D2">
              <w:rPr>
                <w:rFonts w:cs="B Zar" w:hint="cs"/>
                <w:b/>
                <w:bCs/>
                <w:sz w:val="18"/>
                <w:szCs w:val="18"/>
                <w:rtl/>
              </w:rPr>
              <w:t xml:space="preserve">مطالعات علوم پايه </w:t>
            </w:r>
          </w:p>
          <w:p w14:paraId="5E3A79F2" w14:textId="77777777" w:rsidR="00E4298A" w:rsidRPr="002A61D2" w:rsidRDefault="00E4298A" w:rsidP="00E4298A">
            <w:pPr>
              <w:jc w:val="center"/>
              <w:rPr>
                <w:rFonts w:cs="B Zar"/>
                <w:b/>
                <w:bCs/>
                <w:sz w:val="18"/>
                <w:szCs w:val="18"/>
              </w:rPr>
            </w:pPr>
            <w:r w:rsidRPr="002A61D2">
              <w:rPr>
                <w:rFonts w:cs="B Zar" w:hint="cs"/>
                <w:b/>
                <w:bCs/>
                <w:sz w:val="18"/>
                <w:szCs w:val="18"/>
                <w:rtl/>
              </w:rPr>
              <w:t>(</w:t>
            </w:r>
            <w:r w:rsidRPr="002A61D2">
              <w:rPr>
                <w:rFonts w:cs="B Zar"/>
                <w:b/>
                <w:bCs/>
                <w:i/>
                <w:iCs/>
                <w:sz w:val="18"/>
                <w:szCs w:val="18"/>
              </w:rPr>
              <w:t>In vitro ,In silico</w:t>
            </w:r>
            <w:r w:rsidRPr="002A61D2">
              <w:rPr>
                <w:rFonts w:cs="B Zar" w:hint="cs"/>
                <w:b/>
                <w:bCs/>
                <w:sz w:val="18"/>
                <w:szCs w:val="18"/>
                <w:rtl/>
              </w:rPr>
              <w:t>)</w:t>
            </w:r>
          </w:p>
        </w:tc>
        <w:tc>
          <w:tcPr>
            <w:tcW w:w="709" w:type="dxa"/>
            <w:tcBorders>
              <w:top w:val="single" w:sz="4" w:space="0" w:color="auto"/>
              <w:left w:val="single" w:sz="4" w:space="0" w:color="auto"/>
              <w:bottom w:val="single" w:sz="4" w:space="0" w:color="auto"/>
              <w:right w:val="single" w:sz="4" w:space="0" w:color="auto"/>
            </w:tcBorders>
            <w:vAlign w:val="center"/>
          </w:tcPr>
          <w:p w14:paraId="0465305B" w14:textId="77777777" w:rsidR="00E4298A" w:rsidRPr="002A61D2" w:rsidRDefault="00E4298A" w:rsidP="00E4298A">
            <w:pPr>
              <w:jc w:val="center"/>
              <w:rPr>
                <w:sz w:val="18"/>
                <w:szCs w:val="18"/>
              </w:rPr>
            </w:pPr>
            <w:r w:rsidRPr="002A61D2">
              <w:rPr>
                <w:rFonts w:cs="B Zar" w:hint="cs"/>
                <w:b/>
                <w:bCs/>
                <w:sz w:val="18"/>
                <w:szCs w:val="18"/>
              </w:rPr>
              <w:sym w:font="Wingdings 2" w:char="F0A3"/>
            </w:r>
          </w:p>
        </w:tc>
        <w:tc>
          <w:tcPr>
            <w:tcW w:w="7088" w:type="dxa"/>
            <w:tcBorders>
              <w:top w:val="single" w:sz="4" w:space="0" w:color="auto"/>
              <w:left w:val="single" w:sz="4" w:space="0" w:color="auto"/>
              <w:bottom w:val="single" w:sz="4" w:space="0" w:color="auto"/>
              <w:right w:val="single" w:sz="4" w:space="0" w:color="auto"/>
            </w:tcBorders>
            <w:vAlign w:val="center"/>
            <w:hideMark/>
          </w:tcPr>
          <w:p w14:paraId="38FCB4B4" w14:textId="77777777" w:rsidR="00E4298A" w:rsidRPr="00422E49" w:rsidRDefault="00E4298A" w:rsidP="00E4298A">
            <w:pPr>
              <w:jc w:val="center"/>
              <w:rPr>
                <w:rFonts w:cs="B Zar"/>
                <w:b/>
                <w:bCs/>
                <w:sz w:val="16"/>
                <w:szCs w:val="16"/>
              </w:rPr>
            </w:pPr>
            <w:r w:rsidRPr="00422E49">
              <w:rPr>
                <w:rFonts w:cs="B Zar" w:hint="cs"/>
                <w:b/>
                <w:bCs/>
                <w:sz w:val="16"/>
                <w:szCs w:val="16"/>
                <w:rtl/>
              </w:rPr>
              <w:t>مکان و زمان مطالعه، تعريف دقيق روش انجام کار و آزمایش</w:t>
            </w:r>
            <w:r>
              <w:rPr>
                <w:rFonts w:cs="B Zar" w:hint="eastAsia"/>
                <w:b/>
                <w:bCs/>
                <w:sz w:val="16"/>
                <w:szCs w:val="16"/>
                <w:rtl/>
              </w:rPr>
              <w:t>‌</w:t>
            </w:r>
            <w:r w:rsidRPr="00422E49">
              <w:rPr>
                <w:rFonts w:cs="B Zar" w:hint="cs"/>
                <w:b/>
                <w:bCs/>
                <w:sz w:val="16"/>
                <w:szCs w:val="16"/>
                <w:rtl/>
              </w:rPr>
              <w:t>های تخصصی، تعريف دقيق بررسي نتايج</w:t>
            </w:r>
          </w:p>
        </w:tc>
      </w:tr>
      <w:tr w:rsidR="00E4298A" w:rsidRPr="002A61D2" w14:paraId="5E43CA84" w14:textId="77777777" w:rsidTr="00E4298A">
        <w:trPr>
          <w:jc w:val="center"/>
        </w:trPr>
        <w:tc>
          <w:tcPr>
            <w:tcW w:w="573" w:type="dxa"/>
            <w:tcBorders>
              <w:top w:val="single" w:sz="4" w:space="0" w:color="auto"/>
              <w:left w:val="single" w:sz="4" w:space="0" w:color="auto"/>
              <w:bottom w:val="single" w:sz="4" w:space="0" w:color="auto"/>
              <w:right w:val="single" w:sz="4" w:space="0" w:color="auto"/>
            </w:tcBorders>
            <w:vAlign w:val="center"/>
          </w:tcPr>
          <w:p w14:paraId="7AA02176" w14:textId="77777777" w:rsidR="00E4298A" w:rsidRPr="002A61D2" w:rsidRDefault="00E4298A" w:rsidP="00E4298A">
            <w:pPr>
              <w:jc w:val="center"/>
              <w:rPr>
                <w:rFonts w:cs="B Zar"/>
                <w:b/>
                <w:bCs/>
                <w:sz w:val="18"/>
                <w:szCs w:val="18"/>
              </w:rPr>
            </w:pPr>
            <w:r w:rsidRPr="002A61D2">
              <w:rPr>
                <w:rFonts w:cs="B Zar" w:hint="cs"/>
                <w:b/>
                <w:bCs/>
                <w:sz w:val="18"/>
                <w:szCs w:val="18"/>
                <w:rtl/>
              </w:rPr>
              <w:t>9</w:t>
            </w:r>
          </w:p>
        </w:tc>
        <w:tc>
          <w:tcPr>
            <w:tcW w:w="2693" w:type="dxa"/>
            <w:tcBorders>
              <w:top w:val="single" w:sz="4" w:space="0" w:color="auto"/>
              <w:left w:val="single" w:sz="4" w:space="0" w:color="auto"/>
              <w:bottom w:val="single" w:sz="4" w:space="0" w:color="auto"/>
              <w:right w:val="single" w:sz="4" w:space="0" w:color="auto"/>
            </w:tcBorders>
            <w:vAlign w:val="center"/>
          </w:tcPr>
          <w:p w14:paraId="6C309404" w14:textId="77777777" w:rsidR="00E4298A" w:rsidRPr="002A61D2" w:rsidRDefault="00E4298A" w:rsidP="00E4298A">
            <w:pPr>
              <w:jc w:val="center"/>
              <w:rPr>
                <w:rFonts w:cs="B Zar"/>
                <w:b/>
                <w:bCs/>
                <w:sz w:val="18"/>
                <w:szCs w:val="18"/>
                <w:rtl/>
                <w:lang w:bidi="fa-IR"/>
              </w:rPr>
            </w:pPr>
            <w:r w:rsidRPr="002A61D2">
              <w:rPr>
                <w:rFonts w:cs="B Zar" w:hint="cs"/>
                <w:b/>
                <w:bCs/>
                <w:sz w:val="18"/>
                <w:szCs w:val="18"/>
                <w:rtl/>
              </w:rPr>
              <w:t>حیوانات آزمایشگاهی</w:t>
            </w:r>
            <w:r w:rsidRPr="002A61D2">
              <w:rPr>
                <w:rFonts w:cs="B Zar" w:hint="cs"/>
                <w:b/>
                <w:bCs/>
                <w:sz w:val="18"/>
                <w:szCs w:val="18"/>
                <w:rtl/>
                <w:lang w:bidi="fa-IR"/>
              </w:rPr>
              <w:t xml:space="preserve"> (</w:t>
            </w:r>
            <w:r w:rsidRPr="002A61D2">
              <w:rPr>
                <w:rFonts w:cs="B Zar"/>
                <w:b/>
                <w:bCs/>
                <w:i/>
                <w:iCs/>
                <w:sz w:val="18"/>
                <w:szCs w:val="18"/>
                <w:lang w:bidi="fa-IR"/>
              </w:rPr>
              <w:t>In vivo</w:t>
            </w:r>
            <w:r w:rsidRPr="002A61D2">
              <w:rPr>
                <w:rFonts w:cs="B Zar" w:hint="cs"/>
                <w:b/>
                <w:bCs/>
                <w:sz w:val="18"/>
                <w:szCs w:val="18"/>
                <w:rtl/>
                <w:lang w:bidi="fa-IR"/>
              </w:rPr>
              <w:t>)</w:t>
            </w:r>
          </w:p>
        </w:tc>
        <w:tc>
          <w:tcPr>
            <w:tcW w:w="709" w:type="dxa"/>
            <w:tcBorders>
              <w:top w:val="single" w:sz="4" w:space="0" w:color="auto"/>
              <w:left w:val="single" w:sz="4" w:space="0" w:color="auto"/>
              <w:bottom w:val="single" w:sz="4" w:space="0" w:color="auto"/>
              <w:right w:val="single" w:sz="4" w:space="0" w:color="auto"/>
            </w:tcBorders>
            <w:vAlign w:val="center"/>
          </w:tcPr>
          <w:p w14:paraId="1EAB49E0" w14:textId="77777777" w:rsidR="00E4298A" w:rsidRPr="002A61D2" w:rsidRDefault="00E4298A" w:rsidP="00E4298A">
            <w:pPr>
              <w:jc w:val="center"/>
              <w:rPr>
                <w:sz w:val="18"/>
                <w:szCs w:val="18"/>
              </w:rPr>
            </w:pPr>
            <w:r w:rsidRPr="002A61D2">
              <w:rPr>
                <w:rFonts w:cs="B Zar" w:hint="cs"/>
                <w:b/>
                <w:bCs/>
                <w:sz w:val="18"/>
                <w:szCs w:val="18"/>
              </w:rPr>
              <w:sym w:font="Wingdings 2" w:char="F0A3"/>
            </w:r>
          </w:p>
        </w:tc>
        <w:tc>
          <w:tcPr>
            <w:tcW w:w="7088" w:type="dxa"/>
            <w:tcBorders>
              <w:top w:val="single" w:sz="4" w:space="0" w:color="auto"/>
              <w:left w:val="single" w:sz="4" w:space="0" w:color="auto"/>
              <w:bottom w:val="single" w:sz="4" w:space="0" w:color="auto"/>
              <w:right w:val="single" w:sz="4" w:space="0" w:color="auto"/>
            </w:tcBorders>
            <w:vAlign w:val="center"/>
          </w:tcPr>
          <w:p w14:paraId="2C3DE9EC" w14:textId="77777777" w:rsidR="00E4298A" w:rsidRPr="00422E49" w:rsidRDefault="00E4298A" w:rsidP="00E4298A">
            <w:pPr>
              <w:jc w:val="center"/>
              <w:rPr>
                <w:rFonts w:cs="B Zar"/>
                <w:b/>
                <w:bCs/>
                <w:sz w:val="16"/>
                <w:szCs w:val="16"/>
                <w:rtl/>
              </w:rPr>
            </w:pPr>
            <w:r w:rsidRPr="00422E49">
              <w:rPr>
                <w:rFonts w:cs="B Zar" w:hint="cs"/>
                <w:b/>
                <w:bCs/>
                <w:sz w:val="16"/>
                <w:szCs w:val="16"/>
                <w:rtl/>
              </w:rPr>
              <w:t xml:space="preserve">مکان و زمان انجام مطالعه، نوع مطالعه </w:t>
            </w:r>
            <w:r>
              <w:rPr>
                <w:rFonts w:cs="B Zar" w:hint="cs"/>
                <w:b/>
                <w:bCs/>
                <w:sz w:val="16"/>
                <w:szCs w:val="16"/>
                <w:rtl/>
              </w:rPr>
              <w:t>، نوع نمونه حيواني</w:t>
            </w:r>
            <w:r w:rsidRPr="00422E49">
              <w:rPr>
                <w:rFonts w:cs="B Zar" w:hint="cs"/>
                <w:b/>
                <w:bCs/>
                <w:sz w:val="16"/>
                <w:szCs w:val="16"/>
                <w:rtl/>
              </w:rPr>
              <w:t>، تعريف‏ نحوه مداخله و ميزان‏ دقيق‏آن (طول‏مدت‏</w:t>
            </w:r>
            <w:r>
              <w:rPr>
                <w:rFonts w:cs="B Zar" w:hint="cs"/>
                <w:b/>
                <w:bCs/>
                <w:sz w:val="16"/>
                <w:szCs w:val="16"/>
                <w:rtl/>
              </w:rPr>
              <w:t xml:space="preserve">، </w:t>
            </w:r>
            <w:r w:rsidRPr="00422E49">
              <w:rPr>
                <w:rFonts w:cs="B Zar" w:hint="cs"/>
                <w:b/>
                <w:bCs/>
                <w:sz w:val="16"/>
                <w:szCs w:val="16"/>
                <w:rtl/>
              </w:rPr>
              <w:t xml:space="preserve">دوز مورد مصرف ‏و </w:t>
            </w:r>
            <w:r w:rsidRPr="00422E49">
              <w:rPr>
                <w:rFonts w:ascii="Sakkal Majalla" w:hAnsi="Sakkal Majalla" w:cs="Sakkal Majalla" w:hint="cs"/>
                <w:b/>
                <w:bCs/>
                <w:sz w:val="16"/>
                <w:szCs w:val="16"/>
                <w:rtl/>
              </w:rPr>
              <w:t>…</w:t>
            </w:r>
            <w:r w:rsidRPr="00422E49">
              <w:rPr>
                <w:rFonts w:cs="B Zar" w:hint="cs"/>
                <w:b/>
                <w:bCs/>
                <w:sz w:val="16"/>
                <w:szCs w:val="16"/>
                <w:rtl/>
              </w:rPr>
              <w:t>)، نحوه تقسيم در گروه</w:t>
            </w:r>
            <w:r>
              <w:rPr>
                <w:rFonts w:cs="B Zar" w:hint="eastAsia"/>
                <w:b/>
                <w:bCs/>
                <w:sz w:val="16"/>
                <w:szCs w:val="16"/>
                <w:rtl/>
              </w:rPr>
              <w:t>‌</w:t>
            </w:r>
            <w:r w:rsidRPr="00422E49">
              <w:rPr>
                <w:rFonts w:cs="B Zar" w:hint="cs"/>
                <w:b/>
                <w:bCs/>
                <w:sz w:val="16"/>
                <w:szCs w:val="16"/>
                <w:rtl/>
              </w:rPr>
              <w:t>هاي مختلف (</w:t>
            </w:r>
            <w:r w:rsidRPr="00422E49">
              <w:rPr>
                <w:rFonts w:cs="B Zar"/>
                <w:b/>
                <w:bCs/>
                <w:sz w:val="16"/>
                <w:szCs w:val="16"/>
              </w:rPr>
              <w:t>Allocation</w:t>
            </w:r>
            <w:r>
              <w:rPr>
                <w:rFonts w:cs="B Zar" w:hint="cs"/>
                <w:b/>
                <w:bCs/>
                <w:sz w:val="16"/>
                <w:szCs w:val="16"/>
                <w:rtl/>
              </w:rPr>
              <w:t>)</w:t>
            </w:r>
            <w:r w:rsidRPr="00422E49">
              <w:rPr>
                <w:rFonts w:cs="B Zar" w:hint="cs"/>
                <w:b/>
                <w:bCs/>
                <w:sz w:val="16"/>
                <w:szCs w:val="16"/>
                <w:rtl/>
              </w:rPr>
              <w:t>، نحوه مقابله با خروج نمونه</w:t>
            </w:r>
            <w:r>
              <w:rPr>
                <w:rFonts w:cs="B Zar" w:hint="eastAsia"/>
                <w:b/>
                <w:bCs/>
                <w:sz w:val="16"/>
                <w:szCs w:val="16"/>
                <w:rtl/>
              </w:rPr>
              <w:t>‌</w:t>
            </w:r>
            <w:r w:rsidRPr="00422E49">
              <w:rPr>
                <w:rFonts w:cs="B Zar" w:hint="cs"/>
                <w:b/>
                <w:bCs/>
                <w:sz w:val="16"/>
                <w:szCs w:val="16"/>
                <w:rtl/>
              </w:rPr>
              <w:t>ها از مطالعه (</w:t>
            </w:r>
            <w:r w:rsidRPr="00422E49">
              <w:rPr>
                <w:rFonts w:cs="B Zar"/>
                <w:b/>
                <w:bCs/>
                <w:sz w:val="16"/>
                <w:szCs w:val="16"/>
              </w:rPr>
              <w:t>Loss</w:t>
            </w:r>
            <w:r w:rsidRPr="00422E49">
              <w:rPr>
                <w:rFonts w:cs="B Zar" w:hint="cs"/>
                <w:b/>
                <w:bCs/>
                <w:sz w:val="16"/>
                <w:szCs w:val="16"/>
                <w:rtl/>
              </w:rPr>
              <w:t xml:space="preserve"> و</w:t>
            </w:r>
            <w:r>
              <w:rPr>
                <w:rFonts w:cs="B Zar" w:hint="cs"/>
                <w:b/>
                <w:bCs/>
                <w:sz w:val="16"/>
                <w:szCs w:val="16"/>
                <w:rtl/>
              </w:rPr>
              <w:t xml:space="preserve"> </w:t>
            </w:r>
            <w:r>
              <w:rPr>
                <w:rFonts w:cs="B Zar"/>
                <w:b/>
                <w:bCs/>
                <w:sz w:val="16"/>
                <w:szCs w:val="16"/>
              </w:rPr>
              <w:t>W</w:t>
            </w:r>
            <w:r w:rsidRPr="00422E49">
              <w:rPr>
                <w:rFonts w:cs="B Zar"/>
                <w:b/>
                <w:bCs/>
                <w:sz w:val="16"/>
                <w:szCs w:val="16"/>
              </w:rPr>
              <w:t>ithdrawal</w:t>
            </w:r>
            <w:r w:rsidRPr="00422E49">
              <w:rPr>
                <w:rFonts w:cs="B Zar" w:hint="cs"/>
                <w:b/>
                <w:bCs/>
                <w:sz w:val="16"/>
                <w:szCs w:val="16"/>
                <w:rtl/>
              </w:rPr>
              <w:t>) ، تعريف دقيق پيامد (‏</w:t>
            </w:r>
            <w:r w:rsidRPr="00422E49">
              <w:rPr>
                <w:rFonts w:cs="B Zar"/>
                <w:b/>
                <w:bCs/>
                <w:sz w:val="16"/>
                <w:szCs w:val="16"/>
              </w:rPr>
              <w:t>outcome</w:t>
            </w:r>
            <w:r w:rsidRPr="00422E49">
              <w:rPr>
                <w:rFonts w:cs="B Zar" w:hint="cs"/>
                <w:b/>
                <w:bCs/>
                <w:sz w:val="16"/>
                <w:szCs w:val="16"/>
                <w:rtl/>
              </w:rPr>
              <w:t>) تکنیک</w:t>
            </w:r>
            <w:r>
              <w:rPr>
                <w:rFonts w:cs="B Zar" w:hint="eastAsia"/>
                <w:b/>
                <w:bCs/>
                <w:sz w:val="16"/>
                <w:szCs w:val="16"/>
                <w:rtl/>
              </w:rPr>
              <w:t>‌</w:t>
            </w:r>
            <w:r>
              <w:rPr>
                <w:rFonts w:cs="B Zar" w:hint="cs"/>
                <w:b/>
                <w:bCs/>
                <w:sz w:val="16"/>
                <w:szCs w:val="16"/>
                <w:rtl/>
              </w:rPr>
              <w:t>های مورد استفاده</w:t>
            </w:r>
            <w:r w:rsidRPr="00422E49">
              <w:rPr>
                <w:rFonts w:cs="B Zar" w:hint="cs"/>
                <w:b/>
                <w:bCs/>
                <w:sz w:val="16"/>
                <w:szCs w:val="16"/>
                <w:rtl/>
              </w:rPr>
              <w:t>،</w:t>
            </w:r>
            <w:r w:rsidRPr="00422E49">
              <w:rPr>
                <w:rFonts w:cs="B Zar"/>
                <w:b/>
                <w:bCs/>
                <w:sz w:val="16"/>
                <w:szCs w:val="16"/>
                <w:rtl/>
              </w:rPr>
              <w:t xml:space="preserve"> </w:t>
            </w:r>
            <w:r w:rsidRPr="00422E49">
              <w:rPr>
                <w:rFonts w:cs="B Zar" w:hint="cs"/>
                <w:b/>
                <w:bCs/>
                <w:sz w:val="16"/>
                <w:szCs w:val="16"/>
                <w:rtl/>
              </w:rPr>
              <w:t>فعالیت</w:t>
            </w:r>
            <w:r>
              <w:rPr>
                <w:rFonts w:cs="B Zar" w:hint="eastAsia"/>
                <w:b/>
                <w:bCs/>
                <w:sz w:val="16"/>
                <w:szCs w:val="16"/>
                <w:rtl/>
              </w:rPr>
              <w:t>‌</w:t>
            </w:r>
            <w:r w:rsidRPr="00422E49">
              <w:rPr>
                <w:rFonts w:cs="B Zar" w:hint="cs"/>
                <w:b/>
                <w:bCs/>
                <w:sz w:val="16"/>
                <w:szCs w:val="16"/>
                <w:rtl/>
              </w:rPr>
              <w:t>های تجربی، معیار ورود و خروج</w:t>
            </w:r>
          </w:p>
        </w:tc>
      </w:tr>
      <w:tr w:rsidR="00E4298A" w:rsidRPr="002A61D2" w14:paraId="61811D60" w14:textId="77777777" w:rsidTr="00E4298A">
        <w:trPr>
          <w:jc w:val="center"/>
        </w:trPr>
        <w:tc>
          <w:tcPr>
            <w:tcW w:w="573" w:type="dxa"/>
            <w:tcBorders>
              <w:top w:val="single" w:sz="4" w:space="0" w:color="auto"/>
              <w:left w:val="single" w:sz="4" w:space="0" w:color="auto"/>
              <w:bottom w:val="single" w:sz="4" w:space="0" w:color="auto"/>
              <w:right w:val="single" w:sz="4" w:space="0" w:color="auto"/>
            </w:tcBorders>
            <w:vAlign w:val="center"/>
          </w:tcPr>
          <w:p w14:paraId="69BD043D" w14:textId="77777777" w:rsidR="00E4298A" w:rsidRPr="002A61D2" w:rsidRDefault="00E4298A" w:rsidP="00E4298A">
            <w:pPr>
              <w:jc w:val="center"/>
              <w:rPr>
                <w:rFonts w:cs="B Zar"/>
                <w:b/>
                <w:bCs/>
                <w:sz w:val="18"/>
                <w:szCs w:val="18"/>
              </w:rPr>
            </w:pPr>
            <w:r w:rsidRPr="002A61D2">
              <w:rPr>
                <w:rFonts w:cs="B Zar" w:hint="cs"/>
                <w:b/>
                <w:bCs/>
                <w:sz w:val="18"/>
                <w:szCs w:val="18"/>
                <w:rtl/>
              </w:rPr>
              <w:t>10</w:t>
            </w:r>
          </w:p>
        </w:tc>
        <w:tc>
          <w:tcPr>
            <w:tcW w:w="2693" w:type="dxa"/>
            <w:tcBorders>
              <w:top w:val="single" w:sz="4" w:space="0" w:color="auto"/>
              <w:left w:val="single" w:sz="4" w:space="0" w:color="auto"/>
              <w:bottom w:val="single" w:sz="4" w:space="0" w:color="auto"/>
              <w:right w:val="single" w:sz="4" w:space="0" w:color="auto"/>
            </w:tcBorders>
            <w:vAlign w:val="center"/>
          </w:tcPr>
          <w:p w14:paraId="135893A5" w14:textId="77777777" w:rsidR="00E4298A" w:rsidRPr="002A61D2" w:rsidRDefault="00E4298A" w:rsidP="00E4298A">
            <w:pPr>
              <w:jc w:val="center"/>
              <w:rPr>
                <w:rFonts w:cs="B Zar"/>
                <w:b/>
                <w:bCs/>
                <w:sz w:val="18"/>
                <w:szCs w:val="18"/>
                <w:rtl/>
              </w:rPr>
            </w:pPr>
            <w:r w:rsidRPr="002A61D2">
              <w:rPr>
                <w:rFonts w:cs="B Zar" w:hint="cs"/>
                <w:b/>
                <w:bCs/>
                <w:sz w:val="18"/>
                <w:szCs w:val="18"/>
                <w:rtl/>
              </w:rPr>
              <w:t xml:space="preserve">مطالعات مروری </w:t>
            </w:r>
          </w:p>
        </w:tc>
        <w:tc>
          <w:tcPr>
            <w:tcW w:w="709" w:type="dxa"/>
            <w:tcBorders>
              <w:top w:val="single" w:sz="4" w:space="0" w:color="auto"/>
              <w:left w:val="single" w:sz="4" w:space="0" w:color="auto"/>
              <w:bottom w:val="single" w:sz="4" w:space="0" w:color="auto"/>
              <w:right w:val="single" w:sz="4" w:space="0" w:color="auto"/>
            </w:tcBorders>
            <w:vAlign w:val="center"/>
          </w:tcPr>
          <w:p w14:paraId="4824E19B" w14:textId="77777777" w:rsidR="00E4298A" w:rsidRPr="002A61D2" w:rsidRDefault="00E4298A" w:rsidP="00E4298A">
            <w:pPr>
              <w:jc w:val="center"/>
              <w:rPr>
                <w:sz w:val="18"/>
                <w:szCs w:val="18"/>
              </w:rPr>
            </w:pPr>
            <w:r w:rsidRPr="002A61D2">
              <w:rPr>
                <w:rFonts w:cs="B Zar" w:hint="cs"/>
                <w:b/>
                <w:bCs/>
                <w:sz w:val="18"/>
                <w:szCs w:val="18"/>
              </w:rPr>
              <w:sym w:font="Wingdings 2" w:char="F0A3"/>
            </w:r>
          </w:p>
        </w:tc>
        <w:tc>
          <w:tcPr>
            <w:tcW w:w="7088" w:type="dxa"/>
            <w:tcBorders>
              <w:top w:val="single" w:sz="4" w:space="0" w:color="auto"/>
              <w:left w:val="single" w:sz="4" w:space="0" w:color="auto"/>
              <w:bottom w:val="single" w:sz="4" w:space="0" w:color="auto"/>
              <w:right w:val="single" w:sz="4" w:space="0" w:color="auto"/>
            </w:tcBorders>
            <w:vAlign w:val="center"/>
          </w:tcPr>
          <w:p w14:paraId="49EFC7C8" w14:textId="77777777" w:rsidR="00E4298A" w:rsidRPr="00422E49" w:rsidRDefault="00E4298A" w:rsidP="00E4298A">
            <w:pPr>
              <w:jc w:val="center"/>
              <w:rPr>
                <w:rFonts w:cs="B Zar"/>
                <w:b/>
                <w:bCs/>
                <w:sz w:val="16"/>
                <w:szCs w:val="16"/>
                <w:rtl/>
              </w:rPr>
            </w:pPr>
            <w:r w:rsidRPr="00422E49">
              <w:rPr>
                <w:rFonts w:cs="B Zar"/>
                <w:b/>
                <w:bCs/>
                <w:sz w:val="16"/>
                <w:szCs w:val="16"/>
                <w:rtl/>
              </w:rPr>
              <w:t>نوع مطالعه، زمان و مکان انجام مطالعه، جامعه مورد بررسی،</w:t>
            </w:r>
            <w:r>
              <w:rPr>
                <w:rFonts w:ascii="Cambria" w:hAnsi="Cambria" w:cs="Cambria" w:hint="cs"/>
                <w:b/>
                <w:bCs/>
                <w:sz w:val="16"/>
                <w:szCs w:val="16"/>
                <w:rtl/>
              </w:rPr>
              <w:t xml:space="preserve"> </w:t>
            </w:r>
            <w:r w:rsidRPr="00422E49">
              <w:rPr>
                <w:rFonts w:cs="B Zar" w:hint="cs"/>
                <w:b/>
                <w:bCs/>
                <w:sz w:val="16"/>
                <w:szCs w:val="16"/>
                <w:rtl/>
              </w:rPr>
              <w:t>چگونگی</w:t>
            </w:r>
            <w:r w:rsidRPr="00422E49">
              <w:rPr>
                <w:rFonts w:cs="B Zar"/>
                <w:b/>
                <w:bCs/>
                <w:sz w:val="16"/>
                <w:szCs w:val="16"/>
                <w:rtl/>
              </w:rPr>
              <w:t xml:space="preserve"> انتخاب نمونه و همچنین جزئیات ابزار پژوهش</w:t>
            </w:r>
            <w:r w:rsidRPr="00422E49">
              <w:rPr>
                <w:rFonts w:cs="B Zar" w:hint="cs"/>
                <w:b/>
                <w:bCs/>
                <w:sz w:val="16"/>
                <w:szCs w:val="16"/>
                <w:rtl/>
              </w:rPr>
              <w:t>،</w:t>
            </w:r>
            <w:r w:rsidRPr="00422E49">
              <w:rPr>
                <w:rFonts w:cs="B Zar"/>
                <w:b/>
                <w:bCs/>
                <w:sz w:val="16"/>
                <w:szCs w:val="16"/>
                <w:rtl/>
              </w:rPr>
              <w:t xml:space="preserve"> روش‌ها</w:t>
            </w:r>
            <w:r w:rsidRPr="00422E49">
              <w:rPr>
                <w:rFonts w:cs="B Zar" w:hint="cs"/>
                <w:b/>
                <w:bCs/>
                <w:sz w:val="16"/>
                <w:szCs w:val="16"/>
                <w:rtl/>
              </w:rPr>
              <w:t>یی</w:t>
            </w:r>
            <w:r>
              <w:rPr>
                <w:rFonts w:cs="B Zar" w:hint="cs"/>
                <w:b/>
                <w:bCs/>
                <w:sz w:val="16"/>
                <w:szCs w:val="16"/>
                <w:rtl/>
              </w:rPr>
              <w:t xml:space="preserve"> </w:t>
            </w:r>
            <w:r w:rsidRPr="00422E49">
              <w:rPr>
                <w:rFonts w:cs="B Zar"/>
                <w:b/>
                <w:bCs/>
                <w:sz w:val="16"/>
                <w:szCs w:val="16"/>
                <w:rtl/>
              </w:rPr>
              <w:t>که برا</w:t>
            </w:r>
            <w:r w:rsidRPr="00422E49">
              <w:rPr>
                <w:rFonts w:cs="B Zar" w:hint="cs"/>
                <w:b/>
                <w:bCs/>
                <w:sz w:val="16"/>
                <w:szCs w:val="16"/>
                <w:rtl/>
              </w:rPr>
              <w:t>ی</w:t>
            </w:r>
            <w:r w:rsidRPr="00422E49">
              <w:rPr>
                <w:rFonts w:cs="B Zar"/>
                <w:b/>
                <w:bCs/>
                <w:sz w:val="16"/>
                <w:szCs w:val="16"/>
                <w:rtl/>
              </w:rPr>
              <w:t xml:space="preserve"> پ</w:t>
            </w:r>
            <w:r w:rsidRPr="00422E49">
              <w:rPr>
                <w:rFonts w:cs="B Zar" w:hint="cs"/>
                <w:b/>
                <w:bCs/>
                <w:sz w:val="16"/>
                <w:szCs w:val="16"/>
                <w:rtl/>
              </w:rPr>
              <w:t>ی</w:t>
            </w:r>
            <w:r w:rsidRPr="00422E49">
              <w:rPr>
                <w:rFonts w:cs="B Zar" w:hint="eastAsia"/>
                <w:b/>
                <w:bCs/>
                <w:sz w:val="16"/>
                <w:szCs w:val="16"/>
                <w:rtl/>
              </w:rPr>
              <w:t>دا</w:t>
            </w:r>
            <w:r w:rsidRPr="00422E49">
              <w:rPr>
                <w:rFonts w:cs="B Zar"/>
                <w:b/>
                <w:bCs/>
                <w:sz w:val="16"/>
                <w:szCs w:val="16"/>
                <w:rtl/>
              </w:rPr>
              <w:t xml:space="preserve"> کردن و </w:t>
            </w:r>
            <w:r w:rsidRPr="00422E49">
              <w:rPr>
                <w:rFonts w:cs="B Zar" w:hint="cs"/>
                <w:b/>
                <w:bCs/>
                <w:sz w:val="16"/>
                <w:szCs w:val="16"/>
                <w:rtl/>
              </w:rPr>
              <w:t>ی</w:t>
            </w:r>
            <w:r w:rsidRPr="00422E49">
              <w:rPr>
                <w:rFonts w:cs="B Zar" w:hint="eastAsia"/>
                <w:b/>
                <w:bCs/>
                <w:sz w:val="16"/>
                <w:szCs w:val="16"/>
                <w:rtl/>
              </w:rPr>
              <w:t>افتن</w:t>
            </w:r>
            <w:r w:rsidRPr="00422E49">
              <w:rPr>
                <w:rFonts w:cs="B Zar"/>
                <w:b/>
                <w:bCs/>
                <w:sz w:val="16"/>
                <w:szCs w:val="16"/>
                <w:rtl/>
              </w:rPr>
              <w:t xml:space="preserve"> بهتر</w:t>
            </w:r>
            <w:r w:rsidRPr="00422E49">
              <w:rPr>
                <w:rFonts w:cs="B Zar" w:hint="cs"/>
                <w:b/>
                <w:bCs/>
                <w:sz w:val="16"/>
                <w:szCs w:val="16"/>
                <w:rtl/>
              </w:rPr>
              <w:t>ی</w:t>
            </w:r>
            <w:r w:rsidRPr="00422E49">
              <w:rPr>
                <w:rFonts w:cs="B Zar" w:hint="eastAsia"/>
                <w:b/>
                <w:bCs/>
                <w:sz w:val="16"/>
                <w:szCs w:val="16"/>
                <w:rtl/>
              </w:rPr>
              <w:t>ن</w:t>
            </w:r>
            <w:r w:rsidRPr="00422E49">
              <w:rPr>
                <w:rFonts w:cs="B Zar"/>
                <w:b/>
                <w:bCs/>
                <w:sz w:val="16"/>
                <w:szCs w:val="16"/>
                <w:rtl/>
              </w:rPr>
              <w:t xml:space="preserve"> و با ک</w:t>
            </w:r>
            <w:r w:rsidRPr="00422E49">
              <w:rPr>
                <w:rFonts w:cs="B Zar" w:hint="cs"/>
                <w:b/>
                <w:bCs/>
                <w:sz w:val="16"/>
                <w:szCs w:val="16"/>
                <w:rtl/>
              </w:rPr>
              <w:t>ی</w:t>
            </w:r>
            <w:r w:rsidRPr="00422E49">
              <w:rPr>
                <w:rFonts w:cs="B Zar" w:hint="eastAsia"/>
                <w:b/>
                <w:bCs/>
                <w:sz w:val="16"/>
                <w:szCs w:val="16"/>
                <w:rtl/>
              </w:rPr>
              <w:t>ف</w:t>
            </w:r>
            <w:r w:rsidRPr="00422E49">
              <w:rPr>
                <w:rFonts w:cs="B Zar" w:hint="cs"/>
                <w:b/>
                <w:bCs/>
                <w:sz w:val="16"/>
                <w:szCs w:val="16"/>
                <w:rtl/>
              </w:rPr>
              <w:t>ی</w:t>
            </w:r>
            <w:r w:rsidRPr="00422E49">
              <w:rPr>
                <w:rFonts w:cs="B Zar" w:hint="eastAsia"/>
                <w:b/>
                <w:bCs/>
                <w:sz w:val="16"/>
                <w:szCs w:val="16"/>
                <w:rtl/>
              </w:rPr>
              <w:t>ت‌تر</w:t>
            </w:r>
            <w:r w:rsidRPr="00422E49">
              <w:rPr>
                <w:rFonts w:cs="B Zar" w:hint="cs"/>
                <w:b/>
                <w:bCs/>
                <w:sz w:val="16"/>
                <w:szCs w:val="16"/>
                <w:rtl/>
              </w:rPr>
              <w:t>ی</w:t>
            </w:r>
            <w:r w:rsidRPr="00422E49">
              <w:rPr>
                <w:rFonts w:cs="B Zar" w:hint="eastAsia"/>
                <w:b/>
                <w:bCs/>
                <w:sz w:val="16"/>
                <w:szCs w:val="16"/>
                <w:rtl/>
              </w:rPr>
              <w:t>ن</w:t>
            </w:r>
            <w:r w:rsidRPr="00422E49">
              <w:rPr>
                <w:rFonts w:cs="B Zar"/>
                <w:b/>
                <w:bCs/>
                <w:sz w:val="16"/>
                <w:szCs w:val="16"/>
                <w:rtl/>
              </w:rPr>
              <w:t xml:space="preserve"> تحق</w:t>
            </w:r>
            <w:r w:rsidRPr="00422E49">
              <w:rPr>
                <w:rFonts w:cs="B Zar" w:hint="cs"/>
                <w:b/>
                <w:bCs/>
                <w:sz w:val="16"/>
                <w:szCs w:val="16"/>
                <w:rtl/>
              </w:rPr>
              <w:t>ی</w:t>
            </w:r>
            <w:r w:rsidRPr="00422E49">
              <w:rPr>
                <w:rFonts w:cs="B Zar" w:hint="eastAsia"/>
                <w:b/>
                <w:bCs/>
                <w:sz w:val="16"/>
                <w:szCs w:val="16"/>
                <w:rtl/>
              </w:rPr>
              <w:t>قات</w:t>
            </w:r>
            <w:r w:rsidRPr="00422E49">
              <w:rPr>
                <w:rFonts w:cs="B Zar"/>
                <w:b/>
                <w:bCs/>
                <w:sz w:val="16"/>
                <w:szCs w:val="16"/>
                <w:rtl/>
              </w:rPr>
              <w:t xml:space="preserve"> برا</w:t>
            </w:r>
            <w:r w:rsidRPr="00422E49">
              <w:rPr>
                <w:rFonts w:cs="B Zar" w:hint="cs"/>
                <w:b/>
                <w:bCs/>
                <w:sz w:val="16"/>
                <w:szCs w:val="16"/>
                <w:rtl/>
              </w:rPr>
              <w:t>ی</w:t>
            </w:r>
            <w:r w:rsidRPr="00422E49">
              <w:rPr>
                <w:rFonts w:cs="B Zar"/>
                <w:b/>
                <w:bCs/>
                <w:sz w:val="16"/>
                <w:szCs w:val="16"/>
                <w:rtl/>
              </w:rPr>
              <w:t xml:space="preserve"> پاسخگو</w:t>
            </w:r>
            <w:r w:rsidRPr="00422E49">
              <w:rPr>
                <w:rFonts w:cs="B Zar" w:hint="cs"/>
                <w:b/>
                <w:bCs/>
                <w:sz w:val="16"/>
                <w:szCs w:val="16"/>
                <w:rtl/>
              </w:rPr>
              <w:t>یی</w:t>
            </w:r>
            <w:r w:rsidRPr="00422E49">
              <w:rPr>
                <w:rFonts w:cs="B Zar"/>
                <w:b/>
                <w:bCs/>
                <w:sz w:val="16"/>
                <w:szCs w:val="16"/>
                <w:rtl/>
              </w:rPr>
              <w:t xml:space="preserve"> به سوالات استفاده م</w:t>
            </w:r>
            <w:r w:rsidRPr="00422E49">
              <w:rPr>
                <w:rFonts w:cs="B Zar" w:hint="cs"/>
                <w:b/>
                <w:bCs/>
                <w:sz w:val="16"/>
                <w:szCs w:val="16"/>
                <w:rtl/>
              </w:rPr>
              <w:t>ی‌</w:t>
            </w:r>
            <w:r w:rsidRPr="00422E49">
              <w:rPr>
                <w:rFonts w:cs="B Zar" w:hint="eastAsia"/>
                <w:b/>
                <w:bCs/>
                <w:sz w:val="16"/>
                <w:szCs w:val="16"/>
                <w:rtl/>
              </w:rPr>
              <w:t>شود</w:t>
            </w:r>
            <w:r w:rsidRPr="00422E49">
              <w:rPr>
                <w:rFonts w:cs="B Zar"/>
                <w:b/>
                <w:bCs/>
                <w:sz w:val="16"/>
                <w:szCs w:val="16"/>
                <w:rtl/>
              </w:rPr>
              <w:t>.</w:t>
            </w:r>
          </w:p>
          <w:p w14:paraId="0ED020A5" w14:textId="77777777" w:rsidR="00E4298A" w:rsidRPr="00422E49" w:rsidRDefault="00E4298A" w:rsidP="00E4298A">
            <w:pPr>
              <w:jc w:val="center"/>
              <w:rPr>
                <w:rFonts w:cs="B Zar"/>
                <w:b/>
                <w:bCs/>
                <w:sz w:val="16"/>
                <w:szCs w:val="16"/>
                <w:rtl/>
              </w:rPr>
            </w:pPr>
            <w:r>
              <w:rPr>
                <w:rFonts w:cs="B Zar"/>
                <w:b/>
                <w:bCs/>
                <w:sz w:val="16"/>
                <w:szCs w:val="16"/>
                <w:rtl/>
              </w:rPr>
              <w:t>در صورتی</w:t>
            </w:r>
            <w:r>
              <w:rPr>
                <w:rFonts w:cs="B Zar" w:hint="cs"/>
                <w:b/>
                <w:bCs/>
                <w:sz w:val="16"/>
                <w:szCs w:val="16"/>
                <w:rtl/>
              </w:rPr>
              <w:t xml:space="preserve"> </w:t>
            </w:r>
            <w:r w:rsidRPr="00422E49">
              <w:rPr>
                <w:rFonts w:cs="B Zar"/>
                <w:b/>
                <w:bCs/>
                <w:sz w:val="16"/>
                <w:szCs w:val="16"/>
                <w:rtl/>
              </w:rPr>
              <w:t>که بخشی از روش کار در مطالعات پیشین مورد استفاده قرار گرفته، می</w:t>
            </w:r>
            <w:r>
              <w:rPr>
                <w:rFonts w:cs="B Zar" w:hint="cs"/>
                <w:b/>
                <w:bCs/>
                <w:sz w:val="16"/>
                <w:szCs w:val="16"/>
                <w:rtl/>
              </w:rPr>
              <w:t>‌</w:t>
            </w:r>
            <w:r w:rsidRPr="00422E49">
              <w:rPr>
                <w:rFonts w:cs="B Zar"/>
                <w:b/>
                <w:bCs/>
                <w:sz w:val="16"/>
                <w:szCs w:val="16"/>
                <w:rtl/>
              </w:rPr>
              <w:t>بایست ب</w:t>
            </w:r>
            <w:r>
              <w:rPr>
                <w:rFonts w:cs="B Zar"/>
                <w:b/>
                <w:bCs/>
                <w:sz w:val="16"/>
                <w:szCs w:val="16"/>
                <w:rtl/>
              </w:rPr>
              <w:t>ه‌طور دقیق رفرنس‌دهی صورت پذیرد</w:t>
            </w:r>
            <w:r>
              <w:rPr>
                <w:rFonts w:cs="B Zar" w:hint="cs"/>
                <w:b/>
                <w:bCs/>
                <w:sz w:val="16"/>
                <w:szCs w:val="16"/>
                <w:rtl/>
              </w:rPr>
              <w:t xml:space="preserve">. </w:t>
            </w:r>
            <w:r w:rsidRPr="00422E49">
              <w:rPr>
                <w:rFonts w:cs="B Zar"/>
                <w:b/>
                <w:bCs/>
                <w:sz w:val="16"/>
                <w:szCs w:val="16"/>
                <w:rtl/>
              </w:rPr>
              <w:t>در غیر این‌صورت جزئیات بطور</w:t>
            </w:r>
            <w:r>
              <w:rPr>
                <w:rFonts w:cs="B Zar" w:hint="cs"/>
                <w:b/>
                <w:bCs/>
                <w:sz w:val="16"/>
                <w:szCs w:val="16"/>
                <w:rtl/>
              </w:rPr>
              <w:t xml:space="preserve"> </w:t>
            </w:r>
            <w:r w:rsidRPr="00422E49">
              <w:rPr>
                <w:rFonts w:cs="B Zar"/>
                <w:b/>
                <w:bCs/>
                <w:sz w:val="16"/>
                <w:szCs w:val="16"/>
                <w:rtl/>
              </w:rPr>
              <w:t>کامل شرح داده شود</w:t>
            </w:r>
            <w:r w:rsidRPr="00422E49">
              <w:rPr>
                <w:rFonts w:cs="B Zar" w:hint="cs"/>
                <w:b/>
                <w:bCs/>
                <w:sz w:val="16"/>
                <w:szCs w:val="16"/>
                <w:rtl/>
              </w:rPr>
              <w:t>، معیار ورود و خروج</w:t>
            </w:r>
          </w:p>
        </w:tc>
      </w:tr>
      <w:tr w:rsidR="00E4298A" w:rsidRPr="002A61D2" w14:paraId="6E7FA022" w14:textId="77777777" w:rsidTr="00E4298A">
        <w:trPr>
          <w:jc w:val="center"/>
        </w:trPr>
        <w:tc>
          <w:tcPr>
            <w:tcW w:w="573" w:type="dxa"/>
            <w:tcBorders>
              <w:top w:val="single" w:sz="4" w:space="0" w:color="auto"/>
              <w:left w:val="single" w:sz="4" w:space="0" w:color="auto"/>
              <w:bottom w:val="single" w:sz="4" w:space="0" w:color="auto"/>
              <w:right w:val="single" w:sz="4" w:space="0" w:color="auto"/>
            </w:tcBorders>
            <w:vAlign w:val="center"/>
          </w:tcPr>
          <w:p w14:paraId="3150D7FF" w14:textId="77777777" w:rsidR="00E4298A" w:rsidRPr="002A61D2" w:rsidRDefault="00E4298A" w:rsidP="00E4298A">
            <w:pPr>
              <w:jc w:val="center"/>
              <w:rPr>
                <w:rFonts w:cs="B Zar"/>
                <w:b/>
                <w:bCs/>
                <w:sz w:val="18"/>
                <w:szCs w:val="18"/>
              </w:rPr>
            </w:pPr>
            <w:r w:rsidRPr="002A61D2">
              <w:rPr>
                <w:rFonts w:cs="B Zar" w:hint="cs"/>
                <w:b/>
                <w:bCs/>
                <w:sz w:val="18"/>
                <w:szCs w:val="18"/>
                <w:rtl/>
              </w:rPr>
              <w:t>11</w:t>
            </w:r>
          </w:p>
        </w:tc>
        <w:tc>
          <w:tcPr>
            <w:tcW w:w="2693" w:type="dxa"/>
            <w:tcBorders>
              <w:top w:val="single" w:sz="4" w:space="0" w:color="auto"/>
              <w:left w:val="single" w:sz="4" w:space="0" w:color="auto"/>
              <w:bottom w:val="single" w:sz="4" w:space="0" w:color="auto"/>
              <w:right w:val="single" w:sz="4" w:space="0" w:color="auto"/>
            </w:tcBorders>
            <w:vAlign w:val="center"/>
          </w:tcPr>
          <w:p w14:paraId="057B2F9A" w14:textId="77777777" w:rsidR="00E4298A" w:rsidRPr="002A61D2" w:rsidRDefault="00E4298A" w:rsidP="00E4298A">
            <w:pPr>
              <w:jc w:val="center"/>
              <w:rPr>
                <w:rFonts w:cs="B Zar"/>
                <w:b/>
                <w:bCs/>
                <w:sz w:val="18"/>
                <w:szCs w:val="18"/>
              </w:rPr>
            </w:pPr>
            <w:r w:rsidRPr="00EF256F">
              <w:rPr>
                <w:rFonts w:cs="B Zar" w:hint="cs"/>
                <w:b/>
                <w:bCs/>
                <w:sz w:val="18"/>
                <w:szCs w:val="18"/>
                <w:rtl/>
              </w:rPr>
              <w:t xml:space="preserve">مطالعات كيفی </w:t>
            </w:r>
            <w:r w:rsidRPr="00EF256F">
              <w:rPr>
                <w:rFonts w:cs="B Zar"/>
                <w:b/>
                <w:bCs/>
                <w:sz w:val="18"/>
                <w:szCs w:val="18"/>
                <w:rtl/>
              </w:rPr>
              <w:t>(گراندد تئوري، فنومنولوژي، آتنوگرافي، ابزارسازي، عملكردي، تركيبي</w:t>
            </w:r>
            <w:r w:rsidRPr="00EF256F">
              <w:rPr>
                <w:rFonts w:cs="B Zar" w:hint="cs"/>
                <w:b/>
                <w:bCs/>
                <w:sz w:val="18"/>
                <w:szCs w:val="18"/>
                <w:rtl/>
              </w:rPr>
              <w:t xml:space="preserve"> و ...</w:t>
            </w:r>
            <w:r w:rsidRPr="00EF256F">
              <w:rPr>
                <w:rFonts w:cs="B Zar"/>
                <w:b/>
                <w:bCs/>
                <w:sz w:val="18"/>
                <w:szCs w:val="18"/>
                <w:rtl/>
              </w:rPr>
              <w:t>)</w:t>
            </w:r>
          </w:p>
        </w:tc>
        <w:tc>
          <w:tcPr>
            <w:tcW w:w="709" w:type="dxa"/>
            <w:tcBorders>
              <w:top w:val="single" w:sz="4" w:space="0" w:color="auto"/>
              <w:left w:val="single" w:sz="4" w:space="0" w:color="auto"/>
              <w:bottom w:val="single" w:sz="4" w:space="0" w:color="auto"/>
              <w:right w:val="single" w:sz="4" w:space="0" w:color="auto"/>
            </w:tcBorders>
            <w:vAlign w:val="center"/>
          </w:tcPr>
          <w:p w14:paraId="61DDD1E1" w14:textId="77777777" w:rsidR="00E4298A" w:rsidRPr="002A61D2" w:rsidRDefault="00E4298A" w:rsidP="00E4298A">
            <w:pPr>
              <w:jc w:val="center"/>
              <w:rPr>
                <w:sz w:val="18"/>
                <w:szCs w:val="18"/>
              </w:rPr>
            </w:pPr>
            <w:r w:rsidRPr="002A61D2">
              <w:rPr>
                <w:rFonts w:cs="B Zar" w:hint="cs"/>
                <w:b/>
                <w:bCs/>
                <w:sz w:val="18"/>
                <w:szCs w:val="18"/>
              </w:rPr>
              <w:sym w:font="Wingdings 2" w:char="F0A3"/>
            </w:r>
          </w:p>
        </w:tc>
        <w:tc>
          <w:tcPr>
            <w:tcW w:w="7088" w:type="dxa"/>
            <w:tcBorders>
              <w:top w:val="single" w:sz="4" w:space="0" w:color="auto"/>
              <w:left w:val="single" w:sz="4" w:space="0" w:color="auto"/>
              <w:bottom w:val="single" w:sz="4" w:space="0" w:color="auto"/>
              <w:right w:val="single" w:sz="4" w:space="0" w:color="auto"/>
            </w:tcBorders>
            <w:vAlign w:val="center"/>
            <w:hideMark/>
          </w:tcPr>
          <w:p w14:paraId="15C981A7" w14:textId="77777777" w:rsidR="00E4298A" w:rsidRPr="00422E49" w:rsidRDefault="00E4298A" w:rsidP="00E4298A">
            <w:pPr>
              <w:jc w:val="center"/>
              <w:rPr>
                <w:rFonts w:cs="B Zar"/>
                <w:b/>
                <w:bCs/>
                <w:sz w:val="16"/>
                <w:szCs w:val="16"/>
              </w:rPr>
            </w:pPr>
            <w:r w:rsidRPr="00422E49">
              <w:rPr>
                <w:rFonts w:cs="B Zar" w:hint="cs"/>
                <w:b/>
                <w:bCs/>
                <w:sz w:val="16"/>
                <w:szCs w:val="16"/>
                <w:rtl/>
              </w:rPr>
              <w:t xml:space="preserve">مکان و زمان انجام مطالعه، </w:t>
            </w:r>
            <w:r>
              <w:rPr>
                <w:rFonts w:cs="B Zar" w:hint="cs"/>
                <w:b/>
                <w:bCs/>
                <w:sz w:val="16"/>
                <w:szCs w:val="16"/>
                <w:rtl/>
              </w:rPr>
              <w:t>تعريف دقيق گروه</w:t>
            </w:r>
            <w:r>
              <w:rPr>
                <w:rFonts w:cs="B Zar" w:hint="eastAsia"/>
                <w:b/>
                <w:bCs/>
                <w:sz w:val="16"/>
                <w:szCs w:val="16"/>
                <w:rtl/>
              </w:rPr>
              <w:t>‌</w:t>
            </w:r>
            <w:r>
              <w:rPr>
                <w:rFonts w:cs="B Zar" w:hint="cs"/>
                <w:b/>
                <w:bCs/>
                <w:sz w:val="16"/>
                <w:szCs w:val="16"/>
                <w:rtl/>
              </w:rPr>
              <w:t>هاي مورد نظر</w:t>
            </w:r>
            <w:r w:rsidRPr="00422E49">
              <w:rPr>
                <w:rFonts w:cs="B Zar" w:hint="cs"/>
                <w:b/>
                <w:bCs/>
                <w:sz w:val="16"/>
                <w:szCs w:val="16"/>
                <w:rtl/>
              </w:rPr>
              <w:t xml:space="preserve">، </w:t>
            </w:r>
            <w:r>
              <w:rPr>
                <w:rFonts w:cs="B Zar" w:hint="cs"/>
                <w:b/>
                <w:bCs/>
                <w:sz w:val="16"/>
                <w:szCs w:val="16"/>
                <w:rtl/>
              </w:rPr>
              <w:t>ابزار مطالعه و روش</w:t>
            </w:r>
            <w:r>
              <w:rPr>
                <w:rFonts w:cs="B Zar" w:hint="eastAsia"/>
                <w:b/>
                <w:bCs/>
                <w:sz w:val="16"/>
                <w:szCs w:val="16"/>
                <w:rtl/>
              </w:rPr>
              <w:t>‌</w:t>
            </w:r>
            <w:r>
              <w:rPr>
                <w:rFonts w:cs="B Zar" w:hint="cs"/>
                <w:b/>
                <w:bCs/>
                <w:sz w:val="16"/>
                <w:szCs w:val="16"/>
                <w:rtl/>
              </w:rPr>
              <w:t>های نمونه</w:t>
            </w:r>
            <w:r>
              <w:rPr>
                <w:rFonts w:cs="B Zar" w:hint="eastAsia"/>
                <w:b/>
                <w:bCs/>
                <w:sz w:val="16"/>
                <w:szCs w:val="16"/>
                <w:rtl/>
              </w:rPr>
              <w:t>‌</w:t>
            </w:r>
            <w:r>
              <w:rPr>
                <w:rFonts w:cs="B Zar" w:hint="cs"/>
                <w:b/>
                <w:bCs/>
                <w:sz w:val="16"/>
                <w:szCs w:val="16"/>
                <w:rtl/>
              </w:rPr>
              <w:t xml:space="preserve">گیری، نحوه </w:t>
            </w:r>
            <w:r w:rsidRPr="00422E49">
              <w:rPr>
                <w:rFonts w:cs="B Zar" w:hint="cs"/>
                <w:b/>
                <w:bCs/>
                <w:sz w:val="16"/>
                <w:szCs w:val="16"/>
                <w:rtl/>
              </w:rPr>
              <w:t>اجراي جلسات و هدايت بحث</w:t>
            </w:r>
            <w:r>
              <w:rPr>
                <w:rFonts w:cs="B Zar" w:hint="eastAsia"/>
                <w:b/>
                <w:bCs/>
                <w:sz w:val="16"/>
                <w:szCs w:val="16"/>
                <w:rtl/>
              </w:rPr>
              <w:t>‌</w:t>
            </w:r>
            <w:r>
              <w:rPr>
                <w:rFonts w:cs="B Zar" w:hint="cs"/>
                <w:b/>
                <w:bCs/>
                <w:sz w:val="16"/>
                <w:szCs w:val="16"/>
                <w:rtl/>
              </w:rPr>
              <w:t>ها</w:t>
            </w:r>
            <w:r w:rsidRPr="00422E49">
              <w:rPr>
                <w:rFonts w:cs="B Zar" w:hint="cs"/>
                <w:b/>
                <w:bCs/>
                <w:sz w:val="16"/>
                <w:szCs w:val="16"/>
                <w:rtl/>
              </w:rPr>
              <w:t>، معر</w:t>
            </w:r>
            <w:r>
              <w:rPr>
                <w:rFonts w:cs="B Zar" w:hint="cs"/>
                <w:b/>
                <w:bCs/>
                <w:sz w:val="16"/>
                <w:szCs w:val="16"/>
                <w:rtl/>
              </w:rPr>
              <w:t>في گردانندگان جلسات و تخصص آنها</w:t>
            </w:r>
            <w:r w:rsidRPr="00422E49">
              <w:rPr>
                <w:rFonts w:cs="B Zar" w:hint="cs"/>
                <w:b/>
                <w:bCs/>
                <w:sz w:val="16"/>
                <w:szCs w:val="16"/>
                <w:rtl/>
              </w:rPr>
              <w:t>، نحوه نتيجه</w:t>
            </w:r>
            <w:r>
              <w:rPr>
                <w:rFonts w:cs="B Zar" w:hint="eastAsia"/>
                <w:b/>
                <w:bCs/>
                <w:sz w:val="16"/>
                <w:szCs w:val="16"/>
                <w:rtl/>
              </w:rPr>
              <w:t>‌</w:t>
            </w:r>
            <w:r w:rsidRPr="00422E49">
              <w:rPr>
                <w:rFonts w:cs="B Zar" w:hint="cs"/>
                <w:b/>
                <w:bCs/>
                <w:sz w:val="16"/>
                <w:szCs w:val="16"/>
                <w:rtl/>
              </w:rPr>
              <w:t>گيري، نحوه آنالیز، معیار ورود و خروج</w:t>
            </w:r>
          </w:p>
        </w:tc>
      </w:tr>
      <w:tr w:rsidR="00E4298A" w:rsidRPr="002A61D2" w14:paraId="732DCB2D" w14:textId="77777777" w:rsidTr="00E4298A">
        <w:trPr>
          <w:jc w:val="center"/>
        </w:trPr>
        <w:tc>
          <w:tcPr>
            <w:tcW w:w="573" w:type="dxa"/>
            <w:tcBorders>
              <w:top w:val="single" w:sz="4" w:space="0" w:color="auto"/>
              <w:left w:val="single" w:sz="4" w:space="0" w:color="auto"/>
              <w:bottom w:val="single" w:sz="4" w:space="0" w:color="auto"/>
              <w:right w:val="single" w:sz="4" w:space="0" w:color="auto"/>
            </w:tcBorders>
            <w:vAlign w:val="center"/>
          </w:tcPr>
          <w:p w14:paraId="312F2898" w14:textId="77777777" w:rsidR="00E4298A" w:rsidRPr="002A61D2" w:rsidRDefault="00E4298A" w:rsidP="00E4298A">
            <w:pPr>
              <w:jc w:val="center"/>
              <w:rPr>
                <w:rFonts w:cs="B Zar"/>
                <w:b/>
                <w:bCs/>
                <w:sz w:val="18"/>
                <w:szCs w:val="18"/>
              </w:rPr>
            </w:pPr>
            <w:r w:rsidRPr="002A61D2">
              <w:rPr>
                <w:rFonts w:cs="B Zar" w:hint="cs"/>
                <w:b/>
                <w:bCs/>
                <w:sz w:val="18"/>
                <w:szCs w:val="18"/>
                <w:rtl/>
              </w:rPr>
              <w:t>12</w:t>
            </w:r>
          </w:p>
        </w:tc>
        <w:tc>
          <w:tcPr>
            <w:tcW w:w="2693" w:type="dxa"/>
            <w:tcBorders>
              <w:top w:val="single" w:sz="4" w:space="0" w:color="auto"/>
              <w:left w:val="single" w:sz="4" w:space="0" w:color="auto"/>
              <w:bottom w:val="single" w:sz="4" w:space="0" w:color="auto"/>
              <w:right w:val="single" w:sz="4" w:space="0" w:color="auto"/>
            </w:tcBorders>
            <w:vAlign w:val="center"/>
          </w:tcPr>
          <w:p w14:paraId="79352CF3" w14:textId="77777777" w:rsidR="00E4298A" w:rsidRPr="002A61D2" w:rsidRDefault="00E4298A" w:rsidP="00E4298A">
            <w:pPr>
              <w:jc w:val="center"/>
              <w:rPr>
                <w:rFonts w:cs="B Zar"/>
                <w:b/>
                <w:bCs/>
                <w:sz w:val="18"/>
                <w:szCs w:val="18"/>
              </w:rPr>
            </w:pPr>
            <w:r w:rsidRPr="002A61D2">
              <w:rPr>
                <w:rFonts w:cs="B Zar" w:hint="cs"/>
                <w:b/>
                <w:bCs/>
                <w:sz w:val="18"/>
                <w:szCs w:val="18"/>
                <w:rtl/>
              </w:rPr>
              <w:t>مطالعات مديريت سيستم بهداشتي</w:t>
            </w:r>
          </w:p>
        </w:tc>
        <w:tc>
          <w:tcPr>
            <w:tcW w:w="709" w:type="dxa"/>
            <w:tcBorders>
              <w:top w:val="single" w:sz="4" w:space="0" w:color="auto"/>
              <w:left w:val="single" w:sz="4" w:space="0" w:color="auto"/>
              <w:bottom w:val="single" w:sz="4" w:space="0" w:color="auto"/>
              <w:right w:val="single" w:sz="4" w:space="0" w:color="auto"/>
            </w:tcBorders>
            <w:vAlign w:val="center"/>
          </w:tcPr>
          <w:p w14:paraId="080A6F66" w14:textId="77777777" w:rsidR="00E4298A" w:rsidRPr="002A61D2" w:rsidRDefault="00E4298A" w:rsidP="00E4298A">
            <w:pPr>
              <w:jc w:val="center"/>
              <w:rPr>
                <w:sz w:val="18"/>
                <w:szCs w:val="18"/>
              </w:rPr>
            </w:pPr>
            <w:r w:rsidRPr="002A61D2">
              <w:rPr>
                <w:rFonts w:cs="B Zar" w:hint="cs"/>
                <w:b/>
                <w:bCs/>
                <w:sz w:val="18"/>
                <w:szCs w:val="18"/>
              </w:rPr>
              <w:sym w:font="Wingdings 2" w:char="F0A3"/>
            </w:r>
          </w:p>
        </w:tc>
        <w:tc>
          <w:tcPr>
            <w:tcW w:w="7088" w:type="dxa"/>
            <w:tcBorders>
              <w:top w:val="single" w:sz="4" w:space="0" w:color="auto"/>
              <w:left w:val="single" w:sz="4" w:space="0" w:color="auto"/>
              <w:bottom w:val="single" w:sz="4" w:space="0" w:color="auto"/>
              <w:right w:val="single" w:sz="4" w:space="0" w:color="auto"/>
            </w:tcBorders>
            <w:vAlign w:val="center"/>
            <w:hideMark/>
          </w:tcPr>
          <w:p w14:paraId="13605F1E" w14:textId="77777777" w:rsidR="00E4298A" w:rsidRPr="00422E49" w:rsidRDefault="00E4298A" w:rsidP="00E4298A">
            <w:pPr>
              <w:jc w:val="center"/>
              <w:rPr>
                <w:rFonts w:cs="B Zar"/>
                <w:b/>
                <w:bCs/>
                <w:sz w:val="16"/>
                <w:szCs w:val="16"/>
              </w:rPr>
            </w:pPr>
            <w:r w:rsidRPr="00422E49">
              <w:rPr>
                <w:rFonts w:cs="B Zar" w:hint="cs"/>
                <w:b/>
                <w:bCs/>
                <w:sz w:val="16"/>
                <w:szCs w:val="16"/>
                <w:rtl/>
              </w:rPr>
              <w:t>مشكل چيست؟ اطلاعات لازم براي بررسي مشكل كدامند؟</w:t>
            </w:r>
          </w:p>
        </w:tc>
      </w:tr>
      <w:tr w:rsidR="00E4298A" w:rsidRPr="002A61D2" w14:paraId="06A9BCDC" w14:textId="77777777" w:rsidTr="00E4298A">
        <w:trPr>
          <w:jc w:val="center"/>
        </w:trPr>
        <w:tc>
          <w:tcPr>
            <w:tcW w:w="573" w:type="dxa"/>
            <w:tcBorders>
              <w:top w:val="single" w:sz="4" w:space="0" w:color="auto"/>
              <w:left w:val="single" w:sz="4" w:space="0" w:color="auto"/>
              <w:bottom w:val="single" w:sz="4" w:space="0" w:color="auto"/>
              <w:right w:val="single" w:sz="4" w:space="0" w:color="auto"/>
            </w:tcBorders>
            <w:vAlign w:val="center"/>
          </w:tcPr>
          <w:p w14:paraId="3ED86FEA" w14:textId="77777777" w:rsidR="00E4298A" w:rsidRPr="002A61D2" w:rsidRDefault="00E4298A" w:rsidP="00E4298A">
            <w:pPr>
              <w:jc w:val="center"/>
              <w:rPr>
                <w:rFonts w:cs="B Zar"/>
                <w:b/>
                <w:bCs/>
                <w:sz w:val="18"/>
                <w:szCs w:val="18"/>
              </w:rPr>
            </w:pPr>
            <w:r w:rsidRPr="002A61D2">
              <w:rPr>
                <w:rFonts w:cs="B Zar" w:hint="cs"/>
                <w:b/>
                <w:bCs/>
                <w:sz w:val="18"/>
                <w:szCs w:val="18"/>
                <w:rtl/>
              </w:rPr>
              <w:t>13</w:t>
            </w:r>
          </w:p>
        </w:tc>
        <w:tc>
          <w:tcPr>
            <w:tcW w:w="2693" w:type="dxa"/>
            <w:tcBorders>
              <w:top w:val="single" w:sz="4" w:space="0" w:color="auto"/>
              <w:left w:val="single" w:sz="4" w:space="0" w:color="auto"/>
              <w:bottom w:val="single" w:sz="4" w:space="0" w:color="auto"/>
              <w:right w:val="single" w:sz="4" w:space="0" w:color="auto"/>
            </w:tcBorders>
            <w:vAlign w:val="center"/>
          </w:tcPr>
          <w:p w14:paraId="104A3383" w14:textId="77777777" w:rsidR="00E4298A" w:rsidRPr="002A61D2" w:rsidRDefault="00E4298A" w:rsidP="00E4298A">
            <w:pPr>
              <w:jc w:val="center"/>
              <w:rPr>
                <w:rFonts w:cs="B Zar"/>
                <w:b/>
                <w:bCs/>
                <w:sz w:val="18"/>
                <w:szCs w:val="18"/>
              </w:rPr>
            </w:pPr>
            <w:r w:rsidRPr="002A61D2">
              <w:rPr>
                <w:rFonts w:cs="B Zar" w:hint="cs"/>
                <w:b/>
                <w:bCs/>
                <w:sz w:val="18"/>
                <w:szCs w:val="18"/>
                <w:rtl/>
              </w:rPr>
              <w:t>طراحي نرم افزار</w:t>
            </w:r>
          </w:p>
        </w:tc>
        <w:tc>
          <w:tcPr>
            <w:tcW w:w="709" w:type="dxa"/>
            <w:tcBorders>
              <w:top w:val="single" w:sz="4" w:space="0" w:color="auto"/>
              <w:left w:val="single" w:sz="4" w:space="0" w:color="auto"/>
              <w:bottom w:val="single" w:sz="4" w:space="0" w:color="auto"/>
              <w:right w:val="single" w:sz="4" w:space="0" w:color="auto"/>
            </w:tcBorders>
            <w:vAlign w:val="center"/>
          </w:tcPr>
          <w:p w14:paraId="09A6D15B" w14:textId="77777777" w:rsidR="00E4298A" w:rsidRPr="002A61D2" w:rsidRDefault="00E4298A" w:rsidP="00E4298A">
            <w:pPr>
              <w:jc w:val="center"/>
              <w:rPr>
                <w:sz w:val="18"/>
                <w:szCs w:val="18"/>
              </w:rPr>
            </w:pPr>
            <w:r w:rsidRPr="002A61D2">
              <w:rPr>
                <w:rFonts w:cs="B Zar" w:hint="cs"/>
                <w:b/>
                <w:bCs/>
                <w:sz w:val="18"/>
                <w:szCs w:val="18"/>
              </w:rPr>
              <w:sym w:font="Wingdings 2" w:char="F0A3"/>
            </w:r>
          </w:p>
        </w:tc>
        <w:tc>
          <w:tcPr>
            <w:tcW w:w="7088" w:type="dxa"/>
            <w:tcBorders>
              <w:top w:val="single" w:sz="4" w:space="0" w:color="auto"/>
              <w:left w:val="single" w:sz="4" w:space="0" w:color="auto"/>
              <w:bottom w:val="single" w:sz="4" w:space="0" w:color="auto"/>
              <w:right w:val="single" w:sz="4" w:space="0" w:color="auto"/>
            </w:tcBorders>
            <w:vAlign w:val="center"/>
            <w:hideMark/>
          </w:tcPr>
          <w:p w14:paraId="5FBA3C57" w14:textId="77777777" w:rsidR="00E4298A" w:rsidRPr="00422E49" w:rsidRDefault="00E4298A" w:rsidP="00E4298A">
            <w:pPr>
              <w:jc w:val="center"/>
              <w:rPr>
                <w:rFonts w:cs="B Zar"/>
                <w:b/>
                <w:bCs/>
                <w:sz w:val="16"/>
                <w:szCs w:val="16"/>
              </w:rPr>
            </w:pPr>
            <w:r>
              <w:rPr>
                <w:rFonts w:cs="B Zar" w:hint="cs"/>
                <w:b/>
                <w:bCs/>
                <w:sz w:val="16"/>
                <w:szCs w:val="16"/>
                <w:rtl/>
              </w:rPr>
              <w:t>برنامه مورد استفاده براي طراحي، محتويات برنامه نرم</w:t>
            </w:r>
            <w:r>
              <w:rPr>
                <w:rFonts w:cs="B Zar" w:hint="eastAsia"/>
                <w:b/>
                <w:bCs/>
                <w:sz w:val="16"/>
                <w:szCs w:val="16"/>
                <w:rtl/>
              </w:rPr>
              <w:t>‌</w:t>
            </w:r>
            <w:r>
              <w:rPr>
                <w:rFonts w:cs="B Zar" w:hint="cs"/>
                <w:b/>
                <w:bCs/>
                <w:sz w:val="16"/>
                <w:szCs w:val="16"/>
                <w:rtl/>
              </w:rPr>
              <w:t>افزاري</w:t>
            </w:r>
            <w:r w:rsidRPr="00422E49">
              <w:rPr>
                <w:rFonts w:cs="B Zar" w:hint="cs"/>
                <w:b/>
                <w:bCs/>
                <w:sz w:val="16"/>
                <w:szCs w:val="16"/>
                <w:rtl/>
              </w:rPr>
              <w:t>، كاربردهاي نرم</w:t>
            </w:r>
            <w:r>
              <w:rPr>
                <w:rFonts w:cs="B Zar" w:hint="eastAsia"/>
                <w:b/>
                <w:bCs/>
                <w:sz w:val="16"/>
                <w:szCs w:val="16"/>
                <w:rtl/>
              </w:rPr>
              <w:t>‌</w:t>
            </w:r>
            <w:r w:rsidRPr="00422E49">
              <w:rPr>
                <w:rFonts w:cs="B Zar" w:hint="cs"/>
                <w:b/>
                <w:bCs/>
                <w:sz w:val="16"/>
                <w:szCs w:val="16"/>
                <w:rtl/>
              </w:rPr>
              <w:t>افزار</w:t>
            </w:r>
          </w:p>
        </w:tc>
      </w:tr>
      <w:tr w:rsidR="00E4298A" w:rsidRPr="002A61D2" w14:paraId="7647E1CB" w14:textId="77777777" w:rsidTr="00E4298A">
        <w:trPr>
          <w:trHeight w:val="862"/>
          <w:jc w:val="center"/>
        </w:trPr>
        <w:tc>
          <w:tcPr>
            <w:tcW w:w="573" w:type="dxa"/>
            <w:tcBorders>
              <w:top w:val="single" w:sz="4" w:space="0" w:color="auto"/>
              <w:left w:val="single" w:sz="4" w:space="0" w:color="auto"/>
              <w:bottom w:val="single" w:sz="4" w:space="0" w:color="auto"/>
              <w:right w:val="single" w:sz="4" w:space="0" w:color="auto"/>
            </w:tcBorders>
            <w:vAlign w:val="center"/>
          </w:tcPr>
          <w:p w14:paraId="38BF02F0" w14:textId="77777777" w:rsidR="00E4298A" w:rsidRPr="002A61D2" w:rsidRDefault="00E4298A" w:rsidP="00E4298A">
            <w:pPr>
              <w:jc w:val="center"/>
              <w:rPr>
                <w:rFonts w:cs="B Zar"/>
                <w:b/>
                <w:bCs/>
                <w:sz w:val="18"/>
                <w:szCs w:val="18"/>
              </w:rPr>
            </w:pPr>
            <w:r w:rsidRPr="002A61D2">
              <w:rPr>
                <w:rFonts w:cs="B Zar" w:hint="cs"/>
                <w:b/>
                <w:bCs/>
                <w:sz w:val="18"/>
                <w:szCs w:val="18"/>
                <w:rtl/>
              </w:rPr>
              <w:t>14</w:t>
            </w:r>
          </w:p>
        </w:tc>
        <w:tc>
          <w:tcPr>
            <w:tcW w:w="2693" w:type="dxa"/>
            <w:tcBorders>
              <w:top w:val="single" w:sz="4" w:space="0" w:color="auto"/>
              <w:left w:val="single" w:sz="4" w:space="0" w:color="auto"/>
              <w:bottom w:val="single" w:sz="4" w:space="0" w:color="auto"/>
              <w:right w:val="single" w:sz="4" w:space="0" w:color="auto"/>
            </w:tcBorders>
            <w:vAlign w:val="center"/>
          </w:tcPr>
          <w:p w14:paraId="12E081D0" w14:textId="77777777" w:rsidR="00E4298A" w:rsidRPr="002A61D2" w:rsidRDefault="00E4298A" w:rsidP="00E4298A">
            <w:pPr>
              <w:jc w:val="center"/>
              <w:rPr>
                <w:rFonts w:cs="B Zar"/>
                <w:b/>
                <w:bCs/>
                <w:sz w:val="18"/>
                <w:szCs w:val="18"/>
                <w:rtl/>
              </w:rPr>
            </w:pPr>
            <w:r w:rsidRPr="002A61D2">
              <w:rPr>
                <w:rFonts w:cs="B Zar" w:hint="cs"/>
                <w:b/>
                <w:bCs/>
                <w:sz w:val="18"/>
                <w:szCs w:val="18"/>
                <w:rtl/>
              </w:rPr>
              <w:t>طراحی رجیستری یک بیماری/خدمت</w:t>
            </w:r>
          </w:p>
        </w:tc>
        <w:tc>
          <w:tcPr>
            <w:tcW w:w="709" w:type="dxa"/>
            <w:tcBorders>
              <w:top w:val="single" w:sz="4" w:space="0" w:color="auto"/>
              <w:left w:val="single" w:sz="4" w:space="0" w:color="auto"/>
              <w:bottom w:val="single" w:sz="4" w:space="0" w:color="auto"/>
              <w:right w:val="single" w:sz="4" w:space="0" w:color="auto"/>
            </w:tcBorders>
            <w:vAlign w:val="center"/>
          </w:tcPr>
          <w:p w14:paraId="49E0CD1F" w14:textId="77777777" w:rsidR="00E4298A" w:rsidRPr="002A61D2" w:rsidRDefault="00E4298A" w:rsidP="00E4298A">
            <w:pPr>
              <w:jc w:val="center"/>
              <w:rPr>
                <w:sz w:val="18"/>
                <w:szCs w:val="18"/>
              </w:rPr>
            </w:pPr>
            <w:r w:rsidRPr="002A61D2">
              <w:rPr>
                <w:rFonts w:cs="B Zar" w:hint="cs"/>
                <w:b/>
                <w:bCs/>
                <w:sz w:val="18"/>
                <w:szCs w:val="18"/>
              </w:rPr>
              <w:sym w:font="Wingdings 2" w:char="F0A3"/>
            </w:r>
          </w:p>
        </w:tc>
        <w:tc>
          <w:tcPr>
            <w:tcW w:w="7088" w:type="dxa"/>
            <w:tcBorders>
              <w:top w:val="single" w:sz="4" w:space="0" w:color="auto"/>
              <w:left w:val="single" w:sz="4" w:space="0" w:color="auto"/>
              <w:bottom w:val="single" w:sz="4" w:space="0" w:color="auto"/>
              <w:right w:val="single" w:sz="4" w:space="0" w:color="auto"/>
            </w:tcBorders>
            <w:vAlign w:val="center"/>
          </w:tcPr>
          <w:p w14:paraId="5029FFD1" w14:textId="77777777" w:rsidR="00E4298A" w:rsidRPr="00422E49" w:rsidRDefault="00E4298A" w:rsidP="00E4298A">
            <w:pPr>
              <w:jc w:val="center"/>
              <w:rPr>
                <w:rFonts w:cs="B Zar"/>
                <w:b/>
                <w:bCs/>
                <w:sz w:val="16"/>
                <w:szCs w:val="16"/>
                <w:rtl/>
              </w:rPr>
            </w:pPr>
            <w:r>
              <w:rPr>
                <w:rFonts w:cs="B Zar" w:hint="cs"/>
                <w:b/>
                <w:bCs/>
                <w:sz w:val="16"/>
                <w:szCs w:val="16"/>
                <w:rtl/>
              </w:rPr>
              <w:t>برنامه مورد استفاده برای طراحی، محتویات</w:t>
            </w:r>
            <w:r w:rsidRPr="00422E49">
              <w:rPr>
                <w:rFonts w:cs="B Zar" w:hint="cs"/>
                <w:b/>
                <w:bCs/>
                <w:sz w:val="16"/>
                <w:szCs w:val="16"/>
                <w:rtl/>
              </w:rPr>
              <w:t>، کاربردها</w:t>
            </w:r>
          </w:p>
        </w:tc>
      </w:tr>
      <w:tr w:rsidR="00E4298A" w:rsidRPr="002A61D2" w14:paraId="3C5CB2B2" w14:textId="77777777" w:rsidTr="00E4298A">
        <w:trPr>
          <w:jc w:val="center"/>
        </w:trPr>
        <w:tc>
          <w:tcPr>
            <w:tcW w:w="573" w:type="dxa"/>
            <w:tcBorders>
              <w:top w:val="single" w:sz="4" w:space="0" w:color="auto"/>
              <w:left w:val="single" w:sz="4" w:space="0" w:color="auto"/>
              <w:bottom w:val="single" w:sz="4" w:space="0" w:color="auto"/>
              <w:right w:val="single" w:sz="4" w:space="0" w:color="auto"/>
            </w:tcBorders>
            <w:vAlign w:val="center"/>
          </w:tcPr>
          <w:p w14:paraId="3EAE2607" w14:textId="77777777" w:rsidR="00E4298A" w:rsidRPr="002A61D2" w:rsidRDefault="00E4298A" w:rsidP="00E4298A">
            <w:pPr>
              <w:jc w:val="center"/>
              <w:rPr>
                <w:rFonts w:cs="B Zar"/>
                <w:b/>
                <w:bCs/>
                <w:sz w:val="18"/>
                <w:szCs w:val="18"/>
              </w:rPr>
            </w:pPr>
            <w:r w:rsidRPr="002A61D2">
              <w:rPr>
                <w:rFonts w:cs="B Zar" w:hint="cs"/>
                <w:b/>
                <w:bCs/>
                <w:sz w:val="18"/>
                <w:szCs w:val="18"/>
                <w:rtl/>
              </w:rPr>
              <w:t>15</w:t>
            </w:r>
          </w:p>
        </w:tc>
        <w:tc>
          <w:tcPr>
            <w:tcW w:w="2693" w:type="dxa"/>
            <w:tcBorders>
              <w:top w:val="single" w:sz="4" w:space="0" w:color="auto"/>
              <w:left w:val="single" w:sz="4" w:space="0" w:color="auto"/>
              <w:bottom w:val="single" w:sz="4" w:space="0" w:color="auto"/>
              <w:right w:val="single" w:sz="4" w:space="0" w:color="auto"/>
            </w:tcBorders>
            <w:vAlign w:val="center"/>
          </w:tcPr>
          <w:p w14:paraId="39F5A8FE" w14:textId="77777777" w:rsidR="00E4298A" w:rsidRPr="002A61D2" w:rsidRDefault="00E4298A" w:rsidP="00E4298A">
            <w:pPr>
              <w:jc w:val="center"/>
              <w:rPr>
                <w:rFonts w:cs="B Zar"/>
                <w:b/>
                <w:bCs/>
                <w:sz w:val="18"/>
                <w:szCs w:val="18"/>
              </w:rPr>
            </w:pPr>
            <w:r w:rsidRPr="002A61D2">
              <w:rPr>
                <w:rFonts w:cs="B Zar" w:hint="cs"/>
                <w:b/>
                <w:bCs/>
                <w:sz w:val="18"/>
                <w:szCs w:val="18"/>
                <w:rtl/>
              </w:rPr>
              <w:t>بررسي روش</w:t>
            </w:r>
            <w:r>
              <w:rPr>
                <w:rFonts w:cs="B Zar" w:hint="eastAsia"/>
                <w:b/>
                <w:bCs/>
                <w:sz w:val="18"/>
                <w:szCs w:val="18"/>
                <w:rtl/>
              </w:rPr>
              <w:t>‌</w:t>
            </w:r>
            <w:r w:rsidRPr="002A61D2">
              <w:rPr>
                <w:rFonts w:cs="B Zar" w:hint="cs"/>
                <w:b/>
                <w:bCs/>
                <w:sz w:val="18"/>
                <w:szCs w:val="18"/>
                <w:rtl/>
              </w:rPr>
              <w:t>ها</w:t>
            </w:r>
          </w:p>
        </w:tc>
        <w:tc>
          <w:tcPr>
            <w:tcW w:w="709" w:type="dxa"/>
            <w:tcBorders>
              <w:top w:val="single" w:sz="4" w:space="0" w:color="auto"/>
              <w:left w:val="single" w:sz="4" w:space="0" w:color="auto"/>
              <w:bottom w:val="single" w:sz="4" w:space="0" w:color="auto"/>
              <w:right w:val="single" w:sz="4" w:space="0" w:color="auto"/>
            </w:tcBorders>
            <w:vAlign w:val="center"/>
          </w:tcPr>
          <w:p w14:paraId="2060F8EF" w14:textId="77777777" w:rsidR="00E4298A" w:rsidRPr="002A61D2" w:rsidRDefault="00E4298A" w:rsidP="00E4298A">
            <w:pPr>
              <w:jc w:val="center"/>
              <w:rPr>
                <w:sz w:val="18"/>
                <w:szCs w:val="18"/>
              </w:rPr>
            </w:pPr>
            <w:r w:rsidRPr="002A61D2">
              <w:rPr>
                <w:rFonts w:cs="B Zar" w:hint="cs"/>
                <w:b/>
                <w:bCs/>
                <w:sz w:val="18"/>
                <w:szCs w:val="18"/>
              </w:rPr>
              <w:sym w:font="Wingdings 2" w:char="F0A3"/>
            </w:r>
          </w:p>
        </w:tc>
        <w:tc>
          <w:tcPr>
            <w:tcW w:w="7088" w:type="dxa"/>
            <w:tcBorders>
              <w:top w:val="single" w:sz="4" w:space="0" w:color="auto"/>
              <w:left w:val="single" w:sz="4" w:space="0" w:color="auto"/>
              <w:bottom w:val="single" w:sz="4" w:space="0" w:color="auto"/>
              <w:right w:val="single" w:sz="4" w:space="0" w:color="auto"/>
            </w:tcBorders>
            <w:vAlign w:val="center"/>
          </w:tcPr>
          <w:p w14:paraId="433AA870" w14:textId="77777777" w:rsidR="00E4298A" w:rsidRPr="00422E49" w:rsidRDefault="00E4298A" w:rsidP="00E4298A">
            <w:pPr>
              <w:jc w:val="center"/>
              <w:rPr>
                <w:rFonts w:cs="B Zar"/>
                <w:b/>
                <w:bCs/>
                <w:sz w:val="16"/>
                <w:szCs w:val="16"/>
              </w:rPr>
            </w:pPr>
            <w:r w:rsidRPr="00422E49">
              <w:rPr>
                <w:rFonts w:cs="B Zar" w:hint="cs"/>
                <w:b/>
                <w:bCs/>
                <w:sz w:val="16"/>
                <w:szCs w:val="16"/>
                <w:rtl/>
              </w:rPr>
              <w:t xml:space="preserve">مکان و زمان انجام مطالعه، </w:t>
            </w:r>
            <w:r>
              <w:rPr>
                <w:rFonts w:cs="B Zar" w:hint="cs"/>
                <w:b/>
                <w:bCs/>
                <w:sz w:val="16"/>
                <w:szCs w:val="16"/>
                <w:rtl/>
              </w:rPr>
              <w:t>مشخصات دقيق روش موردنظر</w:t>
            </w:r>
            <w:r w:rsidRPr="00422E49">
              <w:rPr>
                <w:rFonts w:cs="B Zar" w:hint="cs"/>
                <w:b/>
                <w:bCs/>
                <w:sz w:val="16"/>
                <w:szCs w:val="16"/>
                <w:rtl/>
              </w:rPr>
              <w:t>، مشخصات دقيق روش مرسوم (</w:t>
            </w:r>
            <w:r>
              <w:rPr>
                <w:rFonts w:cs="B Zar"/>
                <w:b/>
                <w:bCs/>
                <w:sz w:val="16"/>
                <w:szCs w:val="16"/>
              </w:rPr>
              <w:t>R</w:t>
            </w:r>
            <w:r w:rsidRPr="00422E49">
              <w:rPr>
                <w:rFonts w:cs="B Zar"/>
                <w:b/>
                <w:bCs/>
                <w:sz w:val="16"/>
                <w:szCs w:val="16"/>
              </w:rPr>
              <w:t>outine</w:t>
            </w:r>
            <w:r>
              <w:rPr>
                <w:rFonts w:cs="B Zar" w:hint="cs"/>
                <w:b/>
                <w:bCs/>
                <w:sz w:val="16"/>
                <w:szCs w:val="16"/>
                <w:rtl/>
              </w:rPr>
              <w:t>)، تعريف دقيق تفاوت</w:t>
            </w:r>
            <w:r>
              <w:rPr>
                <w:rFonts w:cs="B Zar" w:hint="eastAsia"/>
                <w:b/>
                <w:bCs/>
                <w:sz w:val="16"/>
                <w:szCs w:val="16"/>
                <w:rtl/>
                <w:lang w:bidi="fa-IR"/>
              </w:rPr>
              <w:t>‌</w:t>
            </w:r>
            <w:r>
              <w:rPr>
                <w:rFonts w:cs="B Zar" w:hint="cs"/>
                <w:b/>
                <w:bCs/>
                <w:sz w:val="16"/>
                <w:szCs w:val="16"/>
                <w:rtl/>
              </w:rPr>
              <w:t>ها</w:t>
            </w:r>
            <w:r w:rsidRPr="00422E49">
              <w:rPr>
                <w:rFonts w:cs="B Zar" w:hint="cs"/>
                <w:b/>
                <w:bCs/>
                <w:sz w:val="16"/>
                <w:szCs w:val="16"/>
                <w:rtl/>
              </w:rPr>
              <w:t>، نحوه پذيرش بيماران وافراد سالم</w:t>
            </w:r>
          </w:p>
        </w:tc>
      </w:tr>
      <w:tr w:rsidR="00E4298A" w:rsidRPr="002A61D2" w14:paraId="4EB054A8" w14:textId="77777777" w:rsidTr="00E4298A">
        <w:trPr>
          <w:jc w:val="center"/>
        </w:trPr>
        <w:tc>
          <w:tcPr>
            <w:tcW w:w="573" w:type="dxa"/>
            <w:tcBorders>
              <w:top w:val="single" w:sz="4" w:space="0" w:color="auto"/>
              <w:left w:val="single" w:sz="4" w:space="0" w:color="auto"/>
              <w:bottom w:val="single" w:sz="4" w:space="0" w:color="auto"/>
              <w:right w:val="single" w:sz="4" w:space="0" w:color="auto"/>
            </w:tcBorders>
            <w:vAlign w:val="center"/>
          </w:tcPr>
          <w:p w14:paraId="4B40209E" w14:textId="77777777" w:rsidR="00E4298A" w:rsidRPr="002A61D2" w:rsidRDefault="00E4298A" w:rsidP="00E4298A">
            <w:pPr>
              <w:jc w:val="center"/>
              <w:rPr>
                <w:rFonts w:cs="B Zar"/>
                <w:b/>
                <w:bCs/>
                <w:sz w:val="18"/>
                <w:szCs w:val="18"/>
              </w:rPr>
            </w:pPr>
            <w:r w:rsidRPr="002A61D2">
              <w:rPr>
                <w:rFonts w:cs="B Zar" w:hint="cs"/>
                <w:b/>
                <w:bCs/>
                <w:sz w:val="18"/>
                <w:szCs w:val="18"/>
                <w:rtl/>
              </w:rPr>
              <w:t>16</w:t>
            </w:r>
          </w:p>
        </w:tc>
        <w:tc>
          <w:tcPr>
            <w:tcW w:w="2693" w:type="dxa"/>
            <w:tcBorders>
              <w:top w:val="single" w:sz="4" w:space="0" w:color="auto"/>
              <w:left w:val="single" w:sz="4" w:space="0" w:color="auto"/>
              <w:bottom w:val="single" w:sz="4" w:space="0" w:color="auto"/>
              <w:right w:val="single" w:sz="4" w:space="0" w:color="auto"/>
            </w:tcBorders>
            <w:vAlign w:val="center"/>
          </w:tcPr>
          <w:p w14:paraId="763031F3" w14:textId="77777777" w:rsidR="00E4298A" w:rsidRPr="002A61D2" w:rsidRDefault="00E4298A" w:rsidP="00E4298A">
            <w:pPr>
              <w:jc w:val="center"/>
              <w:rPr>
                <w:rFonts w:cs="B Zar"/>
                <w:b/>
                <w:bCs/>
                <w:sz w:val="18"/>
                <w:szCs w:val="18"/>
              </w:rPr>
            </w:pPr>
            <w:r w:rsidRPr="002A61D2">
              <w:rPr>
                <w:rFonts w:cs="B Zar" w:hint="cs"/>
                <w:b/>
                <w:bCs/>
                <w:sz w:val="18"/>
                <w:szCs w:val="18"/>
                <w:rtl/>
              </w:rPr>
              <w:t>بررسي تست</w:t>
            </w:r>
            <w:r>
              <w:rPr>
                <w:rFonts w:cs="B Zar" w:hint="eastAsia"/>
                <w:b/>
                <w:bCs/>
                <w:sz w:val="18"/>
                <w:szCs w:val="18"/>
                <w:rtl/>
              </w:rPr>
              <w:t>‌</w:t>
            </w:r>
            <w:r w:rsidRPr="002A61D2">
              <w:rPr>
                <w:rFonts w:cs="B Zar" w:hint="cs"/>
                <w:b/>
                <w:bCs/>
                <w:sz w:val="18"/>
                <w:szCs w:val="18"/>
                <w:rtl/>
              </w:rPr>
              <w:t>ها</w:t>
            </w:r>
          </w:p>
        </w:tc>
        <w:tc>
          <w:tcPr>
            <w:tcW w:w="709" w:type="dxa"/>
            <w:tcBorders>
              <w:top w:val="single" w:sz="4" w:space="0" w:color="auto"/>
              <w:left w:val="single" w:sz="4" w:space="0" w:color="auto"/>
              <w:bottom w:val="single" w:sz="4" w:space="0" w:color="auto"/>
              <w:right w:val="single" w:sz="4" w:space="0" w:color="auto"/>
            </w:tcBorders>
            <w:vAlign w:val="center"/>
          </w:tcPr>
          <w:p w14:paraId="31F92E57" w14:textId="77777777" w:rsidR="00E4298A" w:rsidRPr="002A61D2" w:rsidRDefault="00E4298A" w:rsidP="00E4298A">
            <w:pPr>
              <w:jc w:val="center"/>
              <w:rPr>
                <w:sz w:val="18"/>
                <w:szCs w:val="18"/>
              </w:rPr>
            </w:pPr>
            <w:r w:rsidRPr="002A61D2">
              <w:rPr>
                <w:rFonts w:cs="B Zar" w:hint="cs"/>
                <w:b/>
                <w:bCs/>
                <w:sz w:val="18"/>
                <w:szCs w:val="18"/>
              </w:rPr>
              <w:sym w:font="Wingdings 2" w:char="F0A3"/>
            </w:r>
          </w:p>
        </w:tc>
        <w:tc>
          <w:tcPr>
            <w:tcW w:w="7088" w:type="dxa"/>
            <w:tcBorders>
              <w:top w:val="single" w:sz="4" w:space="0" w:color="auto"/>
              <w:left w:val="single" w:sz="4" w:space="0" w:color="auto"/>
              <w:bottom w:val="single" w:sz="4" w:space="0" w:color="auto"/>
              <w:right w:val="single" w:sz="4" w:space="0" w:color="auto"/>
            </w:tcBorders>
            <w:vAlign w:val="center"/>
          </w:tcPr>
          <w:p w14:paraId="3F738B35" w14:textId="77777777" w:rsidR="00E4298A" w:rsidRPr="00422E49" w:rsidRDefault="00E4298A" w:rsidP="00E4298A">
            <w:pPr>
              <w:jc w:val="center"/>
              <w:rPr>
                <w:rFonts w:cs="B Zar"/>
                <w:b/>
                <w:bCs/>
                <w:sz w:val="16"/>
                <w:szCs w:val="16"/>
              </w:rPr>
            </w:pPr>
            <w:r w:rsidRPr="00422E49">
              <w:rPr>
                <w:rFonts w:cs="B Zar" w:hint="cs"/>
                <w:b/>
                <w:bCs/>
                <w:sz w:val="16"/>
                <w:szCs w:val="16"/>
                <w:rtl/>
              </w:rPr>
              <w:t xml:space="preserve">مکان و زمان انجام مطالعه، تعريف دقيق انجام تست، تعريف دقيق تست </w:t>
            </w:r>
            <w:r w:rsidRPr="00422E49">
              <w:rPr>
                <w:rFonts w:cs="B Zar"/>
                <w:b/>
                <w:bCs/>
                <w:sz w:val="16"/>
                <w:szCs w:val="16"/>
              </w:rPr>
              <w:t>Gold standard</w:t>
            </w:r>
            <w:r w:rsidRPr="00422E49">
              <w:rPr>
                <w:rFonts w:cs="B Zar" w:hint="cs"/>
                <w:b/>
                <w:bCs/>
                <w:sz w:val="16"/>
                <w:szCs w:val="16"/>
                <w:rtl/>
              </w:rPr>
              <w:t xml:space="preserve"> ، نحوه پذيرش بيماران وافراد سالم </w:t>
            </w:r>
          </w:p>
        </w:tc>
      </w:tr>
      <w:tr w:rsidR="00E4298A" w:rsidRPr="002A61D2" w14:paraId="00239A60" w14:textId="77777777" w:rsidTr="00E4298A">
        <w:trPr>
          <w:jc w:val="center"/>
        </w:trPr>
        <w:tc>
          <w:tcPr>
            <w:tcW w:w="573" w:type="dxa"/>
            <w:tcBorders>
              <w:top w:val="single" w:sz="4" w:space="0" w:color="auto"/>
              <w:left w:val="single" w:sz="4" w:space="0" w:color="auto"/>
              <w:bottom w:val="single" w:sz="4" w:space="0" w:color="auto"/>
              <w:right w:val="single" w:sz="4" w:space="0" w:color="auto"/>
            </w:tcBorders>
            <w:vAlign w:val="center"/>
          </w:tcPr>
          <w:p w14:paraId="5DAC9A27" w14:textId="77777777" w:rsidR="00E4298A" w:rsidRPr="002A61D2" w:rsidRDefault="00E4298A" w:rsidP="00E4298A">
            <w:pPr>
              <w:jc w:val="center"/>
              <w:rPr>
                <w:rFonts w:cs="B Zar"/>
                <w:b/>
                <w:bCs/>
                <w:sz w:val="18"/>
                <w:szCs w:val="18"/>
              </w:rPr>
            </w:pPr>
            <w:r w:rsidRPr="002A61D2">
              <w:rPr>
                <w:rFonts w:cs="B Zar" w:hint="cs"/>
                <w:b/>
                <w:bCs/>
                <w:sz w:val="18"/>
                <w:szCs w:val="18"/>
                <w:rtl/>
              </w:rPr>
              <w:t>17</w:t>
            </w:r>
          </w:p>
        </w:tc>
        <w:tc>
          <w:tcPr>
            <w:tcW w:w="2693" w:type="dxa"/>
            <w:tcBorders>
              <w:top w:val="single" w:sz="4" w:space="0" w:color="auto"/>
              <w:left w:val="single" w:sz="4" w:space="0" w:color="auto"/>
              <w:bottom w:val="single" w:sz="4" w:space="0" w:color="auto"/>
              <w:right w:val="single" w:sz="4" w:space="0" w:color="auto"/>
            </w:tcBorders>
            <w:vAlign w:val="center"/>
          </w:tcPr>
          <w:p w14:paraId="41A2C44D" w14:textId="77777777" w:rsidR="00E4298A" w:rsidRPr="002A61D2" w:rsidRDefault="00E4298A" w:rsidP="00E4298A">
            <w:pPr>
              <w:jc w:val="center"/>
              <w:rPr>
                <w:rFonts w:cs="B Zar"/>
                <w:b/>
                <w:bCs/>
                <w:sz w:val="18"/>
                <w:szCs w:val="18"/>
              </w:rPr>
            </w:pPr>
            <w:r w:rsidRPr="002A61D2">
              <w:rPr>
                <w:rFonts w:cs="B Zar" w:hint="cs"/>
                <w:b/>
                <w:bCs/>
                <w:sz w:val="18"/>
                <w:szCs w:val="18"/>
                <w:rtl/>
              </w:rPr>
              <w:t>راه</w:t>
            </w:r>
            <w:r>
              <w:rPr>
                <w:rFonts w:cs="B Zar" w:hint="eastAsia"/>
                <w:b/>
                <w:bCs/>
                <w:sz w:val="18"/>
                <w:szCs w:val="18"/>
                <w:rtl/>
              </w:rPr>
              <w:t>‌</w:t>
            </w:r>
            <w:r w:rsidRPr="002A61D2">
              <w:rPr>
                <w:rFonts w:cs="B Zar" w:hint="cs"/>
                <w:b/>
                <w:bCs/>
                <w:sz w:val="18"/>
                <w:szCs w:val="18"/>
                <w:rtl/>
              </w:rPr>
              <w:t>اندازي يك روش يا سيستم</w:t>
            </w:r>
          </w:p>
          <w:p w14:paraId="1C519AA9" w14:textId="77777777" w:rsidR="00E4298A" w:rsidRPr="002A61D2" w:rsidRDefault="00E4298A" w:rsidP="00E4298A">
            <w:pPr>
              <w:jc w:val="center"/>
              <w:rPr>
                <w:rFonts w:cs="B Zar"/>
                <w:b/>
                <w:bCs/>
                <w:sz w:val="18"/>
                <w:szCs w:val="18"/>
              </w:rPr>
            </w:pPr>
            <w:r>
              <w:rPr>
                <w:rFonts w:cs="B Zar" w:hint="cs"/>
                <w:b/>
                <w:bCs/>
                <w:sz w:val="18"/>
                <w:szCs w:val="18"/>
                <w:rtl/>
              </w:rPr>
              <w:t xml:space="preserve">علمی / </w:t>
            </w:r>
            <w:r w:rsidRPr="002A61D2">
              <w:rPr>
                <w:rFonts w:cs="B Zar" w:hint="cs"/>
                <w:b/>
                <w:bCs/>
                <w:sz w:val="18"/>
                <w:szCs w:val="18"/>
                <w:rtl/>
              </w:rPr>
              <w:t>اجرايي</w:t>
            </w:r>
          </w:p>
        </w:tc>
        <w:tc>
          <w:tcPr>
            <w:tcW w:w="709" w:type="dxa"/>
            <w:tcBorders>
              <w:top w:val="single" w:sz="4" w:space="0" w:color="auto"/>
              <w:left w:val="single" w:sz="4" w:space="0" w:color="auto"/>
              <w:bottom w:val="single" w:sz="4" w:space="0" w:color="auto"/>
              <w:right w:val="single" w:sz="4" w:space="0" w:color="auto"/>
            </w:tcBorders>
            <w:vAlign w:val="center"/>
          </w:tcPr>
          <w:p w14:paraId="01A71353" w14:textId="77777777" w:rsidR="00E4298A" w:rsidRPr="002A61D2" w:rsidRDefault="00E4298A" w:rsidP="00E4298A">
            <w:pPr>
              <w:jc w:val="center"/>
              <w:rPr>
                <w:sz w:val="18"/>
                <w:szCs w:val="18"/>
              </w:rPr>
            </w:pPr>
            <w:r w:rsidRPr="002A61D2">
              <w:rPr>
                <w:rFonts w:cs="B Zar" w:hint="cs"/>
                <w:b/>
                <w:bCs/>
                <w:sz w:val="18"/>
                <w:szCs w:val="18"/>
              </w:rPr>
              <w:sym w:font="Wingdings 2" w:char="F0A3"/>
            </w:r>
          </w:p>
        </w:tc>
        <w:tc>
          <w:tcPr>
            <w:tcW w:w="7088" w:type="dxa"/>
            <w:tcBorders>
              <w:top w:val="single" w:sz="4" w:space="0" w:color="auto"/>
              <w:left w:val="single" w:sz="4" w:space="0" w:color="auto"/>
              <w:bottom w:val="single" w:sz="4" w:space="0" w:color="auto"/>
              <w:right w:val="single" w:sz="4" w:space="0" w:color="auto"/>
            </w:tcBorders>
            <w:vAlign w:val="center"/>
          </w:tcPr>
          <w:p w14:paraId="019D0709" w14:textId="77777777" w:rsidR="00E4298A" w:rsidRPr="00422E49" w:rsidRDefault="00E4298A" w:rsidP="00E4298A">
            <w:pPr>
              <w:jc w:val="center"/>
              <w:rPr>
                <w:rFonts w:cs="B Zar"/>
                <w:b/>
                <w:bCs/>
                <w:sz w:val="16"/>
                <w:szCs w:val="16"/>
                <w:rtl/>
              </w:rPr>
            </w:pPr>
            <w:r w:rsidRPr="00422E49">
              <w:rPr>
                <w:rFonts w:cs="B Zar" w:hint="cs"/>
                <w:b/>
                <w:bCs/>
                <w:sz w:val="16"/>
                <w:szCs w:val="16"/>
                <w:rtl/>
              </w:rPr>
              <w:t>مکان و زمان انجام مطالعه، تعریف دقیق روش و مراحل کار</w:t>
            </w:r>
          </w:p>
        </w:tc>
      </w:tr>
      <w:tr w:rsidR="00E4298A" w:rsidRPr="002A61D2" w14:paraId="56BF64B3" w14:textId="77777777" w:rsidTr="00E4298A">
        <w:trPr>
          <w:jc w:val="center"/>
        </w:trPr>
        <w:tc>
          <w:tcPr>
            <w:tcW w:w="573" w:type="dxa"/>
            <w:tcBorders>
              <w:top w:val="single" w:sz="4" w:space="0" w:color="auto"/>
              <w:left w:val="single" w:sz="4" w:space="0" w:color="auto"/>
              <w:bottom w:val="single" w:sz="4" w:space="0" w:color="auto"/>
              <w:right w:val="single" w:sz="4" w:space="0" w:color="auto"/>
            </w:tcBorders>
            <w:vAlign w:val="center"/>
          </w:tcPr>
          <w:p w14:paraId="70E5F307" w14:textId="77777777" w:rsidR="00E4298A" w:rsidRPr="002A61D2" w:rsidRDefault="00E4298A" w:rsidP="00E4298A">
            <w:pPr>
              <w:jc w:val="center"/>
              <w:rPr>
                <w:rFonts w:cs="B Zar"/>
                <w:b/>
                <w:bCs/>
                <w:sz w:val="18"/>
                <w:szCs w:val="18"/>
              </w:rPr>
            </w:pPr>
            <w:r w:rsidRPr="002A61D2">
              <w:rPr>
                <w:rFonts w:cs="B Zar" w:hint="cs"/>
                <w:b/>
                <w:bCs/>
                <w:sz w:val="18"/>
                <w:szCs w:val="18"/>
                <w:rtl/>
              </w:rPr>
              <w:t>18</w:t>
            </w:r>
          </w:p>
        </w:tc>
        <w:tc>
          <w:tcPr>
            <w:tcW w:w="2693" w:type="dxa"/>
            <w:tcBorders>
              <w:top w:val="single" w:sz="4" w:space="0" w:color="auto"/>
              <w:left w:val="single" w:sz="4" w:space="0" w:color="auto"/>
              <w:bottom w:val="single" w:sz="4" w:space="0" w:color="auto"/>
              <w:right w:val="single" w:sz="4" w:space="0" w:color="auto"/>
            </w:tcBorders>
            <w:vAlign w:val="center"/>
          </w:tcPr>
          <w:p w14:paraId="40A9542B" w14:textId="77777777" w:rsidR="00E4298A" w:rsidRPr="002A61D2" w:rsidRDefault="00E4298A" w:rsidP="00E4298A">
            <w:pPr>
              <w:jc w:val="center"/>
              <w:rPr>
                <w:rFonts w:cs="B Zar"/>
                <w:b/>
                <w:bCs/>
                <w:sz w:val="18"/>
                <w:szCs w:val="18"/>
              </w:rPr>
            </w:pPr>
            <w:r>
              <w:rPr>
                <w:rFonts w:cs="B Zar" w:hint="cs"/>
                <w:b/>
                <w:bCs/>
                <w:sz w:val="18"/>
                <w:szCs w:val="18"/>
                <w:rtl/>
              </w:rPr>
              <w:t>مطالعه براي ساخت دارو / وسای</w:t>
            </w:r>
            <w:r w:rsidRPr="002A61D2">
              <w:rPr>
                <w:rFonts w:cs="B Zar" w:hint="cs"/>
                <w:b/>
                <w:bCs/>
                <w:sz w:val="18"/>
                <w:szCs w:val="18"/>
                <w:rtl/>
              </w:rPr>
              <w:t>ل</w:t>
            </w:r>
          </w:p>
        </w:tc>
        <w:tc>
          <w:tcPr>
            <w:tcW w:w="709" w:type="dxa"/>
            <w:tcBorders>
              <w:top w:val="single" w:sz="4" w:space="0" w:color="auto"/>
              <w:left w:val="single" w:sz="4" w:space="0" w:color="auto"/>
              <w:bottom w:val="single" w:sz="4" w:space="0" w:color="auto"/>
              <w:right w:val="single" w:sz="4" w:space="0" w:color="auto"/>
            </w:tcBorders>
            <w:vAlign w:val="center"/>
          </w:tcPr>
          <w:p w14:paraId="3B0EBAC8" w14:textId="77777777" w:rsidR="00E4298A" w:rsidRPr="002A61D2" w:rsidRDefault="00E4298A" w:rsidP="00E4298A">
            <w:pPr>
              <w:jc w:val="center"/>
              <w:rPr>
                <w:sz w:val="18"/>
                <w:szCs w:val="18"/>
              </w:rPr>
            </w:pPr>
            <w:r w:rsidRPr="002A61D2">
              <w:rPr>
                <w:rFonts w:cs="B Zar" w:hint="cs"/>
                <w:b/>
                <w:bCs/>
                <w:sz w:val="18"/>
                <w:szCs w:val="18"/>
              </w:rPr>
              <w:sym w:font="Wingdings 2" w:char="F0A3"/>
            </w:r>
          </w:p>
        </w:tc>
        <w:tc>
          <w:tcPr>
            <w:tcW w:w="7088" w:type="dxa"/>
            <w:tcBorders>
              <w:top w:val="single" w:sz="4" w:space="0" w:color="auto"/>
              <w:left w:val="single" w:sz="4" w:space="0" w:color="auto"/>
              <w:bottom w:val="single" w:sz="4" w:space="0" w:color="auto"/>
              <w:right w:val="single" w:sz="4" w:space="0" w:color="auto"/>
            </w:tcBorders>
            <w:vAlign w:val="center"/>
          </w:tcPr>
          <w:p w14:paraId="3F20573C" w14:textId="77777777" w:rsidR="00E4298A" w:rsidRPr="00422E49" w:rsidRDefault="00E4298A" w:rsidP="00E4298A">
            <w:pPr>
              <w:jc w:val="center"/>
              <w:rPr>
                <w:rFonts w:cs="B Zar"/>
                <w:b/>
                <w:bCs/>
                <w:sz w:val="16"/>
                <w:szCs w:val="16"/>
              </w:rPr>
            </w:pPr>
            <w:r w:rsidRPr="00422E49">
              <w:rPr>
                <w:rFonts w:cs="B Zar" w:hint="cs"/>
                <w:b/>
                <w:bCs/>
                <w:sz w:val="16"/>
                <w:szCs w:val="16"/>
                <w:rtl/>
              </w:rPr>
              <w:t xml:space="preserve">مکان و زمان انجام مطالعه، </w:t>
            </w:r>
            <w:r>
              <w:rPr>
                <w:rFonts w:cs="B Zar" w:hint="cs"/>
                <w:b/>
                <w:bCs/>
                <w:sz w:val="16"/>
                <w:szCs w:val="16"/>
                <w:rtl/>
              </w:rPr>
              <w:t>تعريف دقيق دارو يا لوازم</w:t>
            </w:r>
            <w:r w:rsidRPr="00422E49">
              <w:rPr>
                <w:rFonts w:cs="B Zar" w:hint="cs"/>
                <w:b/>
                <w:bCs/>
                <w:sz w:val="16"/>
                <w:szCs w:val="16"/>
                <w:rtl/>
              </w:rPr>
              <w:t xml:space="preserve">، آيا مشابه خارجي دارد در صورت وجودكاتالوگ آن پيوست </w:t>
            </w:r>
            <w:r>
              <w:rPr>
                <w:rFonts w:cs="B Zar" w:hint="cs"/>
                <w:b/>
                <w:bCs/>
                <w:sz w:val="16"/>
                <w:szCs w:val="16"/>
                <w:rtl/>
              </w:rPr>
              <w:t>شود</w:t>
            </w:r>
            <w:r w:rsidRPr="00422E49">
              <w:rPr>
                <w:rFonts w:cs="B Zar" w:hint="cs"/>
                <w:b/>
                <w:bCs/>
                <w:sz w:val="16"/>
                <w:szCs w:val="16"/>
                <w:rtl/>
              </w:rPr>
              <w:t xml:space="preserve">، موارد مصرف </w:t>
            </w:r>
            <w:r>
              <w:rPr>
                <w:rFonts w:cs="B Zar" w:hint="cs"/>
                <w:b/>
                <w:bCs/>
                <w:sz w:val="16"/>
                <w:szCs w:val="16"/>
                <w:rtl/>
              </w:rPr>
              <w:t>و منع مصرف</w:t>
            </w:r>
            <w:r w:rsidRPr="00422E49">
              <w:rPr>
                <w:rFonts w:cs="B Zar" w:hint="cs"/>
                <w:b/>
                <w:bCs/>
                <w:sz w:val="16"/>
                <w:szCs w:val="16"/>
                <w:rtl/>
              </w:rPr>
              <w:t>، نحوه تاييد دستگاه يا دارو</w:t>
            </w:r>
          </w:p>
        </w:tc>
      </w:tr>
      <w:tr w:rsidR="00E4298A" w:rsidRPr="002A61D2" w14:paraId="78462D4E" w14:textId="77777777" w:rsidTr="00E4298A">
        <w:trPr>
          <w:jc w:val="center"/>
        </w:trPr>
        <w:tc>
          <w:tcPr>
            <w:tcW w:w="573" w:type="dxa"/>
            <w:tcBorders>
              <w:top w:val="single" w:sz="4" w:space="0" w:color="auto"/>
              <w:left w:val="single" w:sz="4" w:space="0" w:color="auto"/>
              <w:bottom w:val="single" w:sz="4" w:space="0" w:color="auto"/>
              <w:right w:val="single" w:sz="4" w:space="0" w:color="auto"/>
            </w:tcBorders>
            <w:vAlign w:val="center"/>
          </w:tcPr>
          <w:p w14:paraId="078700F2" w14:textId="77777777" w:rsidR="00E4298A" w:rsidRPr="002A61D2" w:rsidRDefault="00E4298A" w:rsidP="00E4298A">
            <w:pPr>
              <w:jc w:val="center"/>
              <w:rPr>
                <w:rFonts w:cs="B Zar"/>
                <w:b/>
                <w:bCs/>
                <w:sz w:val="18"/>
                <w:szCs w:val="18"/>
              </w:rPr>
            </w:pPr>
            <w:r w:rsidRPr="002A61D2">
              <w:rPr>
                <w:rFonts w:cs="B Zar" w:hint="cs"/>
                <w:b/>
                <w:bCs/>
                <w:sz w:val="18"/>
                <w:szCs w:val="18"/>
                <w:rtl/>
              </w:rPr>
              <w:t>19</w:t>
            </w:r>
          </w:p>
        </w:tc>
        <w:tc>
          <w:tcPr>
            <w:tcW w:w="2693" w:type="dxa"/>
            <w:tcBorders>
              <w:top w:val="single" w:sz="4" w:space="0" w:color="auto"/>
              <w:left w:val="single" w:sz="4" w:space="0" w:color="auto"/>
              <w:bottom w:val="single" w:sz="4" w:space="0" w:color="auto"/>
              <w:right w:val="single" w:sz="4" w:space="0" w:color="auto"/>
            </w:tcBorders>
            <w:vAlign w:val="center"/>
          </w:tcPr>
          <w:p w14:paraId="613BF630" w14:textId="77777777" w:rsidR="00E4298A" w:rsidRPr="002A61D2" w:rsidRDefault="00E4298A" w:rsidP="00E4298A">
            <w:pPr>
              <w:jc w:val="center"/>
              <w:rPr>
                <w:rFonts w:cs="B Zar"/>
                <w:b/>
                <w:bCs/>
                <w:sz w:val="18"/>
                <w:szCs w:val="18"/>
                <w:rtl/>
              </w:rPr>
            </w:pPr>
            <w:r w:rsidRPr="002A61D2">
              <w:rPr>
                <w:rFonts w:cs="B Zar" w:hint="cs"/>
                <w:b/>
                <w:bCs/>
                <w:sz w:val="18"/>
                <w:szCs w:val="18"/>
                <w:rtl/>
              </w:rPr>
              <w:t>جامعه</w:t>
            </w:r>
            <w:r>
              <w:rPr>
                <w:rFonts w:cs="B Zar" w:hint="eastAsia"/>
                <w:b/>
                <w:bCs/>
                <w:sz w:val="18"/>
                <w:szCs w:val="18"/>
                <w:rtl/>
              </w:rPr>
              <w:t>‌</w:t>
            </w:r>
            <w:r w:rsidRPr="002A61D2">
              <w:rPr>
                <w:rFonts w:cs="B Zar" w:hint="cs"/>
                <w:b/>
                <w:bCs/>
                <w:sz w:val="18"/>
                <w:szCs w:val="18"/>
                <w:rtl/>
              </w:rPr>
              <w:t>نگر</w:t>
            </w:r>
            <w:r w:rsidRPr="002A61D2">
              <w:rPr>
                <w:rFonts w:cs="B Zar"/>
                <w:b/>
                <w:bCs/>
                <w:sz w:val="18"/>
                <w:szCs w:val="18"/>
              </w:rPr>
              <w:t xml:space="preserve"> (HSR)</w:t>
            </w:r>
            <w:r w:rsidRPr="002A61D2">
              <w:rPr>
                <w:rFonts w:cs="B Zar" w:hint="cs"/>
                <w:b/>
                <w:bCs/>
                <w:sz w:val="18"/>
                <w:szCs w:val="18"/>
                <w:rtl/>
              </w:rPr>
              <w:t xml:space="preserve">       </w:t>
            </w:r>
          </w:p>
        </w:tc>
        <w:tc>
          <w:tcPr>
            <w:tcW w:w="709" w:type="dxa"/>
            <w:tcBorders>
              <w:top w:val="single" w:sz="4" w:space="0" w:color="auto"/>
              <w:left w:val="single" w:sz="4" w:space="0" w:color="auto"/>
              <w:bottom w:val="single" w:sz="4" w:space="0" w:color="auto"/>
              <w:right w:val="single" w:sz="4" w:space="0" w:color="auto"/>
            </w:tcBorders>
          </w:tcPr>
          <w:p w14:paraId="54608B11" w14:textId="77777777" w:rsidR="00E4298A" w:rsidRPr="002A61D2" w:rsidRDefault="00E4298A" w:rsidP="00E4298A">
            <w:pPr>
              <w:jc w:val="center"/>
              <w:rPr>
                <w:sz w:val="18"/>
                <w:szCs w:val="18"/>
                <w:rtl/>
                <w:lang w:bidi="fa-IR"/>
              </w:rPr>
            </w:pPr>
            <w:r w:rsidRPr="002A61D2">
              <w:rPr>
                <w:rFonts w:cs="B Zar" w:hint="cs"/>
                <w:b/>
                <w:bCs/>
                <w:sz w:val="18"/>
                <w:szCs w:val="18"/>
              </w:rPr>
              <w:sym w:font="Wingdings 2" w:char="F0A3"/>
            </w:r>
          </w:p>
        </w:tc>
        <w:tc>
          <w:tcPr>
            <w:tcW w:w="7088" w:type="dxa"/>
            <w:tcBorders>
              <w:top w:val="single" w:sz="4" w:space="0" w:color="auto"/>
              <w:left w:val="single" w:sz="4" w:space="0" w:color="auto"/>
              <w:bottom w:val="single" w:sz="4" w:space="0" w:color="auto"/>
              <w:right w:val="single" w:sz="4" w:space="0" w:color="auto"/>
            </w:tcBorders>
          </w:tcPr>
          <w:p w14:paraId="16C40024" w14:textId="77777777" w:rsidR="00E4298A" w:rsidRPr="00422E49" w:rsidRDefault="00E4298A" w:rsidP="00E4298A">
            <w:pPr>
              <w:jc w:val="center"/>
              <w:rPr>
                <w:rFonts w:cs="B Zar"/>
                <w:b/>
                <w:bCs/>
                <w:sz w:val="16"/>
                <w:szCs w:val="16"/>
                <w:rtl/>
              </w:rPr>
            </w:pPr>
            <w:r w:rsidRPr="00422E49">
              <w:rPr>
                <w:rFonts w:cs="B Zar" w:hint="cs"/>
                <w:b/>
                <w:bCs/>
                <w:sz w:val="16"/>
                <w:szCs w:val="16"/>
                <w:rtl/>
              </w:rPr>
              <w:t xml:space="preserve">مکان و زمان انجام مطالعه، </w:t>
            </w:r>
            <w:r>
              <w:rPr>
                <w:rFonts w:cs="B Zar" w:hint="cs"/>
                <w:b/>
                <w:bCs/>
                <w:sz w:val="16"/>
                <w:szCs w:val="16"/>
                <w:rtl/>
              </w:rPr>
              <w:t xml:space="preserve">روش دقیق مراحل کار </w:t>
            </w:r>
            <w:r w:rsidRPr="00422E49">
              <w:rPr>
                <w:rFonts w:cs="B Zar" w:hint="cs"/>
                <w:b/>
                <w:bCs/>
                <w:sz w:val="16"/>
                <w:szCs w:val="16"/>
                <w:rtl/>
              </w:rPr>
              <w:t xml:space="preserve">جهت ارتقا سطح سلامت افراد جامعه </w:t>
            </w:r>
          </w:p>
        </w:tc>
      </w:tr>
      <w:tr w:rsidR="00E4298A" w:rsidRPr="002A61D2" w14:paraId="48C56D7E" w14:textId="77777777" w:rsidTr="00E4298A">
        <w:trPr>
          <w:jc w:val="center"/>
        </w:trPr>
        <w:tc>
          <w:tcPr>
            <w:tcW w:w="573" w:type="dxa"/>
            <w:tcBorders>
              <w:top w:val="single" w:sz="4" w:space="0" w:color="auto"/>
              <w:left w:val="single" w:sz="4" w:space="0" w:color="auto"/>
              <w:bottom w:val="single" w:sz="4" w:space="0" w:color="auto"/>
              <w:right w:val="single" w:sz="4" w:space="0" w:color="auto"/>
            </w:tcBorders>
            <w:vAlign w:val="center"/>
          </w:tcPr>
          <w:p w14:paraId="37450D6F" w14:textId="77777777" w:rsidR="00E4298A" w:rsidRPr="002A61D2" w:rsidRDefault="00E4298A" w:rsidP="00E4298A">
            <w:pPr>
              <w:jc w:val="center"/>
              <w:rPr>
                <w:rFonts w:cs="B Zar"/>
                <w:b/>
                <w:bCs/>
                <w:sz w:val="18"/>
                <w:szCs w:val="18"/>
              </w:rPr>
            </w:pPr>
            <w:r>
              <w:rPr>
                <w:rFonts w:cs="B Zar" w:hint="cs"/>
                <w:b/>
                <w:bCs/>
                <w:sz w:val="18"/>
                <w:szCs w:val="18"/>
                <w:rtl/>
              </w:rPr>
              <w:t>20</w:t>
            </w:r>
          </w:p>
        </w:tc>
        <w:tc>
          <w:tcPr>
            <w:tcW w:w="2693" w:type="dxa"/>
            <w:tcBorders>
              <w:top w:val="single" w:sz="4" w:space="0" w:color="auto"/>
              <w:left w:val="single" w:sz="4" w:space="0" w:color="auto"/>
              <w:bottom w:val="single" w:sz="4" w:space="0" w:color="auto"/>
              <w:right w:val="single" w:sz="4" w:space="0" w:color="auto"/>
            </w:tcBorders>
            <w:vAlign w:val="center"/>
          </w:tcPr>
          <w:p w14:paraId="6F213E27" w14:textId="77777777" w:rsidR="00E4298A" w:rsidRPr="002A61D2" w:rsidRDefault="00E4298A" w:rsidP="00E4298A">
            <w:pPr>
              <w:jc w:val="center"/>
              <w:rPr>
                <w:rFonts w:cs="B Zar"/>
                <w:b/>
                <w:bCs/>
                <w:sz w:val="18"/>
                <w:szCs w:val="18"/>
                <w:rtl/>
              </w:rPr>
            </w:pPr>
            <w:r w:rsidRPr="002A61D2">
              <w:rPr>
                <w:rFonts w:cs="B Zar" w:hint="cs"/>
                <w:b/>
                <w:bCs/>
                <w:sz w:val="18"/>
                <w:szCs w:val="18"/>
                <w:rtl/>
              </w:rPr>
              <w:t>توسعه</w:t>
            </w:r>
            <w:r>
              <w:rPr>
                <w:rFonts w:cs="B Zar" w:hint="eastAsia"/>
                <w:b/>
                <w:bCs/>
                <w:sz w:val="18"/>
                <w:szCs w:val="18"/>
                <w:rtl/>
              </w:rPr>
              <w:t>‌</w:t>
            </w:r>
            <w:r w:rsidRPr="002A61D2">
              <w:rPr>
                <w:rFonts w:cs="B Zar" w:hint="cs"/>
                <w:b/>
                <w:bCs/>
                <w:sz w:val="18"/>
                <w:szCs w:val="18"/>
                <w:rtl/>
              </w:rPr>
              <w:t>ای (</w:t>
            </w:r>
            <w:r w:rsidRPr="002A61D2">
              <w:rPr>
                <w:rFonts w:cs="B Zar"/>
                <w:b/>
                <w:bCs/>
                <w:sz w:val="18"/>
                <w:szCs w:val="18"/>
              </w:rPr>
              <w:t>Developmental</w:t>
            </w:r>
            <w:r w:rsidRPr="002A61D2">
              <w:rPr>
                <w:rFonts w:cs="B Zar" w:hint="cs"/>
                <w:b/>
                <w:bCs/>
                <w:sz w:val="18"/>
                <w:szCs w:val="18"/>
                <w:rtl/>
              </w:rPr>
              <w:t>)</w:t>
            </w:r>
          </w:p>
        </w:tc>
        <w:tc>
          <w:tcPr>
            <w:tcW w:w="709" w:type="dxa"/>
            <w:tcBorders>
              <w:top w:val="single" w:sz="4" w:space="0" w:color="auto"/>
              <w:left w:val="single" w:sz="4" w:space="0" w:color="auto"/>
              <w:bottom w:val="single" w:sz="4" w:space="0" w:color="auto"/>
              <w:right w:val="single" w:sz="4" w:space="0" w:color="auto"/>
            </w:tcBorders>
          </w:tcPr>
          <w:p w14:paraId="695A4E69" w14:textId="77777777" w:rsidR="00E4298A" w:rsidRPr="002A61D2" w:rsidRDefault="00E4298A" w:rsidP="00E4298A">
            <w:pPr>
              <w:jc w:val="center"/>
              <w:rPr>
                <w:sz w:val="18"/>
                <w:szCs w:val="18"/>
              </w:rPr>
            </w:pPr>
            <w:r w:rsidRPr="002A61D2">
              <w:rPr>
                <w:rFonts w:cs="B Zar" w:hint="cs"/>
                <w:b/>
                <w:bCs/>
                <w:sz w:val="18"/>
                <w:szCs w:val="18"/>
              </w:rPr>
              <w:sym w:font="Wingdings 2" w:char="F0A3"/>
            </w:r>
          </w:p>
        </w:tc>
        <w:tc>
          <w:tcPr>
            <w:tcW w:w="7088" w:type="dxa"/>
            <w:tcBorders>
              <w:top w:val="single" w:sz="4" w:space="0" w:color="auto"/>
              <w:left w:val="single" w:sz="4" w:space="0" w:color="auto"/>
              <w:bottom w:val="single" w:sz="4" w:space="0" w:color="auto"/>
              <w:right w:val="single" w:sz="4" w:space="0" w:color="auto"/>
            </w:tcBorders>
          </w:tcPr>
          <w:p w14:paraId="487EEFE1" w14:textId="77777777" w:rsidR="00E4298A" w:rsidRPr="00422E49" w:rsidRDefault="00E4298A" w:rsidP="00E4298A">
            <w:pPr>
              <w:jc w:val="center"/>
              <w:rPr>
                <w:rFonts w:cs="B Zar"/>
                <w:b/>
                <w:bCs/>
                <w:sz w:val="16"/>
                <w:szCs w:val="16"/>
                <w:rtl/>
              </w:rPr>
            </w:pPr>
            <w:r>
              <w:rPr>
                <w:rFonts w:cs="B Zar" w:hint="cs"/>
                <w:b/>
                <w:bCs/>
                <w:sz w:val="16"/>
                <w:szCs w:val="16"/>
                <w:rtl/>
              </w:rPr>
              <w:t xml:space="preserve">مکان و زمان </w:t>
            </w:r>
            <w:r w:rsidRPr="00422E49">
              <w:rPr>
                <w:rFonts w:cs="B Zar" w:hint="cs"/>
                <w:b/>
                <w:bCs/>
                <w:sz w:val="16"/>
                <w:szCs w:val="16"/>
                <w:rtl/>
              </w:rPr>
              <w:t>انجام مطالعه، روش دقیق و مراحل کار</w:t>
            </w:r>
          </w:p>
        </w:tc>
      </w:tr>
    </w:tbl>
    <w:p w14:paraId="5906640C" w14:textId="77777777" w:rsidR="00E4298A" w:rsidRPr="00AF1620" w:rsidRDefault="00E4298A" w:rsidP="00E4298A">
      <w:pPr>
        <w:jc w:val="lowKashida"/>
        <w:rPr>
          <w:b/>
          <w:bCs/>
          <w:sz w:val="16"/>
          <w:szCs w:val="16"/>
          <w:rtl/>
          <w:lang w:bidi="fa-IR"/>
        </w:rPr>
      </w:pPr>
      <w:r w:rsidRPr="00AF1620">
        <w:rPr>
          <w:rFonts w:hint="cs"/>
          <w:b/>
          <w:bCs/>
          <w:sz w:val="16"/>
          <w:szCs w:val="16"/>
          <w:rtl/>
          <w:lang w:bidi="fa-IR"/>
        </w:rPr>
        <w:t>یاد</w:t>
      </w:r>
      <w:r>
        <w:rPr>
          <w:rFonts w:hint="cs"/>
          <w:b/>
          <w:bCs/>
          <w:sz w:val="16"/>
          <w:szCs w:val="16"/>
          <w:rtl/>
          <w:lang w:bidi="fa-IR"/>
        </w:rPr>
        <w:t>آوری: بررسی طرح</w:t>
      </w:r>
      <w:r>
        <w:rPr>
          <w:rFonts w:hint="eastAsia"/>
          <w:b/>
          <w:bCs/>
          <w:sz w:val="16"/>
          <w:szCs w:val="16"/>
          <w:rtl/>
          <w:lang w:bidi="fa-IR"/>
        </w:rPr>
        <w:t>‌</w:t>
      </w:r>
      <w:r>
        <w:rPr>
          <w:rFonts w:hint="cs"/>
          <w:b/>
          <w:bCs/>
          <w:sz w:val="16"/>
          <w:szCs w:val="16"/>
          <w:rtl/>
          <w:lang w:bidi="fa-IR"/>
        </w:rPr>
        <w:t>های ارزیابی داروها و فر</w:t>
      </w:r>
      <w:r w:rsidRPr="00AF1620">
        <w:rPr>
          <w:rFonts w:hint="cs"/>
          <w:b/>
          <w:bCs/>
          <w:sz w:val="16"/>
          <w:szCs w:val="16"/>
          <w:rtl/>
          <w:lang w:bidi="fa-IR"/>
        </w:rPr>
        <w:t>آورده</w:t>
      </w:r>
      <w:r>
        <w:rPr>
          <w:rFonts w:hint="eastAsia"/>
          <w:b/>
          <w:bCs/>
          <w:sz w:val="16"/>
          <w:szCs w:val="16"/>
          <w:rtl/>
          <w:lang w:bidi="fa-IR"/>
        </w:rPr>
        <w:t>‌</w:t>
      </w:r>
      <w:r w:rsidRPr="00AF1620">
        <w:rPr>
          <w:rFonts w:hint="cs"/>
          <w:b/>
          <w:bCs/>
          <w:sz w:val="16"/>
          <w:szCs w:val="16"/>
          <w:rtl/>
          <w:lang w:bidi="fa-IR"/>
        </w:rPr>
        <w:t>های بیولوژیک و تجهیزات پزشکی بر اساس "دستورالعمل نحوه تشکیل، روش کار و شرح وظایف کارگروه کمیته</w:t>
      </w:r>
      <w:r>
        <w:rPr>
          <w:rFonts w:hint="eastAsia"/>
          <w:b/>
          <w:bCs/>
          <w:sz w:val="16"/>
          <w:szCs w:val="16"/>
          <w:rtl/>
          <w:lang w:bidi="fa-IR"/>
        </w:rPr>
        <w:t>‌</w:t>
      </w:r>
      <w:r w:rsidRPr="00AF1620">
        <w:rPr>
          <w:rFonts w:hint="cs"/>
          <w:b/>
          <w:bCs/>
          <w:sz w:val="16"/>
          <w:szCs w:val="16"/>
          <w:rtl/>
          <w:lang w:bidi="fa-IR"/>
        </w:rPr>
        <w:t xml:space="preserve">های اخلاق در پژوهش </w:t>
      </w:r>
      <w:r w:rsidRPr="00AF1620">
        <w:rPr>
          <w:rFonts w:ascii="Sakkal Majalla" w:hAnsi="Sakkal Majalla" w:cs="Sakkal Majalla" w:hint="cs"/>
          <w:b/>
          <w:bCs/>
          <w:sz w:val="16"/>
          <w:szCs w:val="16"/>
          <w:rtl/>
          <w:lang w:bidi="fa-IR"/>
        </w:rPr>
        <w:t>–</w:t>
      </w:r>
      <w:r>
        <w:rPr>
          <w:rFonts w:ascii="Sakkal Majalla" w:hAnsi="Sakkal Majalla" w:cs="Sakkal Majalla" w:hint="cs"/>
          <w:b/>
          <w:bCs/>
          <w:sz w:val="16"/>
          <w:szCs w:val="16"/>
          <w:rtl/>
          <w:lang w:bidi="fa-IR"/>
        </w:rPr>
        <w:t xml:space="preserve"> </w:t>
      </w:r>
      <w:r w:rsidRPr="00AF1620">
        <w:rPr>
          <w:rFonts w:hint="cs"/>
          <w:b/>
          <w:bCs/>
          <w:sz w:val="16"/>
          <w:szCs w:val="16"/>
          <w:rtl/>
          <w:lang w:bidi="fa-IR"/>
        </w:rPr>
        <w:t>سال 1399" انجام خواهد شد.</w:t>
      </w:r>
    </w:p>
    <w:p w14:paraId="65390210" w14:textId="77777777" w:rsidR="00D42B0D" w:rsidRDefault="00E4298A" w:rsidP="00D42B0D">
      <w:pPr>
        <w:ind w:right="26"/>
        <w:rPr>
          <w:rFonts w:cs="B Titr"/>
          <w:b/>
          <w:bCs/>
          <w:sz w:val="28"/>
          <w:szCs w:val="28"/>
          <w:rtl/>
          <w:lang w:bidi="fa-IR"/>
        </w:rPr>
      </w:pPr>
      <w:r w:rsidRPr="002A61D2">
        <w:rPr>
          <w:sz w:val="16"/>
          <w:szCs w:val="16"/>
          <w:rtl/>
        </w:rPr>
        <w:br w:type="page"/>
      </w:r>
      <w:r w:rsidRPr="002A61D2">
        <w:rPr>
          <w:rFonts w:cs="B Titr" w:hint="cs"/>
          <w:b/>
          <w:bCs/>
          <w:sz w:val="28"/>
          <w:szCs w:val="28"/>
          <w:rtl/>
          <w:lang w:bidi="fa-IR"/>
        </w:rPr>
        <w:lastRenderedPageBreak/>
        <w:t>7.</w:t>
      </w:r>
      <w:r w:rsidRPr="002A61D2">
        <w:rPr>
          <w:rtl/>
        </w:rPr>
        <w:t xml:space="preserve"> </w:t>
      </w:r>
      <w:r w:rsidRPr="00CA3442">
        <w:rPr>
          <w:rFonts w:cs="B Titr"/>
          <w:b/>
          <w:bCs/>
          <w:sz w:val="28"/>
          <w:szCs w:val="28"/>
          <w:rtl/>
          <w:lang w:bidi="fa-IR"/>
        </w:rPr>
        <w:t xml:space="preserve">طراحي تحقيق </w:t>
      </w:r>
      <w:r w:rsidRPr="00CA3442">
        <w:rPr>
          <w:rFonts w:cs="B Titr" w:hint="cs"/>
          <w:b/>
          <w:bCs/>
          <w:sz w:val="28"/>
          <w:szCs w:val="28"/>
          <w:rtl/>
          <w:lang w:bidi="fa-IR"/>
        </w:rPr>
        <w:t xml:space="preserve">و </w:t>
      </w:r>
      <w:r w:rsidRPr="00CA3442">
        <w:rPr>
          <w:rFonts w:cs="B Titr"/>
          <w:b/>
          <w:bCs/>
          <w:sz w:val="28"/>
          <w:szCs w:val="28"/>
          <w:rtl/>
          <w:lang w:bidi="fa-IR"/>
        </w:rPr>
        <w:t xml:space="preserve">روش اجرا : </w:t>
      </w:r>
    </w:p>
    <w:p w14:paraId="57111A9E" w14:textId="77777777" w:rsidR="00DE76F9" w:rsidRPr="00E044A8" w:rsidRDefault="00DE76F9" w:rsidP="00E044A8">
      <w:pPr>
        <w:ind w:right="26"/>
        <w:rPr>
          <w:b/>
          <w:bCs/>
          <w:rtl/>
        </w:rPr>
      </w:pPr>
    </w:p>
    <w:p w14:paraId="46371470" w14:textId="77777777" w:rsidR="00E12435" w:rsidRPr="004C4644" w:rsidRDefault="00E044A8" w:rsidP="00A24F5B">
      <w:pPr>
        <w:ind w:right="26"/>
        <w:rPr>
          <w:rtl/>
          <w:lang w:bidi="fa-IR"/>
        </w:rPr>
      </w:pPr>
      <w:r w:rsidRPr="004C4644">
        <w:rPr>
          <w:rFonts w:hint="eastAsia"/>
          <w:rtl/>
        </w:rPr>
        <w:t>ا</w:t>
      </w:r>
      <w:r w:rsidRPr="004C4644">
        <w:rPr>
          <w:rFonts w:hint="cs"/>
          <w:rtl/>
        </w:rPr>
        <w:t>ی</w:t>
      </w:r>
      <w:r w:rsidRPr="004C4644">
        <w:rPr>
          <w:rFonts w:hint="eastAsia"/>
          <w:rtl/>
        </w:rPr>
        <w:t>ن</w:t>
      </w:r>
      <w:r w:rsidR="00381CE7" w:rsidRPr="004C4644">
        <w:rPr>
          <w:rFonts w:hint="cs"/>
          <w:rtl/>
        </w:rPr>
        <w:t xml:space="preserve"> یک</w:t>
      </w:r>
      <w:r w:rsidRPr="004C4644">
        <w:rPr>
          <w:rtl/>
        </w:rPr>
        <w:t xml:space="preserve"> کارآزما</w:t>
      </w:r>
      <w:r w:rsidRPr="004C4644">
        <w:rPr>
          <w:rFonts w:hint="cs"/>
          <w:rtl/>
        </w:rPr>
        <w:t>یی</w:t>
      </w:r>
      <w:r w:rsidRPr="004C4644">
        <w:rPr>
          <w:rtl/>
        </w:rPr>
        <w:t xml:space="preserve"> بال</w:t>
      </w:r>
      <w:r w:rsidRPr="004C4644">
        <w:rPr>
          <w:rFonts w:hint="cs"/>
          <w:rtl/>
        </w:rPr>
        <w:t>ی</w:t>
      </w:r>
      <w:r w:rsidRPr="004C4644">
        <w:rPr>
          <w:rFonts w:hint="eastAsia"/>
          <w:rtl/>
        </w:rPr>
        <w:t>ن</w:t>
      </w:r>
      <w:r w:rsidRPr="004C4644">
        <w:rPr>
          <w:rFonts w:hint="cs"/>
          <w:rtl/>
        </w:rPr>
        <w:t>ی</w:t>
      </w:r>
      <w:r w:rsidRPr="004C4644">
        <w:rPr>
          <w:rtl/>
        </w:rPr>
        <w:t xml:space="preserve"> </w:t>
      </w:r>
      <w:r w:rsidR="00381CE7" w:rsidRPr="004C4644">
        <w:rPr>
          <w:rFonts w:hint="cs"/>
          <w:rtl/>
        </w:rPr>
        <w:t>کنترل شده</w:t>
      </w:r>
      <w:r w:rsidRPr="004C4644">
        <w:rPr>
          <w:rFonts w:hint="eastAsia"/>
          <w:rtl/>
        </w:rPr>
        <w:t>،</w:t>
      </w:r>
      <w:r w:rsidRPr="004C4644">
        <w:rPr>
          <w:rtl/>
        </w:rPr>
        <w:t xml:space="preserve"> </w:t>
      </w:r>
      <w:r w:rsidR="00381CE7" w:rsidRPr="004C4644">
        <w:rPr>
          <w:rFonts w:hint="cs"/>
          <w:rtl/>
        </w:rPr>
        <w:t xml:space="preserve">تک مرکزی، تصادفی </w:t>
      </w:r>
      <w:r w:rsidR="00E12435" w:rsidRPr="004C4644">
        <w:rPr>
          <w:rtl/>
        </w:rPr>
        <w:t>با طراح</w:t>
      </w:r>
      <w:r w:rsidR="00E12435" w:rsidRPr="004C4644">
        <w:rPr>
          <w:rFonts w:hint="cs"/>
          <w:rtl/>
        </w:rPr>
        <w:t>ی</w:t>
      </w:r>
      <w:r w:rsidR="00E12435" w:rsidRPr="004C4644">
        <w:rPr>
          <w:rtl/>
        </w:rPr>
        <w:t xml:space="preserve"> برچسب‌باز </w:t>
      </w:r>
      <w:r w:rsidR="00E12435" w:rsidRPr="004C4644">
        <w:t>(Open Label)</w:t>
      </w:r>
      <w:r w:rsidR="00E12435" w:rsidRPr="004C4644">
        <w:rPr>
          <w:rFonts w:hint="cs"/>
          <w:rtl/>
        </w:rPr>
        <w:t xml:space="preserve"> </w:t>
      </w:r>
      <w:r w:rsidR="00381CE7" w:rsidRPr="004C4644">
        <w:rPr>
          <w:rtl/>
        </w:rPr>
        <w:t xml:space="preserve">است که </w:t>
      </w:r>
      <w:r w:rsidRPr="004C4644">
        <w:rPr>
          <w:rtl/>
        </w:rPr>
        <w:t>ر</w:t>
      </w:r>
      <w:r w:rsidR="00381CE7" w:rsidRPr="004C4644">
        <w:rPr>
          <w:rFonts w:hint="cs"/>
          <w:rtl/>
        </w:rPr>
        <w:t>وی بیماران بستری در</w:t>
      </w:r>
      <w:r w:rsidRPr="004C4644">
        <w:rPr>
          <w:rtl/>
        </w:rPr>
        <w:t xml:space="preserve"> بخش مراقبت‌ها</w:t>
      </w:r>
      <w:r w:rsidRPr="004C4644">
        <w:rPr>
          <w:rFonts w:hint="cs"/>
          <w:rtl/>
        </w:rPr>
        <w:t>ی</w:t>
      </w:r>
      <w:r w:rsidRPr="004C4644">
        <w:rPr>
          <w:rtl/>
        </w:rPr>
        <w:t xml:space="preserve"> و</w:t>
      </w:r>
      <w:r w:rsidRPr="004C4644">
        <w:rPr>
          <w:rFonts w:hint="cs"/>
          <w:rtl/>
        </w:rPr>
        <w:t>ی</w:t>
      </w:r>
      <w:r w:rsidRPr="004C4644">
        <w:rPr>
          <w:rFonts w:hint="eastAsia"/>
          <w:rtl/>
        </w:rPr>
        <w:t>ژه</w:t>
      </w:r>
      <w:r w:rsidRPr="004C4644">
        <w:rPr>
          <w:rtl/>
        </w:rPr>
        <w:t xml:space="preserve"> </w:t>
      </w:r>
      <w:r w:rsidRPr="004C4644">
        <w:t xml:space="preserve"> (ICU) </w:t>
      </w:r>
      <w:r w:rsidRPr="004C4644">
        <w:rPr>
          <w:rtl/>
        </w:rPr>
        <w:t>ب</w:t>
      </w:r>
      <w:r w:rsidRPr="004C4644">
        <w:rPr>
          <w:rFonts w:hint="cs"/>
          <w:rtl/>
        </w:rPr>
        <w:t>ی</w:t>
      </w:r>
      <w:r w:rsidRPr="004C4644">
        <w:rPr>
          <w:rFonts w:hint="eastAsia"/>
          <w:rtl/>
        </w:rPr>
        <w:t>مارستان</w:t>
      </w:r>
      <w:r w:rsidRPr="004C4644">
        <w:rPr>
          <w:rtl/>
        </w:rPr>
        <w:t xml:space="preserve"> کوثر سمنان انجام خواهد شد.</w:t>
      </w:r>
      <w:r w:rsidR="00381CE7" w:rsidRPr="004C4644">
        <w:rPr>
          <w:rFonts w:hint="cs"/>
          <w:rtl/>
        </w:rPr>
        <w:t xml:space="preserve"> </w:t>
      </w:r>
      <w:r w:rsidR="00E12435" w:rsidRPr="004C4644">
        <w:rPr>
          <w:rFonts w:hint="cs"/>
          <w:rtl/>
        </w:rPr>
        <w:t xml:space="preserve"> </w:t>
      </w:r>
    </w:p>
    <w:p w14:paraId="4A17DBE3" w14:textId="77777777" w:rsidR="00E12435" w:rsidRPr="004C4644" w:rsidRDefault="00E12435" w:rsidP="00E12435">
      <w:pPr>
        <w:ind w:right="26"/>
        <w:rPr>
          <w:rtl/>
          <w:lang w:bidi="fa-IR"/>
        </w:rPr>
      </w:pPr>
    </w:p>
    <w:p w14:paraId="105B6D15" w14:textId="77777777" w:rsidR="00381CE7" w:rsidRPr="004C4644" w:rsidRDefault="00381CE7" w:rsidP="007461E2">
      <w:pPr>
        <w:ind w:right="26"/>
        <w:rPr>
          <w:rtl/>
        </w:rPr>
      </w:pPr>
      <w:r w:rsidRPr="004C4644">
        <w:rPr>
          <w:rFonts w:hint="cs"/>
          <w:rtl/>
        </w:rPr>
        <w:t>معیار های ورود به مطالعه:</w:t>
      </w:r>
    </w:p>
    <w:p w14:paraId="1E747B66" w14:textId="77777777" w:rsidR="00381CE7" w:rsidRPr="004C4644" w:rsidRDefault="00381CE7" w:rsidP="007461E2">
      <w:pPr>
        <w:ind w:right="26"/>
        <w:rPr>
          <w:rtl/>
        </w:rPr>
      </w:pPr>
    </w:p>
    <w:p w14:paraId="75AEB771" w14:textId="77777777" w:rsidR="00C11839" w:rsidRPr="004C4644" w:rsidRDefault="00381CE7" w:rsidP="00F66B32">
      <w:pPr>
        <w:pStyle w:val="ListParagraph"/>
        <w:numPr>
          <w:ilvl w:val="0"/>
          <w:numId w:val="1"/>
        </w:numPr>
        <w:ind w:right="26"/>
        <w:rPr>
          <w:lang w:bidi="fa-IR"/>
        </w:rPr>
      </w:pPr>
      <w:r w:rsidRPr="004C4644">
        <w:rPr>
          <w:rFonts w:hint="cs"/>
          <w:rtl/>
        </w:rPr>
        <w:t xml:space="preserve">سن بالاتر از 18 </w:t>
      </w:r>
      <w:r w:rsidR="00C11839" w:rsidRPr="004C4644">
        <w:rPr>
          <w:rFonts w:hint="cs"/>
          <w:rtl/>
        </w:rPr>
        <w:t>سال</w:t>
      </w:r>
    </w:p>
    <w:p w14:paraId="4AC05D84" w14:textId="77777777" w:rsidR="00AE2262" w:rsidRPr="00081C05" w:rsidRDefault="00AE2262" w:rsidP="00081C05">
      <w:pPr>
        <w:pStyle w:val="ListParagraph"/>
        <w:numPr>
          <w:ilvl w:val="0"/>
          <w:numId w:val="1"/>
        </w:numPr>
      </w:pPr>
      <w:r w:rsidRPr="00081C05">
        <w:rPr>
          <w:rFonts w:hint="cs"/>
          <w:rtl/>
        </w:rPr>
        <w:t xml:space="preserve">دارای </w:t>
      </w:r>
      <w:r w:rsidRPr="00081C05">
        <w:rPr>
          <w:rtl/>
        </w:rPr>
        <w:t xml:space="preserve">لوله </w:t>
      </w:r>
      <w:r w:rsidRPr="00081C05">
        <w:rPr>
          <w:rFonts w:hint="cs"/>
          <w:rtl/>
        </w:rPr>
        <w:t>نازوگاستری</w:t>
      </w:r>
      <w:r w:rsidRPr="00081C05">
        <w:rPr>
          <w:rFonts w:hint="eastAsia"/>
          <w:rtl/>
        </w:rPr>
        <w:t>ک</w:t>
      </w:r>
      <w:r w:rsidRPr="00081C05">
        <w:rPr>
          <w:rFonts w:hint="cs"/>
          <w:rtl/>
        </w:rPr>
        <w:t xml:space="preserve"> </w:t>
      </w:r>
      <w:r w:rsidRPr="00081C05">
        <w:t>(NGT)</w:t>
      </w:r>
      <w:r w:rsidR="00081C05">
        <w:rPr>
          <w:rStyle w:val="FootnoteReference"/>
          <w:rtl/>
        </w:rPr>
        <w:footnoteReference w:id="25"/>
      </w:r>
      <w:r w:rsidRPr="00081C05">
        <w:rPr>
          <w:rFonts w:hint="cs"/>
          <w:rtl/>
        </w:rPr>
        <w:t xml:space="preserve"> قابل استفاده </w:t>
      </w:r>
    </w:p>
    <w:p w14:paraId="50D06758" w14:textId="77777777" w:rsidR="007708F3" w:rsidRPr="004C4644" w:rsidRDefault="006865A0" w:rsidP="00F66B32">
      <w:pPr>
        <w:pStyle w:val="ListParagraph"/>
        <w:numPr>
          <w:ilvl w:val="0"/>
          <w:numId w:val="1"/>
        </w:numPr>
        <w:ind w:right="26"/>
        <w:rPr>
          <w:rFonts w:ascii="Cambria" w:hAnsi="Cambria"/>
        </w:rPr>
      </w:pPr>
      <w:r w:rsidRPr="004C4644">
        <w:rPr>
          <w:rFonts w:hint="cs"/>
          <w:rtl/>
          <w:lang w:bidi="fa-IR"/>
        </w:rPr>
        <w:t xml:space="preserve">دارای حداقل یک </w:t>
      </w:r>
      <w:r w:rsidR="007708F3" w:rsidRPr="004C4644">
        <w:rPr>
          <w:rFonts w:hint="cs"/>
          <w:rtl/>
          <w:lang w:bidi="fa-IR"/>
        </w:rPr>
        <w:t>اندیکاسیون دریافت پروفیلاکسی زخم استرسی شامل:</w:t>
      </w:r>
    </w:p>
    <w:p w14:paraId="6619855D" w14:textId="77777777" w:rsidR="00A75C76" w:rsidRPr="004C4644" w:rsidRDefault="00AE2262" w:rsidP="00F66B32">
      <w:pPr>
        <w:pStyle w:val="ListParagraph"/>
        <w:numPr>
          <w:ilvl w:val="1"/>
          <w:numId w:val="1"/>
        </w:numPr>
        <w:ind w:right="26"/>
        <w:rPr>
          <w:rFonts w:ascii="Cambria" w:hAnsi="Cambria"/>
        </w:rPr>
      </w:pPr>
      <w:r w:rsidRPr="004C4644">
        <w:rPr>
          <w:rFonts w:ascii="Cambria" w:hAnsi="Cambria" w:hint="cs"/>
          <w:rtl/>
        </w:rPr>
        <w:t xml:space="preserve">نیاز به </w:t>
      </w:r>
      <w:r w:rsidR="00A75C76" w:rsidRPr="004C4644">
        <w:rPr>
          <w:rFonts w:ascii="Cambria" w:hAnsi="Cambria" w:hint="cs"/>
          <w:rtl/>
        </w:rPr>
        <w:t>تهویه مکانیکی تهاجمی بالای 48 ساعت</w:t>
      </w:r>
    </w:p>
    <w:p w14:paraId="7C1E3E49" w14:textId="77777777" w:rsidR="007708F3" w:rsidRPr="004C4644" w:rsidRDefault="007708F3" w:rsidP="00F66B32">
      <w:pPr>
        <w:pStyle w:val="ListParagraph"/>
        <w:numPr>
          <w:ilvl w:val="1"/>
          <w:numId w:val="1"/>
        </w:numPr>
        <w:ind w:right="26"/>
        <w:rPr>
          <w:rFonts w:ascii="Cambria" w:hAnsi="Cambria"/>
        </w:rPr>
      </w:pPr>
      <w:r w:rsidRPr="004C4644">
        <w:rPr>
          <w:rFonts w:hint="cs"/>
          <w:rtl/>
          <w:lang w:bidi="fa-IR"/>
        </w:rPr>
        <w:t xml:space="preserve"> اختلال انعقادی ( </w:t>
      </w:r>
      <w:r w:rsidRPr="004C4644">
        <w:rPr>
          <w:lang w:bidi="fa-IR"/>
        </w:rPr>
        <w:t>INR</w:t>
      </w:r>
      <w:r w:rsidRPr="004C4644">
        <w:rPr>
          <w:rFonts w:hint="cs"/>
          <w:rtl/>
          <w:lang w:bidi="fa-IR"/>
        </w:rPr>
        <w:t xml:space="preserve"> بالای 1.5 ، پلاکت زیر</w:t>
      </w:r>
      <w:r w:rsidR="00AE2262" w:rsidRPr="004C4644">
        <w:t xml:space="preserve"> </w:t>
      </w:r>
      <w:r w:rsidR="00AE2262" w:rsidRPr="004C4644">
        <w:rPr>
          <w:rtl/>
          <w:lang w:bidi="fa-IR"/>
        </w:rPr>
        <w:t>50,000</w:t>
      </w:r>
      <w:r w:rsidR="00AE2262" w:rsidRPr="004C4644">
        <w:rPr>
          <w:rFonts w:hint="cs"/>
          <w:rtl/>
          <w:lang w:bidi="fa-IR"/>
        </w:rPr>
        <w:t>/</w:t>
      </w:r>
      <w:r w:rsidR="00AE2262" w:rsidRPr="004C4644">
        <w:rPr>
          <w:lang w:bidi="fa-IR"/>
        </w:rPr>
        <w:t>µL</w:t>
      </w:r>
      <w:r w:rsidRPr="004C4644">
        <w:rPr>
          <w:rFonts w:hint="cs"/>
          <w:rtl/>
          <w:lang w:bidi="fa-IR"/>
        </w:rPr>
        <w:t>، یا دریافت کننده داروهای ضد انعقادی</w:t>
      </w:r>
      <w:r w:rsidR="00AE2262" w:rsidRPr="004C4644">
        <w:rPr>
          <w:rFonts w:hint="cs"/>
          <w:rtl/>
          <w:lang w:bidi="fa-IR"/>
        </w:rPr>
        <w:t xml:space="preserve"> در دوز درمانی</w:t>
      </w:r>
      <w:r w:rsidRPr="004C4644">
        <w:rPr>
          <w:rFonts w:hint="cs"/>
          <w:rtl/>
          <w:lang w:bidi="fa-IR"/>
        </w:rPr>
        <w:t>)</w:t>
      </w:r>
    </w:p>
    <w:p w14:paraId="2F48803D" w14:textId="77777777" w:rsidR="007708F3" w:rsidRPr="004C4644" w:rsidRDefault="007708F3" w:rsidP="00F66B32">
      <w:pPr>
        <w:pStyle w:val="ListParagraph"/>
        <w:numPr>
          <w:ilvl w:val="1"/>
          <w:numId w:val="1"/>
        </w:numPr>
        <w:ind w:right="26"/>
        <w:rPr>
          <w:rFonts w:ascii="Cambria" w:hAnsi="Cambria" w:cs="Cambria"/>
        </w:rPr>
      </w:pPr>
      <w:r w:rsidRPr="004C4644">
        <w:rPr>
          <w:rFonts w:hint="cs"/>
          <w:rtl/>
          <w:lang w:bidi="fa-IR"/>
        </w:rPr>
        <w:t xml:space="preserve">شوک ( </w:t>
      </w:r>
      <w:r w:rsidR="00AE2262" w:rsidRPr="004C4644">
        <w:rPr>
          <w:rtl/>
          <w:lang w:bidi="fa-IR"/>
        </w:rPr>
        <w:t>ناپا</w:t>
      </w:r>
      <w:r w:rsidR="00AE2262" w:rsidRPr="004C4644">
        <w:rPr>
          <w:rFonts w:hint="cs"/>
          <w:rtl/>
          <w:lang w:bidi="fa-IR"/>
        </w:rPr>
        <w:t>ی</w:t>
      </w:r>
      <w:r w:rsidR="00AE2262" w:rsidRPr="004C4644">
        <w:rPr>
          <w:rFonts w:hint="eastAsia"/>
          <w:rtl/>
          <w:lang w:bidi="fa-IR"/>
        </w:rPr>
        <w:t>دار</w:t>
      </w:r>
      <w:r w:rsidR="00AE2262" w:rsidRPr="004C4644">
        <w:rPr>
          <w:rFonts w:hint="cs"/>
          <w:rtl/>
          <w:lang w:bidi="fa-IR"/>
        </w:rPr>
        <w:t>ی</w:t>
      </w:r>
      <w:r w:rsidR="00AE2262" w:rsidRPr="004C4644">
        <w:rPr>
          <w:rtl/>
          <w:lang w:bidi="fa-IR"/>
        </w:rPr>
        <w:t xml:space="preserve"> همود</w:t>
      </w:r>
      <w:r w:rsidR="00AE2262" w:rsidRPr="004C4644">
        <w:rPr>
          <w:rFonts w:hint="cs"/>
          <w:rtl/>
          <w:lang w:bidi="fa-IR"/>
        </w:rPr>
        <w:t>ی</w:t>
      </w:r>
      <w:r w:rsidR="00AE2262" w:rsidRPr="004C4644">
        <w:rPr>
          <w:rFonts w:hint="eastAsia"/>
          <w:rtl/>
          <w:lang w:bidi="fa-IR"/>
        </w:rPr>
        <w:t>نام</w:t>
      </w:r>
      <w:r w:rsidR="00AE2262" w:rsidRPr="004C4644">
        <w:rPr>
          <w:rFonts w:hint="cs"/>
          <w:rtl/>
          <w:lang w:bidi="fa-IR"/>
        </w:rPr>
        <w:t>ی</w:t>
      </w:r>
      <w:r w:rsidR="00AE2262" w:rsidRPr="004C4644">
        <w:rPr>
          <w:rFonts w:hint="eastAsia"/>
          <w:rtl/>
          <w:lang w:bidi="fa-IR"/>
        </w:rPr>
        <w:t>ک</w:t>
      </w:r>
      <w:r w:rsidR="00AE2262" w:rsidRPr="004C4644">
        <w:rPr>
          <w:rtl/>
          <w:lang w:bidi="fa-IR"/>
        </w:rPr>
        <w:t xml:space="preserve"> با ن</w:t>
      </w:r>
      <w:r w:rsidR="00AE2262" w:rsidRPr="004C4644">
        <w:rPr>
          <w:rFonts w:hint="cs"/>
          <w:rtl/>
          <w:lang w:bidi="fa-IR"/>
        </w:rPr>
        <w:t>ی</w:t>
      </w:r>
      <w:r w:rsidR="00AE2262" w:rsidRPr="004C4644">
        <w:rPr>
          <w:rFonts w:hint="eastAsia"/>
          <w:rtl/>
          <w:lang w:bidi="fa-IR"/>
        </w:rPr>
        <w:t>از</w:t>
      </w:r>
      <w:r w:rsidR="00AE2262" w:rsidRPr="004C4644">
        <w:rPr>
          <w:rtl/>
          <w:lang w:bidi="fa-IR"/>
        </w:rPr>
        <w:t xml:space="preserve"> به نور</w:t>
      </w:r>
      <w:r w:rsidR="00AE2262" w:rsidRPr="004C4644">
        <w:rPr>
          <w:rFonts w:hint="cs"/>
          <w:rtl/>
          <w:lang w:bidi="fa-IR"/>
        </w:rPr>
        <w:t>اپی</w:t>
      </w:r>
      <w:r w:rsidR="00AE2262" w:rsidRPr="004C4644">
        <w:rPr>
          <w:rFonts w:hint="eastAsia"/>
          <w:rtl/>
          <w:lang w:bidi="fa-IR"/>
        </w:rPr>
        <w:t>نفر</w:t>
      </w:r>
      <w:r w:rsidR="00AE2262" w:rsidRPr="004C4644">
        <w:rPr>
          <w:rFonts w:hint="cs"/>
          <w:rtl/>
          <w:lang w:bidi="fa-IR"/>
        </w:rPr>
        <w:t>ی</w:t>
      </w:r>
      <w:r w:rsidR="00AE2262" w:rsidRPr="004C4644">
        <w:rPr>
          <w:rFonts w:hint="eastAsia"/>
          <w:rtl/>
          <w:lang w:bidi="fa-IR"/>
        </w:rPr>
        <w:t>ن</w:t>
      </w:r>
      <w:r w:rsidR="00AE2262" w:rsidRPr="004C4644">
        <w:rPr>
          <w:rtl/>
          <w:lang w:bidi="fa-IR"/>
        </w:rPr>
        <w:t xml:space="preserve"> </w:t>
      </w:r>
      <w:r w:rsidR="00AE2262" w:rsidRPr="004C4644">
        <w:rPr>
          <w:rFonts w:hint="cs"/>
          <w:rtl/>
          <w:lang w:bidi="fa-IR"/>
        </w:rPr>
        <w:t>ی</w:t>
      </w:r>
      <w:r w:rsidR="00AE2262" w:rsidRPr="004C4644">
        <w:rPr>
          <w:rFonts w:hint="eastAsia"/>
          <w:rtl/>
          <w:lang w:bidi="fa-IR"/>
        </w:rPr>
        <w:t>ا</w:t>
      </w:r>
      <w:r w:rsidR="00AE2262" w:rsidRPr="004C4644">
        <w:rPr>
          <w:rtl/>
          <w:lang w:bidi="fa-IR"/>
        </w:rPr>
        <w:t xml:space="preserve"> </w:t>
      </w:r>
      <w:r w:rsidR="00AE2262" w:rsidRPr="004C4644">
        <w:rPr>
          <w:rFonts w:hint="cs"/>
          <w:rtl/>
          <w:lang w:bidi="fa-IR"/>
        </w:rPr>
        <w:t xml:space="preserve">داروی وازوپرسور مشابه بیشتر از یک ساعت </w:t>
      </w:r>
      <w:r w:rsidRPr="004C4644">
        <w:rPr>
          <w:rFonts w:hint="cs"/>
          <w:rtl/>
          <w:lang w:bidi="fa-IR"/>
        </w:rPr>
        <w:t xml:space="preserve">در هر زمانی از بستری </w:t>
      </w:r>
      <w:r w:rsidRPr="004C4644">
        <w:rPr>
          <w:lang w:bidi="fa-IR"/>
        </w:rPr>
        <w:t>ICU</w:t>
      </w:r>
      <w:r w:rsidRPr="004C4644">
        <w:rPr>
          <w:rFonts w:hint="cs"/>
          <w:rtl/>
          <w:lang w:bidi="fa-IR"/>
        </w:rPr>
        <w:t xml:space="preserve"> )</w:t>
      </w:r>
    </w:p>
    <w:p w14:paraId="0B6C789C" w14:textId="77777777" w:rsidR="006865A0" w:rsidRPr="004C4644" w:rsidRDefault="007708F3" w:rsidP="00F66B32">
      <w:pPr>
        <w:pStyle w:val="ListParagraph"/>
        <w:numPr>
          <w:ilvl w:val="1"/>
          <w:numId w:val="1"/>
        </w:numPr>
        <w:ind w:right="26"/>
        <w:rPr>
          <w:rFonts w:ascii="Cambria" w:hAnsi="Cambria"/>
        </w:rPr>
      </w:pPr>
      <w:r w:rsidRPr="004C4644">
        <w:rPr>
          <w:rFonts w:hint="cs"/>
          <w:rtl/>
          <w:lang w:bidi="fa-IR"/>
        </w:rPr>
        <w:t>سابقه زخم یا خونریزی گوارشی در یک سال گذشته</w:t>
      </w:r>
    </w:p>
    <w:p w14:paraId="5B5BA0FB" w14:textId="77777777" w:rsidR="007708F3" w:rsidRPr="004C4644" w:rsidRDefault="006865A0" w:rsidP="00F66B32">
      <w:pPr>
        <w:pStyle w:val="ListParagraph"/>
        <w:numPr>
          <w:ilvl w:val="1"/>
          <w:numId w:val="1"/>
        </w:numPr>
        <w:ind w:right="26"/>
        <w:rPr>
          <w:rFonts w:ascii="Cambria" w:hAnsi="Cambria"/>
        </w:rPr>
      </w:pPr>
      <w:r w:rsidRPr="004C4644">
        <w:rPr>
          <w:rFonts w:hint="cs"/>
          <w:rtl/>
          <w:lang w:bidi="fa-IR"/>
        </w:rPr>
        <w:t>آسیب تروماتیک مغزی یا آسیب نخاعی</w:t>
      </w:r>
    </w:p>
    <w:p w14:paraId="653BB2BE" w14:textId="77777777" w:rsidR="006865A0" w:rsidRPr="004C4644" w:rsidRDefault="006865A0" w:rsidP="00F66B32">
      <w:pPr>
        <w:pStyle w:val="ListParagraph"/>
        <w:numPr>
          <w:ilvl w:val="1"/>
          <w:numId w:val="1"/>
        </w:numPr>
        <w:ind w:right="26"/>
        <w:rPr>
          <w:rFonts w:ascii="Cambria" w:hAnsi="Cambria"/>
        </w:rPr>
      </w:pPr>
      <w:r w:rsidRPr="004C4644">
        <w:rPr>
          <w:rFonts w:hint="cs"/>
          <w:rtl/>
          <w:lang w:bidi="fa-IR"/>
        </w:rPr>
        <w:t>سوختگی های شدید ( بیشتر از 30% سطح بدن )</w:t>
      </w:r>
    </w:p>
    <w:p w14:paraId="3E452300" w14:textId="77777777" w:rsidR="006865A0" w:rsidRPr="004C4644" w:rsidRDefault="006865A0" w:rsidP="00F66B32">
      <w:pPr>
        <w:pStyle w:val="ListParagraph"/>
        <w:numPr>
          <w:ilvl w:val="1"/>
          <w:numId w:val="1"/>
        </w:numPr>
        <w:ind w:right="26"/>
        <w:rPr>
          <w:rFonts w:ascii="Cambria" w:hAnsi="Cambria"/>
        </w:rPr>
      </w:pPr>
      <w:r w:rsidRPr="004C4644">
        <w:rPr>
          <w:rFonts w:hint="cs"/>
          <w:rtl/>
          <w:lang w:bidi="fa-IR"/>
        </w:rPr>
        <w:t>دریافت کننده کورتیکواستروئید</w:t>
      </w:r>
      <w:r w:rsidR="00AE2262" w:rsidRPr="004C4644">
        <w:rPr>
          <w:rFonts w:ascii="Cambria" w:hAnsi="Cambria" w:hint="cs"/>
          <w:rtl/>
          <w:lang w:bidi="fa-IR"/>
        </w:rPr>
        <w:t xml:space="preserve"> </w:t>
      </w:r>
      <w:r w:rsidR="00AE2262" w:rsidRPr="004C4644">
        <w:rPr>
          <w:rFonts w:ascii="Cambria" w:hAnsi="Cambria"/>
          <w:rtl/>
          <w:lang w:bidi="fa-IR"/>
        </w:rPr>
        <w:t>(ب</w:t>
      </w:r>
      <w:r w:rsidR="00AE2262" w:rsidRPr="004C4644">
        <w:rPr>
          <w:rFonts w:ascii="Cambria" w:hAnsi="Cambria" w:hint="cs"/>
          <w:rtl/>
          <w:lang w:bidi="fa-IR"/>
        </w:rPr>
        <w:t>ی</w:t>
      </w:r>
      <w:r w:rsidR="00AE2262" w:rsidRPr="004C4644">
        <w:rPr>
          <w:rFonts w:ascii="Cambria" w:hAnsi="Cambria" w:hint="eastAsia"/>
          <w:rtl/>
          <w:lang w:bidi="fa-IR"/>
        </w:rPr>
        <w:t>ش</w:t>
      </w:r>
      <w:r w:rsidR="00AE2262" w:rsidRPr="004C4644">
        <w:rPr>
          <w:rFonts w:ascii="Cambria" w:hAnsi="Cambria"/>
          <w:rtl/>
          <w:lang w:bidi="fa-IR"/>
        </w:rPr>
        <w:t xml:space="preserve"> از ۲۵۰ م</w:t>
      </w:r>
      <w:r w:rsidR="00AE2262" w:rsidRPr="004C4644">
        <w:rPr>
          <w:rFonts w:ascii="Cambria" w:hAnsi="Cambria" w:hint="cs"/>
          <w:rtl/>
          <w:lang w:bidi="fa-IR"/>
        </w:rPr>
        <w:t>ی</w:t>
      </w:r>
      <w:r w:rsidR="00AE2262" w:rsidRPr="004C4644">
        <w:rPr>
          <w:rFonts w:ascii="Cambria" w:hAnsi="Cambria" w:hint="eastAsia"/>
          <w:rtl/>
          <w:lang w:bidi="fa-IR"/>
        </w:rPr>
        <w:t>ل</w:t>
      </w:r>
      <w:r w:rsidR="00AE2262" w:rsidRPr="004C4644">
        <w:rPr>
          <w:rFonts w:ascii="Cambria" w:hAnsi="Cambria" w:hint="cs"/>
          <w:rtl/>
          <w:lang w:bidi="fa-IR"/>
        </w:rPr>
        <w:t>ی‌</w:t>
      </w:r>
      <w:r w:rsidR="00AE2262" w:rsidRPr="004C4644">
        <w:rPr>
          <w:rFonts w:ascii="Cambria" w:hAnsi="Cambria" w:hint="eastAsia"/>
          <w:rtl/>
          <w:lang w:bidi="fa-IR"/>
        </w:rPr>
        <w:t>گرم</w:t>
      </w:r>
      <w:r w:rsidR="00AE2262" w:rsidRPr="004C4644">
        <w:rPr>
          <w:rFonts w:ascii="Cambria" w:hAnsi="Cambria"/>
          <w:rtl/>
          <w:lang w:bidi="fa-IR"/>
        </w:rPr>
        <w:t xml:space="preserve"> ه</w:t>
      </w:r>
      <w:r w:rsidR="00AE2262" w:rsidRPr="004C4644">
        <w:rPr>
          <w:rFonts w:ascii="Cambria" w:hAnsi="Cambria" w:hint="cs"/>
          <w:rtl/>
          <w:lang w:bidi="fa-IR"/>
        </w:rPr>
        <w:t>ی</w:t>
      </w:r>
      <w:r w:rsidR="00AE2262" w:rsidRPr="004C4644">
        <w:rPr>
          <w:rFonts w:ascii="Cambria" w:hAnsi="Cambria" w:hint="eastAsia"/>
          <w:rtl/>
          <w:lang w:bidi="fa-IR"/>
        </w:rPr>
        <w:t>دروکورت</w:t>
      </w:r>
      <w:r w:rsidR="00AE2262" w:rsidRPr="004C4644">
        <w:rPr>
          <w:rFonts w:ascii="Cambria" w:hAnsi="Cambria" w:hint="cs"/>
          <w:rtl/>
          <w:lang w:bidi="fa-IR"/>
        </w:rPr>
        <w:t>ی</w:t>
      </w:r>
      <w:r w:rsidR="00AE2262" w:rsidRPr="004C4644">
        <w:rPr>
          <w:rFonts w:ascii="Cambria" w:hAnsi="Cambria" w:hint="eastAsia"/>
          <w:rtl/>
          <w:lang w:bidi="fa-IR"/>
        </w:rPr>
        <w:t>زون</w:t>
      </w:r>
      <w:r w:rsidR="00AE2262" w:rsidRPr="004C4644">
        <w:rPr>
          <w:rFonts w:ascii="Cambria" w:hAnsi="Cambria"/>
          <w:rtl/>
          <w:lang w:bidi="fa-IR"/>
        </w:rPr>
        <w:t xml:space="preserve"> در هفته)</w:t>
      </w:r>
    </w:p>
    <w:p w14:paraId="7D5C9A20" w14:textId="77777777" w:rsidR="007461E2" w:rsidRPr="004C4644" w:rsidRDefault="007461E2" w:rsidP="00F66B32">
      <w:pPr>
        <w:pStyle w:val="ListParagraph"/>
        <w:numPr>
          <w:ilvl w:val="0"/>
          <w:numId w:val="1"/>
        </w:numPr>
        <w:ind w:right="26"/>
        <w:rPr>
          <w:rFonts w:ascii="Cambria" w:hAnsi="Cambria" w:cs="Cambria"/>
          <w:rtl/>
        </w:rPr>
      </w:pPr>
      <w:r w:rsidRPr="004C4644">
        <w:rPr>
          <w:rFonts w:hint="eastAsia"/>
          <w:rtl/>
        </w:rPr>
        <w:t>اخذ</w:t>
      </w:r>
      <w:r w:rsidRPr="004C4644">
        <w:rPr>
          <w:rtl/>
        </w:rPr>
        <w:t xml:space="preserve"> رضا</w:t>
      </w:r>
      <w:r w:rsidRPr="004C4644">
        <w:rPr>
          <w:rFonts w:hint="cs"/>
          <w:rtl/>
        </w:rPr>
        <w:t>ی</w:t>
      </w:r>
      <w:r w:rsidRPr="004C4644">
        <w:rPr>
          <w:rFonts w:hint="eastAsia"/>
          <w:rtl/>
        </w:rPr>
        <w:t>ت</w:t>
      </w:r>
      <w:r w:rsidRPr="004C4644">
        <w:rPr>
          <w:rtl/>
        </w:rPr>
        <w:t xml:space="preserve"> آگاهانه از ب</w:t>
      </w:r>
      <w:r w:rsidRPr="004C4644">
        <w:rPr>
          <w:rFonts w:hint="cs"/>
          <w:rtl/>
        </w:rPr>
        <w:t>ی</w:t>
      </w:r>
      <w:r w:rsidRPr="004C4644">
        <w:rPr>
          <w:rFonts w:hint="eastAsia"/>
          <w:rtl/>
        </w:rPr>
        <w:t>مار</w:t>
      </w:r>
      <w:r w:rsidRPr="004C4644">
        <w:rPr>
          <w:rtl/>
        </w:rPr>
        <w:t xml:space="preserve"> (در صورت هوش</w:t>
      </w:r>
      <w:r w:rsidRPr="004C4644">
        <w:rPr>
          <w:rFonts w:hint="cs"/>
          <w:rtl/>
        </w:rPr>
        <w:t>ی</w:t>
      </w:r>
      <w:r w:rsidRPr="004C4644">
        <w:rPr>
          <w:rFonts w:hint="eastAsia"/>
          <w:rtl/>
        </w:rPr>
        <w:t>ار</w:t>
      </w:r>
      <w:r w:rsidR="00C11839" w:rsidRPr="004C4644">
        <w:rPr>
          <w:rFonts w:hint="cs"/>
          <w:rtl/>
        </w:rPr>
        <w:t>ی</w:t>
      </w:r>
      <w:r w:rsidRPr="004C4644">
        <w:rPr>
          <w:rtl/>
        </w:rPr>
        <w:t xml:space="preserve">) </w:t>
      </w:r>
      <w:r w:rsidRPr="004C4644">
        <w:rPr>
          <w:rFonts w:hint="cs"/>
          <w:rtl/>
        </w:rPr>
        <w:t>ی</w:t>
      </w:r>
      <w:r w:rsidRPr="004C4644">
        <w:rPr>
          <w:rFonts w:hint="eastAsia"/>
          <w:rtl/>
        </w:rPr>
        <w:t>ا</w:t>
      </w:r>
      <w:r w:rsidRPr="004C4644">
        <w:rPr>
          <w:rtl/>
        </w:rPr>
        <w:t xml:space="preserve"> نما</w:t>
      </w:r>
      <w:r w:rsidRPr="004C4644">
        <w:rPr>
          <w:rFonts w:hint="cs"/>
          <w:rtl/>
        </w:rPr>
        <w:t>ی</w:t>
      </w:r>
      <w:r w:rsidRPr="004C4644">
        <w:rPr>
          <w:rFonts w:hint="eastAsia"/>
          <w:rtl/>
        </w:rPr>
        <w:t>نده</w:t>
      </w:r>
      <w:r w:rsidRPr="004C4644">
        <w:rPr>
          <w:rtl/>
        </w:rPr>
        <w:t xml:space="preserve"> قانون</w:t>
      </w:r>
      <w:r w:rsidRPr="004C4644">
        <w:rPr>
          <w:rFonts w:hint="cs"/>
          <w:rtl/>
        </w:rPr>
        <w:t>ی</w:t>
      </w:r>
      <w:r w:rsidRPr="004C4644">
        <w:rPr>
          <w:rtl/>
        </w:rPr>
        <w:t xml:space="preserve"> مجاز </w:t>
      </w:r>
      <w:r w:rsidRPr="004C4644">
        <w:t xml:space="preserve"> </w:t>
      </w:r>
      <w:r w:rsidR="00081C05">
        <w:rPr>
          <w:rStyle w:val="FootnoteReference"/>
        </w:rPr>
        <w:footnoteReference w:id="26"/>
      </w:r>
      <w:r w:rsidRPr="004C4644">
        <w:t xml:space="preserve">(LAR) </w:t>
      </w:r>
      <w:r w:rsidRPr="004C4644">
        <w:rPr>
          <w:rFonts w:hint="cs"/>
          <w:rtl/>
        </w:rPr>
        <w:t>ی</w:t>
      </w:r>
      <w:r w:rsidRPr="004C4644">
        <w:rPr>
          <w:rFonts w:hint="eastAsia"/>
          <w:rtl/>
        </w:rPr>
        <w:t>ا</w:t>
      </w:r>
      <w:r w:rsidRPr="004C4644">
        <w:rPr>
          <w:rtl/>
        </w:rPr>
        <w:t xml:space="preserve"> تصم</w:t>
      </w:r>
      <w:r w:rsidRPr="004C4644">
        <w:rPr>
          <w:rFonts w:hint="cs"/>
          <w:rtl/>
        </w:rPr>
        <w:t>ی</w:t>
      </w:r>
      <w:r w:rsidRPr="004C4644">
        <w:rPr>
          <w:rFonts w:hint="eastAsia"/>
          <w:rtl/>
        </w:rPr>
        <w:t>م‌گ</w:t>
      </w:r>
      <w:r w:rsidRPr="004C4644">
        <w:rPr>
          <w:rFonts w:hint="cs"/>
          <w:rtl/>
        </w:rPr>
        <w:t>ی</w:t>
      </w:r>
      <w:r w:rsidRPr="004C4644">
        <w:rPr>
          <w:rFonts w:hint="eastAsia"/>
          <w:rtl/>
        </w:rPr>
        <w:t>رنده</w:t>
      </w:r>
      <w:r w:rsidRPr="004C4644">
        <w:rPr>
          <w:rtl/>
        </w:rPr>
        <w:t xml:space="preserve"> جا</w:t>
      </w:r>
      <w:r w:rsidRPr="004C4644">
        <w:rPr>
          <w:rFonts w:hint="cs"/>
          <w:rtl/>
        </w:rPr>
        <w:t>ی</w:t>
      </w:r>
      <w:r w:rsidRPr="004C4644">
        <w:rPr>
          <w:rFonts w:hint="eastAsia"/>
          <w:rtl/>
        </w:rPr>
        <w:t>گز</w:t>
      </w:r>
      <w:r w:rsidRPr="004C4644">
        <w:rPr>
          <w:rFonts w:hint="cs"/>
          <w:rtl/>
        </w:rPr>
        <w:t>ی</w:t>
      </w:r>
      <w:r w:rsidRPr="004C4644">
        <w:rPr>
          <w:rFonts w:hint="eastAsia"/>
          <w:rtl/>
        </w:rPr>
        <w:t>ن</w:t>
      </w:r>
      <w:r w:rsidRPr="004C4644">
        <w:rPr>
          <w:rtl/>
        </w:rPr>
        <w:t xml:space="preserve">. </w:t>
      </w:r>
      <w:r w:rsidRPr="004C4644">
        <w:rPr>
          <w:rFonts w:ascii="Cambria" w:hAnsi="Cambria" w:cs="Cambria" w:hint="cs"/>
          <w:rtl/>
        </w:rPr>
        <w:t> </w:t>
      </w:r>
    </w:p>
    <w:p w14:paraId="6491C9BD" w14:textId="77777777" w:rsidR="007461E2" w:rsidRPr="004C4644" w:rsidRDefault="007461E2" w:rsidP="00DE76F9">
      <w:pPr>
        <w:ind w:right="26" w:firstLine="45"/>
      </w:pPr>
    </w:p>
    <w:p w14:paraId="47F54B46" w14:textId="77777777" w:rsidR="007461E2" w:rsidRPr="004C4644" w:rsidRDefault="007461E2" w:rsidP="007461E2">
      <w:pPr>
        <w:ind w:right="26"/>
        <w:rPr>
          <w:rtl/>
        </w:rPr>
      </w:pPr>
      <w:r w:rsidRPr="004C4644">
        <w:rPr>
          <w:rtl/>
        </w:rPr>
        <w:t>مع</w:t>
      </w:r>
      <w:r w:rsidRPr="004C4644">
        <w:rPr>
          <w:rFonts w:hint="cs"/>
          <w:rtl/>
        </w:rPr>
        <w:t>ی</w:t>
      </w:r>
      <w:r w:rsidRPr="004C4644">
        <w:rPr>
          <w:rFonts w:hint="eastAsia"/>
          <w:rtl/>
        </w:rPr>
        <w:t>ارها</w:t>
      </w:r>
      <w:r w:rsidRPr="004C4644">
        <w:rPr>
          <w:rFonts w:hint="cs"/>
          <w:rtl/>
        </w:rPr>
        <w:t>ی</w:t>
      </w:r>
      <w:r w:rsidRPr="004C4644">
        <w:rPr>
          <w:rtl/>
        </w:rPr>
        <w:t xml:space="preserve"> خروج:</w:t>
      </w:r>
    </w:p>
    <w:p w14:paraId="2855A0AF" w14:textId="77777777" w:rsidR="007461E2" w:rsidRPr="004C4644" w:rsidRDefault="007461E2" w:rsidP="007461E2">
      <w:pPr>
        <w:ind w:right="26"/>
        <w:rPr>
          <w:rtl/>
          <w:lang w:bidi="fa-IR"/>
        </w:rPr>
      </w:pPr>
    </w:p>
    <w:p w14:paraId="780234C2" w14:textId="77777777" w:rsidR="00381CE7" w:rsidRPr="004C4644" w:rsidRDefault="00381CE7" w:rsidP="00F66B32">
      <w:pPr>
        <w:pStyle w:val="ListParagraph"/>
        <w:numPr>
          <w:ilvl w:val="0"/>
          <w:numId w:val="2"/>
        </w:numPr>
        <w:ind w:right="26"/>
      </w:pPr>
      <w:r w:rsidRPr="004C4644">
        <w:rPr>
          <w:rFonts w:hint="cs"/>
          <w:rtl/>
        </w:rPr>
        <w:t xml:space="preserve">دارای اندیکاسیون قطعی مصرف </w:t>
      </w:r>
      <w:r w:rsidRPr="004C4644">
        <w:t>PPI</w:t>
      </w:r>
      <w:r w:rsidR="006865A0" w:rsidRPr="004C4644">
        <w:rPr>
          <w:rFonts w:hint="cs"/>
          <w:rtl/>
        </w:rPr>
        <w:t xml:space="preserve"> شامل:</w:t>
      </w:r>
    </w:p>
    <w:p w14:paraId="07AEF8DB" w14:textId="77777777" w:rsidR="006865A0" w:rsidRPr="004C4644" w:rsidRDefault="006865A0" w:rsidP="00F66B32">
      <w:pPr>
        <w:pStyle w:val="ListParagraph"/>
        <w:numPr>
          <w:ilvl w:val="1"/>
          <w:numId w:val="2"/>
        </w:numPr>
        <w:ind w:right="26"/>
      </w:pPr>
      <w:r w:rsidRPr="004C4644">
        <w:rPr>
          <w:rFonts w:hint="cs"/>
          <w:rtl/>
        </w:rPr>
        <w:t xml:space="preserve">خونریزی فعال در زمان بستری ، زخم پپتیک تایید شده توسط اندوسکوپی در بستری اخیر ، بستری شدن به علت خونریزی گوارشی ، دریافت کننده </w:t>
      </w:r>
      <w:r w:rsidRPr="004C4644">
        <w:t xml:space="preserve">Dual Antiplatelet </w:t>
      </w:r>
      <w:proofErr w:type="spellStart"/>
      <w:r w:rsidRPr="004C4644">
        <w:t>Therpay</w:t>
      </w:r>
      <w:proofErr w:type="spellEnd"/>
      <w:r w:rsidRPr="004C4644">
        <w:rPr>
          <w:rFonts w:hint="cs"/>
          <w:rtl/>
          <w:lang w:bidi="fa-IR"/>
        </w:rPr>
        <w:t xml:space="preserve"> </w:t>
      </w:r>
    </w:p>
    <w:p w14:paraId="5E8D9F21" w14:textId="77777777" w:rsidR="007461E2" w:rsidRPr="004C4644" w:rsidRDefault="007461E2" w:rsidP="00F66B32">
      <w:pPr>
        <w:pStyle w:val="ListParagraph"/>
        <w:numPr>
          <w:ilvl w:val="0"/>
          <w:numId w:val="2"/>
        </w:numPr>
        <w:ind w:right="26"/>
        <w:rPr>
          <w:rtl/>
        </w:rPr>
      </w:pPr>
      <w:r w:rsidRPr="004C4644">
        <w:rPr>
          <w:rFonts w:hint="eastAsia"/>
          <w:rtl/>
        </w:rPr>
        <w:t>درمان</w:t>
      </w:r>
      <w:r w:rsidRPr="004C4644">
        <w:rPr>
          <w:rtl/>
        </w:rPr>
        <w:t xml:space="preserve"> مداوم با </w:t>
      </w:r>
      <w:r w:rsidRPr="004C4644">
        <w:t>PPIs</w:t>
      </w:r>
      <w:r w:rsidRPr="004C4644">
        <w:rPr>
          <w:rtl/>
        </w:rPr>
        <w:t xml:space="preserve"> </w:t>
      </w:r>
      <w:r w:rsidRPr="004C4644">
        <w:rPr>
          <w:rFonts w:hint="cs"/>
          <w:rtl/>
        </w:rPr>
        <w:t>ی</w:t>
      </w:r>
      <w:r w:rsidRPr="004C4644">
        <w:rPr>
          <w:rFonts w:hint="eastAsia"/>
          <w:rtl/>
        </w:rPr>
        <w:t>ا</w:t>
      </w:r>
      <w:r w:rsidRPr="004C4644">
        <w:rPr>
          <w:rtl/>
        </w:rPr>
        <w:t xml:space="preserve"> </w:t>
      </w:r>
      <w:r w:rsidRPr="004C4644">
        <w:t>H2RAs</w:t>
      </w:r>
      <w:r w:rsidRPr="004C4644">
        <w:rPr>
          <w:rtl/>
        </w:rPr>
        <w:t xml:space="preserve"> </w:t>
      </w:r>
      <w:r w:rsidR="00E54A0A" w:rsidRPr="004C4644">
        <w:rPr>
          <w:rFonts w:hint="cs"/>
          <w:rtl/>
        </w:rPr>
        <w:t xml:space="preserve"> در مدت 48 ساعت قبل از شرکت در مطالعه.</w:t>
      </w:r>
      <w:r w:rsidR="00E36A12">
        <w:rPr>
          <w:rFonts w:hint="cs"/>
          <w:rtl/>
        </w:rPr>
        <w:t xml:space="preserve"> </w:t>
      </w:r>
    </w:p>
    <w:p w14:paraId="7A1EB051" w14:textId="77777777" w:rsidR="007461E2" w:rsidRPr="004C4644" w:rsidRDefault="007461E2" w:rsidP="00F66B32">
      <w:pPr>
        <w:pStyle w:val="ListParagraph"/>
        <w:numPr>
          <w:ilvl w:val="0"/>
          <w:numId w:val="2"/>
        </w:numPr>
        <w:ind w:right="26"/>
      </w:pPr>
      <w:r w:rsidRPr="004C4644">
        <w:rPr>
          <w:rtl/>
        </w:rPr>
        <w:t xml:space="preserve">منع مصرف شناخته‌شده به </w:t>
      </w:r>
      <w:r w:rsidRPr="004C4644">
        <w:t>PPIs</w:t>
      </w:r>
      <w:r w:rsidRPr="004C4644">
        <w:rPr>
          <w:rtl/>
        </w:rPr>
        <w:t xml:space="preserve"> </w:t>
      </w:r>
      <w:r w:rsidRPr="004C4644">
        <w:rPr>
          <w:rFonts w:hint="cs"/>
          <w:rtl/>
        </w:rPr>
        <w:t>ی</w:t>
      </w:r>
      <w:r w:rsidRPr="004C4644">
        <w:rPr>
          <w:rFonts w:hint="eastAsia"/>
          <w:rtl/>
        </w:rPr>
        <w:t>ا</w:t>
      </w:r>
      <w:r w:rsidR="006865A0" w:rsidRPr="004C4644">
        <w:rPr>
          <w:rtl/>
        </w:rPr>
        <w:t xml:space="preserve"> وونوپرازان</w:t>
      </w:r>
      <w:r w:rsidR="006865A0" w:rsidRPr="004C4644">
        <w:rPr>
          <w:rFonts w:hint="cs"/>
          <w:rtl/>
        </w:rPr>
        <w:t xml:space="preserve"> شامل:</w:t>
      </w:r>
    </w:p>
    <w:p w14:paraId="065F12E2" w14:textId="77777777" w:rsidR="006865A0" w:rsidRPr="004C4644" w:rsidRDefault="006865A0" w:rsidP="00F66B32">
      <w:pPr>
        <w:pStyle w:val="ListParagraph"/>
        <w:numPr>
          <w:ilvl w:val="1"/>
          <w:numId w:val="2"/>
        </w:numPr>
        <w:ind w:right="26"/>
      </w:pPr>
      <w:r w:rsidRPr="004C4644">
        <w:rPr>
          <w:rFonts w:hint="cs"/>
          <w:rtl/>
        </w:rPr>
        <w:t xml:space="preserve">آلرژی ، دریافت کننده داروهای ضد </w:t>
      </w:r>
      <w:r w:rsidRPr="004C4644">
        <w:t>HIV</w:t>
      </w:r>
      <w:r w:rsidRPr="004C4644">
        <w:rPr>
          <w:rFonts w:hint="cs"/>
          <w:rtl/>
          <w:lang w:bidi="fa-IR"/>
        </w:rPr>
        <w:t xml:space="preserve"> ، نارسایی کبدی پیشرفته </w:t>
      </w:r>
    </w:p>
    <w:p w14:paraId="08641A88" w14:textId="77777777" w:rsidR="000A50B7" w:rsidRPr="004C4644" w:rsidRDefault="000A50B7" w:rsidP="00F66B32">
      <w:pPr>
        <w:pStyle w:val="ListParagraph"/>
        <w:numPr>
          <w:ilvl w:val="0"/>
          <w:numId w:val="2"/>
        </w:numPr>
        <w:ind w:right="26"/>
        <w:rPr>
          <w:rtl/>
        </w:rPr>
      </w:pPr>
      <w:r w:rsidRPr="004C4644">
        <w:rPr>
          <w:rtl/>
        </w:rPr>
        <w:t>مصرف همزمان داروها</w:t>
      </w:r>
      <w:r w:rsidRPr="004C4644">
        <w:rPr>
          <w:rFonts w:hint="cs"/>
          <w:rtl/>
        </w:rPr>
        <w:t>ی</w:t>
      </w:r>
      <w:r w:rsidRPr="004C4644">
        <w:rPr>
          <w:rtl/>
        </w:rPr>
        <w:t xml:space="preserve"> القاکننده قو</w:t>
      </w:r>
      <w:r w:rsidRPr="004C4644">
        <w:rPr>
          <w:rFonts w:hint="cs"/>
          <w:rtl/>
        </w:rPr>
        <w:t>ی</w:t>
      </w:r>
      <w:r w:rsidRPr="004C4644">
        <w:rPr>
          <w:rtl/>
        </w:rPr>
        <w:t xml:space="preserve"> </w:t>
      </w:r>
      <w:r w:rsidRPr="004C4644">
        <w:t>CYP3A4</w:t>
      </w:r>
      <w:r w:rsidRPr="004C4644">
        <w:rPr>
          <w:rtl/>
        </w:rPr>
        <w:t xml:space="preserve"> شامل:</w:t>
      </w:r>
    </w:p>
    <w:p w14:paraId="035A9041" w14:textId="77777777" w:rsidR="00E36A12" w:rsidRDefault="000A50B7" w:rsidP="00E36A12">
      <w:pPr>
        <w:pStyle w:val="ListParagraph"/>
        <w:numPr>
          <w:ilvl w:val="1"/>
          <w:numId w:val="2"/>
        </w:numPr>
        <w:ind w:right="26"/>
      </w:pPr>
      <w:r w:rsidRPr="004C4644">
        <w:t xml:space="preserve">Apalutamide, Carbamazepine, </w:t>
      </w:r>
      <w:proofErr w:type="spellStart"/>
      <w:r w:rsidRPr="004C4644">
        <w:t>Encorafenib</w:t>
      </w:r>
      <w:proofErr w:type="spellEnd"/>
      <w:r w:rsidRPr="004C4644">
        <w:t xml:space="preserve">, Enzalutamide, </w:t>
      </w:r>
      <w:proofErr w:type="spellStart"/>
      <w:r w:rsidRPr="004C4644">
        <w:t>Fosphenytoin</w:t>
      </w:r>
      <w:proofErr w:type="spellEnd"/>
      <w:r w:rsidRPr="004C4644">
        <w:t>,</w:t>
      </w:r>
      <w:r w:rsidR="00E36A12">
        <w:t xml:space="preserve"> </w:t>
      </w:r>
      <w:r w:rsidR="00E36A12" w:rsidRPr="00E36A12">
        <w:t>Phenobarbital</w:t>
      </w:r>
      <w:r w:rsidR="00E36A12">
        <w:t>,</w:t>
      </w:r>
      <w:r w:rsidRPr="004C4644">
        <w:t xml:space="preserve"> Lumacaftor/Ivacaftor, Mitotane, Phenytoin, Rifampin.</w:t>
      </w:r>
    </w:p>
    <w:p w14:paraId="445CAD9C" w14:textId="77777777" w:rsidR="00E36A12" w:rsidRDefault="00E36A12" w:rsidP="00E36A12">
      <w:pPr>
        <w:pStyle w:val="ListParagraph"/>
        <w:numPr>
          <w:ilvl w:val="0"/>
          <w:numId w:val="2"/>
        </w:numPr>
        <w:ind w:right="26"/>
      </w:pPr>
      <w:r>
        <w:rPr>
          <w:rFonts w:hint="cs"/>
          <w:rtl/>
        </w:rPr>
        <w:t xml:space="preserve">مصرف همزمان داروهای مهارکننده قوی </w:t>
      </w:r>
      <w:r w:rsidRPr="004C4644">
        <w:t>CYP3A4</w:t>
      </w:r>
      <w:r>
        <w:rPr>
          <w:rFonts w:hint="cs"/>
          <w:rtl/>
          <w:lang w:bidi="fa-IR"/>
        </w:rPr>
        <w:t xml:space="preserve"> شامل:</w:t>
      </w:r>
    </w:p>
    <w:p w14:paraId="327D02A7" w14:textId="77777777" w:rsidR="00E36A12" w:rsidRPr="004C4644" w:rsidRDefault="00E36A12" w:rsidP="00E35A05">
      <w:pPr>
        <w:pStyle w:val="ListParagraph"/>
        <w:numPr>
          <w:ilvl w:val="1"/>
          <w:numId w:val="2"/>
        </w:numPr>
        <w:ind w:right="26"/>
        <w:rPr>
          <w:rtl/>
        </w:rPr>
      </w:pPr>
      <w:proofErr w:type="spellStart"/>
      <w:r>
        <w:t>Adagrasib</w:t>
      </w:r>
      <w:proofErr w:type="spellEnd"/>
      <w:r>
        <w:t xml:space="preserve">, Atazanavir, </w:t>
      </w:r>
      <w:proofErr w:type="spellStart"/>
      <w:r>
        <w:t>Ceritinib</w:t>
      </w:r>
      <w:proofErr w:type="spellEnd"/>
      <w:r>
        <w:t xml:space="preserve">, Clarithromycin, Darunavir, </w:t>
      </w:r>
      <w:proofErr w:type="spellStart"/>
      <w:r>
        <w:t>Idelalisib</w:t>
      </w:r>
      <w:proofErr w:type="spellEnd"/>
      <w:r>
        <w:t xml:space="preserve">, Itraconazole, Ketoconazole, Lonafarnib, Lopinavir, Mifepristone, Nefazodone, Nelfinavir, Nirmatrelvir-ritonavir, </w:t>
      </w:r>
      <w:proofErr w:type="spellStart"/>
      <w:r>
        <w:t>Ombitasvir</w:t>
      </w:r>
      <w:proofErr w:type="spellEnd"/>
      <w:r>
        <w:t>-</w:t>
      </w:r>
      <w:proofErr w:type="spellStart"/>
      <w:r>
        <w:t>paritaprevir</w:t>
      </w:r>
      <w:proofErr w:type="spellEnd"/>
      <w:r>
        <w:t xml:space="preserve">-ritonavir, </w:t>
      </w:r>
      <w:proofErr w:type="spellStart"/>
      <w:r>
        <w:t>Ombitasvir</w:t>
      </w:r>
      <w:proofErr w:type="spellEnd"/>
      <w:r>
        <w:t>-</w:t>
      </w:r>
      <w:proofErr w:type="spellStart"/>
      <w:r>
        <w:t>paritaprevir</w:t>
      </w:r>
      <w:proofErr w:type="spellEnd"/>
      <w:r>
        <w:t>-ritonavir plus dasabuvir, Posaconazole, Ritonavir and ritonavir-containing coformulations, Saquinavir, Tucatinib, Voriconazole</w:t>
      </w:r>
    </w:p>
    <w:p w14:paraId="00DB975D" w14:textId="77777777" w:rsidR="00E36A12" w:rsidRPr="00E36A12" w:rsidRDefault="009E38FF" w:rsidP="00E36A12">
      <w:pPr>
        <w:pStyle w:val="ListParagraph"/>
        <w:numPr>
          <w:ilvl w:val="0"/>
          <w:numId w:val="2"/>
        </w:numPr>
        <w:ind w:right="26"/>
        <w:rPr>
          <w:szCs w:val="20"/>
          <w:lang w:bidi="fa-IR"/>
        </w:rPr>
      </w:pPr>
      <w:r>
        <w:rPr>
          <w:rFonts w:hint="cs"/>
          <w:rtl/>
        </w:rPr>
        <w:t xml:space="preserve">مصرف همزمان داروهای موثر بر </w:t>
      </w:r>
      <w:r>
        <w:t>pH</w:t>
      </w:r>
      <w:r w:rsidR="00E36A12">
        <w:rPr>
          <w:rFonts w:hint="cs"/>
          <w:rtl/>
          <w:lang w:bidi="fa-IR"/>
        </w:rPr>
        <w:t xml:space="preserve"> معده و آنتی اسیدها شامل:</w:t>
      </w:r>
    </w:p>
    <w:p w14:paraId="034A8456" w14:textId="77777777" w:rsidR="009E38FF" w:rsidRPr="00E36A12" w:rsidRDefault="00E36A12" w:rsidP="00046CA7">
      <w:pPr>
        <w:pStyle w:val="ListParagraph"/>
        <w:numPr>
          <w:ilvl w:val="1"/>
          <w:numId w:val="2"/>
        </w:numPr>
        <w:ind w:right="26"/>
        <w:rPr>
          <w:szCs w:val="20"/>
          <w:lang w:bidi="fa-IR"/>
        </w:rPr>
      </w:pPr>
      <w:r w:rsidRPr="00E36A12">
        <w:rPr>
          <w:lang w:bidi="fa-IR"/>
        </w:rPr>
        <w:t>Calcium carbonate</w:t>
      </w:r>
      <w:r>
        <w:rPr>
          <w:lang w:bidi="fa-IR"/>
        </w:rPr>
        <w:t xml:space="preserve">, </w:t>
      </w:r>
      <w:r w:rsidRPr="00E36A12">
        <w:rPr>
          <w:lang w:bidi="fa-IR"/>
        </w:rPr>
        <w:t>Magnesium hydroxide</w:t>
      </w:r>
      <w:r>
        <w:rPr>
          <w:lang w:bidi="fa-IR"/>
        </w:rPr>
        <w:t xml:space="preserve">, </w:t>
      </w:r>
      <w:r w:rsidRPr="00E36A12">
        <w:rPr>
          <w:lang w:bidi="fa-IR"/>
        </w:rPr>
        <w:t>Sodium bicarbonate</w:t>
      </w:r>
      <w:r>
        <w:rPr>
          <w:szCs w:val="20"/>
          <w:lang w:bidi="fa-IR"/>
        </w:rPr>
        <w:t>, Aluminum Hydroxide</w:t>
      </w:r>
      <w:r w:rsidR="00046CA7">
        <w:rPr>
          <w:szCs w:val="20"/>
          <w:lang w:bidi="fa-IR"/>
        </w:rPr>
        <w:t>, Simethicone,</w:t>
      </w:r>
      <w:r w:rsidR="00046CA7" w:rsidRPr="00046CA7">
        <w:t xml:space="preserve"> </w:t>
      </w:r>
      <w:r w:rsidR="00046CA7" w:rsidRPr="00046CA7">
        <w:rPr>
          <w:szCs w:val="20"/>
          <w:lang w:bidi="fa-IR"/>
        </w:rPr>
        <w:t>Sucralfate</w:t>
      </w:r>
      <w:r w:rsidRPr="00046CA7">
        <w:rPr>
          <w:szCs w:val="20"/>
          <w:lang w:bidi="fa-IR"/>
        </w:rPr>
        <w:t>.</w:t>
      </w:r>
      <w:r w:rsidR="00046CA7">
        <w:rPr>
          <w:rFonts w:hint="cs"/>
          <w:szCs w:val="20"/>
          <w:rtl/>
          <w:lang w:bidi="fa-IR"/>
        </w:rPr>
        <w:t xml:space="preserve"> </w:t>
      </w:r>
    </w:p>
    <w:p w14:paraId="5CC37789" w14:textId="77777777" w:rsidR="006036F6" w:rsidRPr="004C4644" w:rsidRDefault="000A50B7" w:rsidP="00F66B32">
      <w:pPr>
        <w:pStyle w:val="ListParagraph"/>
        <w:numPr>
          <w:ilvl w:val="0"/>
          <w:numId w:val="2"/>
        </w:numPr>
        <w:ind w:right="26"/>
      </w:pPr>
      <w:r w:rsidRPr="004C4644">
        <w:rPr>
          <w:rtl/>
        </w:rPr>
        <w:lastRenderedPageBreak/>
        <w:t xml:space="preserve"> نارسا</w:t>
      </w:r>
      <w:r w:rsidRPr="004C4644">
        <w:rPr>
          <w:rFonts w:hint="cs"/>
          <w:rtl/>
        </w:rPr>
        <w:t>یی</w:t>
      </w:r>
      <w:r w:rsidRPr="004C4644">
        <w:rPr>
          <w:rtl/>
        </w:rPr>
        <w:t xml:space="preserve"> کل</w:t>
      </w:r>
      <w:r w:rsidRPr="004C4644">
        <w:rPr>
          <w:rFonts w:hint="cs"/>
          <w:rtl/>
        </w:rPr>
        <w:t>ی</w:t>
      </w:r>
      <w:r w:rsidRPr="004C4644">
        <w:rPr>
          <w:rFonts w:hint="eastAsia"/>
          <w:rtl/>
        </w:rPr>
        <w:t>و</w:t>
      </w:r>
      <w:r w:rsidRPr="004C4644">
        <w:rPr>
          <w:rFonts w:hint="cs"/>
          <w:rtl/>
        </w:rPr>
        <w:t>ی</w:t>
      </w:r>
      <w:r w:rsidRPr="004C4644">
        <w:rPr>
          <w:rtl/>
        </w:rPr>
        <w:t xml:space="preserve"> شد</w:t>
      </w:r>
      <w:r w:rsidRPr="004C4644">
        <w:rPr>
          <w:rFonts w:hint="cs"/>
          <w:rtl/>
        </w:rPr>
        <w:t>ی</w:t>
      </w:r>
      <w:r w:rsidRPr="004C4644">
        <w:rPr>
          <w:rFonts w:hint="eastAsia"/>
          <w:rtl/>
        </w:rPr>
        <w:t>د</w:t>
      </w:r>
      <w:r w:rsidRPr="004C4644">
        <w:rPr>
          <w:rtl/>
        </w:rPr>
        <w:t xml:space="preserve"> </w:t>
      </w:r>
      <w:r w:rsidR="006036F6" w:rsidRPr="004C4644">
        <w:t>(</w:t>
      </w:r>
      <w:r w:rsidR="00081C05">
        <w:rPr>
          <w:rStyle w:val="FootnoteReference"/>
        </w:rPr>
        <w:footnoteReference w:id="27"/>
      </w:r>
      <w:r w:rsidRPr="004C4644">
        <w:t xml:space="preserve">GFR &lt; 30 mL/min) </w:t>
      </w:r>
    </w:p>
    <w:p w14:paraId="51CDB31F" w14:textId="77777777" w:rsidR="007461E2" w:rsidRPr="004C4644" w:rsidRDefault="00C11839" w:rsidP="00F66B32">
      <w:pPr>
        <w:pStyle w:val="ListParagraph"/>
        <w:numPr>
          <w:ilvl w:val="0"/>
          <w:numId w:val="2"/>
        </w:numPr>
        <w:ind w:right="26"/>
      </w:pPr>
      <w:r w:rsidRPr="004C4644">
        <w:rPr>
          <w:rFonts w:hint="cs"/>
          <w:rtl/>
        </w:rPr>
        <w:t xml:space="preserve">نارسایی </w:t>
      </w:r>
      <w:r w:rsidR="006036F6" w:rsidRPr="004C4644">
        <w:rPr>
          <w:rFonts w:hint="cs"/>
          <w:rtl/>
          <w:lang w:bidi="fa-IR"/>
        </w:rPr>
        <w:t xml:space="preserve">کبدی </w:t>
      </w:r>
      <w:r w:rsidR="007708F3" w:rsidRPr="004C4644">
        <w:rPr>
          <w:rFonts w:hint="cs"/>
          <w:rtl/>
        </w:rPr>
        <w:t xml:space="preserve">شدید </w:t>
      </w:r>
      <w:r w:rsidR="00E54A0A" w:rsidRPr="004C4644">
        <w:t>Child–Pugh C )</w:t>
      </w:r>
      <w:r w:rsidR="00E54A0A" w:rsidRPr="004C4644">
        <w:rPr>
          <w:rtl/>
        </w:rPr>
        <w:t xml:space="preserve"> </w:t>
      </w:r>
      <w:r w:rsidR="000A50B7" w:rsidRPr="004C4644">
        <w:rPr>
          <w:rFonts w:hint="cs"/>
          <w:rtl/>
        </w:rPr>
        <w:t>)</w:t>
      </w:r>
    </w:p>
    <w:p w14:paraId="5B5D9084" w14:textId="77777777" w:rsidR="006036F6" w:rsidRPr="004C4644" w:rsidRDefault="006036F6" w:rsidP="00F66B32">
      <w:pPr>
        <w:pStyle w:val="ListParagraph"/>
        <w:numPr>
          <w:ilvl w:val="0"/>
          <w:numId w:val="2"/>
        </w:numPr>
        <w:ind w:right="26"/>
      </w:pPr>
      <w:r w:rsidRPr="004C4644">
        <w:rPr>
          <w:rFonts w:hint="eastAsia"/>
          <w:rtl/>
        </w:rPr>
        <w:t>باردار</w:t>
      </w:r>
      <w:r w:rsidRPr="004C4644">
        <w:rPr>
          <w:rFonts w:hint="cs"/>
          <w:rtl/>
        </w:rPr>
        <w:t>ی</w:t>
      </w:r>
      <w:r w:rsidRPr="004C4644">
        <w:rPr>
          <w:rtl/>
        </w:rPr>
        <w:t xml:space="preserve"> </w:t>
      </w:r>
      <w:r w:rsidRPr="004C4644">
        <w:rPr>
          <w:rFonts w:hint="cs"/>
          <w:rtl/>
        </w:rPr>
        <w:t>ی</w:t>
      </w:r>
      <w:r w:rsidRPr="004C4644">
        <w:rPr>
          <w:rFonts w:hint="eastAsia"/>
          <w:rtl/>
        </w:rPr>
        <w:t>ا</w:t>
      </w:r>
      <w:r w:rsidRPr="004C4644">
        <w:rPr>
          <w:rtl/>
        </w:rPr>
        <w:t xml:space="preserve"> ش</w:t>
      </w:r>
      <w:r w:rsidRPr="004C4644">
        <w:rPr>
          <w:rFonts w:hint="cs"/>
          <w:rtl/>
        </w:rPr>
        <w:t>ی</w:t>
      </w:r>
      <w:r w:rsidRPr="004C4644">
        <w:rPr>
          <w:rFonts w:hint="eastAsia"/>
          <w:rtl/>
        </w:rPr>
        <w:t>رده</w:t>
      </w:r>
      <w:r w:rsidRPr="004C4644">
        <w:rPr>
          <w:rFonts w:hint="cs"/>
          <w:rtl/>
        </w:rPr>
        <w:t>ی</w:t>
      </w:r>
      <w:r w:rsidRPr="004C4644">
        <w:rPr>
          <w:rtl/>
        </w:rPr>
        <w:t>.</w:t>
      </w:r>
    </w:p>
    <w:p w14:paraId="2F7DF324" w14:textId="77777777" w:rsidR="00E54A0A" w:rsidRPr="004C4644" w:rsidRDefault="00E54A0A" w:rsidP="00F66B32">
      <w:pPr>
        <w:pStyle w:val="ListParagraph"/>
        <w:numPr>
          <w:ilvl w:val="0"/>
          <w:numId w:val="2"/>
        </w:numPr>
        <w:ind w:right="26"/>
      </w:pPr>
      <w:r w:rsidRPr="004C4644">
        <w:rPr>
          <w:rtl/>
        </w:rPr>
        <w:t>اختلالات آناتوم</w:t>
      </w:r>
      <w:r w:rsidRPr="004C4644">
        <w:rPr>
          <w:rFonts w:hint="cs"/>
          <w:rtl/>
        </w:rPr>
        <w:t>ی</w:t>
      </w:r>
      <w:r w:rsidRPr="004C4644">
        <w:rPr>
          <w:rFonts w:hint="eastAsia"/>
          <w:rtl/>
        </w:rPr>
        <w:t>ک</w:t>
      </w:r>
      <w:r w:rsidRPr="004C4644">
        <w:rPr>
          <w:rtl/>
        </w:rPr>
        <w:t xml:space="preserve"> معده (گاسترکتوم</w:t>
      </w:r>
      <w:r w:rsidRPr="004C4644">
        <w:rPr>
          <w:rFonts w:hint="cs"/>
          <w:rtl/>
        </w:rPr>
        <w:t>ی</w:t>
      </w:r>
      <w:r w:rsidRPr="004C4644">
        <w:rPr>
          <w:rtl/>
        </w:rPr>
        <w:t xml:space="preserve"> کامل، ب</w:t>
      </w:r>
      <w:r w:rsidRPr="004C4644">
        <w:rPr>
          <w:rFonts w:hint="cs"/>
          <w:rtl/>
        </w:rPr>
        <w:t>ی</w:t>
      </w:r>
      <w:r w:rsidRPr="004C4644">
        <w:rPr>
          <w:rFonts w:hint="eastAsia"/>
          <w:rtl/>
        </w:rPr>
        <w:t>لروت</w:t>
      </w:r>
      <w:r w:rsidRPr="004C4644">
        <w:rPr>
          <w:rtl/>
        </w:rPr>
        <w:t xml:space="preserve"> </w:t>
      </w:r>
      <w:r w:rsidRPr="004C4644">
        <w:t>II</w:t>
      </w:r>
      <w:r w:rsidRPr="004C4644">
        <w:rPr>
          <w:rtl/>
        </w:rPr>
        <w:t xml:space="preserve"> ، انسداد گوارش</w:t>
      </w:r>
      <w:r w:rsidRPr="004C4644">
        <w:rPr>
          <w:rFonts w:hint="cs"/>
          <w:rtl/>
        </w:rPr>
        <w:t>ی</w:t>
      </w:r>
      <w:r w:rsidRPr="004C4644">
        <w:rPr>
          <w:rtl/>
        </w:rPr>
        <w:t xml:space="preserve"> فعال).</w:t>
      </w:r>
    </w:p>
    <w:p w14:paraId="0DE58818" w14:textId="77777777" w:rsidR="007461E2" w:rsidRPr="004C4644" w:rsidRDefault="007461E2" w:rsidP="00F66B32">
      <w:pPr>
        <w:pStyle w:val="ListParagraph"/>
        <w:numPr>
          <w:ilvl w:val="0"/>
          <w:numId w:val="2"/>
        </w:numPr>
        <w:ind w:right="26"/>
        <w:rPr>
          <w:rtl/>
        </w:rPr>
      </w:pPr>
      <w:r w:rsidRPr="004C4644">
        <w:rPr>
          <w:rFonts w:hint="eastAsia"/>
          <w:rtl/>
        </w:rPr>
        <w:t>ب</w:t>
      </w:r>
      <w:r w:rsidRPr="004C4644">
        <w:rPr>
          <w:rFonts w:hint="cs"/>
          <w:rtl/>
        </w:rPr>
        <w:t>ی</w:t>
      </w:r>
      <w:r w:rsidRPr="004C4644">
        <w:rPr>
          <w:rFonts w:hint="eastAsia"/>
          <w:rtl/>
        </w:rPr>
        <w:t>ماران</w:t>
      </w:r>
      <w:r w:rsidRPr="004C4644">
        <w:rPr>
          <w:rtl/>
        </w:rPr>
        <w:t xml:space="preserve"> مبتلا به سندرم زول</w:t>
      </w:r>
      <w:r w:rsidRPr="004C4644">
        <w:rPr>
          <w:rFonts w:hint="cs"/>
          <w:rtl/>
        </w:rPr>
        <w:t>ی</w:t>
      </w:r>
      <w:r w:rsidRPr="004C4644">
        <w:rPr>
          <w:rFonts w:hint="eastAsia"/>
          <w:rtl/>
        </w:rPr>
        <w:t>نگر</w:t>
      </w:r>
      <w:r w:rsidRPr="004C4644">
        <w:rPr>
          <w:rtl/>
        </w:rPr>
        <w:t>-ال</w:t>
      </w:r>
      <w:r w:rsidRPr="004C4644">
        <w:rPr>
          <w:rFonts w:hint="cs"/>
          <w:rtl/>
        </w:rPr>
        <w:t>ی</w:t>
      </w:r>
      <w:r w:rsidRPr="004C4644">
        <w:rPr>
          <w:rFonts w:hint="eastAsia"/>
          <w:rtl/>
        </w:rPr>
        <w:t>سون</w:t>
      </w:r>
      <w:r w:rsidRPr="004C4644">
        <w:rPr>
          <w:rtl/>
        </w:rPr>
        <w:t xml:space="preserve"> </w:t>
      </w:r>
      <w:r w:rsidRPr="004C4644">
        <w:rPr>
          <w:rFonts w:hint="cs"/>
          <w:rtl/>
        </w:rPr>
        <w:t>ی</w:t>
      </w:r>
      <w:r w:rsidRPr="004C4644">
        <w:rPr>
          <w:rFonts w:hint="eastAsia"/>
          <w:rtl/>
        </w:rPr>
        <w:t>ا</w:t>
      </w:r>
      <w:r w:rsidRPr="004C4644">
        <w:rPr>
          <w:rtl/>
        </w:rPr>
        <w:t xml:space="preserve"> سا</w:t>
      </w:r>
      <w:r w:rsidRPr="004C4644">
        <w:rPr>
          <w:rFonts w:hint="cs"/>
          <w:rtl/>
        </w:rPr>
        <w:t>ی</w:t>
      </w:r>
      <w:r w:rsidRPr="004C4644">
        <w:rPr>
          <w:rFonts w:hint="eastAsia"/>
          <w:rtl/>
        </w:rPr>
        <w:t>ر</w:t>
      </w:r>
      <w:r w:rsidRPr="004C4644">
        <w:rPr>
          <w:rtl/>
        </w:rPr>
        <w:t xml:space="preserve"> شرا</w:t>
      </w:r>
      <w:r w:rsidRPr="004C4644">
        <w:rPr>
          <w:rFonts w:hint="cs"/>
          <w:rtl/>
        </w:rPr>
        <w:t>ی</w:t>
      </w:r>
      <w:r w:rsidRPr="004C4644">
        <w:rPr>
          <w:rFonts w:hint="eastAsia"/>
          <w:rtl/>
        </w:rPr>
        <w:t>ط</w:t>
      </w:r>
      <w:r w:rsidRPr="004C4644">
        <w:rPr>
          <w:rtl/>
        </w:rPr>
        <w:t xml:space="preserve"> ها</w:t>
      </w:r>
      <w:r w:rsidRPr="004C4644">
        <w:rPr>
          <w:rFonts w:hint="cs"/>
          <w:rtl/>
        </w:rPr>
        <w:t>ی</w:t>
      </w:r>
      <w:r w:rsidRPr="004C4644">
        <w:rPr>
          <w:rFonts w:hint="eastAsia"/>
          <w:rtl/>
        </w:rPr>
        <w:t>پرسکرشن</w:t>
      </w:r>
      <w:r w:rsidRPr="004C4644">
        <w:rPr>
          <w:rtl/>
        </w:rPr>
        <w:t xml:space="preserve"> شد</w:t>
      </w:r>
      <w:r w:rsidRPr="004C4644">
        <w:rPr>
          <w:rFonts w:hint="cs"/>
          <w:rtl/>
        </w:rPr>
        <w:t>ی</w:t>
      </w:r>
      <w:r w:rsidRPr="004C4644">
        <w:rPr>
          <w:rFonts w:hint="eastAsia"/>
          <w:rtl/>
        </w:rPr>
        <w:t>د</w:t>
      </w:r>
      <w:r w:rsidRPr="004C4644">
        <w:rPr>
          <w:rtl/>
        </w:rPr>
        <w:t xml:space="preserve"> اس</w:t>
      </w:r>
      <w:r w:rsidRPr="004C4644">
        <w:rPr>
          <w:rFonts w:hint="cs"/>
          <w:rtl/>
        </w:rPr>
        <w:t>ی</w:t>
      </w:r>
      <w:r w:rsidRPr="004C4644">
        <w:rPr>
          <w:rFonts w:hint="eastAsia"/>
          <w:rtl/>
        </w:rPr>
        <w:t>د</w:t>
      </w:r>
      <w:r w:rsidR="00381CE7" w:rsidRPr="004C4644">
        <w:rPr>
          <w:rtl/>
        </w:rPr>
        <w:t xml:space="preserve"> </w:t>
      </w:r>
      <w:r w:rsidRPr="004C4644">
        <w:rPr>
          <w:rtl/>
        </w:rPr>
        <w:t xml:space="preserve"> </w:t>
      </w:r>
    </w:p>
    <w:p w14:paraId="39A2B64B" w14:textId="77777777" w:rsidR="007461E2" w:rsidRPr="004C4644" w:rsidRDefault="007461E2" w:rsidP="00F66B32">
      <w:pPr>
        <w:pStyle w:val="ListParagraph"/>
        <w:numPr>
          <w:ilvl w:val="0"/>
          <w:numId w:val="2"/>
        </w:numPr>
        <w:ind w:right="26"/>
        <w:rPr>
          <w:rtl/>
        </w:rPr>
      </w:pPr>
      <w:r w:rsidRPr="004C4644">
        <w:rPr>
          <w:rFonts w:hint="eastAsia"/>
          <w:rtl/>
        </w:rPr>
        <w:t>مدت</w:t>
      </w:r>
      <w:r w:rsidRPr="004C4644">
        <w:rPr>
          <w:rtl/>
        </w:rPr>
        <w:t xml:space="preserve"> زمان پ</w:t>
      </w:r>
      <w:r w:rsidRPr="004C4644">
        <w:rPr>
          <w:rFonts w:hint="cs"/>
          <w:rtl/>
        </w:rPr>
        <w:t>ی</w:t>
      </w:r>
      <w:r w:rsidRPr="004C4644">
        <w:rPr>
          <w:rFonts w:hint="eastAsia"/>
          <w:rtl/>
        </w:rPr>
        <w:t>ش‌ب</w:t>
      </w:r>
      <w:r w:rsidRPr="004C4644">
        <w:rPr>
          <w:rFonts w:hint="cs"/>
          <w:rtl/>
        </w:rPr>
        <w:t>ی</w:t>
      </w:r>
      <w:r w:rsidRPr="004C4644">
        <w:rPr>
          <w:rFonts w:hint="eastAsia"/>
          <w:rtl/>
        </w:rPr>
        <w:t>ن</w:t>
      </w:r>
      <w:r w:rsidRPr="004C4644">
        <w:rPr>
          <w:rFonts w:hint="cs"/>
          <w:rtl/>
        </w:rPr>
        <w:t>ی‌</w:t>
      </w:r>
      <w:r w:rsidRPr="004C4644">
        <w:rPr>
          <w:rFonts w:hint="eastAsia"/>
          <w:rtl/>
        </w:rPr>
        <w:t>شده</w:t>
      </w:r>
      <w:r w:rsidRPr="004C4644">
        <w:rPr>
          <w:rtl/>
        </w:rPr>
        <w:t xml:space="preserve"> بستر</w:t>
      </w:r>
      <w:r w:rsidRPr="004C4644">
        <w:rPr>
          <w:rFonts w:hint="cs"/>
          <w:rtl/>
        </w:rPr>
        <w:t>ی</w:t>
      </w:r>
      <w:r w:rsidRPr="004C4644">
        <w:rPr>
          <w:rtl/>
        </w:rPr>
        <w:t xml:space="preserve"> در </w:t>
      </w:r>
      <w:r w:rsidRPr="004C4644">
        <w:t>ICU</w:t>
      </w:r>
      <w:r w:rsidRPr="004C4644">
        <w:rPr>
          <w:rtl/>
        </w:rPr>
        <w:t xml:space="preserve"> کمتر از </w:t>
      </w:r>
      <w:r w:rsidRPr="004C4644">
        <w:rPr>
          <w:rtl/>
          <w:lang w:bidi="fa-IR"/>
        </w:rPr>
        <w:t>۷۲</w:t>
      </w:r>
      <w:r w:rsidRPr="004C4644">
        <w:rPr>
          <w:rtl/>
        </w:rPr>
        <w:t xml:space="preserve"> ساعت.</w:t>
      </w:r>
    </w:p>
    <w:p w14:paraId="32383037" w14:textId="77777777" w:rsidR="007461E2" w:rsidRPr="004C4644" w:rsidRDefault="007461E2" w:rsidP="00F66B32">
      <w:pPr>
        <w:pStyle w:val="ListParagraph"/>
        <w:numPr>
          <w:ilvl w:val="0"/>
          <w:numId w:val="2"/>
        </w:numPr>
        <w:ind w:right="26"/>
        <w:rPr>
          <w:rtl/>
        </w:rPr>
      </w:pPr>
      <w:r w:rsidRPr="004C4644">
        <w:rPr>
          <w:rFonts w:hint="eastAsia"/>
          <w:rtl/>
        </w:rPr>
        <w:t>شرکت</w:t>
      </w:r>
      <w:r w:rsidRPr="004C4644">
        <w:rPr>
          <w:rtl/>
        </w:rPr>
        <w:t xml:space="preserve"> همزمان در </w:t>
      </w:r>
      <w:r w:rsidRPr="004C4644">
        <w:rPr>
          <w:rFonts w:hint="cs"/>
          <w:rtl/>
        </w:rPr>
        <w:t>ی</w:t>
      </w:r>
      <w:r w:rsidRPr="004C4644">
        <w:rPr>
          <w:rFonts w:hint="eastAsia"/>
          <w:rtl/>
        </w:rPr>
        <w:t>ک</w:t>
      </w:r>
      <w:r w:rsidRPr="004C4644">
        <w:rPr>
          <w:rtl/>
        </w:rPr>
        <w:t xml:space="preserve"> کارآزما</w:t>
      </w:r>
      <w:r w:rsidRPr="004C4644">
        <w:rPr>
          <w:rFonts w:hint="cs"/>
          <w:rtl/>
        </w:rPr>
        <w:t>یی</w:t>
      </w:r>
      <w:r w:rsidRPr="004C4644">
        <w:rPr>
          <w:rtl/>
        </w:rPr>
        <w:t xml:space="preserve"> بال</w:t>
      </w:r>
      <w:r w:rsidRPr="004C4644">
        <w:rPr>
          <w:rFonts w:hint="cs"/>
          <w:rtl/>
        </w:rPr>
        <w:t>ی</w:t>
      </w:r>
      <w:r w:rsidRPr="004C4644">
        <w:rPr>
          <w:rFonts w:hint="eastAsia"/>
          <w:rtl/>
        </w:rPr>
        <w:t>ن</w:t>
      </w:r>
      <w:r w:rsidRPr="004C4644">
        <w:rPr>
          <w:rFonts w:hint="cs"/>
          <w:rtl/>
        </w:rPr>
        <w:t>ی</w:t>
      </w:r>
      <w:r w:rsidRPr="004C4644">
        <w:rPr>
          <w:rtl/>
        </w:rPr>
        <w:t xml:space="preserve"> د</w:t>
      </w:r>
      <w:r w:rsidRPr="004C4644">
        <w:rPr>
          <w:rFonts w:hint="cs"/>
          <w:rtl/>
        </w:rPr>
        <w:t>ی</w:t>
      </w:r>
      <w:r w:rsidRPr="004C4644">
        <w:rPr>
          <w:rFonts w:hint="eastAsia"/>
          <w:rtl/>
        </w:rPr>
        <w:t>گر</w:t>
      </w:r>
      <w:r w:rsidRPr="004C4644">
        <w:rPr>
          <w:rtl/>
        </w:rPr>
        <w:t>.</w:t>
      </w:r>
    </w:p>
    <w:p w14:paraId="309E8712" w14:textId="77777777" w:rsidR="007461E2" w:rsidRPr="004C4644" w:rsidRDefault="007461E2" w:rsidP="007461E2">
      <w:pPr>
        <w:ind w:right="26"/>
        <w:rPr>
          <w:rtl/>
        </w:rPr>
      </w:pPr>
    </w:p>
    <w:p w14:paraId="4CB09641" w14:textId="77777777" w:rsidR="00E208EC" w:rsidRPr="004C4644" w:rsidRDefault="00E208EC" w:rsidP="00E044A8">
      <w:pPr>
        <w:ind w:right="26"/>
        <w:rPr>
          <w:rtl/>
          <w:lang w:bidi="fa-IR"/>
        </w:rPr>
      </w:pPr>
    </w:p>
    <w:p w14:paraId="2D8117DA" w14:textId="77777777" w:rsidR="00E044A8" w:rsidRPr="004C4644" w:rsidRDefault="00E044A8" w:rsidP="00E8698A">
      <w:pPr>
        <w:ind w:right="26"/>
        <w:rPr>
          <w:rtl/>
        </w:rPr>
      </w:pPr>
      <w:r w:rsidRPr="004C4644">
        <w:rPr>
          <w:rtl/>
        </w:rPr>
        <w:t>تصادف</w:t>
      </w:r>
      <w:r w:rsidRPr="004C4644">
        <w:rPr>
          <w:rFonts w:hint="cs"/>
          <w:rtl/>
        </w:rPr>
        <w:t>ی‌</w:t>
      </w:r>
      <w:r w:rsidRPr="004C4644">
        <w:rPr>
          <w:rFonts w:hint="eastAsia"/>
          <w:rtl/>
        </w:rPr>
        <w:t>ساز</w:t>
      </w:r>
      <w:r w:rsidRPr="004C4644">
        <w:rPr>
          <w:rFonts w:hint="cs"/>
          <w:rtl/>
        </w:rPr>
        <w:t>ی</w:t>
      </w:r>
      <w:r w:rsidRPr="004C4644">
        <w:rPr>
          <w:rtl/>
        </w:rPr>
        <w:t xml:space="preserve"> </w:t>
      </w:r>
      <w:r w:rsidR="00E8698A" w:rsidRPr="004C4644">
        <w:rPr>
          <w:rFonts w:hint="cs"/>
          <w:rtl/>
        </w:rPr>
        <w:t>:</w:t>
      </w:r>
    </w:p>
    <w:p w14:paraId="4C7CD0AC" w14:textId="77777777" w:rsidR="00E744A6" w:rsidRPr="004C4644" w:rsidRDefault="00E744A6" w:rsidP="00E044A8">
      <w:pPr>
        <w:ind w:right="26"/>
        <w:rPr>
          <w:rtl/>
        </w:rPr>
      </w:pPr>
    </w:p>
    <w:p w14:paraId="6B5E4573" w14:textId="77777777" w:rsidR="00ED293B" w:rsidRPr="004C4644" w:rsidRDefault="00E044A8" w:rsidP="00BC30BD">
      <w:pPr>
        <w:ind w:right="26"/>
        <w:rPr>
          <w:rtl/>
          <w:lang w:bidi="fa-IR"/>
        </w:rPr>
      </w:pPr>
      <w:r w:rsidRPr="004C4644">
        <w:rPr>
          <w:rFonts w:hint="eastAsia"/>
          <w:rtl/>
        </w:rPr>
        <w:t>ب</w:t>
      </w:r>
      <w:r w:rsidRPr="004C4644">
        <w:rPr>
          <w:rFonts w:hint="cs"/>
          <w:rtl/>
        </w:rPr>
        <w:t>ی</w:t>
      </w:r>
      <w:r w:rsidRPr="004C4644">
        <w:rPr>
          <w:rFonts w:hint="eastAsia"/>
          <w:rtl/>
        </w:rPr>
        <w:t>ماران</w:t>
      </w:r>
      <w:r w:rsidRPr="004C4644">
        <w:rPr>
          <w:rtl/>
        </w:rPr>
        <w:t xml:space="preserve"> واجد شرا</w:t>
      </w:r>
      <w:r w:rsidRPr="004C4644">
        <w:rPr>
          <w:rFonts w:hint="cs"/>
          <w:rtl/>
        </w:rPr>
        <w:t>ی</w:t>
      </w:r>
      <w:r w:rsidRPr="004C4644">
        <w:rPr>
          <w:rFonts w:hint="eastAsia"/>
          <w:rtl/>
        </w:rPr>
        <w:t>ط</w:t>
      </w:r>
      <w:r w:rsidRPr="004C4644">
        <w:rPr>
          <w:rtl/>
        </w:rPr>
        <w:t xml:space="preserve"> به صورت تصادف</w:t>
      </w:r>
      <w:r w:rsidRPr="004C4644">
        <w:rPr>
          <w:rFonts w:hint="cs"/>
          <w:rtl/>
        </w:rPr>
        <w:t>ی</w:t>
      </w:r>
      <w:r w:rsidRPr="004C4644">
        <w:rPr>
          <w:rtl/>
        </w:rPr>
        <w:t xml:space="preserve"> (با استفاده از بلاک تصادف</w:t>
      </w:r>
      <w:r w:rsidRPr="004C4644">
        <w:rPr>
          <w:rFonts w:hint="cs"/>
          <w:rtl/>
        </w:rPr>
        <w:t>ی‌</w:t>
      </w:r>
      <w:r w:rsidRPr="004C4644">
        <w:rPr>
          <w:rFonts w:hint="eastAsia"/>
          <w:rtl/>
        </w:rPr>
        <w:t>ساز</w:t>
      </w:r>
      <w:r w:rsidRPr="004C4644">
        <w:rPr>
          <w:rFonts w:hint="cs"/>
          <w:rtl/>
        </w:rPr>
        <w:t>ی</w:t>
      </w:r>
      <w:r w:rsidRPr="004C4644">
        <w:rPr>
          <w:rtl/>
        </w:rPr>
        <w:t xml:space="preserve"> و نسبت </w:t>
      </w:r>
      <w:r w:rsidRPr="004C4644">
        <w:rPr>
          <w:rtl/>
          <w:lang w:bidi="fa-IR"/>
        </w:rPr>
        <w:t xml:space="preserve">۱:۱) </w:t>
      </w:r>
      <w:r w:rsidRPr="004C4644">
        <w:rPr>
          <w:rtl/>
        </w:rPr>
        <w:t xml:space="preserve">به </w:t>
      </w:r>
      <w:r w:rsidRPr="004C4644">
        <w:rPr>
          <w:rFonts w:hint="cs"/>
          <w:rtl/>
        </w:rPr>
        <w:t>ی</w:t>
      </w:r>
      <w:r w:rsidRPr="004C4644">
        <w:rPr>
          <w:rFonts w:hint="eastAsia"/>
          <w:rtl/>
        </w:rPr>
        <w:t>ک</w:t>
      </w:r>
      <w:r w:rsidRPr="004C4644">
        <w:rPr>
          <w:rFonts w:hint="cs"/>
          <w:rtl/>
        </w:rPr>
        <w:t>ی</w:t>
      </w:r>
      <w:r w:rsidRPr="004C4644">
        <w:rPr>
          <w:rtl/>
        </w:rPr>
        <w:t xml:space="preserve"> از دو گروه در</w:t>
      </w:r>
      <w:r w:rsidRPr="004C4644">
        <w:rPr>
          <w:rFonts w:hint="cs"/>
          <w:rtl/>
        </w:rPr>
        <w:t>ی</w:t>
      </w:r>
      <w:r w:rsidRPr="004C4644">
        <w:rPr>
          <w:rFonts w:hint="eastAsia"/>
          <w:rtl/>
        </w:rPr>
        <w:t>افت‌کننده</w:t>
      </w:r>
      <w:r w:rsidRPr="004C4644">
        <w:rPr>
          <w:rtl/>
        </w:rPr>
        <w:t xml:space="preserve"> وونوپرازان </w:t>
      </w:r>
      <w:r w:rsidRPr="004C4644">
        <w:rPr>
          <w:rFonts w:hint="cs"/>
          <w:rtl/>
        </w:rPr>
        <w:t>ی</w:t>
      </w:r>
      <w:r w:rsidRPr="004C4644">
        <w:rPr>
          <w:rFonts w:hint="eastAsia"/>
          <w:rtl/>
        </w:rPr>
        <w:t>ا</w:t>
      </w:r>
      <w:r w:rsidRPr="004C4644">
        <w:rPr>
          <w:rtl/>
        </w:rPr>
        <w:t xml:space="preserve"> </w:t>
      </w:r>
      <w:r w:rsidR="00BC30BD" w:rsidRPr="004C4644">
        <w:rPr>
          <w:rFonts w:hint="cs"/>
          <w:rtl/>
        </w:rPr>
        <w:t>پنتوپرازول</w:t>
      </w:r>
      <w:r w:rsidRPr="004C4644">
        <w:t xml:space="preserve"> </w:t>
      </w:r>
      <w:r w:rsidRPr="004C4644">
        <w:rPr>
          <w:rFonts w:hint="cs"/>
          <w:rtl/>
          <w:lang w:bidi="fa-IR"/>
        </w:rPr>
        <w:t>(</w:t>
      </w:r>
      <w:r w:rsidRPr="004C4644">
        <w:rPr>
          <w:rtl/>
        </w:rPr>
        <w:t>به عنوان کنترل فعال) تخص</w:t>
      </w:r>
      <w:r w:rsidRPr="004C4644">
        <w:rPr>
          <w:rFonts w:hint="cs"/>
          <w:rtl/>
        </w:rPr>
        <w:t>ی</w:t>
      </w:r>
      <w:r w:rsidRPr="004C4644">
        <w:rPr>
          <w:rFonts w:hint="eastAsia"/>
          <w:rtl/>
        </w:rPr>
        <w:t>ص</w:t>
      </w:r>
      <w:r w:rsidRPr="004C4644">
        <w:rPr>
          <w:rtl/>
        </w:rPr>
        <w:t xml:space="preserve"> خواهند </w:t>
      </w:r>
      <w:r w:rsidRPr="004C4644">
        <w:rPr>
          <w:rFonts w:hint="cs"/>
          <w:rtl/>
        </w:rPr>
        <w:t>ی</w:t>
      </w:r>
      <w:r w:rsidRPr="004C4644">
        <w:rPr>
          <w:rFonts w:hint="eastAsia"/>
          <w:rtl/>
        </w:rPr>
        <w:t>افت</w:t>
      </w:r>
      <w:r w:rsidRPr="004C4644">
        <w:rPr>
          <w:rtl/>
        </w:rPr>
        <w:t xml:space="preserve">. </w:t>
      </w:r>
      <w:r w:rsidR="00E12435" w:rsidRPr="004C4644">
        <w:rPr>
          <w:rtl/>
        </w:rPr>
        <w:t>با توجه به ماه</w:t>
      </w:r>
      <w:r w:rsidR="00E12435" w:rsidRPr="004C4644">
        <w:rPr>
          <w:rFonts w:hint="cs"/>
          <w:rtl/>
        </w:rPr>
        <w:t>ی</w:t>
      </w:r>
      <w:r w:rsidR="00E12435" w:rsidRPr="004C4644">
        <w:rPr>
          <w:rFonts w:hint="eastAsia"/>
          <w:rtl/>
        </w:rPr>
        <w:t>ت</w:t>
      </w:r>
      <w:r w:rsidR="00E12435" w:rsidRPr="004C4644">
        <w:rPr>
          <w:rtl/>
        </w:rPr>
        <w:t xml:space="preserve"> مداخله (تفاوت در مس</w:t>
      </w:r>
      <w:r w:rsidR="00E12435" w:rsidRPr="004C4644">
        <w:rPr>
          <w:rFonts w:hint="cs"/>
          <w:rtl/>
        </w:rPr>
        <w:t>ی</w:t>
      </w:r>
      <w:r w:rsidR="00E12435" w:rsidRPr="004C4644">
        <w:rPr>
          <w:rFonts w:hint="eastAsia"/>
          <w:rtl/>
        </w:rPr>
        <w:t>ر</w:t>
      </w:r>
      <w:r w:rsidR="00E12435" w:rsidRPr="004C4644">
        <w:rPr>
          <w:rtl/>
        </w:rPr>
        <w:t xml:space="preserve"> تجو</w:t>
      </w:r>
      <w:r w:rsidR="00E12435" w:rsidRPr="004C4644">
        <w:rPr>
          <w:rFonts w:hint="cs"/>
          <w:rtl/>
        </w:rPr>
        <w:t>ی</w:t>
      </w:r>
      <w:r w:rsidR="00E12435" w:rsidRPr="004C4644">
        <w:rPr>
          <w:rFonts w:hint="eastAsia"/>
          <w:rtl/>
        </w:rPr>
        <w:t>ز</w:t>
      </w:r>
      <w:r w:rsidR="00E12435" w:rsidRPr="004C4644">
        <w:rPr>
          <w:rtl/>
        </w:rPr>
        <w:t>)</w:t>
      </w:r>
      <w:r w:rsidR="00E12435" w:rsidRPr="004C4644">
        <w:rPr>
          <w:rFonts w:hint="cs"/>
          <w:rtl/>
        </w:rPr>
        <w:t xml:space="preserve"> و نیاز به مانیتورینگ بیماران از نظر ایمنی دارو و عوارض جانبی</w:t>
      </w:r>
      <w:r w:rsidR="00E12435" w:rsidRPr="004C4644">
        <w:rPr>
          <w:rtl/>
        </w:rPr>
        <w:t xml:space="preserve">، مطالعه به‌صورت برچسب باز </w:t>
      </w:r>
      <w:r w:rsidR="00E12435" w:rsidRPr="004C4644">
        <w:t xml:space="preserve"> (Open Label) </w:t>
      </w:r>
      <w:r w:rsidR="00E12435" w:rsidRPr="004C4644">
        <w:rPr>
          <w:rtl/>
        </w:rPr>
        <w:t>انجام خواهد شد</w:t>
      </w:r>
      <w:r w:rsidR="00E12435" w:rsidRPr="004C4644">
        <w:rPr>
          <w:rFonts w:hint="cs"/>
          <w:rtl/>
        </w:rPr>
        <w:t xml:space="preserve">. </w:t>
      </w:r>
      <w:r w:rsidR="00E12435" w:rsidRPr="004C4644">
        <w:rPr>
          <w:rtl/>
        </w:rPr>
        <w:t>تحل</w:t>
      </w:r>
      <w:r w:rsidR="00E12435" w:rsidRPr="004C4644">
        <w:rPr>
          <w:rFonts w:hint="cs"/>
          <w:rtl/>
        </w:rPr>
        <w:t>ی</w:t>
      </w:r>
      <w:r w:rsidR="00E12435" w:rsidRPr="004C4644">
        <w:rPr>
          <w:rFonts w:hint="eastAsia"/>
          <w:rtl/>
        </w:rPr>
        <w:t>ل‌گر</w:t>
      </w:r>
      <w:r w:rsidR="00E12435" w:rsidRPr="004C4644">
        <w:rPr>
          <w:rtl/>
        </w:rPr>
        <w:t xml:space="preserve"> داده‌ها نسبت به گروه درمان</w:t>
      </w:r>
      <w:r w:rsidR="00E12435" w:rsidRPr="004C4644">
        <w:rPr>
          <w:rFonts w:hint="cs"/>
          <w:rtl/>
        </w:rPr>
        <w:t>ی</w:t>
      </w:r>
      <w:r w:rsidR="00E12435" w:rsidRPr="004C4644">
        <w:rPr>
          <w:rtl/>
        </w:rPr>
        <w:t xml:space="preserve"> ب</w:t>
      </w:r>
      <w:r w:rsidR="00E12435" w:rsidRPr="004C4644">
        <w:rPr>
          <w:rFonts w:hint="cs"/>
          <w:rtl/>
        </w:rPr>
        <w:t>ی</w:t>
      </w:r>
      <w:r w:rsidR="00E12435" w:rsidRPr="004C4644">
        <w:rPr>
          <w:rFonts w:hint="eastAsia"/>
          <w:rtl/>
        </w:rPr>
        <w:t>مار</w:t>
      </w:r>
      <w:r w:rsidR="00E12435" w:rsidRPr="004C4644">
        <w:rPr>
          <w:rtl/>
        </w:rPr>
        <w:t xml:space="preserve"> کور خواهند بود تا از بروز سوگ</w:t>
      </w:r>
      <w:r w:rsidR="00E12435" w:rsidRPr="004C4644">
        <w:rPr>
          <w:rFonts w:hint="cs"/>
          <w:rtl/>
        </w:rPr>
        <w:t>ی</w:t>
      </w:r>
      <w:r w:rsidR="00E12435" w:rsidRPr="004C4644">
        <w:rPr>
          <w:rFonts w:hint="eastAsia"/>
          <w:rtl/>
        </w:rPr>
        <w:t>ر</w:t>
      </w:r>
      <w:r w:rsidR="00E12435" w:rsidRPr="004C4644">
        <w:rPr>
          <w:rFonts w:hint="cs"/>
          <w:rtl/>
        </w:rPr>
        <w:t>ی</w:t>
      </w:r>
      <w:r w:rsidR="00E12435" w:rsidRPr="004C4644">
        <w:rPr>
          <w:rtl/>
        </w:rPr>
        <w:t xml:space="preserve"> در تحل</w:t>
      </w:r>
      <w:r w:rsidR="00E12435" w:rsidRPr="004C4644">
        <w:rPr>
          <w:rFonts w:hint="cs"/>
          <w:rtl/>
        </w:rPr>
        <w:t>ی</w:t>
      </w:r>
      <w:r w:rsidR="00E12435" w:rsidRPr="004C4644">
        <w:rPr>
          <w:rFonts w:hint="eastAsia"/>
          <w:rtl/>
        </w:rPr>
        <w:t>ل</w:t>
      </w:r>
      <w:r w:rsidR="00E12435" w:rsidRPr="004C4644">
        <w:rPr>
          <w:rtl/>
        </w:rPr>
        <w:t xml:space="preserve"> نتا</w:t>
      </w:r>
      <w:r w:rsidR="00E12435" w:rsidRPr="004C4644">
        <w:rPr>
          <w:rFonts w:hint="cs"/>
          <w:rtl/>
        </w:rPr>
        <w:t>ی</w:t>
      </w:r>
      <w:r w:rsidR="00E12435" w:rsidRPr="004C4644">
        <w:rPr>
          <w:rFonts w:hint="eastAsia"/>
          <w:rtl/>
        </w:rPr>
        <w:t>ج</w:t>
      </w:r>
      <w:r w:rsidR="00E12435" w:rsidRPr="004C4644">
        <w:rPr>
          <w:rtl/>
        </w:rPr>
        <w:t xml:space="preserve"> جلوگ</w:t>
      </w:r>
      <w:r w:rsidR="00E12435" w:rsidRPr="004C4644">
        <w:rPr>
          <w:rFonts w:hint="cs"/>
          <w:rtl/>
        </w:rPr>
        <w:t>ی</w:t>
      </w:r>
      <w:r w:rsidR="00E12435" w:rsidRPr="004C4644">
        <w:rPr>
          <w:rFonts w:hint="eastAsia"/>
          <w:rtl/>
        </w:rPr>
        <w:t>ر</w:t>
      </w:r>
      <w:r w:rsidR="00E12435" w:rsidRPr="004C4644">
        <w:rPr>
          <w:rFonts w:hint="cs"/>
          <w:rtl/>
        </w:rPr>
        <w:t>ی</w:t>
      </w:r>
      <w:r w:rsidR="00E12435" w:rsidRPr="004C4644">
        <w:rPr>
          <w:rtl/>
        </w:rPr>
        <w:t xml:space="preserve"> شود.</w:t>
      </w:r>
    </w:p>
    <w:p w14:paraId="1A9B4D5B" w14:textId="77777777" w:rsidR="00A24F5B" w:rsidRPr="004C4644" w:rsidRDefault="00A24F5B" w:rsidP="00E12435">
      <w:pPr>
        <w:ind w:right="26"/>
        <w:rPr>
          <w:rtl/>
        </w:rPr>
      </w:pPr>
    </w:p>
    <w:p w14:paraId="52F36A35" w14:textId="77777777" w:rsidR="00A24F5B" w:rsidRPr="004C4644" w:rsidRDefault="00A24F5B" w:rsidP="00E12435">
      <w:pPr>
        <w:ind w:right="26"/>
        <w:rPr>
          <w:rtl/>
        </w:rPr>
      </w:pPr>
      <w:r w:rsidRPr="004C4644">
        <w:rPr>
          <w:rFonts w:hint="cs"/>
          <w:rtl/>
        </w:rPr>
        <w:t>مداخله ها و پروتکل دارویی:</w:t>
      </w:r>
    </w:p>
    <w:p w14:paraId="5F3E5E66" w14:textId="77777777" w:rsidR="00A24F5B" w:rsidRPr="004C4644" w:rsidRDefault="00A24F5B" w:rsidP="00E12435">
      <w:pPr>
        <w:ind w:right="26"/>
        <w:rPr>
          <w:rtl/>
        </w:rPr>
      </w:pPr>
    </w:p>
    <w:p w14:paraId="76B86583" w14:textId="77777777" w:rsidR="00A24F5B" w:rsidRPr="004C4644" w:rsidRDefault="00A24F5B" w:rsidP="00A24F5B">
      <w:pPr>
        <w:ind w:right="26"/>
        <w:rPr>
          <w:rtl/>
        </w:rPr>
      </w:pPr>
      <w:r w:rsidRPr="004C4644">
        <w:rPr>
          <w:rtl/>
        </w:rPr>
        <w:t>ب</w:t>
      </w:r>
      <w:r w:rsidRPr="004C4644">
        <w:rPr>
          <w:rFonts w:hint="cs"/>
          <w:rtl/>
        </w:rPr>
        <w:t>ی</w:t>
      </w:r>
      <w:r w:rsidRPr="004C4644">
        <w:rPr>
          <w:rFonts w:hint="eastAsia"/>
          <w:rtl/>
        </w:rPr>
        <w:t>ماران</w:t>
      </w:r>
      <w:r w:rsidRPr="004C4644">
        <w:rPr>
          <w:rtl/>
        </w:rPr>
        <w:t xml:space="preserve"> واجد شرا</w:t>
      </w:r>
      <w:r w:rsidRPr="004C4644">
        <w:rPr>
          <w:rFonts w:hint="cs"/>
          <w:rtl/>
        </w:rPr>
        <w:t>ی</w:t>
      </w:r>
      <w:r w:rsidRPr="004C4644">
        <w:rPr>
          <w:rFonts w:hint="eastAsia"/>
          <w:rtl/>
        </w:rPr>
        <w:t>ط</w:t>
      </w:r>
      <w:r w:rsidRPr="004C4644">
        <w:rPr>
          <w:rtl/>
        </w:rPr>
        <w:t xml:space="preserve"> بر اساس مع</w:t>
      </w:r>
      <w:r w:rsidRPr="004C4644">
        <w:rPr>
          <w:rFonts w:hint="cs"/>
          <w:rtl/>
        </w:rPr>
        <w:t>ی</w:t>
      </w:r>
      <w:r w:rsidRPr="004C4644">
        <w:rPr>
          <w:rFonts w:hint="eastAsia"/>
          <w:rtl/>
        </w:rPr>
        <w:t>ارها</w:t>
      </w:r>
      <w:r w:rsidRPr="004C4644">
        <w:rPr>
          <w:rFonts w:hint="cs"/>
          <w:rtl/>
        </w:rPr>
        <w:t>ی</w:t>
      </w:r>
      <w:r w:rsidRPr="004C4644">
        <w:rPr>
          <w:rtl/>
        </w:rPr>
        <w:t xml:space="preserve"> ورود و خروج تع</w:t>
      </w:r>
      <w:r w:rsidRPr="004C4644">
        <w:rPr>
          <w:rFonts w:hint="cs"/>
          <w:rtl/>
        </w:rPr>
        <w:t>یی</w:t>
      </w:r>
      <w:r w:rsidRPr="004C4644">
        <w:rPr>
          <w:rFonts w:hint="eastAsia"/>
          <w:rtl/>
        </w:rPr>
        <w:t>ن‌شده،</w:t>
      </w:r>
      <w:r w:rsidRPr="004C4644">
        <w:rPr>
          <w:rtl/>
        </w:rPr>
        <w:t xml:space="preserve"> پس از اخذ رضا</w:t>
      </w:r>
      <w:r w:rsidRPr="004C4644">
        <w:rPr>
          <w:rFonts w:hint="cs"/>
          <w:rtl/>
        </w:rPr>
        <w:t>ی</w:t>
      </w:r>
      <w:r w:rsidRPr="004C4644">
        <w:rPr>
          <w:rFonts w:hint="eastAsia"/>
          <w:rtl/>
        </w:rPr>
        <w:t>ت</w:t>
      </w:r>
      <w:r w:rsidRPr="004C4644">
        <w:rPr>
          <w:rtl/>
        </w:rPr>
        <w:t xml:space="preserve"> آگاهانه، به‌صورت تصادف</w:t>
      </w:r>
      <w:r w:rsidRPr="004C4644">
        <w:rPr>
          <w:rFonts w:hint="cs"/>
          <w:rtl/>
        </w:rPr>
        <w:t>ی</w:t>
      </w:r>
      <w:r w:rsidRPr="004C4644">
        <w:rPr>
          <w:rtl/>
        </w:rPr>
        <w:t xml:space="preserve"> در </w:t>
      </w:r>
      <w:r w:rsidRPr="004C4644">
        <w:rPr>
          <w:rFonts w:hint="cs"/>
          <w:rtl/>
        </w:rPr>
        <w:t>ی</w:t>
      </w:r>
      <w:r w:rsidRPr="004C4644">
        <w:rPr>
          <w:rFonts w:hint="eastAsia"/>
          <w:rtl/>
        </w:rPr>
        <w:t>ک</w:t>
      </w:r>
      <w:r w:rsidRPr="004C4644">
        <w:rPr>
          <w:rFonts w:hint="cs"/>
          <w:rtl/>
        </w:rPr>
        <w:t>ی</w:t>
      </w:r>
      <w:r w:rsidRPr="004C4644">
        <w:rPr>
          <w:rtl/>
        </w:rPr>
        <w:t xml:space="preserve"> از دو گروه درمان</w:t>
      </w:r>
      <w:r w:rsidRPr="004C4644">
        <w:rPr>
          <w:rFonts w:hint="cs"/>
          <w:rtl/>
        </w:rPr>
        <w:t>ی</w:t>
      </w:r>
      <w:r w:rsidRPr="004C4644">
        <w:rPr>
          <w:rtl/>
        </w:rPr>
        <w:t xml:space="preserve"> قرار خواهند گرفت:</w:t>
      </w:r>
    </w:p>
    <w:p w14:paraId="1B1B5977" w14:textId="77777777" w:rsidR="00A24F5B" w:rsidRPr="004C4644" w:rsidRDefault="00A24F5B" w:rsidP="00A24F5B">
      <w:pPr>
        <w:ind w:right="26"/>
        <w:rPr>
          <w:rtl/>
        </w:rPr>
      </w:pPr>
    </w:p>
    <w:p w14:paraId="0343DBE9" w14:textId="77777777" w:rsidR="00A24F5B" w:rsidRPr="004C4644" w:rsidRDefault="00A24F5B" w:rsidP="00A24F5B">
      <w:pPr>
        <w:ind w:right="26"/>
        <w:rPr>
          <w:rtl/>
        </w:rPr>
      </w:pPr>
      <w:r w:rsidRPr="004C4644">
        <w:rPr>
          <w:rFonts w:hint="eastAsia"/>
          <w:rtl/>
        </w:rPr>
        <w:t>گروه</w:t>
      </w:r>
      <w:r w:rsidRPr="004C4644">
        <w:rPr>
          <w:rtl/>
        </w:rPr>
        <w:t xml:space="preserve"> وونوپرازان: در</w:t>
      </w:r>
      <w:r w:rsidRPr="004C4644">
        <w:rPr>
          <w:rFonts w:hint="cs"/>
          <w:rtl/>
        </w:rPr>
        <w:t>ی</w:t>
      </w:r>
      <w:r w:rsidRPr="004C4644">
        <w:rPr>
          <w:rFonts w:hint="eastAsia"/>
          <w:rtl/>
        </w:rPr>
        <w:t>افت‌کننده‌</w:t>
      </w:r>
      <w:r w:rsidRPr="004C4644">
        <w:rPr>
          <w:rFonts w:hint="cs"/>
          <w:rtl/>
        </w:rPr>
        <w:t>ی</w:t>
      </w:r>
      <w:r w:rsidRPr="004C4644">
        <w:rPr>
          <w:rtl/>
        </w:rPr>
        <w:t xml:space="preserve"> </w:t>
      </w:r>
      <w:r w:rsidRPr="004C4644">
        <w:rPr>
          <w:rtl/>
          <w:lang w:bidi="fa-IR"/>
        </w:rPr>
        <w:t>۲۰</w:t>
      </w:r>
      <w:r w:rsidRPr="004C4644">
        <w:rPr>
          <w:rtl/>
        </w:rPr>
        <w:t xml:space="preserve"> م</w:t>
      </w:r>
      <w:r w:rsidRPr="004C4644">
        <w:rPr>
          <w:rFonts w:hint="cs"/>
          <w:rtl/>
        </w:rPr>
        <w:t>ی</w:t>
      </w:r>
      <w:r w:rsidRPr="004C4644">
        <w:rPr>
          <w:rFonts w:hint="eastAsia"/>
          <w:rtl/>
        </w:rPr>
        <w:t>ل</w:t>
      </w:r>
      <w:r w:rsidRPr="004C4644">
        <w:rPr>
          <w:rFonts w:hint="cs"/>
          <w:rtl/>
        </w:rPr>
        <w:t>ی‌</w:t>
      </w:r>
      <w:r w:rsidRPr="004C4644">
        <w:rPr>
          <w:rFonts w:hint="eastAsia"/>
          <w:rtl/>
        </w:rPr>
        <w:t>گرم</w:t>
      </w:r>
      <w:r w:rsidRPr="004C4644">
        <w:rPr>
          <w:rtl/>
        </w:rPr>
        <w:t xml:space="preserve"> وونوپرازان خوراک</w:t>
      </w:r>
      <w:r w:rsidRPr="004C4644">
        <w:rPr>
          <w:rFonts w:hint="cs"/>
          <w:rtl/>
        </w:rPr>
        <w:t>ی</w:t>
      </w:r>
      <w:r w:rsidRPr="004C4644">
        <w:rPr>
          <w:rtl/>
        </w:rPr>
        <w:t xml:space="preserve"> (</w:t>
      </w:r>
      <w:r w:rsidRPr="004C4644">
        <w:rPr>
          <w:rFonts w:hint="cs"/>
          <w:rtl/>
        </w:rPr>
        <w:t>ی</w:t>
      </w:r>
      <w:r w:rsidRPr="004C4644">
        <w:rPr>
          <w:rFonts w:hint="eastAsia"/>
          <w:rtl/>
        </w:rPr>
        <w:t>ا</w:t>
      </w:r>
      <w:r w:rsidRPr="004C4644">
        <w:rPr>
          <w:rtl/>
        </w:rPr>
        <w:t xml:space="preserve"> از طر</w:t>
      </w:r>
      <w:r w:rsidRPr="004C4644">
        <w:rPr>
          <w:rFonts w:hint="cs"/>
          <w:rtl/>
        </w:rPr>
        <w:t>ی</w:t>
      </w:r>
      <w:r w:rsidRPr="004C4644">
        <w:rPr>
          <w:rFonts w:hint="eastAsia"/>
          <w:rtl/>
        </w:rPr>
        <w:t>ق</w:t>
      </w:r>
      <w:r w:rsidRPr="004C4644">
        <w:rPr>
          <w:rtl/>
        </w:rPr>
        <w:t xml:space="preserve"> لوله ب</w:t>
      </w:r>
      <w:r w:rsidRPr="004C4644">
        <w:rPr>
          <w:rFonts w:hint="cs"/>
          <w:rtl/>
        </w:rPr>
        <w:t>ی</w:t>
      </w:r>
      <w:r w:rsidRPr="004C4644">
        <w:rPr>
          <w:rFonts w:hint="eastAsia"/>
          <w:rtl/>
        </w:rPr>
        <w:t>ن</w:t>
      </w:r>
      <w:r w:rsidRPr="004C4644">
        <w:rPr>
          <w:rFonts w:hint="cs"/>
          <w:rtl/>
        </w:rPr>
        <w:t>ی</w:t>
      </w:r>
      <w:r w:rsidRPr="004C4644">
        <w:rPr>
          <w:rFonts w:ascii="Sakkal Majalla" w:hAnsi="Sakkal Majalla" w:cs="Sakkal Majalla" w:hint="cs"/>
          <w:rtl/>
        </w:rPr>
        <w:t>–</w:t>
      </w:r>
      <w:r w:rsidRPr="004C4644">
        <w:rPr>
          <w:rFonts w:hint="cs"/>
          <w:rtl/>
        </w:rPr>
        <w:t>معدی</w:t>
      </w:r>
      <w:r w:rsidRPr="004C4644">
        <w:rPr>
          <w:rtl/>
        </w:rPr>
        <w:t xml:space="preserve">) هر </w:t>
      </w:r>
      <w:r w:rsidRPr="004C4644">
        <w:rPr>
          <w:rtl/>
          <w:lang w:bidi="fa-IR"/>
        </w:rPr>
        <w:t>۲۴</w:t>
      </w:r>
      <w:r w:rsidRPr="004C4644">
        <w:rPr>
          <w:rtl/>
        </w:rPr>
        <w:t xml:space="preserve"> ساعت.</w:t>
      </w:r>
    </w:p>
    <w:p w14:paraId="5D583D87" w14:textId="77777777" w:rsidR="00A24F5B" w:rsidRPr="004C4644" w:rsidRDefault="00A24F5B" w:rsidP="00BC30BD">
      <w:pPr>
        <w:ind w:right="26"/>
        <w:rPr>
          <w:rtl/>
          <w:lang w:bidi="fa-IR"/>
        </w:rPr>
      </w:pPr>
      <w:r w:rsidRPr="004C4644">
        <w:rPr>
          <w:rFonts w:hint="eastAsia"/>
          <w:rtl/>
        </w:rPr>
        <w:t>گروه</w:t>
      </w:r>
      <w:r w:rsidRPr="004C4644">
        <w:rPr>
          <w:rtl/>
        </w:rPr>
        <w:t xml:space="preserve"> کنترل </w:t>
      </w:r>
      <w:r w:rsidRPr="004C4644">
        <w:t xml:space="preserve"> </w:t>
      </w:r>
      <w:r w:rsidR="00BC30BD" w:rsidRPr="004C4644">
        <w:rPr>
          <w:rFonts w:hint="cs"/>
          <w:rtl/>
          <w:lang w:bidi="fa-IR"/>
        </w:rPr>
        <w:t>(</w:t>
      </w:r>
      <w:r w:rsidR="00BC30BD" w:rsidRPr="004C4644">
        <w:rPr>
          <w:rFonts w:hint="cs"/>
          <w:rtl/>
        </w:rPr>
        <w:t>پنتوپرازول):</w:t>
      </w:r>
      <w:r w:rsidRPr="004C4644">
        <w:t xml:space="preserve"> </w:t>
      </w:r>
      <w:r w:rsidRPr="004C4644">
        <w:rPr>
          <w:rtl/>
        </w:rPr>
        <w:t>در</w:t>
      </w:r>
      <w:r w:rsidRPr="004C4644">
        <w:rPr>
          <w:rFonts w:hint="cs"/>
          <w:rtl/>
        </w:rPr>
        <w:t>ی</w:t>
      </w:r>
      <w:r w:rsidRPr="004C4644">
        <w:rPr>
          <w:rFonts w:hint="eastAsia"/>
          <w:rtl/>
        </w:rPr>
        <w:t>افت‌کننده‌</w:t>
      </w:r>
      <w:r w:rsidRPr="004C4644">
        <w:rPr>
          <w:rFonts w:hint="cs"/>
          <w:rtl/>
        </w:rPr>
        <w:t>ی</w:t>
      </w:r>
      <w:r w:rsidRPr="004C4644">
        <w:rPr>
          <w:rtl/>
        </w:rPr>
        <w:t xml:space="preserve"> </w:t>
      </w:r>
      <w:r w:rsidRPr="004C4644">
        <w:rPr>
          <w:rtl/>
          <w:lang w:bidi="fa-IR"/>
        </w:rPr>
        <w:t>۴۰</w:t>
      </w:r>
      <w:r w:rsidRPr="004C4644">
        <w:rPr>
          <w:rtl/>
        </w:rPr>
        <w:t xml:space="preserve"> م</w:t>
      </w:r>
      <w:r w:rsidRPr="004C4644">
        <w:rPr>
          <w:rFonts w:hint="cs"/>
          <w:rtl/>
        </w:rPr>
        <w:t>ی</w:t>
      </w:r>
      <w:r w:rsidRPr="004C4644">
        <w:rPr>
          <w:rFonts w:hint="eastAsia"/>
          <w:rtl/>
        </w:rPr>
        <w:t>ل</w:t>
      </w:r>
      <w:r w:rsidRPr="004C4644">
        <w:rPr>
          <w:rFonts w:hint="cs"/>
          <w:rtl/>
        </w:rPr>
        <w:t>ی‌</w:t>
      </w:r>
      <w:r w:rsidRPr="004C4644">
        <w:rPr>
          <w:rFonts w:hint="eastAsia"/>
          <w:rtl/>
        </w:rPr>
        <w:t>گرم</w:t>
      </w:r>
      <w:r w:rsidRPr="004C4644">
        <w:rPr>
          <w:rtl/>
        </w:rPr>
        <w:t xml:space="preserve"> پنتوپرازول ور</w:t>
      </w:r>
      <w:r w:rsidRPr="004C4644">
        <w:rPr>
          <w:rFonts w:hint="cs"/>
          <w:rtl/>
        </w:rPr>
        <w:t>ی</w:t>
      </w:r>
      <w:r w:rsidRPr="004C4644">
        <w:rPr>
          <w:rFonts w:hint="eastAsia"/>
          <w:rtl/>
        </w:rPr>
        <w:t>د</w:t>
      </w:r>
      <w:r w:rsidRPr="004C4644">
        <w:rPr>
          <w:rFonts w:hint="cs"/>
          <w:rtl/>
        </w:rPr>
        <w:t>ی</w:t>
      </w:r>
      <w:r w:rsidRPr="004C4644">
        <w:rPr>
          <w:rtl/>
        </w:rPr>
        <w:t xml:space="preserve"> هر </w:t>
      </w:r>
      <w:r w:rsidRPr="004C4644">
        <w:rPr>
          <w:rtl/>
          <w:lang w:bidi="fa-IR"/>
        </w:rPr>
        <w:t>۲۴</w:t>
      </w:r>
      <w:r w:rsidRPr="004C4644">
        <w:rPr>
          <w:rtl/>
        </w:rPr>
        <w:t xml:space="preserve"> ساعت.</w:t>
      </w:r>
    </w:p>
    <w:p w14:paraId="1D3D539E" w14:textId="77777777" w:rsidR="00A24F5B" w:rsidRPr="004C4644" w:rsidRDefault="00A24F5B" w:rsidP="00A24F5B">
      <w:pPr>
        <w:ind w:right="26"/>
        <w:rPr>
          <w:rtl/>
          <w:lang w:bidi="fa-IR"/>
        </w:rPr>
      </w:pPr>
    </w:p>
    <w:p w14:paraId="54BD8A45" w14:textId="77777777" w:rsidR="009E0B3A" w:rsidRDefault="00A24F5B" w:rsidP="00D823F9">
      <w:pPr>
        <w:ind w:right="26"/>
        <w:rPr>
          <w:rtl/>
        </w:rPr>
      </w:pPr>
      <w:r w:rsidRPr="004C4644">
        <w:rPr>
          <w:rFonts w:hint="eastAsia"/>
          <w:rtl/>
        </w:rPr>
        <w:t>درمان</w:t>
      </w:r>
      <w:r w:rsidRPr="004C4644">
        <w:rPr>
          <w:rtl/>
        </w:rPr>
        <w:t xml:space="preserve"> در هر دو گروه به مدت </w:t>
      </w:r>
      <w:r w:rsidRPr="004C4644">
        <w:rPr>
          <w:rtl/>
          <w:lang w:bidi="fa-IR"/>
        </w:rPr>
        <w:t>۷۲</w:t>
      </w:r>
      <w:r w:rsidRPr="004C4644">
        <w:rPr>
          <w:rtl/>
        </w:rPr>
        <w:t xml:space="preserve"> ساعت (</w:t>
      </w:r>
      <w:r w:rsidRPr="004C4644">
        <w:rPr>
          <w:rtl/>
          <w:lang w:bidi="fa-IR"/>
        </w:rPr>
        <w:t>۳</w:t>
      </w:r>
      <w:r w:rsidRPr="004C4644">
        <w:rPr>
          <w:rtl/>
        </w:rPr>
        <w:t xml:space="preserve"> روز) ادامه خواهد </w:t>
      </w:r>
      <w:r w:rsidRPr="004C4644">
        <w:rPr>
          <w:rFonts w:hint="cs"/>
          <w:rtl/>
        </w:rPr>
        <w:t>ی</w:t>
      </w:r>
      <w:r w:rsidRPr="004C4644">
        <w:rPr>
          <w:rFonts w:hint="eastAsia"/>
          <w:rtl/>
        </w:rPr>
        <w:t>افت،</w:t>
      </w:r>
      <w:r w:rsidRPr="004C4644">
        <w:rPr>
          <w:rtl/>
        </w:rPr>
        <w:t xml:space="preserve"> مگر ا</w:t>
      </w:r>
      <w:r w:rsidRPr="004C4644">
        <w:rPr>
          <w:rFonts w:hint="cs"/>
          <w:rtl/>
        </w:rPr>
        <w:t>ی</w:t>
      </w:r>
      <w:r w:rsidRPr="004C4644">
        <w:rPr>
          <w:rFonts w:hint="eastAsia"/>
          <w:rtl/>
        </w:rPr>
        <w:t>نکه</w:t>
      </w:r>
      <w:r w:rsidRPr="004C4644">
        <w:rPr>
          <w:rtl/>
        </w:rPr>
        <w:t xml:space="preserve"> ب</w:t>
      </w:r>
      <w:r w:rsidRPr="004C4644">
        <w:rPr>
          <w:rFonts w:hint="cs"/>
          <w:rtl/>
        </w:rPr>
        <w:t>ی</w:t>
      </w:r>
      <w:r w:rsidRPr="004C4644">
        <w:rPr>
          <w:rFonts w:hint="eastAsia"/>
          <w:rtl/>
        </w:rPr>
        <w:t>مار</w:t>
      </w:r>
      <w:r w:rsidRPr="004C4644">
        <w:rPr>
          <w:rtl/>
        </w:rPr>
        <w:t xml:space="preserve"> پ</w:t>
      </w:r>
      <w:r w:rsidRPr="004C4644">
        <w:rPr>
          <w:rFonts w:hint="cs"/>
          <w:rtl/>
        </w:rPr>
        <w:t>ی</w:t>
      </w:r>
      <w:r w:rsidRPr="004C4644">
        <w:rPr>
          <w:rFonts w:hint="eastAsia"/>
          <w:rtl/>
        </w:rPr>
        <w:t>ش</w:t>
      </w:r>
      <w:r w:rsidRPr="004C4644">
        <w:rPr>
          <w:rtl/>
        </w:rPr>
        <w:t xml:space="preserve"> از ا</w:t>
      </w:r>
      <w:r w:rsidRPr="004C4644">
        <w:rPr>
          <w:rFonts w:hint="cs"/>
          <w:rtl/>
        </w:rPr>
        <w:t>ی</w:t>
      </w:r>
      <w:r w:rsidRPr="004C4644">
        <w:rPr>
          <w:rFonts w:hint="eastAsia"/>
          <w:rtl/>
        </w:rPr>
        <w:t>ن</w:t>
      </w:r>
      <w:r w:rsidRPr="004C4644">
        <w:rPr>
          <w:rtl/>
        </w:rPr>
        <w:t xml:space="preserve"> مدت فوت کند، از </w:t>
      </w:r>
      <w:r w:rsidRPr="004C4644">
        <w:t>ICU</w:t>
      </w:r>
      <w:r w:rsidRPr="004C4644">
        <w:rPr>
          <w:rtl/>
        </w:rPr>
        <w:t xml:space="preserve"> مرخص شود </w:t>
      </w:r>
      <w:r w:rsidRPr="004C4644">
        <w:rPr>
          <w:rFonts w:hint="cs"/>
          <w:rtl/>
        </w:rPr>
        <w:t>ی</w:t>
      </w:r>
      <w:r w:rsidRPr="004C4644">
        <w:rPr>
          <w:rFonts w:hint="eastAsia"/>
          <w:rtl/>
        </w:rPr>
        <w:t>ا</w:t>
      </w:r>
      <w:r w:rsidRPr="004C4644">
        <w:rPr>
          <w:rtl/>
        </w:rPr>
        <w:t xml:space="preserve"> مع</w:t>
      </w:r>
      <w:r w:rsidRPr="004C4644">
        <w:rPr>
          <w:rFonts w:hint="cs"/>
          <w:rtl/>
        </w:rPr>
        <w:t>ی</w:t>
      </w:r>
      <w:r w:rsidRPr="004C4644">
        <w:rPr>
          <w:rFonts w:hint="eastAsia"/>
          <w:rtl/>
        </w:rPr>
        <w:t>ار</w:t>
      </w:r>
      <w:r w:rsidRPr="004C4644">
        <w:rPr>
          <w:rtl/>
        </w:rPr>
        <w:t xml:space="preserve"> خروج در طول مطالعه ا</w:t>
      </w:r>
      <w:r w:rsidRPr="004C4644">
        <w:rPr>
          <w:rFonts w:hint="cs"/>
          <w:rtl/>
        </w:rPr>
        <w:t>ی</w:t>
      </w:r>
      <w:r w:rsidRPr="004C4644">
        <w:rPr>
          <w:rFonts w:hint="eastAsia"/>
          <w:rtl/>
        </w:rPr>
        <w:t>جاد</w:t>
      </w:r>
      <w:r w:rsidRPr="004C4644">
        <w:rPr>
          <w:rtl/>
        </w:rPr>
        <w:t xml:space="preserve"> شود.</w:t>
      </w:r>
    </w:p>
    <w:p w14:paraId="066E69EA" w14:textId="77777777" w:rsidR="00BC2FEF" w:rsidRDefault="00BC2FEF" w:rsidP="00A24F5B">
      <w:pPr>
        <w:ind w:right="26"/>
        <w:rPr>
          <w:rtl/>
          <w:lang w:bidi="fa-IR"/>
        </w:rPr>
      </w:pPr>
    </w:p>
    <w:p w14:paraId="54E1D840" w14:textId="77777777" w:rsidR="00A24F5B" w:rsidRPr="004C4644" w:rsidRDefault="00A24F5B" w:rsidP="00A24F5B">
      <w:pPr>
        <w:ind w:right="26"/>
        <w:rPr>
          <w:rtl/>
          <w:lang w:bidi="fa-IR"/>
        </w:rPr>
      </w:pPr>
      <w:r w:rsidRPr="004C4644">
        <w:rPr>
          <w:rFonts w:hint="cs"/>
          <w:rtl/>
          <w:lang w:bidi="fa-IR"/>
        </w:rPr>
        <w:t>انتخاب دوز دارو:</w:t>
      </w:r>
    </w:p>
    <w:p w14:paraId="7731E976" w14:textId="77777777" w:rsidR="00A24F5B" w:rsidRPr="004C4644" w:rsidRDefault="00A24F5B" w:rsidP="00A24F5B">
      <w:pPr>
        <w:ind w:right="26"/>
        <w:rPr>
          <w:rtl/>
          <w:lang w:bidi="fa-IR"/>
        </w:rPr>
      </w:pPr>
    </w:p>
    <w:p w14:paraId="50D64861" w14:textId="77777777" w:rsidR="00A24F5B" w:rsidRPr="004C4644" w:rsidRDefault="00A24F5B" w:rsidP="00295733">
      <w:pPr>
        <w:ind w:right="26"/>
        <w:rPr>
          <w:rtl/>
          <w:lang w:bidi="fa-IR"/>
        </w:rPr>
      </w:pPr>
      <w:r w:rsidRPr="004C4644">
        <w:rPr>
          <w:rtl/>
          <w:lang w:bidi="fa-IR"/>
        </w:rPr>
        <w:t>در مطالعات بال</w:t>
      </w:r>
      <w:r w:rsidRPr="004C4644">
        <w:rPr>
          <w:rFonts w:hint="cs"/>
          <w:rtl/>
          <w:lang w:bidi="fa-IR"/>
        </w:rPr>
        <w:t>ی</w:t>
      </w:r>
      <w:r w:rsidRPr="004C4644">
        <w:rPr>
          <w:rFonts w:hint="eastAsia"/>
          <w:rtl/>
          <w:lang w:bidi="fa-IR"/>
        </w:rPr>
        <w:t>ن</w:t>
      </w:r>
      <w:r w:rsidRPr="004C4644">
        <w:rPr>
          <w:rFonts w:hint="cs"/>
          <w:rtl/>
          <w:lang w:bidi="fa-IR"/>
        </w:rPr>
        <w:t>ی</w:t>
      </w:r>
      <w:r w:rsidRPr="004C4644">
        <w:rPr>
          <w:rtl/>
          <w:lang w:bidi="fa-IR"/>
        </w:rPr>
        <w:t xml:space="preserve"> متعدد، ونوپرازان ۲۰ م</w:t>
      </w:r>
      <w:r w:rsidRPr="004C4644">
        <w:rPr>
          <w:rFonts w:hint="cs"/>
          <w:rtl/>
          <w:lang w:bidi="fa-IR"/>
        </w:rPr>
        <w:t>ی</w:t>
      </w:r>
      <w:r w:rsidRPr="004C4644">
        <w:rPr>
          <w:rFonts w:hint="eastAsia"/>
          <w:rtl/>
          <w:lang w:bidi="fa-IR"/>
        </w:rPr>
        <w:t>ل</w:t>
      </w:r>
      <w:r w:rsidRPr="004C4644">
        <w:rPr>
          <w:rFonts w:hint="cs"/>
          <w:rtl/>
          <w:lang w:bidi="fa-IR"/>
        </w:rPr>
        <w:t>ی‌</w:t>
      </w:r>
      <w:r w:rsidRPr="004C4644">
        <w:rPr>
          <w:rFonts w:hint="eastAsia"/>
          <w:rtl/>
          <w:lang w:bidi="fa-IR"/>
        </w:rPr>
        <w:t>گرم</w:t>
      </w:r>
      <w:r w:rsidRPr="004C4644">
        <w:rPr>
          <w:rtl/>
          <w:lang w:bidi="fa-IR"/>
        </w:rPr>
        <w:t xml:space="preserve"> </w:t>
      </w:r>
      <w:r w:rsidRPr="004C4644">
        <w:rPr>
          <w:rFonts w:hint="cs"/>
          <w:rtl/>
          <w:lang w:bidi="fa-IR"/>
        </w:rPr>
        <w:t>ی</w:t>
      </w:r>
      <w:r w:rsidRPr="004C4644">
        <w:rPr>
          <w:rFonts w:hint="eastAsia"/>
          <w:rtl/>
          <w:lang w:bidi="fa-IR"/>
        </w:rPr>
        <w:t>ک‌بار</w:t>
      </w:r>
      <w:r w:rsidRPr="004C4644">
        <w:rPr>
          <w:rtl/>
          <w:lang w:bidi="fa-IR"/>
        </w:rPr>
        <w:t xml:space="preserve"> در روز به‌عنوان دوز اثبات‌شده برا</w:t>
      </w:r>
      <w:r w:rsidRPr="004C4644">
        <w:rPr>
          <w:rFonts w:hint="cs"/>
          <w:rtl/>
          <w:lang w:bidi="fa-IR"/>
        </w:rPr>
        <w:t>ی</w:t>
      </w:r>
      <w:r w:rsidRPr="004C4644">
        <w:rPr>
          <w:rtl/>
          <w:lang w:bidi="fa-IR"/>
        </w:rPr>
        <w:t xml:space="preserve"> مهار قو</w:t>
      </w:r>
      <w:r w:rsidRPr="004C4644">
        <w:rPr>
          <w:rFonts w:hint="cs"/>
          <w:rtl/>
          <w:lang w:bidi="fa-IR"/>
        </w:rPr>
        <w:t>ی</w:t>
      </w:r>
      <w:r w:rsidRPr="004C4644">
        <w:rPr>
          <w:rtl/>
          <w:lang w:bidi="fa-IR"/>
        </w:rPr>
        <w:t xml:space="preserve"> اس</w:t>
      </w:r>
      <w:r w:rsidRPr="004C4644">
        <w:rPr>
          <w:rFonts w:hint="cs"/>
          <w:rtl/>
          <w:lang w:bidi="fa-IR"/>
        </w:rPr>
        <w:t>ی</w:t>
      </w:r>
      <w:r w:rsidRPr="004C4644">
        <w:rPr>
          <w:rFonts w:hint="eastAsia"/>
          <w:rtl/>
          <w:lang w:bidi="fa-IR"/>
        </w:rPr>
        <w:t>د</w:t>
      </w:r>
      <w:r w:rsidRPr="004C4644">
        <w:rPr>
          <w:rtl/>
          <w:lang w:bidi="fa-IR"/>
        </w:rPr>
        <w:t xml:space="preserve"> معده گزارش شده و در مقا</w:t>
      </w:r>
      <w:r w:rsidRPr="004C4644">
        <w:rPr>
          <w:rFonts w:hint="cs"/>
          <w:rtl/>
          <w:lang w:bidi="fa-IR"/>
        </w:rPr>
        <w:t>ی</w:t>
      </w:r>
      <w:r w:rsidRPr="004C4644">
        <w:rPr>
          <w:rFonts w:hint="eastAsia"/>
          <w:rtl/>
          <w:lang w:bidi="fa-IR"/>
        </w:rPr>
        <w:t>سه</w:t>
      </w:r>
      <w:r w:rsidRPr="004C4644">
        <w:rPr>
          <w:rtl/>
          <w:lang w:bidi="fa-IR"/>
        </w:rPr>
        <w:t xml:space="preserve"> با </w:t>
      </w:r>
      <w:r w:rsidRPr="004C4644">
        <w:rPr>
          <w:lang w:bidi="fa-IR"/>
        </w:rPr>
        <w:t>PPI</w:t>
      </w:r>
      <w:r w:rsidRPr="004C4644">
        <w:rPr>
          <w:rtl/>
          <w:lang w:bidi="fa-IR"/>
        </w:rPr>
        <w:t>ها</w:t>
      </w:r>
      <w:r w:rsidRPr="004C4644">
        <w:rPr>
          <w:rFonts w:hint="cs"/>
          <w:rtl/>
          <w:lang w:bidi="fa-IR"/>
        </w:rPr>
        <w:t>ی</w:t>
      </w:r>
      <w:r w:rsidRPr="004C4644">
        <w:rPr>
          <w:rtl/>
          <w:lang w:bidi="fa-IR"/>
        </w:rPr>
        <w:t xml:space="preserve"> را</w:t>
      </w:r>
      <w:r w:rsidRPr="004C4644">
        <w:rPr>
          <w:rFonts w:hint="cs"/>
          <w:rtl/>
          <w:lang w:bidi="fa-IR"/>
        </w:rPr>
        <w:t>ی</w:t>
      </w:r>
      <w:r w:rsidRPr="004C4644">
        <w:rPr>
          <w:rFonts w:hint="eastAsia"/>
          <w:rtl/>
          <w:lang w:bidi="fa-IR"/>
        </w:rPr>
        <w:t>ج</w:t>
      </w:r>
      <w:r w:rsidRPr="004C4644">
        <w:rPr>
          <w:rtl/>
          <w:lang w:bidi="fa-IR"/>
        </w:rPr>
        <w:t xml:space="preserve"> (مانند </w:t>
      </w:r>
      <w:r w:rsidRPr="004C4644">
        <w:rPr>
          <w:lang w:bidi="fa-IR"/>
        </w:rPr>
        <w:t>lansoprazole 30 mg</w:t>
      </w:r>
      <w:r w:rsidRPr="004C4644">
        <w:rPr>
          <w:rtl/>
          <w:lang w:bidi="fa-IR"/>
        </w:rPr>
        <w:t xml:space="preserve"> </w:t>
      </w:r>
      <w:r w:rsidRPr="004C4644">
        <w:rPr>
          <w:rFonts w:hint="cs"/>
          <w:rtl/>
          <w:lang w:bidi="fa-IR"/>
        </w:rPr>
        <w:t>ی</w:t>
      </w:r>
      <w:r w:rsidRPr="004C4644">
        <w:rPr>
          <w:rFonts w:hint="eastAsia"/>
          <w:rtl/>
          <w:lang w:bidi="fa-IR"/>
        </w:rPr>
        <w:t>ا</w:t>
      </w:r>
      <w:r w:rsidRPr="004C4644">
        <w:rPr>
          <w:rtl/>
          <w:lang w:bidi="fa-IR"/>
        </w:rPr>
        <w:t xml:space="preserve"> </w:t>
      </w:r>
      <w:r w:rsidRPr="004C4644">
        <w:rPr>
          <w:lang w:bidi="fa-IR"/>
        </w:rPr>
        <w:t xml:space="preserve"> (pantoprazole 40 mg </w:t>
      </w:r>
      <w:r w:rsidRPr="004C4644">
        <w:rPr>
          <w:rtl/>
          <w:lang w:bidi="fa-IR"/>
        </w:rPr>
        <w:t>عملکرد</w:t>
      </w:r>
      <w:r w:rsidRPr="004C4644">
        <w:rPr>
          <w:rFonts w:hint="cs"/>
          <w:rtl/>
          <w:lang w:bidi="fa-IR"/>
        </w:rPr>
        <w:t>ی</w:t>
      </w:r>
      <w:r w:rsidRPr="004C4644">
        <w:rPr>
          <w:rtl/>
          <w:lang w:bidi="fa-IR"/>
        </w:rPr>
        <w:t xml:space="preserve"> برابر </w:t>
      </w:r>
      <w:r w:rsidRPr="004C4644">
        <w:rPr>
          <w:rFonts w:hint="cs"/>
          <w:rtl/>
          <w:lang w:bidi="fa-IR"/>
        </w:rPr>
        <w:t>ی</w:t>
      </w:r>
      <w:r w:rsidRPr="004C4644">
        <w:rPr>
          <w:rFonts w:hint="eastAsia"/>
          <w:rtl/>
          <w:lang w:bidi="fa-IR"/>
        </w:rPr>
        <w:t>ا</w:t>
      </w:r>
      <w:r w:rsidRPr="004C4644">
        <w:rPr>
          <w:rtl/>
          <w:lang w:bidi="fa-IR"/>
        </w:rPr>
        <w:t xml:space="preserve"> برتر داشته است.</w:t>
      </w:r>
      <w:r w:rsidRPr="004C4644">
        <w:rPr>
          <w:rFonts w:hint="cs"/>
          <w:rtl/>
          <w:lang w:bidi="fa-IR"/>
        </w:rPr>
        <w:t xml:space="preserve"> در مطالعه انجام شده توسط </w:t>
      </w:r>
      <w:r w:rsidRPr="004C4644">
        <w:rPr>
          <w:lang w:bidi="fa-IR"/>
        </w:rPr>
        <w:t xml:space="preserve"> H Miwa</w:t>
      </w:r>
      <w:r w:rsidRPr="004C4644">
        <w:rPr>
          <w:rFonts w:hint="cs"/>
          <w:rtl/>
          <w:lang w:bidi="fa-IR"/>
        </w:rPr>
        <w:t xml:space="preserve"> و همکاران در سال 2017 ،  </w:t>
      </w:r>
      <w:r w:rsidRPr="004C4644">
        <w:rPr>
          <w:rtl/>
          <w:lang w:bidi="fa-IR"/>
        </w:rPr>
        <w:t>وونوپرازان ۲۰ م</w:t>
      </w:r>
      <w:r w:rsidRPr="004C4644">
        <w:rPr>
          <w:rFonts w:hint="cs"/>
          <w:rtl/>
          <w:lang w:bidi="fa-IR"/>
        </w:rPr>
        <w:t>ی</w:t>
      </w:r>
      <w:r w:rsidRPr="004C4644">
        <w:rPr>
          <w:rFonts w:hint="eastAsia"/>
          <w:rtl/>
          <w:lang w:bidi="fa-IR"/>
        </w:rPr>
        <w:t>ل</w:t>
      </w:r>
      <w:r w:rsidRPr="004C4644">
        <w:rPr>
          <w:rFonts w:hint="cs"/>
          <w:rtl/>
          <w:lang w:bidi="fa-IR"/>
        </w:rPr>
        <w:t>ی‌</w:t>
      </w:r>
      <w:r w:rsidRPr="004C4644">
        <w:rPr>
          <w:rFonts w:hint="eastAsia"/>
          <w:rtl/>
          <w:lang w:bidi="fa-IR"/>
        </w:rPr>
        <w:t>گرم،</w:t>
      </w:r>
      <w:r w:rsidRPr="004C4644">
        <w:rPr>
          <w:rtl/>
          <w:lang w:bidi="fa-IR"/>
        </w:rPr>
        <w:t xml:space="preserve"> تحمل‌پذ</w:t>
      </w:r>
      <w:r w:rsidRPr="004C4644">
        <w:rPr>
          <w:rFonts w:hint="cs"/>
          <w:rtl/>
          <w:lang w:bidi="fa-IR"/>
        </w:rPr>
        <w:t>ی</w:t>
      </w:r>
      <w:r w:rsidRPr="004C4644">
        <w:rPr>
          <w:rFonts w:hint="eastAsia"/>
          <w:rtl/>
          <w:lang w:bidi="fa-IR"/>
        </w:rPr>
        <w:t>ر</w:t>
      </w:r>
      <w:r w:rsidRPr="004C4644">
        <w:rPr>
          <w:rFonts w:hint="cs"/>
          <w:rtl/>
          <w:lang w:bidi="fa-IR"/>
        </w:rPr>
        <w:t>ی</w:t>
      </w:r>
      <w:r w:rsidRPr="004C4644">
        <w:rPr>
          <w:rtl/>
          <w:lang w:bidi="fa-IR"/>
        </w:rPr>
        <w:t xml:space="preserve"> مشابه</w:t>
      </w:r>
      <w:r w:rsidRPr="004C4644">
        <w:rPr>
          <w:rFonts w:hint="cs"/>
          <w:rtl/>
          <w:lang w:bidi="fa-IR"/>
        </w:rPr>
        <w:t>ی</w:t>
      </w:r>
      <w:r w:rsidRPr="004C4644">
        <w:rPr>
          <w:rtl/>
          <w:lang w:bidi="fa-IR"/>
        </w:rPr>
        <w:t xml:space="preserve"> با لانزوپرازول ۳۰ م</w:t>
      </w:r>
      <w:r w:rsidRPr="004C4644">
        <w:rPr>
          <w:rFonts w:hint="cs"/>
          <w:rtl/>
          <w:lang w:bidi="fa-IR"/>
        </w:rPr>
        <w:t>ی</w:t>
      </w:r>
      <w:r w:rsidRPr="004C4644">
        <w:rPr>
          <w:rFonts w:hint="eastAsia"/>
          <w:rtl/>
          <w:lang w:bidi="fa-IR"/>
        </w:rPr>
        <w:t>ل</w:t>
      </w:r>
      <w:r w:rsidRPr="004C4644">
        <w:rPr>
          <w:rFonts w:hint="cs"/>
          <w:rtl/>
          <w:lang w:bidi="fa-IR"/>
        </w:rPr>
        <w:t>ی‌</w:t>
      </w:r>
      <w:r w:rsidRPr="004C4644">
        <w:rPr>
          <w:rFonts w:hint="eastAsia"/>
          <w:rtl/>
          <w:lang w:bidi="fa-IR"/>
        </w:rPr>
        <w:t>گرم</w:t>
      </w:r>
      <w:r w:rsidRPr="004C4644">
        <w:rPr>
          <w:rtl/>
          <w:lang w:bidi="fa-IR"/>
        </w:rPr>
        <w:t xml:space="preserve"> </w:t>
      </w:r>
      <w:r w:rsidRPr="004C4644">
        <w:rPr>
          <w:rFonts w:hint="cs"/>
          <w:rtl/>
          <w:lang w:bidi="fa-IR"/>
        </w:rPr>
        <w:t>داشت</w:t>
      </w:r>
      <w:r w:rsidRPr="004C4644">
        <w:rPr>
          <w:rtl/>
          <w:lang w:bidi="fa-IR"/>
        </w:rPr>
        <w:t xml:space="preserve"> و از نظر بهبود زخم دستگاه گوارش </w:t>
      </w:r>
      <w:r w:rsidRPr="004C4644">
        <w:rPr>
          <w:lang w:bidi="fa-IR"/>
        </w:rPr>
        <w:t xml:space="preserve"> (GU) </w:t>
      </w:r>
      <w:r w:rsidRPr="004C4644">
        <w:rPr>
          <w:rtl/>
          <w:lang w:bidi="fa-IR"/>
        </w:rPr>
        <w:t>پا</w:t>
      </w:r>
      <w:r w:rsidRPr="004C4644">
        <w:rPr>
          <w:rFonts w:hint="cs"/>
          <w:rtl/>
          <w:lang w:bidi="fa-IR"/>
        </w:rPr>
        <w:t>یی</w:t>
      </w:r>
      <w:r w:rsidRPr="004C4644">
        <w:rPr>
          <w:rFonts w:hint="eastAsia"/>
          <w:rtl/>
          <w:lang w:bidi="fa-IR"/>
        </w:rPr>
        <w:t>ن‌تر</w:t>
      </w:r>
      <w:r w:rsidRPr="004C4644">
        <w:rPr>
          <w:rtl/>
          <w:lang w:bidi="fa-IR"/>
        </w:rPr>
        <w:t xml:space="preserve"> از آن </w:t>
      </w:r>
      <w:r w:rsidRPr="004C4644">
        <w:rPr>
          <w:rFonts w:hint="cs"/>
          <w:rtl/>
          <w:lang w:bidi="fa-IR"/>
        </w:rPr>
        <w:t>نبود</w:t>
      </w:r>
      <w:r w:rsidRPr="004C4644">
        <w:rPr>
          <w:rtl/>
          <w:lang w:bidi="fa-IR"/>
        </w:rPr>
        <w:t xml:space="preserve"> و اثربخش</w:t>
      </w:r>
      <w:r w:rsidRPr="004C4644">
        <w:rPr>
          <w:rFonts w:hint="cs"/>
          <w:rtl/>
          <w:lang w:bidi="fa-IR"/>
        </w:rPr>
        <w:t>ی</w:t>
      </w:r>
      <w:r w:rsidRPr="004C4644">
        <w:rPr>
          <w:rtl/>
          <w:lang w:bidi="fa-IR"/>
        </w:rPr>
        <w:t xml:space="preserve"> مشابه</w:t>
      </w:r>
      <w:r w:rsidRPr="004C4644">
        <w:rPr>
          <w:rFonts w:hint="cs"/>
          <w:rtl/>
          <w:lang w:bidi="fa-IR"/>
        </w:rPr>
        <w:t>ی</w:t>
      </w:r>
      <w:r w:rsidRPr="004C4644">
        <w:rPr>
          <w:rtl/>
          <w:lang w:bidi="fa-IR"/>
        </w:rPr>
        <w:t xml:space="preserve"> برا</w:t>
      </w:r>
      <w:r w:rsidRPr="004C4644">
        <w:rPr>
          <w:rFonts w:hint="cs"/>
          <w:rtl/>
          <w:lang w:bidi="fa-IR"/>
        </w:rPr>
        <w:t>ی</w:t>
      </w:r>
      <w:r w:rsidRPr="004C4644">
        <w:rPr>
          <w:rtl/>
          <w:lang w:bidi="fa-IR"/>
        </w:rPr>
        <w:t xml:space="preserve"> بهبود زخم دوازدهه </w:t>
      </w:r>
      <w:r w:rsidRPr="004C4644">
        <w:rPr>
          <w:lang w:bidi="fa-IR"/>
        </w:rPr>
        <w:t xml:space="preserve"> (DU) </w:t>
      </w:r>
      <w:r w:rsidRPr="004C4644">
        <w:rPr>
          <w:rFonts w:hint="cs"/>
          <w:rtl/>
          <w:lang w:bidi="fa-IR"/>
        </w:rPr>
        <w:t>داشت</w:t>
      </w:r>
      <w:r w:rsidRPr="004C4644">
        <w:rPr>
          <w:rtl/>
          <w:lang w:bidi="fa-IR"/>
        </w:rPr>
        <w:t>.</w:t>
      </w:r>
      <w:r w:rsidRPr="004C4644">
        <w:rPr>
          <w:rFonts w:hint="cs"/>
          <w:rtl/>
          <w:lang w:bidi="fa-IR"/>
        </w:rPr>
        <w:t xml:space="preserve">  در مطالعه انجام شده توسط </w:t>
      </w:r>
      <w:r w:rsidRPr="004C4644">
        <w:rPr>
          <w:lang w:bidi="fa-IR"/>
        </w:rPr>
        <w:t>Sameh Lashen</w:t>
      </w:r>
      <w:r w:rsidRPr="004C4644">
        <w:rPr>
          <w:rFonts w:hint="cs"/>
          <w:rtl/>
          <w:lang w:bidi="fa-IR"/>
        </w:rPr>
        <w:t xml:space="preserve"> و همکاران در سال 2023، </w:t>
      </w:r>
      <w:r w:rsidRPr="004C4644">
        <w:rPr>
          <w:rtl/>
          <w:lang w:bidi="fa-IR"/>
        </w:rPr>
        <w:t>دوره کوتاه مدت مصرف وونوپرازان با دوز 20 م</w:t>
      </w:r>
      <w:r w:rsidRPr="004C4644">
        <w:rPr>
          <w:rFonts w:hint="cs"/>
          <w:rtl/>
          <w:lang w:bidi="fa-IR"/>
        </w:rPr>
        <w:t>ی</w:t>
      </w:r>
      <w:r w:rsidRPr="004C4644">
        <w:rPr>
          <w:rFonts w:hint="eastAsia"/>
          <w:rtl/>
          <w:lang w:bidi="fa-IR"/>
        </w:rPr>
        <w:t>ل</w:t>
      </w:r>
      <w:r w:rsidRPr="004C4644">
        <w:rPr>
          <w:rFonts w:hint="cs"/>
          <w:rtl/>
          <w:lang w:bidi="fa-IR"/>
        </w:rPr>
        <w:t>ی</w:t>
      </w:r>
      <w:r w:rsidRPr="004C4644">
        <w:rPr>
          <w:rtl/>
          <w:lang w:bidi="fa-IR"/>
        </w:rPr>
        <w:t xml:space="preserve"> گرم در روز ا</w:t>
      </w:r>
      <w:r w:rsidRPr="004C4644">
        <w:rPr>
          <w:rFonts w:hint="cs"/>
          <w:rtl/>
          <w:lang w:bidi="fa-IR"/>
        </w:rPr>
        <w:t>ی</w:t>
      </w:r>
      <w:r w:rsidRPr="004C4644">
        <w:rPr>
          <w:rFonts w:hint="eastAsia"/>
          <w:rtl/>
          <w:lang w:bidi="fa-IR"/>
        </w:rPr>
        <w:t>من</w:t>
      </w:r>
      <w:r w:rsidRPr="004C4644">
        <w:rPr>
          <w:rtl/>
          <w:lang w:bidi="fa-IR"/>
        </w:rPr>
        <w:t xml:space="preserve"> </w:t>
      </w:r>
      <w:r w:rsidRPr="004C4644">
        <w:rPr>
          <w:rFonts w:hint="cs"/>
          <w:rtl/>
          <w:lang w:bidi="fa-IR"/>
        </w:rPr>
        <w:t>بود</w:t>
      </w:r>
      <w:r w:rsidRPr="004C4644">
        <w:rPr>
          <w:rtl/>
          <w:lang w:bidi="fa-IR"/>
        </w:rPr>
        <w:t xml:space="preserve"> و در کاهش ابعاد زخم پس از </w:t>
      </w:r>
      <w:r w:rsidRPr="004C4644">
        <w:rPr>
          <w:lang w:bidi="fa-IR"/>
        </w:rPr>
        <w:t>EVL</w:t>
      </w:r>
      <w:r w:rsidRPr="004C4644">
        <w:rPr>
          <w:rtl/>
          <w:lang w:bidi="fa-IR"/>
        </w:rPr>
        <w:t xml:space="preserve"> و پ</w:t>
      </w:r>
      <w:r w:rsidRPr="004C4644">
        <w:rPr>
          <w:rFonts w:hint="cs"/>
          <w:rtl/>
          <w:lang w:bidi="fa-IR"/>
        </w:rPr>
        <w:t>ی</w:t>
      </w:r>
      <w:r w:rsidRPr="004C4644">
        <w:rPr>
          <w:rFonts w:hint="eastAsia"/>
          <w:rtl/>
          <w:lang w:bidi="fa-IR"/>
        </w:rPr>
        <w:t>شگ</w:t>
      </w:r>
      <w:r w:rsidRPr="004C4644">
        <w:rPr>
          <w:rFonts w:hint="cs"/>
          <w:rtl/>
          <w:lang w:bidi="fa-IR"/>
        </w:rPr>
        <w:t>ی</w:t>
      </w:r>
      <w:r w:rsidRPr="004C4644">
        <w:rPr>
          <w:rFonts w:hint="eastAsia"/>
          <w:rtl/>
          <w:lang w:bidi="fa-IR"/>
        </w:rPr>
        <w:t>ر</w:t>
      </w:r>
      <w:r w:rsidRPr="004C4644">
        <w:rPr>
          <w:rFonts w:hint="cs"/>
          <w:rtl/>
          <w:lang w:bidi="fa-IR"/>
        </w:rPr>
        <w:t>ی</w:t>
      </w:r>
      <w:r w:rsidRPr="004C4644">
        <w:rPr>
          <w:rtl/>
          <w:lang w:bidi="fa-IR"/>
        </w:rPr>
        <w:t xml:space="preserve"> از خونر</w:t>
      </w:r>
      <w:r w:rsidRPr="004C4644">
        <w:rPr>
          <w:rFonts w:hint="cs"/>
          <w:rtl/>
          <w:lang w:bidi="fa-IR"/>
        </w:rPr>
        <w:t>ی</w:t>
      </w:r>
      <w:r w:rsidRPr="004C4644">
        <w:rPr>
          <w:rFonts w:hint="eastAsia"/>
          <w:rtl/>
          <w:lang w:bidi="fa-IR"/>
        </w:rPr>
        <w:t>ز</w:t>
      </w:r>
      <w:r w:rsidRPr="004C4644">
        <w:rPr>
          <w:rFonts w:hint="cs"/>
          <w:rtl/>
          <w:lang w:bidi="fa-IR"/>
        </w:rPr>
        <w:t>ی</w:t>
      </w:r>
      <w:r w:rsidRPr="004C4644">
        <w:rPr>
          <w:rtl/>
          <w:lang w:bidi="fa-IR"/>
        </w:rPr>
        <w:t xml:space="preserve"> مرتبط با زخم، نسبت به پنتوپرازول با دوز 40 م</w:t>
      </w:r>
      <w:r w:rsidRPr="004C4644">
        <w:rPr>
          <w:rFonts w:hint="cs"/>
          <w:rtl/>
          <w:lang w:bidi="fa-IR"/>
        </w:rPr>
        <w:t>ی</w:t>
      </w:r>
      <w:r w:rsidRPr="004C4644">
        <w:rPr>
          <w:rFonts w:hint="eastAsia"/>
          <w:rtl/>
          <w:lang w:bidi="fa-IR"/>
        </w:rPr>
        <w:t>ل</w:t>
      </w:r>
      <w:r w:rsidRPr="004C4644">
        <w:rPr>
          <w:rFonts w:hint="cs"/>
          <w:rtl/>
          <w:lang w:bidi="fa-IR"/>
        </w:rPr>
        <w:t>ی</w:t>
      </w:r>
      <w:r w:rsidRPr="004C4644">
        <w:rPr>
          <w:rtl/>
          <w:lang w:bidi="fa-IR"/>
        </w:rPr>
        <w:t xml:space="preserve"> گرم در روز برتر</w:t>
      </w:r>
      <w:r w:rsidRPr="004C4644">
        <w:rPr>
          <w:rFonts w:hint="cs"/>
          <w:rtl/>
          <w:lang w:bidi="fa-IR"/>
        </w:rPr>
        <w:t>ی</w:t>
      </w:r>
      <w:r w:rsidRPr="004C4644">
        <w:rPr>
          <w:rtl/>
          <w:lang w:bidi="fa-IR"/>
        </w:rPr>
        <w:t xml:space="preserve"> دا</w:t>
      </w:r>
      <w:r w:rsidR="00084F7A">
        <w:rPr>
          <w:rFonts w:hint="cs"/>
          <w:rtl/>
          <w:lang w:bidi="fa-IR"/>
        </w:rPr>
        <w:t>شت</w:t>
      </w:r>
      <w:r w:rsidRPr="004C4644">
        <w:rPr>
          <w:rFonts w:hint="cs"/>
          <w:rtl/>
          <w:lang w:bidi="fa-IR"/>
        </w:rPr>
        <w:t xml:space="preserve"> </w:t>
      </w:r>
      <w:r w:rsidR="00295733" w:rsidRPr="004C4644">
        <w:rPr>
          <w:rtl/>
          <w:lang w:bidi="fa-IR"/>
        </w:rPr>
        <w:fldChar w:fldCharType="begin"/>
      </w:r>
      <w:r w:rsidR="00295733" w:rsidRPr="004C4644">
        <w:rPr>
          <w:rtl/>
          <w:lang w:bidi="fa-IR"/>
        </w:rPr>
        <w:instrText xml:space="preserve"> </w:instrText>
      </w:r>
      <w:r w:rsidR="00295733" w:rsidRPr="004C4644">
        <w:rPr>
          <w:lang w:bidi="fa-IR"/>
        </w:rPr>
        <w:instrText>ADDIN EN.CITE &lt;EndNote&gt;&lt;Cite&gt;&lt;Author&gt;Lashen&lt;/Author&gt;&lt;Year&gt;2023&lt;/Year&gt;&lt;RecNum&gt;123&lt;/RecNum&gt;&lt;DisplayText&gt;(19)&lt;/DisplayText&gt;&lt;record&gt;&lt;rec-number&gt;123&lt;/rec-number&gt;&lt;foreign-keys&gt;&lt;key app="EN" db-id="pvferpd29ss22qezw2p5vaagwt0vxpe2vvxd" timestamp="1762416553"&gt;12</w:instrText>
      </w:r>
      <w:r w:rsidR="00295733" w:rsidRPr="004C4644">
        <w:rPr>
          <w:rtl/>
          <w:lang w:bidi="fa-IR"/>
        </w:rPr>
        <w:instrText>3&lt;/</w:instrText>
      </w:r>
      <w:r w:rsidR="00295733" w:rsidRPr="004C4644">
        <w:rPr>
          <w:lang w:bidi="fa-IR"/>
        </w:rPr>
        <w:instrText>key&gt;&lt;/foreign-keys&gt;&lt;ref-type name="Journal Article"&gt;17&lt;/ref-type&gt;&lt;contributors&gt;&lt;authors&gt;&lt;author&gt;Lashen, Sameh A.&lt;/author&gt;&lt;author&gt;Shamseya, Mohammed M.&lt;/author&gt;&lt;author&gt;Shamseya, Ayman M.&lt;/author&gt;&lt;author&gt;Hablass, Fahmy H.&lt;/author&gt;&lt;/authors&gt;&lt;/contributors</w:instrText>
      </w:r>
      <w:r w:rsidR="00295733" w:rsidRPr="004C4644">
        <w:rPr>
          <w:rtl/>
          <w:lang w:bidi="fa-IR"/>
        </w:rPr>
        <w:instrText>&gt;&lt;</w:instrText>
      </w:r>
      <w:r w:rsidR="00295733" w:rsidRPr="004C4644">
        <w:rPr>
          <w:lang w:bidi="fa-IR"/>
        </w:rPr>
        <w:instrText>titles&gt;&lt;title&gt;Efficacy of Vonoprazan vs. Pantoprazole or Non-acid Suppression in Prevention of Post-variceal Ligation Ulcer Bleeding in Portal Hypertension: A Multi-arm Randomized Controlled Trial&lt;/title&gt;&lt;secondary-title&gt;Journal of Clinical and Experimental Hepatology&lt;/secondary-title&gt;&lt;/titles&gt;&lt;periodical&gt;&lt;full-title&gt;Journal of Clinical and Experimental Hepatology&lt;/full-title&gt;&lt;/periodical&gt;&lt;pages&gt;962-971&lt;/pages&gt;&lt;volume&gt;13&lt;/volume&gt;&lt;number&gt;6&lt;/number&gt;&lt;keywords&gt;&lt;keyword&gt;vonoprazan&lt;/keyword&gt;&lt;keyword&gt;potassium</w:instrText>
      </w:r>
      <w:r w:rsidR="00295733" w:rsidRPr="004C4644">
        <w:rPr>
          <w:rtl/>
          <w:lang w:bidi="fa-IR"/>
        </w:rPr>
        <w:instrText xml:space="preserve"> </w:instrText>
      </w:r>
      <w:r w:rsidR="00295733" w:rsidRPr="004C4644">
        <w:rPr>
          <w:lang w:bidi="fa-IR"/>
        </w:rPr>
        <w:instrText>competitor acid blockers&lt;/keyword&gt;&lt;keyword&gt;endoscopic variceal ligation&lt;/keyword&gt;&lt;keyword&gt;variceal bleeding&lt;/keyword&gt;&lt;keyword&gt;portal hypertension&lt;/keyword&gt;&lt;/keywords&gt;&lt;dates&gt;&lt;year&gt;2023&lt;/year&gt;&lt;pub-dates&gt;&lt;date&gt;2023/11/01/&lt;/date&gt;&lt;/pub-dates&gt;&lt;/dates&gt;&lt;isbn&gt;097</w:instrText>
      </w:r>
      <w:r w:rsidR="00295733" w:rsidRPr="004C4644">
        <w:rPr>
          <w:rtl/>
          <w:lang w:bidi="fa-IR"/>
        </w:rPr>
        <w:instrText>3-6883&lt;/</w:instrText>
      </w:r>
      <w:r w:rsidR="00295733" w:rsidRPr="004C4644">
        <w:rPr>
          <w:lang w:bidi="fa-IR"/>
        </w:rPr>
        <w:instrText>isbn&gt;&lt;urls&gt;&lt;related-urls&gt;&lt;url&gt;https://www.sciencedirect.com/science/article/pii/S0973688323000981&lt;/url&gt;&lt;/related-urls&gt;&lt;/urls&gt;&lt;electronic-resource-num&gt;https://doi.org/10.1016/j.jceh.2023.05.008&lt;/electronic-resource-num&gt;&lt;/record&gt;&lt;/Cite&gt;&lt;/EndNote&gt;</w:instrText>
      </w:r>
      <w:r w:rsidR="00295733" w:rsidRPr="004C4644">
        <w:rPr>
          <w:rtl/>
          <w:lang w:bidi="fa-IR"/>
        </w:rPr>
        <w:fldChar w:fldCharType="separate"/>
      </w:r>
      <w:r w:rsidR="00295733" w:rsidRPr="004C4644">
        <w:rPr>
          <w:noProof/>
          <w:rtl/>
          <w:lang w:bidi="fa-IR"/>
        </w:rPr>
        <w:t>(19)</w:t>
      </w:r>
      <w:r w:rsidR="00295733" w:rsidRPr="004C4644">
        <w:rPr>
          <w:rtl/>
          <w:lang w:bidi="fa-IR"/>
        </w:rPr>
        <w:fldChar w:fldCharType="end"/>
      </w:r>
      <w:r w:rsidR="00084F7A">
        <w:rPr>
          <w:rFonts w:hint="cs"/>
          <w:rtl/>
          <w:lang w:bidi="fa-IR"/>
        </w:rPr>
        <w:t>.</w:t>
      </w:r>
    </w:p>
    <w:p w14:paraId="47A39C76" w14:textId="77777777" w:rsidR="00A24F5B" w:rsidRPr="004C4644" w:rsidRDefault="00A24F5B" w:rsidP="00084F7A">
      <w:pPr>
        <w:ind w:right="26"/>
        <w:rPr>
          <w:rtl/>
          <w:lang w:bidi="fa-IR"/>
        </w:rPr>
      </w:pPr>
      <w:r w:rsidRPr="004C4644">
        <w:rPr>
          <w:rtl/>
          <w:lang w:bidi="fa-IR"/>
        </w:rPr>
        <w:t xml:space="preserve"> به‌و</w:t>
      </w:r>
      <w:r w:rsidRPr="004C4644">
        <w:rPr>
          <w:rFonts w:hint="cs"/>
          <w:rtl/>
          <w:lang w:bidi="fa-IR"/>
        </w:rPr>
        <w:t>ی</w:t>
      </w:r>
      <w:r w:rsidRPr="004C4644">
        <w:rPr>
          <w:rFonts w:hint="eastAsia"/>
          <w:rtl/>
          <w:lang w:bidi="fa-IR"/>
        </w:rPr>
        <w:t>ژه</w:t>
      </w:r>
      <w:r w:rsidRPr="004C4644">
        <w:rPr>
          <w:rtl/>
          <w:lang w:bidi="fa-IR"/>
        </w:rPr>
        <w:t xml:space="preserve"> داده‌ها</w:t>
      </w:r>
      <w:r w:rsidRPr="004C4644">
        <w:rPr>
          <w:rFonts w:hint="cs"/>
          <w:rtl/>
          <w:lang w:bidi="fa-IR"/>
        </w:rPr>
        <w:t>ی</w:t>
      </w:r>
      <w:r w:rsidRPr="004C4644">
        <w:rPr>
          <w:rtl/>
          <w:lang w:bidi="fa-IR"/>
        </w:rPr>
        <w:t xml:space="preserve"> فارماکود</w:t>
      </w:r>
      <w:r w:rsidRPr="004C4644">
        <w:rPr>
          <w:rFonts w:hint="cs"/>
          <w:rtl/>
          <w:lang w:bidi="fa-IR"/>
        </w:rPr>
        <w:t>ی</w:t>
      </w:r>
      <w:r w:rsidRPr="004C4644">
        <w:rPr>
          <w:rFonts w:hint="eastAsia"/>
          <w:rtl/>
          <w:lang w:bidi="fa-IR"/>
        </w:rPr>
        <w:t>نام</w:t>
      </w:r>
      <w:r w:rsidRPr="004C4644">
        <w:rPr>
          <w:rFonts w:hint="cs"/>
          <w:rtl/>
          <w:lang w:bidi="fa-IR"/>
        </w:rPr>
        <w:t>ی</w:t>
      </w:r>
      <w:r w:rsidRPr="004C4644">
        <w:rPr>
          <w:rFonts w:hint="eastAsia"/>
          <w:rtl/>
          <w:lang w:bidi="fa-IR"/>
        </w:rPr>
        <w:t>ک</w:t>
      </w:r>
      <w:r w:rsidRPr="004C4644">
        <w:rPr>
          <w:rtl/>
          <w:lang w:bidi="fa-IR"/>
        </w:rPr>
        <w:t xml:space="preserve"> نشان م</w:t>
      </w:r>
      <w:r w:rsidRPr="004C4644">
        <w:rPr>
          <w:rFonts w:hint="cs"/>
          <w:rtl/>
          <w:lang w:bidi="fa-IR"/>
        </w:rPr>
        <w:t>ی‌</w:t>
      </w:r>
      <w:r w:rsidRPr="004C4644">
        <w:rPr>
          <w:rFonts w:hint="eastAsia"/>
          <w:rtl/>
          <w:lang w:bidi="fa-IR"/>
        </w:rPr>
        <w:t>دهد</w:t>
      </w:r>
      <w:r w:rsidRPr="004C4644">
        <w:rPr>
          <w:rtl/>
          <w:lang w:bidi="fa-IR"/>
        </w:rPr>
        <w:t xml:space="preserve"> که ونوپرازان ۲۰ </w:t>
      </w:r>
      <w:r w:rsidRPr="004C4644">
        <w:rPr>
          <w:lang w:bidi="fa-IR"/>
        </w:rPr>
        <w:t>mg</w:t>
      </w:r>
      <w:r w:rsidRPr="004C4644">
        <w:rPr>
          <w:rtl/>
          <w:lang w:bidi="fa-IR"/>
        </w:rPr>
        <w:t xml:space="preserve"> سبب افزا</w:t>
      </w:r>
      <w:r w:rsidRPr="004C4644">
        <w:rPr>
          <w:rFonts w:hint="cs"/>
          <w:rtl/>
          <w:lang w:bidi="fa-IR"/>
        </w:rPr>
        <w:t>ی</w:t>
      </w:r>
      <w:r w:rsidRPr="004C4644">
        <w:rPr>
          <w:rFonts w:hint="eastAsia"/>
          <w:rtl/>
          <w:lang w:bidi="fa-IR"/>
        </w:rPr>
        <w:t>ش</w:t>
      </w:r>
      <w:r w:rsidRPr="004C4644">
        <w:rPr>
          <w:rtl/>
          <w:lang w:bidi="fa-IR"/>
        </w:rPr>
        <w:t xml:space="preserve"> سر</w:t>
      </w:r>
      <w:r w:rsidRPr="004C4644">
        <w:rPr>
          <w:rFonts w:hint="cs"/>
          <w:rtl/>
          <w:lang w:bidi="fa-IR"/>
        </w:rPr>
        <w:t>ی</w:t>
      </w:r>
      <w:r w:rsidRPr="004C4644">
        <w:rPr>
          <w:rFonts w:hint="eastAsia"/>
          <w:rtl/>
          <w:lang w:bidi="fa-IR"/>
        </w:rPr>
        <w:t>ع‌تر</w:t>
      </w:r>
      <w:r w:rsidRPr="004C4644">
        <w:rPr>
          <w:rtl/>
          <w:lang w:bidi="fa-IR"/>
        </w:rPr>
        <w:t xml:space="preserve"> و پا</w:t>
      </w:r>
      <w:r w:rsidRPr="004C4644">
        <w:rPr>
          <w:rFonts w:hint="cs"/>
          <w:rtl/>
          <w:lang w:bidi="fa-IR"/>
        </w:rPr>
        <w:t>ی</w:t>
      </w:r>
      <w:r w:rsidRPr="004C4644">
        <w:rPr>
          <w:rFonts w:hint="eastAsia"/>
          <w:rtl/>
          <w:lang w:bidi="fa-IR"/>
        </w:rPr>
        <w:t>دارتر</w:t>
      </w:r>
      <w:r w:rsidRPr="004C4644">
        <w:rPr>
          <w:rtl/>
          <w:lang w:bidi="fa-IR"/>
        </w:rPr>
        <w:t xml:space="preserve"> </w:t>
      </w:r>
      <w:r w:rsidRPr="004C4644">
        <w:rPr>
          <w:lang w:bidi="fa-IR"/>
        </w:rPr>
        <w:t>pH</w:t>
      </w:r>
      <w:r w:rsidRPr="004C4644">
        <w:rPr>
          <w:rtl/>
          <w:lang w:bidi="fa-IR"/>
        </w:rPr>
        <w:t xml:space="preserve"> معده و نسبت زمان نگهدار</w:t>
      </w:r>
      <w:r w:rsidRPr="004C4644">
        <w:rPr>
          <w:rFonts w:hint="cs"/>
          <w:rtl/>
          <w:lang w:bidi="fa-IR"/>
        </w:rPr>
        <w:t>ی</w:t>
      </w:r>
      <w:r w:rsidRPr="004C4644">
        <w:rPr>
          <w:rtl/>
          <w:lang w:bidi="fa-IR"/>
        </w:rPr>
        <w:t xml:space="preserve"> </w:t>
      </w:r>
      <w:r w:rsidRPr="004C4644">
        <w:rPr>
          <w:lang w:bidi="fa-IR"/>
        </w:rPr>
        <w:t>pH ≥ 4</w:t>
      </w:r>
      <w:r w:rsidRPr="004C4644">
        <w:rPr>
          <w:rtl/>
          <w:lang w:bidi="fa-IR"/>
        </w:rPr>
        <w:t xml:space="preserve"> م</w:t>
      </w:r>
      <w:r w:rsidRPr="004C4644">
        <w:rPr>
          <w:rFonts w:hint="cs"/>
          <w:rtl/>
          <w:lang w:bidi="fa-IR"/>
        </w:rPr>
        <w:t>ی‌</w:t>
      </w:r>
      <w:r w:rsidRPr="004C4644">
        <w:rPr>
          <w:rFonts w:hint="eastAsia"/>
          <w:rtl/>
          <w:lang w:bidi="fa-IR"/>
        </w:rPr>
        <w:t>شود</w:t>
      </w:r>
      <w:r w:rsidRPr="004C4644">
        <w:rPr>
          <w:rtl/>
          <w:lang w:bidi="fa-IR"/>
        </w:rPr>
        <w:t xml:space="preserve"> که مستق</w:t>
      </w:r>
      <w:r w:rsidRPr="004C4644">
        <w:rPr>
          <w:rFonts w:hint="cs"/>
          <w:rtl/>
          <w:lang w:bidi="fa-IR"/>
        </w:rPr>
        <w:t>ی</w:t>
      </w:r>
      <w:r w:rsidRPr="004C4644">
        <w:rPr>
          <w:rFonts w:hint="eastAsia"/>
          <w:rtl/>
          <w:lang w:bidi="fa-IR"/>
        </w:rPr>
        <w:t>ماً</w:t>
      </w:r>
      <w:r w:rsidRPr="004C4644">
        <w:rPr>
          <w:rtl/>
          <w:lang w:bidi="fa-IR"/>
        </w:rPr>
        <w:t xml:space="preserve"> با هدف اصل</w:t>
      </w:r>
      <w:r w:rsidRPr="004C4644">
        <w:rPr>
          <w:rFonts w:hint="cs"/>
          <w:rtl/>
          <w:lang w:bidi="fa-IR"/>
        </w:rPr>
        <w:t>ی</w:t>
      </w:r>
      <w:r w:rsidRPr="004C4644">
        <w:rPr>
          <w:rtl/>
          <w:lang w:bidi="fa-IR"/>
        </w:rPr>
        <w:t xml:space="preserve"> ا</w:t>
      </w:r>
      <w:r w:rsidRPr="004C4644">
        <w:rPr>
          <w:rFonts w:hint="cs"/>
          <w:rtl/>
          <w:lang w:bidi="fa-IR"/>
        </w:rPr>
        <w:t>ی</w:t>
      </w:r>
      <w:r w:rsidRPr="004C4644">
        <w:rPr>
          <w:rFonts w:hint="eastAsia"/>
          <w:rtl/>
          <w:lang w:bidi="fa-IR"/>
        </w:rPr>
        <w:t>ن</w:t>
      </w:r>
      <w:r w:rsidRPr="004C4644">
        <w:rPr>
          <w:rtl/>
          <w:lang w:bidi="fa-IR"/>
        </w:rPr>
        <w:t xml:space="preserve"> مطالعه (ارز</w:t>
      </w:r>
      <w:r w:rsidRPr="004C4644">
        <w:rPr>
          <w:rFonts w:hint="cs"/>
          <w:rtl/>
          <w:lang w:bidi="fa-IR"/>
        </w:rPr>
        <w:t>ی</w:t>
      </w:r>
      <w:r w:rsidRPr="004C4644">
        <w:rPr>
          <w:rFonts w:hint="eastAsia"/>
          <w:rtl/>
          <w:lang w:bidi="fa-IR"/>
        </w:rPr>
        <w:t>اب</w:t>
      </w:r>
      <w:r w:rsidRPr="004C4644">
        <w:rPr>
          <w:rFonts w:hint="cs"/>
          <w:rtl/>
          <w:lang w:bidi="fa-IR"/>
        </w:rPr>
        <w:t>ی</w:t>
      </w:r>
      <w:r w:rsidRPr="004C4644">
        <w:rPr>
          <w:rtl/>
          <w:lang w:bidi="fa-IR"/>
        </w:rPr>
        <w:t xml:space="preserve"> </w:t>
      </w:r>
      <w:r w:rsidRPr="004C4644">
        <w:rPr>
          <w:lang w:bidi="fa-IR"/>
        </w:rPr>
        <w:t>pH</w:t>
      </w:r>
      <w:r w:rsidR="00084F7A">
        <w:rPr>
          <w:rtl/>
          <w:lang w:bidi="fa-IR"/>
        </w:rPr>
        <w:t xml:space="preserve"> معده در ۷۲ ساعت) مرتبط است</w:t>
      </w:r>
      <w:r w:rsidRPr="004C4644">
        <w:rPr>
          <w:rtl/>
          <w:lang w:bidi="fa-IR"/>
        </w:rPr>
        <w:t xml:space="preserve"> </w:t>
      </w:r>
      <w:r w:rsidR="00295733" w:rsidRPr="004C4644">
        <w:rPr>
          <w:rtl/>
          <w:lang w:bidi="fa-IR"/>
        </w:rPr>
        <w:fldChar w:fldCharType="begin"/>
      </w:r>
      <w:r w:rsidR="00084F7A">
        <w:rPr>
          <w:rtl/>
          <w:lang w:bidi="fa-IR"/>
        </w:rPr>
        <w:instrText xml:space="preserve"> </w:instrText>
      </w:r>
      <w:r w:rsidR="00084F7A">
        <w:rPr>
          <w:lang w:bidi="fa-IR"/>
        </w:rPr>
        <w:instrText>ADDIN EN.CITE &lt;EndNote&gt;&lt;Cite&gt;&lt;Author&gt;Sakurai&lt;/Author&gt;&lt;Year&gt;2015&lt;/Year&gt;&lt;RecNum&gt;111&lt;/RecNum&gt;&lt;DisplayText&gt;(31)&lt;/DisplayText&gt;&lt;record&gt;&lt;rec-number&gt;111&lt;/rec-number&gt;&lt;foreign-keys&gt;&lt;key app="EN" db-id="pvferpd29ss22qezw2p5vaagwt0vxpe2vvxd" timestamp="1760907940"&gt;1</w:instrText>
      </w:r>
      <w:r w:rsidR="00084F7A">
        <w:rPr>
          <w:rtl/>
          <w:lang w:bidi="fa-IR"/>
        </w:rPr>
        <w:instrText>11&lt;/</w:instrText>
      </w:r>
      <w:r w:rsidR="00084F7A">
        <w:rPr>
          <w:lang w:bidi="fa-IR"/>
        </w:rPr>
        <w:instrText>key&gt;&lt;/foreign-keys&gt;&lt;ref-type name="Journal Article"&gt;17&lt;/ref-type&gt;&lt;contributors&gt;&lt;authors&gt;&lt;author&gt;Sakurai, Y.&lt;/author&gt;&lt;author&gt;Nishimura, A.&lt;/author&gt;&lt;author&gt;Kennedy, G.&lt;/author&gt;&lt;author&gt;Hibberd, M.&lt;/author&gt;&lt;author&gt;Jenkins, R.&lt;/author&gt;&lt;author&gt;Okamoto, H.&lt;/author&gt;&lt;author&gt;Yoneyama, T.&lt;/author&gt;&lt;author&gt;Jenkins, H.&lt;/author&gt;&lt;author&gt;Ashida, K.&lt;/author&gt;&lt;author&gt;Irie, S.&lt;/author&gt;&lt;author&gt;Täubel, J.&lt;/author&gt;&lt;/authors&gt;&lt;/contributors&gt;&lt;auth-address&gt;Takeda Pharmaceutical Company Ltd, Osaka, Japan.&amp;#xD;Takeda Development Centre Europe Ltd, London, UK.&amp;#xD;Takeda Pharmaceutical Company Ltd, Fujisawa, Japan.&amp;#xD;Department of Gastroenterology and Hepatology, Saiseikai Nakatsu Hospital, Osaka, Japan.&amp;#xD;Medical Co. LTA Honjo Clinic (current Sumida Hospital), Tokyo, Japan.&amp;#xD;1] Richmond Pharmacology Ltd, London, UK [2] St George&amp;apos;s University of London, London, UK.&lt;/auth-address&gt;&lt;titles&gt;&lt;title&gt;Safety, Tolerability, Pharmacokinetics, and Pharmacodynamics of Single Rising TAK-438 (Vonoprazan) Doses in Healthy Male Japanese/non-Japanese Subjects&lt;/title&gt;&lt;secondary-title&gt;Clin Transl Gastroenterol&lt;/secondary-title&gt;&lt;/titles&gt;&lt;periodical&gt;&lt;full-title&gt;Clin Transl Gastroenterol&lt;/full-title&gt;&lt;/periodical&gt;&lt;pages&gt;e94&lt;/pages&gt;&lt;volume&gt;6&lt;/volume&gt;&lt;number&gt;6&lt;/number&gt;&lt;edition&gt;20150625&lt;/edition</w:instrText>
      </w:r>
      <w:r w:rsidR="00084F7A">
        <w:rPr>
          <w:rtl/>
          <w:lang w:bidi="fa-IR"/>
        </w:rPr>
        <w:instrText>&gt;&lt;</w:instrText>
      </w:r>
      <w:r w:rsidR="00084F7A">
        <w:rPr>
          <w:lang w:bidi="fa-IR"/>
        </w:rPr>
        <w:instrText>dates&gt;&lt;year&gt;2015&lt;/year&gt;&lt;pub-dates&gt;&lt;date&gt;Jun 25&lt;/date&gt;&lt;/pub-dates&gt;&lt;/dates&gt;&lt;isbn&gt;2155-384X (Print)&amp;#xD;2155-384x&lt;/isbn&gt;&lt;accession-num&gt;26111126&lt;/accession-num&gt;&lt;urls&gt;&lt;/urls&gt;&lt;custom2&gt;PMC4816246&lt;/custom2&gt;&lt;electronic-resource-num&gt;10.1038/ctg.2015.18&lt;/electronic-resource-num&gt;&lt;remote-database-provider&gt;NLM&lt;/remote-database-provider&gt;&lt;language&gt;eng&lt;/language&gt;&lt;/record&gt;&lt;/Cite&gt;&lt;/EndNote&gt;</w:instrText>
      </w:r>
      <w:r w:rsidR="00295733" w:rsidRPr="004C4644">
        <w:rPr>
          <w:rtl/>
          <w:lang w:bidi="fa-IR"/>
        </w:rPr>
        <w:fldChar w:fldCharType="separate"/>
      </w:r>
      <w:r w:rsidR="00084F7A">
        <w:rPr>
          <w:noProof/>
          <w:rtl/>
          <w:lang w:bidi="fa-IR"/>
        </w:rPr>
        <w:t>(31)</w:t>
      </w:r>
      <w:r w:rsidR="00295733" w:rsidRPr="004C4644">
        <w:rPr>
          <w:rtl/>
          <w:lang w:bidi="fa-IR"/>
        </w:rPr>
        <w:fldChar w:fldCharType="end"/>
      </w:r>
      <w:r w:rsidR="00084F7A">
        <w:rPr>
          <w:rFonts w:hint="cs"/>
          <w:rtl/>
          <w:lang w:bidi="fa-IR"/>
        </w:rPr>
        <w:t>.</w:t>
      </w:r>
    </w:p>
    <w:p w14:paraId="6AB631EE" w14:textId="77777777" w:rsidR="00A24F5B" w:rsidRPr="004C4644" w:rsidRDefault="00A24F5B" w:rsidP="00295733">
      <w:pPr>
        <w:ind w:right="26"/>
        <w:rPr>
          <w:rtl/>
          <w:lang w:bidi="fa-IR"/>
        </w:rPr>
      </w:pPr>
      <w:r w:rsidRPr="004C4644">
        <w:rPr>
          <w:rFonts w:hint="cs"/>
          <w:rtl/>
          <w:lang w:bidi="fa-IR"/>
        </w:rPr>
        <w:lastRenderedPageBreak/>
        <w:t xml:space="preserve">طبق </w:t>
      </w:r>
      <w:r w:rsidRPr="004C4644">
        <w:rPr>
          <w:rtl/>
          <w:lang w:bidi="fa-IR"/>
        </w:rPr>
        <w:t xml:space="preserve">دستورالعمل </w:t>
      </w:r>
      <w:r w:rsidRPr="004C4644">
        <w:rPr>
          <w:lang w:bidi="fa-IR"/>
        </w:rPr>
        <w:t>SCCM</w:t>
      </w:r>
      <w:r w:rsidR="00536DE3">
        <w:rPr>
          <w:rStyle w:val="FootnoteReference"/>
          <w:rtl/>
          <w:lang w:bidi="fa-IR"/>
        </w:rPr>
        <w:footnoteReference w:id="28"/>
      </w:r>
      <w:r w:rsidRPr="004C4644">
        <w:rPr>
          <w:rtl/>
          <w:lang w:bidi="fa-IR"/>
        </w:rPr>
        <w:t xml:space="preserve"> و </w:t>
      </w:r>
      <w:r w:rsidRPr="004C4644">
        <w:rPr>
          <w:lang w:bidi="fa-IR"/>
        </w:rPr>
        <w:t>ASHP</w:t>
      </w:r>
      <w:r w:rsidRPr="004C4644">
        <w:rPr>
          <w:rtl/>
          <w:lang w:bidi="fa-IR"/>
        </w:rPr>
        <w:t xml:space="preserve"> برا</w:t>
      </w:r>
      <w:r w:rsidRPr="004C4644">
        <w:rPr>
          <w:rFonts w:hint="cs"/>
          <w:rtl/>
          <w:lang w:bidi="fa-IR"/>
        </w:rPr>
        <w:t>ی</w:t>
      </w:r>
      <w:r w:rsidRPr="004C4644">
        <w:rPr>
          <w:rtl/>
          <w:lang w:bidi="fa-IR"/>
        </w:rPr>
        <w:t xml:space="preserve"> پ</w:t>
      </w:r>
      <w:r w:rsidRPr="004C4644">
        <w:rPr>
          <w:rFonts w:hint="cs"/>
          <w:rtl/>
          <w:lang w:bidi="fa-IR"/>
        </w:rPr>
        <w:t>ی</w:t>
      </w:r>
      <w:r w:rsidRPr="004C4644">
        <w:rPr>
          <w:rFonts w:hint="eastAsia"/>
          <w:rtl/>
          <w:lang w:bidi="fa-IR"/>
        </w:rPr>
        <w:t>شگ</w:t>
      </w:r>
      <w:r w:rsidRPr="004C4644">
        <w:rPr>
          <w:rFonts w:hint="cs"/>
          <w:rtl/>
          <w:lang w:bidi="fa-IR"/>
        </w:rPr>
        <w:t>ی</w:t>
      </w:r>
      <w:r w:rsidRPr="004C4644">
        <w:rPr>
          <w:rFonts w:hint="eastAsia"/>
          <w:rtl/>
          <w:lang w:bidi="fa-IR"/>
        </w:rPr>
        <w:t>ر</w:t>
      </w:r>
      <w:r w:rsidRPr="004C4644">
        <w:rPr>
          <w:rFonts w:hint="cs"/>
          <w:rtl/>
          <w:lang w:bidi="fa-IR"/>
        </w:rPr>
        <w:t>ی</w:t>
      </w:r>
      <w:r w:rsidRPr="004C4644">
        <w:rPr>
          <w:rtl/>
          <w:lang w:bidi="fa-IR"/>
        </w:rPr>
        <w:t xml:space="preserve"> از خونر</w:t>
      </w:r>
      <w:r w:rsidRPr="004C4644">
        <w:rPr>
          <w:rFonts w:hint="cs"/>
          <w:rtl/>
          <w:lang w:bidi="fa-IR"/>
        </w:rPr>
        <w:t>ی</w:t>
      </w:r>
      <w:r w:rsidRPr="004C4644">
        <w:rPr>
          <w:rFonts w:hint="eastAsia"/>
          <w:rtl/>
          <w:lang w:bidi="fa-IR"/>
        </w:rPr>
        <w:t>ز</w:t>
      </w:r>
      <w:r w:rsidRPr="004C4644">
        <w:rPr>
          <w:rFonts w:hint="cs"/>
          <w:rtl/>
          <w:lang w:bidi="fa-IR"/>
        </w:rPr>
        <w:t>ی</w:t>
      </w:r>
      <w:r w:rsidRPr="004C4644">
        <w:rPr>
          <w:rtl/>
          <w:lang w:bidi="fa-IR"/>
        </w:rPr>
        <w:t xml:space="preserve"> گوارش</w:t>
      </w:r>
      <w:r w:rsidRPr="004C4644">
        <w:rPr>
          <w:rFonts w:hint="cs"/>
          <w:rtl/>
          <w:lang w:bidi="fa-IR"/>
        </w:rPr>
        <w:t>ی</w:t>
      </w:r>
      <w:r w:rsidRPr="004C4644">
        <w:rPr>
          <w:rtl/>
          <w:lang w:bidi="fa-IR"/>
        </w:rPr>
        <w:t xml:space="preserve"> مرتبط با استرس در بزرگسالان بدحال</w:t>
      </w:r>
      <w:r w:rsidRPr="004C4644">
        <w:rPr>
          <w:rFonts w:hint="cs"/>
          <w:rtl/>
          <w:lang w:bidi="fa-IR"/>
        </w:rPr>
        <w:t xml:space="preserve"> ، </w:t>
      </w:r>
      <w:r w:rsidRPr="004C4644">
        <w:rPr>
          <w:rtl/>
          <w:lang w:bidi="fa-IR"/>
        </w:rPr>
        <w:t>پنتوپرازول ۴۰ م</w:t>
      </w:r>
      <w:r w:rsidRPr="004C4644">
        <w:rPr>
          <w:rFonts w:hint="cs"/>
          <w:rtl/>
          <w:lang w:bidi="fa-IR"/>
        </w:rPr>
        <w:t>ی</w:t>
      </w:r>
      <w:r w:rsidRPr="004C4644">
        <w:rPr>
          <w:rFonts w:hint="eastAsia"/>
          <w:rtl/>
          <w:lang w:bidi="fa-IR"/>
        </w:rPr>
        <w:t>ل</w:t>
      </w:r>
      <w:r w:rsidRPr="004C4644">
        <w:rPr>
          <w:rFonts w:hint="cs"/>
          <w:rtl/>
          <w:lang w:bidi="fa-IR"/>
        </w:rPr>
        <w:t>ی‌</w:t>
      </w:r>
      <w:r w:rsidRPr="004C4644">
        <w:rPr>
          <w:rFonts w:hint="eastAsia"/>
          <w:rtl/>
          <w:lang w:bidi="fa-IR"/>
        </w:rPr>
        <w:t>گرم</w:t>
      </w:r>
      <w:r w:rsidRPr="004C4644">
        <w:rPr>
          <w:rtl/>
          <w:lang w:bidi="fa-IR"/>
        </w:rPr>
        <w:t xml:space="preserve"> هر ۲۴ ساعت (ور</w:t>
      </w:r>
      <w:r w:rsidRPr="004C4644">
        <w:rPr>
          <w:rFonts w:hint="cs"/>
          <w:rtl/>
          <w:lang w:bidi="fa-IR"/>
        </w:rPr>
        <w:t>ی</w:t>
      </w:r>
      <w:r w:rsidRPr="004C4644">
        <w:rPr>
          <w:rFonts w:hint="eastAsia"/>
          <w:rtl/>
          <w:lang w:bidi="fa-IR"/>
        </w:rPr>
        <w:t>د</w:t>
      </w:r>
      <w:r w:rsidRPr="004C4644">
        <w:rPr>
          <w:rFonts w:hint="cs"/>
          <w:rtl/>
          <w:lang w:bidi="fa-IR"/>
        </w:rPr>
        <w:t>ی</w:t>
      </w:r>
      <w:r w:rsidRPr="004C4644">
        <w:rPr>
          <w:rtl/>
          <w:lang w:bidi="fa-IR"/>
        </w:rPr>
        <w:t xml:space="preserve"> و در صورت تحمل، ناشتا/خوراک</w:t>
      </w:r>
      <w:r w:rsidRPr="004C4644">
        <w:rPr>
          <w:rFonts w:hint="cs"/>
          <w:rtl/>
          <w:lang w:bidi="fa-IR"/>
        </w:rPr>
        <w:t>ی</w:t>
      </w:r>
      <w:r w:rsidRPr="004C4644">
        <w:rPr>
          <w:rtl/>
          <w:lang w:bidi="fa-IR"/>
        </w:rPr>
        <w:t xml:space="preserve">) استاندارد معمول </w:t>
      </w:r>
      <w:r w:rsidRPr="004C4644">
        <w:rPr>
          <w:rFonts w:hint="cs"/>
          <w:rtl/>
          <w:lang w:bidi="fa-IR"/>
        </w:rPr>
        <w:t xml:space="preserve">پیشگیری از زخم استرسی </w:t>
      </w:r>
      <w:r w:rsidRPr="004C4644">
        <w:rPr>
          <w:rtl/>
          <w:lang w:bidi="fa-IR"/>
        </w:rPr>
        <w:t>در بخش مراقبت‌ها</w:t>
      </w:r>
      <w:r w:rsidRPr="004C4644">
        <w:rPr>
          <w:rFonts w:hint="cs"/>
          <w:rtl/>
          <w:lang w:bidi="fa-IR"/>
        </w:rPr>
        <w:t>ی</w:t>
      </w:r>
      <w:r w:rsidRPr="004C4644">
        <w:rPr>
          <w:rtl/>
          <w:lang w:bidi="fa-IR"/>
        </w:rPr>
        <w:t xml:space="preserve"> و</w:t>
      </w:r>
      <w:r w:rsidRPr="004C4644">
        <w:rPr>
          <w:rFonts w:hint="cs"/>
          <w:rtl/>
          <w:lang w:bidi="fa-IR"/>
        </w:rPr>
        <w:t>ی</w:t>
      </w:r>
      <w:r w:rsidRPr="004C4644">
        <w:rPr>
          <w:rFonts w:hint="eastAsia"/>
          <w:rtl/>
          <w:lang w:bidi="fa-IR"/>
        </w:rPr>
        <w:t>ژه</w:t>
      </w:r>
      <w:r w:rsidRPr="004C4644">
        <w:rPr>
          <w:rtl/>
          <w:lang w:bidi="fa-IR"/>
        </w:rPr>
        <w:t xml:space="preserve"> است</w:t>
      </w:r>
      <w:r w:rsidRPr="004C4644">
        <w:rPr>
          <w:rFonts w:hint="cs"/>
          <w:rtl/>
          <w:lang w:bidi="fa-IR"/>
        </w:rPr>
        <w:t xml:space="preserve"> </w:t>
      </w:r>
      <w:r w:rsidR="00295733" w:rsidRPr="004C4644">
        <w:rPr>
          <w:rtl/>
          <w:lang w:bidi="fa-IR"/>
        </w:rPr>
        <w:fldChar w:fldCharType="begin">
          <w:fldData xml:space="preserve">PEVuZE5vdGU+PENpdGU+PEF1dGhvcj5NYWNMYXJlbjwvQXV0aG9yPjxZZWFyPjIwMjQ8L1llYXI+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</w:fldData>
        </w:fldChar>
      </w:r>
      <w:r w:rsidR="00295733" w:rsidRPr="004C4644">
        <w:rPr>
          <w:rtl/>
          <w:lang w:bidi="fa-IR"/>
        </w:rPr>
        <w:instrText xml:space="preserve"> </w:instrText>
      </w:r>
      <w:r w:rsidR="00295733" w:rsidRPr="004C4644">
        <w:rPr>
          <w:lang w:bidi="fa-IR"/>
        </w:rPr>
        <w:instrText xml:space="preserve">ADDIN EN.CITE </w:instrText>
      </w:r>
      <w:r w:rsidR="00295733" w:rsidRPr="004C4644">
        <w:rPr>
          <w:rtl/>
          <w:lang w:bidi="fa-IR"/>
        </w:rPr>
        <w:fldChar w:fldCharType="begin">
          <w:fldData xml:space="preserve">PEVuZE5vdGU+PENpdGU+PEF1dGhvcj5NYWNMYXJlbjwvQXV0aG9yPjxZZWFyPjIwMjQ8L1llYXI+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</w:fldData>
        </w:fldChar>
      </w:r>
      <w:r w:rsidR="00295733" w:rsidRPr="004C4644">
        <w:rPr>
          <w:rtl/>
          <w:lang w:bidi="fa-IR"/>
        </w:rPr>
        <w:instrText xml:space="preserve"> </w:instrText>
      </w:r>
      <w:r w:rsidR="00295733" w:rsidRPr="004C4644">
        <w:rPr>
          <w:lang w:bidi="fa-IR"/>
        </w:rPr>
        <w:instrText xml:space="preserve">ADDIN EN.CITE.DATA </w:instrText>
      </w:r>
      <w:r w:rsidR="00295733" w:rsidRPr="004C4644">
        <w:rPr>
          <w:rtl/>
          <w:lang w:bidi="fa-IR"/>
        </w:rPr>
      </w:r>
      <w:r w:rsidR="00295733" w:rsidRPr="004C4644">
        <w:rPr>
          <w:rtl/>
          <w:lang w:bidi="fa-IR"/>
        </w:rPr>
        <w:fldChar w:fldCharType="end"/>
      </w:r>
      <w:r w:rsidR="00295733" w:rsidRPr="004C4644">
        <w:rPr>
          <w:rtl/>
          <w:lang w:bidi="fa-IR"/>
        </w:rPr>
      </w:r>
      <w:r w:rsidR="00295733" w:rsidRPr="004C4644">
        <w:rPr>
          <w:rtl/>
          <w:lang w:bidi="fa-IR"/>
        </w:rPr>
        <w:fldChar w:fldCharType="separate"/>
      </w:r>
      <w:r w:rsidR="00295733" w:rsidRPr="004C4644">
        <w:rPr>
          <w:noProof/>
          <w:rtl/>
          <w:lang w:bidi="fa-IR"/>
        </w:rPr>
        <w:t>(2)</w:t>
      </w:r>
      <w:r w:rsidR="00295733" w:rsidRPr="004C4644">
        <w:rPr>
          <w:rtl/>
          <w:lang w:bidi="fa-IR"/>
        </w:rPr>
        <w:fldChar w:fldCharType="end"/>
      </w:r>
      <w:r w:rsidR="00084F7A">
        <w:rPr>
          <w:rFonts w:hint="cs"/>
          <w:rtl/>
          <w:lang w:bidi="fa-IR"/>
        </w:rPr>
        <w:t>.</w:t>
      </w:r>
    </w:p>
    <w:p w14:paraId="6AA67A35" w14:textId="77777777" w:rsidR="00A24F5B" w:rsidRDefault="00A24F5B" w:rsidP="00A24F5B">
      <w:pPr>
        <w:ind w:right="26"/>
        <w:rPr>
          <w:rtl/>
          <w:lang w:bidi="fa-IR"/>
        </w:rPr>
      </w:pPr>
      <w:r w:rsidRPr="004C4644">
        <w:rPr>
          <w:rtl/>
          <w:lang w:bidi="fa-IR"/>
        </w:rPr>
        <w:t>از ا</w:t>
      </w:r>
      <w:r w:rsidRPr="004C4644">
        <w:rPr>
          <w:rFonts w:hint="cs"/>
          <w:rtl/>
          <w:lang w:bidi="fa-IR"/>
        </w:rPr>
        <w:t>ی</w:t>
      </w:r>
      <w:r w:rsidRPr="004C4644">
        <w:rPr>
          <w:rFonts w:hint="eastAsia"/>
          <w:rtl/>
          <w:lang w:bidi="fa-IR"/>
        </w:rPr>
        <w:t>ن</w:t>
      </w:r>
      <w:r w:rsidRPr="004C4644">
        <w:rPr>
          <w:rtl/>
          <w:lang w:bidi="fa-IR"/>
        </w:rPr>
        <w:t xml:space="preserve"> رو، در ا</w:t>
      </w:r>
      <w:r w:rsidRPr="004C4644">
        <w:rPr>
          <w:rFonts w:hint="cs"/>
          <w:rtl/>
          <w:lang w:bidi="fa-IR"/>
        </w:rPr>
        <w:t>ی</w:t>
      </w:r>
      <w:r w:rsidRPr="004C4644">
        <w:rPr>
          <w:rFonts w:hint="eastAsia"/>
          <w:rtl/>
          <w:lang w:bidi="fa-IR"/>
        </w:rPr>
        <w:t>ن</w:t>
      </w:r>
      <w:r w:rsidRPr="004C4644">
        <w:rPr>
          <w:rtl/>
          <w:lang w:bidi="fa-IR"/>
        </w:rPr>
        <w:t xml:space="preserve"> کارآزما</w:t>
      </w:r>
      <w:r w:rsidRPr="004C4644">
        <w:rPr>
          <w:rFonts w:hint="cs"/>
          <w:rtl/>
          <w:lang w:bidi="fa-IR"/>
        </w:rPr>
        <w:t>یی</w:t>
      </w:r>
      <w:r w:rsidRPr="004C4644">
        <w:rPr>
          <w:rtl/>
          <w:lang w:bidi="fa-IR"/>
        </w:rPr>
        <w:t xml:space="preserve"> مداخله‌ا</w:t>
      </w:r>
      <w:r w:rsidRPr="004C4644">
        <w:rPr>
          <w:rFonts w:hint="cs"/>
          <w:rtl/>
          <w:lang w:bidi="fa-IR"/>
        </w:rPr>
        <w:t>ی</w:t>
      </w:r>
      <w:r w:rsidRPr="004C4644">
        <w:rPr>
          <w:rFonts w:hint="eastAsia"/>
          <w:rtl/>
          <w:lang w:bidi="fa-IR"/>
        </w:rPr>
        <w:t>،</w:t>
      </w:r>
      <w:r w:rsidRPr="004C4644">
        <w:rPr>
          <w:rtl/>
          <w:lang w:bidi="fa-IR"/>
        </w:rPr>
        <w:t xml:space="preserve"> ونـوپرازان ۲۰ </w:t>
      </w:r>
      <w:r w:rsidRPr="004C4644">
        <w:rPr>
          <w:lang w:bidi="fa-IR"/>
        </w:rPr>
        <w:t>mg</w:t>
      </w:r>
      <w:r w:rsidRPr="004C4644">
        <w:rPr>
          <w:rtl/>
          <w:lang w:bidi="fa-IR"/>
        </w:rPr>
        <w:t xml:space="preserve"> </w:t>
      </w:r>
      <w:r w:rsidRPr="004C4644">
        <w:rPr>
          <w:rFonts w:hint="cs"/>
          <w:rtl/>
          <w:lang w:bidi="fa-IR"/>
        </w:rPr>
        <w:t>ی</w:t>
      </w:r>
      <w:r w:rsidRPr="004C4644">
        <w:rPr>
          <w:rFonts w:hint="eastAsia"/>
          <w:rtl/>
          <w:lang w:bidi="fa-IR"/>
        </w:rPr>
        <w:t>ک‌بار</w:t>
      </w:r>
      <w:r w:rsidRPr="004C4644">
        <w:rPr>
          <w:rtl/>
          <w:lang w:bidi="fa-IR"/>
        </w:rPr>
        <w:t xml:space="preserve"> در روز </w:t>
      </w:r>
      <w:r w:rsidRPr="004C4644">
        <w:rPr>
          <w:rFonts w:hint="cs"/>
          <w:rtl/>
          <w:lang w:bidi="fa-IR"/>
        </w:rPr>
        <w:t>(</w:t>
      </w:r>
      <w:r w:rsidRPr="004C4644">
        <w:rPr>
          <w:rtl/>
          <w:lang w:bidi="fa-IR"/>
        </w:rPr>
        <w:t>از طر</w:t>
      </w:r>
      <w:r w:rsidRPr="004C4644">
        <w:rPr>
          <w:rFonts w:hint="cs"/>
          <w:rtl/>
          <w:lang w:bidi="fa-IR"/>
        </w:rPr>
        <w:t>ی</w:t>
      </w:r>
      <w:r w:rsidRPr="004C4644">
        <w:rPr>
          <w:rFonts w:hint="eastAsia"/>
          <w:rtl/>
          <w:lang w:bidi="fa-IR"/>
        </w:rPr>
        <w:t>ق</w:t>
      </w:r>
      <w:r w:rsidRPr="004C4644">
        <w:rPr>
          <w:rtl/>
          <w:lang w:bidi="fa-IR"/>
        </w:rPr>
        <w:t xml:space="preserve"> </w:t>
      </w:r>
      <w:r w:rsidR="00536DE3">
        <w:rPr>
          <w:lang w:bidi="fa-IR"/>
        </w:rPr>
        <w:t xml:space="preserve"> </w:t>
      </w:r>
      <w:r w:rsidRPr="004C4644">
        <w:rPr>
          <w:lang w:bidi="fa-IR"/>
        </w:rPr>
        <w:t>NGT</w:t>
      </w:r>
      <w:r w:rsidRPr="004C4644">
        <w:rPr>
          <w:rFonts w:hint="cs"/>
          <w:rtl/>
          <w:lang w:bidi="fa-IR"/>
        </w:rPr>
        <w:t>ی</w:t>
      </w:r>
      <w:r w:rsidRPr="004C4644">
        <w:rPr>
          <w:rFonts w:hint="eastAsia"/>
          <w:rtl/>
          <w:lang w:bidi="fa-IR"/>
        </w:rPr>
        <w:t>ا</w:t>
      </w:r>
      <w:r w:rsidRPr="004C4644">
        <w:rPr>
          <w:rtl/>
          <w:lang w:bidi="fa-IR"/>
        </w:rPr>
        <w:t xml:space="preserve"> بصورت خوراک</w:t>
      </w:r>
      <w:r w:rsidRPr="004C4644">
        <w:rPr>
          <w:rFonts w:hint="cs"/>
          <w:rtl/>
          <w:lang w:bidi="fa-IR"/>
        </w:rPr>
        <w:t>ی</w:t>
      </w:r>
      <w:r w:rsidRPr="004C4644">
        <w:rPr>
          <w:rtl/>
          <w:lang w:bidi="fa-IR"/>
        </w:rPr>
        <w:t xml:space="preserve"> در ب</w:t>
      </w:r>
      <w:r w:rsidRPr="004C4644">
        <w:rPr>
          <w:rFonts w:hint="cs"/>
          <w:rtl/>
          <w:lang w:bidi="fa-IR"/>
        </w:rPr>
        <w:t>ی</w:t>
      </w:r>
      <w:r w:rsidRPr="004C4644">
        <w:rPr>
          <w:rFonts w:hint="eastAsia"/>
          <w:rtl/>
          <w:lang w:bidi="fa-IR"/>
        </w:rPr>
        <w:t>ماران</w:t>
      </w:r>
      <w:r w:rsidRPr="004C4644">
        <w:rPr>
          <w:rtl/>
          <w:lang w:bidi="fa-IR"/>
        </w:rPr>
        <w:t xml:space="preserve"> قابل بلع) با پنتوپرازول ۴۰ </w:t>
      </w:r>
      <w:r w:rsidRPr="004C4644">
        <w:rPr>
          <w:lang w:bidi="fa-IR"/>
        </w:rPr>
        <w:t>mg IV</w:t>
      </w:r>
      <w:r w:rsidRPr="004C4644">
        <w:rPr>
          <w:rtl/>
          <w:lang w:bidi="fa-IR"/>
        </w:rPr>
        <w:t xml:space="preserve"> </w:t>
      </w:r>
      <w:r w:rsidRPr="004C4644">
        <w:rPr>
          <w:rFonts w:hint="cs"/>
          <w:rtl/>
          <w:lang w:bidi="fa-IR"/>
        </w:rPr>
        <w:t>ی</w:t>
      </w:r>
      <w:r w:rsidRPr="004C4644">
        <w:rPr>
          <w:rFonts w:hint="eastAsia"/>
          <w:rtl/>
          <w:lang w:bidi="fa-IR"/>
        </w:rPr>
        <w:t>ک‌بار</w:t>
      </w:r>
      <w:r w:rsidRPr="004C4644">
        <w:rPr>
          <w:rtl/>
          <w:lang w:bidi="fa-IR"/>
        </w:rPr>
        <w:t xml:space="preserve"> در روز</w:t>
      </w:r>
      <w:r w:rsidRPr="004C4644">
        <w:rPr>
          <w:rFonts w:hint="cs"/>
          <w:rtl/>
          <w:lang w:bidi="fa-IR"/>
        </w:rPr>
        <w:t xml:space="preserve"> </w:t>
      </w:r>
      <w:r w:rsidRPr="004C4644">
        <w:rPr>
          <w:rtl/>
          <w:lang w:bidi="fa-IR"/>
        </w:rPr>
        <w:t>(مطابق گا</w:t>
      </w:r>
      <w:r w:rsidRPr="004C4644">
        <w:rPr>
          <w:rFonts w:hint="cs"/>
          <w:rtl/>
          <w:lang w:bidi="fa-IR"/>
        </w:rPr>
        <w:t>ی</w:t>
      </w:r>
      <w:r w:rsidRPr="004C4644">
        <w:rPr>
          <w:rFonts w:hint="eastAsia"/>
          <w:rtl/>
          <w:lang w:bidi="fa-IR"/>
        </w:rPr>
        <w:t>دلا</w:t>
      </w:r>
      <w:r w:rsidRPr="004C4644">
        <w:rPr>
          <w:rFonts w:hint="cs"/>
          <w:rtl/>
          <w:lang w:bidi="fa-IR"/>
        </w:rPr>
        <w:t>ی</w:t>
      </w:r>
      <w:r w:rsidRPr="004C4644">
        <w:rPr>
          <w:rFonts w:hint="eastAsia"/>
          <w:rtl/>
          <w:lang w:bidi="fa-IR"/>
        </w:rPr>
        <w:t>ن</w:t>
      </w:r>
      <w:r w:rsidRPr="004C4644">
        <w:rPr>
          <w:rtl/>
          <w:lang w:bidi="fa-IR"/>
        </w:rPr>
        <w:t xml:space="preserve"> </w:t>
      </w:r>
      <w:r w:rsidRPr="004C4644">
        <w:rPr>
          <w:lang w:bidi="fa-IR"/>
        </w:rPr>
        <w:t>ICU</w:t>
      </w:r>
      <w:r w:rsidRPr="004C4644">
        <w:rPr>
          <w:rtl/>
          <w:lang w:bidi="fa-IR"/>
        </w:rPr>
        <w:t xml:space="preserve"> برا</w:t>
      </w:r>
      <w:r w:rsidRPr="004C4644">
        <w:rPr>
          <w:rFonts w:hint="cs"/>
          <w:rtl/>
          <w:lang w:bidi="fa-IR"/>
        </w:rPr>
        <w:t>ی</w:t>
      </w:r>
      <w:r w:rsidRPr="004C4644">
        <w:rPr>
          <w:rtl/>
          <w:lang w:bidi="fa-IR"/>
        </w:rPr>
        <w:t xml:space="preserve"> </w:t>
      </w:r>
      <w:r w:rsidRPr="004C4644">
        <w:rPr>
          <w:lang w:bidi="fa-IR"/>
        </w:rPr>
        <w:t>SUP</w:t>
      </w:r>
      <w:r w:rsidRPr="004C4644">
        <w:rPr>
          <w:rFonts w:hint="cs"/>
          <w:rtl/>
          <w:lang w:bidi="fa-IR"/>
        </w:rPr>
        <w:t>) مقایسه میشود.</w:t>
      </w:r>
      <w:r w:rsidRPr="004C4644">
        <w:rPr>
          <w:rtl/>
          <w:lang w:bidi="fa-IR"/>
        </w:rPr>
        <w:t xml:space="preserve"> </w:t>
      </w:r>
    </w:p>
    <w:p w14:paraId="0FAB4209" w14:textId="77777777" w:rsidR="00D823F9" w:rsidRDefault="00D823F9" w:rsidP="00A24F5B">
      <w:pPr>
        <w:ind w:right="26"/>
        <w:rPr>
          <w:rtl/>
          <w:lang w:bidi="fa-IR"/>
        </w:rPr>
      </w:pPr>
    </w:p>
    <w:p w14:paraId="381113A2" w14:textId="77777777" w:rsidR="00D823F9" w:rsidRDefault="00D823F9" w:rsidP="00D823F9">
      <w:pPr>
        <w:ind w:right="26"/>
        <w:rPr>
          <w:rtl/>
          <w:lang w:bidi="fa-IR"/>
        </w:rPr>
      </w:pPr>
      <w:r>
        <w:rPr>
          <w:rtl/>
          <w:lang w:bidi="fa-IR"/>
        </w:rPr>
        <w:t>انتخاب بازه 72 ساعت برا</w:t>
      </w:r>
      <w:r>
        <w:rPr>
          <w:rFonts w:hint="cs"/>
          <w:rtl/>
          <w:lang w:bidi="fa-IR"/>
        </w:rPr>
        <w:t>ی</w:t>
      </w:r>
      <w:r>
        <w:rPr>
          <w:rtl/>
          <w:lang w:bidi="fa-IR"/>
        </w:rPr>
        <w:t xml:space="preserve"> مداخله:</w:t>
      </w:r>
    </w:p>
    <w:p w14:paraId="022B08D2" w14:textId="77777777" w:rsidR="00D823F9" w:rsidRDefault="00D823F9" w:rsidP="00D823F9">
      <w:pPr>
        <w:ind w:right="26"/>
        <w:rPr>
          <w:rtl/>
          <w:lang w:bidi="fa-IR"/>
        </w:rPr>
      </w:pPr>
    </w:p>
    <w:p w14:paraId="47FE0108" w14:textId="77777777" w:rsidR="00D823F9" w:rsidRDefault="00D823F9" w:rsidP="007C0FAF">
      <w:pPr>
        <w:ind w:right="26"/>
        <w:rPr>
          <w:rtl/>
          <w:lang w:bidi="fa-IR"/>
        </w:rPr>
      </w:pPr>
      <w:r>
        <w:rPr>
          <w:rFonts w:hint="eastAsia"/>
          <w:rtl/>
          <w:lang w:bidi="fa-IR"/>
        </w:rPr>
        <w:t>وونوپرازان</w:t>
      </w:r>
      <w:r>
        <w:rPr>
          <w:rtl/>
          <w:lang w:bidi="fa-IR"/>
        </w:rPr>
        <w:t xml:space="preserve"> به طور مؤثر جذب م</w:t>
      </w:r>
      <w:r>
        <w:rPr>
          <w:rFonts w:hint="cs"/>
          <w:rtl/>
          <w:lang w:bidi="fa-IR"/>
        </w:rPr>
        <w:t>ی‌</w:t>
      </w:r>
      <w:r>
        <w:rPr>
          <w:rFonts w:hint="eastAsia"/>
          <w:rtl/>
          <w:lang w:bidi="fa-IR"/>
        </w:rPr>
        <w:t>شود</w:t>
      </w:r>
      <w:r>
        <w:rPr>
          <w:rtl/>
          <w:lang w:bidi="fa-IR"/>
        </w:rPr>
        <w:t xml:space="preserve"> و به سرعت در سلول‌ها</w:t>
      </w:r>
      <w:r>
        <w:rPr>
          <w:rFonts w:hint="cs"/>
          <w:rtl/>
          <w:lang w:bidi="fa-IR"/>
        </w:rPr>
        <w:t>ی</w:t>
      </w:r>
      <w:r>
        <w:rPr>
          <w:rtl/>
          <w:lang w:bidi="fa-IR"/>
        </w:rPr>
        <w:t xml:space="preserve"> جدار</w:t>
      </w:r>
      <w:r>
        <w:rPr>
          <w:rFonts w:hint="cs"/>
          <w:rtl/>
          <w:lang w:bidi="fa-IR"/>
        </w:rPr>
        <w:t>ی</w:t>
      </w:r>
      <w:r>
        <w:rPr>
          <w:rtl/>
          <w:lang w:bidi="fa-IR"/>
        </w:rPr>
        <w:t xml:space="preserve"> تجمع م</w:t>
      </w:r>
      <w:r>
        <w:rPr>
          <w:rFonts w:hint="cs"/>
          <w:rtl/>
          <w:lang w:bidi="fa-IR"/>
        </w:rPr>
        <w:t>ی‌ی</w:t>
      </w:r>
      <w:r>
        <w:rPr>
          <w:rFonts w:hint="eastAsia"/>
          <w:rtl/>
          <w:lang w:bidi="fa-IR"/>
        </w:rPr>
        <w:t>ابد</w:t>
      </w:r>
      <w:r>
        <w:rPr>
          <w:rtl/>
          <w:lang w:bidi="fa-IR"/>
        </w:rPr>
        <w:t xml:space="preserve">. </w:t>
      </w:r>
      <w:r>
        <w:rPr>
          <w:rFonts w:hint="cs"/>
          <w:rtl/>
          <w:lang w:bidi="fa-IR"/>
        </w:rPr>
        <w:t>ی</w:t>
      </w:r>
      <w:r>
        <w:rPr>
          <w:rFonts w:hint="eastAsia"/>
          <w:rtl/>
          <w:lang w:bidi="fa-IR"/>
        </w:rPr>
        <w:t>ک</w:t>
      </w:r>
      <w:r>
        <w:rPr>
          <w:rtl/>
          <w:lang w:bidi="fa-IR"/>
        </w:rPr>
        <w:t xml:space="preserve"> دوز واحد 20 م</w:t>
      </w:r>
      <w:r>
        <w:rPr>
          <w:rFonts w:hint="cs"/>
          <w:rtl/>
          <w:lang w:bidi="fa-IR"/>
        </w:rPr>
        <w:t>ی</w:t>
      </w:r>
      <w:r>
        <w:rPr>
          <w:rFonts w:hint="eastAsia"/>
          <w:rtl/>
          <w:lang w:bidi="fa-IR"/>
        </w:rPr>
        <w:t>ل</w:t>
      </w:r>
      <w:r>
        <w:rPr>
          <w:rFonts w:hint="cs"/>
          <w:rtl/>
          <w:lang w:bidi="fa-IR"/>
        </w:rPr>
        <w:t>ی‌</w:t>
      </w:r>
      <w:r>
        <w:rPr>
          <w:rFonts w:hint="eastAsia"/>
          <w:rtl/>
          <w:lang w:bidi="fa-IR"/>
        </w:rPr>
        <w:t>گرم</w:t>
      </w:r>
      <w:r>
        <w:rPr>
          <w:rFonts w:hint="cs"/>
          <w:rtl/>
          <w:lang w:bidi="fa-IR"/>
        </w:rPr>
        <w:t>ی</w:t>
      </w:r>
      <w:r>
        <w:rPr>
          <w:rtl/>
          <w:lang w:bidi="fa-IR"/>
        </w:rPr>
        <w:t xml:space="preserve"> وونوپرازان م</w:t>
      </w:r>
      <w:r>
        <w:rPr>
          <w:rFonts w:hint="cs"/>
          <w:rtl/>
          <w:lang w:bidi="fa-IR"/>
        </w:rPr>
        <w:t>ی‌</w:t>
      </w:r>
      <w:r>
        <w:rPr>
          <w:rFonts w:hint="eastAsia"/>
          <w:rtl/>
          <w:lang w:bidi="fa-IR"/>
        </w:rPr>
        <w:t>تواند</w:t>
      </w:r>
      <w:r>
        <w:rPr>
          <w:rtl/>
          <w:lang w:bidi="fa-IR"/>
        </w:rPr>
        <w:t xml:space="preserve"> </w:t>
      </w:r>
      <w:r>
        <w:rPr>
          <w:lang w:bidi="fa-IR"/>
        </w:rPr>
        <w:t>pH</w:t>
      </w:r>
      <w:r>
        <w:rPr>
          <w:rtl/>
          <w:lang w:bidi="fa-IR"/>
        </w:rPr>
        <w:t xml:space="preserve"> داخل معده را در کمتر از 4 ساعت به تقر</w:t>
      </w:r>
      <w:r>
        <w:rPr>
          <w:rFonts w:hint="cs"/>
          <w:rtl/>
          <w:lang w:bidi="fa-IR"/>
        </w:rPr>
        <w:t>ی</w:t>
      </w:r>
      <w:r>
        <w:rPr>
          <w:rFonts w:hint="eastAsia"/>
          <w:rtl/>
          <w:lang w:bidi="fa-IR"/>
        </w:rPr>
        <w:t>باً</w:t>
      </w:r>
      <w:r>
        <w:rPr>
          <w:rtl/>
          <w:lang w:bidi="fa-IR"/>
        </w:rPr>
        <w:t xml:space="preserve"> 7 افزا</w:t>
      </w:r>
      <w:r>
        <w:rPr>
          <w:rFonts w:hint="cs"/>
          <w:rtl/>
          <w:lang w:bidi="fa-IR"/>
        </w:rPr>
        <w:t>ی</w:t>
      </w:r>
      <w:r>
        <w:rPr>
          <w:rFonts w:hint="eastAsia"/>
          <w:rtl/>
          <w:lang w:bidi="fa-IR"/>
        </w:rPr>
        <w:t>ش</w:t>
      </w:r>
      <w:r>
        <w:rPr>
          <w:rtl/>
          <w:lang w:bidi="fa-IR"/>
        </w:rPr>
        <w:t xml:space="preserve"> دهد.. پس ونوپرازان در همان روز اول  به حداکثر اثر مهارکنندگ</w:t>
      </w:r>
      <w:r>
        <w:rPr>
          <w:rFonts w:hint="cs"/>
          <w:rtl/>
          <w:lang w:bidi="fa-IR"/>
        </w:rPr>
        <w:t>ی</w:t>
      </w:r>
      <w:r>
        <w:rPr>
          <w:rtl/>
          <w:lang w:bidi="fa-IR"/>
        </w:rPr>
        <w:t xml:space="preserve"> خود م</w:t>
      </w:r>
      <w:r>
        <w:rPr>
          <w:rFonts w:hint="cs"/>
          <w:rtl/>
          <w:lang w:bidi="fa-IR"/>
        </w:rPr>
        <w:t>ی‌</w:t>
      </w:r>
      <w:r>
        <w:rPr>
          <w:rFonts w:hint="eastAsia"/>
          <w:rtl/>
          <w:lang w:bidi="fa-IR"/>
        </w:rPr>
        <w:t>رسد</w:t>
      </w:r>
      <w:r>
        <w:rPr>
          <w:rtl/>
          <w:lang w:bidi="fa-IR"/>
        </w:rPr>
        <w:t>. در مقابل</w:t>
      </w:r>
      <w:r>
        <w:rPr>
          <w:rFonts w:hint="eastAsia"/>
          <w:rtl/>
          <w:lang w:bidi="fa-IR"/>
        </w:rPr>
        <w:t>،</w:t>
      </w:r>
      <w:r>
        <w:rPr>
          <w:rtl/>
          <w:lang w:bidi="fa-IR"/>
        </w:rPr>
        <w:t xml:space="preserve"> </w:t>
      </w:r>
      <w:r>
        <w:rPr>
          <w:lang w:bidi="fa-IR"/>
        </w:rPr>
        <w:t>PPI</w:t>
      </w:r>
      <w:r>
        <w:rPr>
          <w:rtl/>
          <w:lang w:bidi="fa-IR"/>
        </w:rPr>
        <w:t xml:space="preserve"> ها</w:t>
      </w:r>
      <w:r>
        <w:rPr>
          <w:rFonts w:hint="cs"/>
          <w:rtl/>
          <w:lang w:bidi="fa-IR"/>
        </w:rPr>
        <w:t>ی</w:t>
      </w:r>
      <w:r>
        <w:rPr>
          <w:rtl/>
          <w:lang w:bidi="fa-IR"/>
        </w:rPr>
        <w:t xml:space="preserve"> معمول</w:t>
      </w:r>
      <w:r>
        <w:rPr>
          <w:rFonts w:hint="cs"/>
          <w:rtl/>
          <w:lang w:bidi="fa-IR"/>
        </w:rPr>
        <w:t>ی</w:t>
      </w:r>
      <w:r>
        <w:rPr>
          <w:rtl/>
          <w:lang w:bidi="fa-IR"/>
        </w:rPr>
        <w:t xml:space="preserve"> برا</w:t>
      </w:r>
      <w:r>
        <w:rPr>
          <w:rFonts w:hint="cs"/>
          <w:rtl/>
          <w:lang w:bidi="fa-IR"/>
        </w:rPr>
        <w:t>ی</w:t>
      </w:r>
      <w:r>
        <w:rPr>
          <w:rtl/>
          <w:lang w:bidi="fa-IR"/>
        </w:rPr>
        <w:t xml:space="preserve"> رس</w:t>
      </w:r>
      <w:r>
        <w:rPr>
          <w:rFonts w:hint="cs"/>
          <w:rtl/>
          <w:lang w:bidi="fa-IR"/>
        </w:rPr>
        <w:t>ی</w:t>
      </w:r>
      <w:r>
        <w:rPr>
          <w:rFonts w:hint="eastAsia"/>
          <w:rtl/>
          <w:lang w:bidi="fa-IR"/>
        </w:rPr>
        <w:t>دن</w:t>
      </w:r>
      <w:r>
        <w:rPr>
          <w:rtl/>
          <w:lang w:bidi="fa-IR"/>
        </w:rPr>
        <w:t xml:space="preserve"> به حداکثر و حالت پا</w:t>
      </w:r>
      <w:r>
        <w:rPr>
          <w:rFonts w:hint="cs"/>
          <w:rtl/>
          <w:lang w:bidi="fa-IR"/>
        </w:rPr>
        <w:t>ی</w:t>
      </w:r>
      <w:r>
        <w:rPr>
          <w:rFonts w:hint="eastAsia"/>
          <w:rtl/>
          <w:lang w:bidi="fa-IR"/>
        </w:rPr>
        <w:t>دار</w:t>
      </w:r>
      <w:r>
        <w:rPr>
          <w:rtl/>
          <w:lang w:bidi="fa-IR"/>
        </w:rPr>
        <w:t xml:space="preserve"> مهار ترشح اس</w:t>
      </w:r>
      <w:r>
        <w:rPr>
          <w:rFonts w:hint="cs"/>
          <w:rtl/>
          <w:lang w:bidi="fa-IR"/>
        </w:rPr>
        <w:t>ی</w:t>
      </w:r>
      <w:r>
        <w:rPr>
          <w:rFonts w:hint="eastAsia"/>
          <w:rtl/>
          <w:lang w:bidi="fa-IR"/>
        </w:rPr>
        <w:t>د</w:t>
      </w:r>
      <w:r>
        <w:rPr>
          <w:rtl/>
          <w:lang w:bidi="fa-IR"/>
        </w:rPr>
        <w:t xml:space="preserve"> به 3 تا 5 روز زمان ن</w:t>
      </w:r>
      <w:r>
        <w:rPr>
          <w:rFonts w:hint="cs"/>
          <w:rtl/>
          <w:lang w:bidi="fa-IR"/>
        </w:rPr>
        <w:t>ی</w:t>
      </w:r>
      <w:r>
        <w:rPr>
          <w:rFonts w:hint="eastAsia"/>
          <w:rtl/>
          <w:lang w:bidi="fa-IR"/>
        </w:rPr>
        <w:t>از</w:t>
      </w:r>
      <w:r w:rsidR="00046CA7">
        <w:rPr>
          <w:rtl/>
          <w:lang w:bidi="fa-IR"/>
        </w:rPr>
        <w:t xml:space="preserve"> دارند</w:t>
      </w:r>
      <w:r>
        <w:rPr>
          <w:rtl/>
          <w:lang w:bidi="fa-IR"/>
        </w:rPr>
        <w:t xml:space="preserve"> </w:t>
      </w:r>
      <w:r w:rsidR="007C0FAF">
        <w:rPr>
          <w:rtl/>
          <w:lang w:bidi="fa-IR"/>
        </w:rPr>
        <w:fldChar w:fldCharType="begin"/>
      </w:r>
      <w:r w:rsidR="007C0FAF">
        <w:rPr>
          <w:rtl/>
          <w:lang w:bidi="fa-IR"/>
        </w:rPr>
        <w:instrText xml:space="preserve"> </w:instrText>
      </w:r>
      <w:r w:rsidR="007C0FAF">
        <w:rPr>
          <w:lang w:bidi="fa-IR"/>
        </w:rPr>
        <w:instrText>ADDIN EN.CITE &lt;EndNote&gt;&lt;Cite&gt;&lt;Author&gt;Oshima&lt;/Author&gt;&lt;Year&gt;2018&lt;/Year&gt;&lt;RecNum&gt;131&lt;/RecNum&gt;&lt;DisplayText&gt;(34)&lt;/DisplayText&gt;&lt;record&gt;&lt;rec-number&gt;131&lt;/rec-number&gt;&lt;foreign-keys&gt;&lt;key app="EN" db-id="pvferpd29ss22qezw2p5vaagwt0vxpe2vvxd" timestamp="1764841754"&gt;13</w:instrText>
      </w:r>
      <w:r w:rsidR="007C0FAF">
        <w:rPr>
          <w:rtl/>
          <w:lang w:bidi="fa-IR"/>
        </w:rPr>
        <w:instrText>1&lt;/</w:instrText>
      </w:r>
      <w:r w:rsidR="007C0FAF">
        <w:rPr>
          <w:lang w:bidi="fa-IR"/>
        </w:rPr>
        <w:instrText>key&gt;&lt;/foreign-keys&gt;&lt;ref-type name="Journal Article"&gt;17&lt;/ref-type&gt;&lt;contributors&gt;&lt;authors&gt;&lt;author&gt;Oshima, T.&lt;/author&gt;&lt;author&gt;Miwa, H.&lt;/author&gt;&lt;/authors&gt;&lt;/contributors&gt;&lt;auth-address&gt;Division of Gastroenterology, Department of Internal Medicine, Hyogo College of Medicine, Nishinomiya, Hyogo, Japan.&lt;/auth-address&gt;&lt;titles&gt;&lt;title&gt;Potent Potassium-competitive Acid Blockers: A New Era for the Treatment of Acid-related Diseases&lt;/title&gt;&lt;secondary-title&gt;J Neurogastroenterol Motil&lt;/secondary-title&gt;&lt;/titles&gt;&lt;periodical&gt;&lt;full-title&gt;J Neurogastroenterol Motil&lt;/full-title&gt;&lt;/periodical&gt;&lt;pages&gt;334-344&lt;/pages&gt;&lt;volume&gt;24&lt;/volume&gt;&lt;number&gt;3&lt;/number&gt;&lt;keywords&gt;&lt;keyword&gt;Anti-inflammatory agents, non-steroidal&lt;/keyword&gt;&lt;keyword&gt;Esophagitis&lt;/keyword&gt;&lt;keyword&gt;H+, K+-exchanging ATPase&lt;/keyword&gt;&lt;keyword&gt;Helicobacter pylori&lt;/keyword&gt;&lt;keyword&gt;Potassium-competitive acid blocker&lt;/keyword&gt;&lt;/keywords&gt;&lt;dates&gt;&lt;year&gt;2018&lt;/year&gt;&lt;pub-dates&gt;&lt;date&gt;Jul 30&lt;/date&gt;&lt;/pub-dates&gt;&lt;/dates&gt;&lt;isbn&gt;2093-0879 (Print)&amp;#xD;2093-0879&lt;/isbn&gt;&lt;accession-num&gt;2973917</w:instrText>
      </w:r>
      <w:r w:rsidR="007C0FAF">
        <w:rPr>
          <w:rtl/>
          <w:lang w:bidi="fa-IR"/>
        </w:rPr>
        <w:instrText>5&lt;/</w:instrText>
      </w:r>
      <w:r w:rsidR="007C0FAF">
        <w:rPr>
          <w:lang w:bidi="fa-IR"/>
        </w:rPr>
        <w:instrText>accession-num&gt;&lt;urls&gt;&lt;/urls&gt;&lt;custom1&gt;Conflicts of interest: None.&lt;/custom1&gt;&lt;custom2&gt;PMC6034668&lt;/custom2&gt;&lt;electronic-resource-num&gt;10.5056/jnm18029&lt;/electronic-resource-num&gt;&lt;remote-database-provider&gt;NLM&lt;/remote-database-provider&gt;&lt;language&gt;eng&lt;/language&gt;&lt;/record&gt;&lt;/Cite&gt;&lt;/EndNote&gt;</w:instrText>
      </w:r>
      <w:r w:rsidR="007C0FAF">
        <w:rPr>
          <w:rtl/>
          <w:lang w:bidi="fa-IR"/>
        </w:rPr>
        <w:fldChar w:fldCharType="separate"/>
      </w:r>
      <w:r w:rsidR="007C0FAF">
        <w:rPr>
          <w:noProof/>
          <w:rtl/>
          <w:lang w:bidi="fa-IR"/>
        </w:rPr>
        <w:t>(34)</w:t>
      </w:r>
      <w:r w:rsidR="007C0FAF">
        <w:rPr>
          <w:rtl/>
          <w:lang w:bidi="fa-IR"/>
        </w:rPr>
        <w:fldChar w:fldCharType="end"/>
      </w:r>
      <w:r w:rsidR="00046CA7">
        <w:rPr>
          <w:rFonts w:hint="cs"/>
          <w:rtl/>
          <w:lang w:bidi="fa-IR"/>
        </w:rPr>
        <w:t>.</w:t>
      </w:r>
    </w:p>
    <w:p w14:paraId="767A7835" w14:textId="77777777" w:rsidR="00D823F9" w:rsidRDefault="00D823F9" w:rsidP="00046CA7">
      <w:pPr>
        <w:ind w:right="26"/>
        <w:rPr>
          <w:rtl/>
          <w:lang w:bidi="fa-IR"/>
        </w:rPr>
      </w:pPr>
      <w:r>
        <w:rPr>
          <w:lang w:bidi="fa-IR"/>
        </w:rPr>
        <w:t>Sakurai Y</w:t>
      </w:r>
      <w:r>
        <w:rPr>
          <w:rtl/>
          <w:lang w:bidi="fa-IR"/>
        </w:rPr>
        <w:t xml:space="preserve"> و همکاران در مطالعه ا</w:t>
      </w:r>
      <w:r>
        <w:rPr>
          <w:rFonts w:hint="cs"/>
          <w:rtl/>
          <w:lang w:bidi="fa-IR"/>
        </w:rPr>
        <w:t>ی</w:t>
      </w:r>
      <w:r>
        <w:rPr>
          <w:rtl/>
          <w:lang w:bidi="fa-IR"/>
        </w:rPr>
        <w:t xml:space="preserve"> در سال 2015 نشان دادند که ونوپرازان در روز اول و هفتم اثر مهار</w:t>
      </w:r>
      <w:r>
        <w:rPr>
          <w:rFonts w:hint="cs"/>
          <w:rtl/>
          <w:lang w:bidi="fa-IR"/>
        </w:rPr>
        <w:t>ی</w:t>
      </w:r>
      <w:r>
        <w:rPr>
          <w:rtl/>
          <w:lang w:bidi="fa-IR"/>
        </w:rPr>
        <w:t xml:space="preserve"> قو</w:t>
      </w:r>
      <w:r>
        <w:rPr>
          <w:rFonts w:hint="cs"/>
          <w:rtl/>
          <w:lang w:bidi="fa-IR"/>
        </w:rPr>
        <w:t>ی‌</w:t>
      </w:r>
      <w:r>
        <w:rPr>
          <w:rFonts w:hint="eastAsia"/>
          <w:rtl/>
          <w:lang w:bidi="fa-IR"/>
        </w:rPr>
        <w:t>تر</w:t>
      </w:r>
      <w:r>
        <w:rPr>
          <w:rFonts w:hint="cs"/>
          <w:rtl/>
          <w:lang w:bidi="fa-IR"/>
        </w:rPr>
        <w:t>ی</w:t>
      </w:r>
      <w:r>
        <w:rPr>
          <w:rtl/>
          <w:lang w:bidi="fa-IR"/>
        </w:rPr>
        <w:t xml:space="preserve"> نسبت به اسموپرازول (هم‌خانواده پنتوپرازول) دارد، اما اختلاف بارز در روزها</w:t>
      </w:r>
      <w:r>
        <w:rPr>
          <w:rFonts w:hint="cs"/>
          <w:rtl/>
          <w:lang w:bidi="fa-IR"/>
        </w:rPr>
        <w:t>ی</w:t>
      </w:r>
      <w:r>
        <w:rPr>
          <w:rtl/>
          <w:lang w:bidi="fa-IR"/>
        </w:rPr>
        <w:t xml:space="preserve"> ابتدا</w:t>
      </w:r>
      <w:r>
        <w:rPr>
          <w:rFonts w:hint="cs"/>
          <w:rtl/>
          <w:lang w:bidi="fa-IR"/>
        </w:rPr>
        <w:t>یی</w:t>
      </w:r>
      <w:r w:rsidR="00046CA7">
        <w:rPr>
          <w:rtl/>
          <w:lang w:bidi="fa-IR"/>
        </w:rPr>
        <w:t xml:space="preserve"> است</w:t>
      </w:r>
      <w:r>
        <w:rPr>
          <w:rtl/>
          <w:lang w:bidi="fa-IR"/>
        </w:rPr>
        <w:t xml:space="preserve"> </w:t>
      </w:r>
      <w:r w:rsidR="007C0FAF">
        <w:rPr>
          <w:rtl/>
          <w:lang w:bidi="fa-IR"/>
        </w:rPr>
        <w:fldChar w:fldCharType="begin">
          <w:fldData xml:space="preserve">PEVuZE5vdGU+PENpdGU+PEF1dGhvcj5TYWt1cmFpPC9BdXRob3I+PFllYXI+MjAxNTwvWWVhcj48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==
</w:fldData>
        </w:fldChar>
      </w:r>
      <w:r w:rsidR="007C0FAF">
        <w:rPr>
          <w:rtl/>
          <w:lang w:bidi="fa-IR"/>
        </w:rPr>
        <w:instrText xml:space="preserve"> </w:instrText>
      </w:r>
      <w:r w:rsidR="007C0FAF">
        <w:rPr>
          <w:lang w:bidi="fa-IR"/>
        </w:rPr>
        <w:instrText xml:space="preserve">ADDIN EN.CITE </w:instrText>
      </w:r>
      <w:r w:rsidR="007C0FAF">
        <w:rPr>
          <w:rtl/>
          <w:lang w:bidi="fa-IR"/>
        </w:rPr>
        <w:fldChar w:fldCharType="begin">
          <w:fldData xml:space="preserve">PEVuZE5vdGU+PENpdGU+PEF1dGhvcj5TYWt1cmFpPC9BdXRob3I+PFllYXI+MjAxNTwvWWVhcj48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==
</w:fldData>
        </w:fldChar>
      </w:r>
      <w:r w:rsidR="007C0FAF">
        <w:rPr>
          <w:rtl/>
          <w:lang w:bidi="fa-IR"/>
        </w:rPr>
        <w:instrText xml:space="preserve"> </w:instrText>
      </w:r>
      <w:r w:rsidR="007C0FAF">
        <w:rPr>
          <w:lang w:bidi="fa-IR"/>
        </w:rPr>
        <w:instrText xml:space="preserve">ADDIN EN.CITE.DATA </w:instrText>
      </w:r>
      <w:r w:rsidR="007C0FAF">
        <w:rPr>
          <w:rtl/>
          <w:lang w:bidi="fa-IR"/>
        </w:rPr>
      </w:r>
      <w:r w:rsidR="007C0FAF">
        <w:rPr>
          <w:rtl/>
          <w:lang w:bidi="fa-IR"/>
        </w:rPr>
        <w:fldChar w:fldCharType="end"/>
      </w:r>
      <w:r w:rsidR="007C0FAF">
        <w:rPr>
          <w:rtl/>
          <w:lang w:bidi="fa-IR"/>
        </w:rPr>
      </w:r>
      <w:r w:rsidR="007C0FAF">
        <w:rPr>
          <w:rtl/>
          <w:lang w:bidi="fa-IR"/>
        </w:rPr>
        <w:fldChar w:fldCharType="separate"/>
      </w:r>
      <w:r w:rsidR="007C0FAF">
        <w:rPr>
          <w:noProof/>
          <w:rtl/>
          <w:lang w:bidi="fa-IR"/>
        </w:rPr>
        <w:t>(35)</w:t>
      </w:r>
      <w:r w:rsidR="007C0FAF">
        <w:rPr>
          <w:rtl/>
          <w:lang w:bidi="fa-IR"/>
        </w:rPr>
        <w:fldChar w:fldCharType="end"/>
      </w:r>
      <w:r w:rsidR="00046CA7">
        <w:rPr>
          <w:rFonts w:hint="cs"/>
          <w:rtl/>
          <w:lang w:bidi="fa-IR"/>
        </w:rPr>
        <w:t xml:space="preserve">. از طرفی </w:t>
      </w:r>
      <w:r>
        <w:rPr>
          <w:rFonts w:hint="eastAsia"/>
          <w:rtl/>
          <w:lang w:bidi="fa-IR"/>
        </w:rPr>
        <w:t>برا</w:t>
      </w:r>
      <w:r>
        <w:rPr>
          <w:rFonts w:hint="cs"/>
          <w:rtl/>
          <w:lang w:bidi="fa-IR"/>
        </w:rPr>
        <w:t>ی</w:t>
      </w:r>
      <w:r>
        <w:rPr>
          <w:rtl/>
          <w:lang w:bidi="fa-IR"/>
        </w:rPr>
        <w:t xml:space="preserve"> تقر</w:t>
      </w:r>
      <w:r>
        <w:rPr>
          <w:rFonts w:hint="cs"/>
          <w:rtl/>
          <w:lang w:bidi="fa-IR"/>
        </w:rPr>
        <w:t>ی</w:t>
      </w:r>
      <w:r>
        <w:rPr>
          <w:rFonts w:hint="eastAsia"/>
          <w:rtl/>
          <w:lang w:bidi="fa-IR"/>
        </w:rPr>
        <w:t>باً</w:t>
      </w:r>
      <w:r>
        <w:rPr>
          <w:rtl/>
          <w:lang w:bidi="fa-IR"/>
        </w:rPr>
        <w:t xml:space="preserve"> ن</w:t>
      </w:r>
      <w:r>
        <w:rPr>
          <w:rFonts w:hint="cs"/>
          <w:rtl/>
          <w:lang w:bidi="fa-IR"/>
        </w:rPr>
        <w:t>ی</w:t>
      </w:r>
      <w:r>
        <w:rPr>
          <w:rFonts w:hint="eastAsia"/>
          <w:rtl/>
          <w:lang w:bidi="fa-IR"/>
        </w:rPr>
        <w:t>م</w:t>
      </w:r>
      <w:r>
        <w:rPr>
          <w:rFonts w:hint="cs"/>
          <w:rtl/>
          <w:lang w:bidi="fa-IR"/>
        </w:rPr>
        <w:t>ی</w:t>
      </w:r>
      <w:r>
        <w:rPr>
          <w:rtl/>
          <w:lang w:bidi="fa-IR"/>
        </w:rPr>
        <w:t xml:space="preserve"> از ب</w:t>
      </w:r>
      <w:r>
        <w:rPr>
          <w:rFonts w:hint="cs"/>
          <w:rtl/>
          <w:lang w:bidi="fa-IR"/>
        </w:rPr>
        <w:t>ی</w:t>
      </w:r>
      <w:r>
        <w:rPr>
          <w:rFonts w:hint="eastAsia"/>
          <w:rtl/>
          <w:lang w:bidi="fa-IR"/>
        </w:rPr>
        <w:t>ماران</w:t>
      </w:r>
      <w:r>
        <w:rPr>
          <w:rtl/>
          <w:lang w:bidi="fa-IR"/>
        </w:rPr>
        <w:t xml:space="preserve"> </w:t>
      </w:r>
      <w:r>
        <w:rPr>
          <w:lang w:bidi="fa-IR"/>
        </w:rPr>
        <w:t>ICU</w:t>
      </w:r>
      <w:r>
        <w:rPr>
          <w:rtl/>
          <w:lang w:bidi="fa-IR"/>
        </w:rPr>
        <w:t xml:space="preserve"> مبتلا به خونر</w:t>
      </w:r>
      <w:r>
        <w:rPr>
          <w:rFonts w:hint="cs"/>
          <w:rtl/>
          <w:lang w:bidi="fa-IR"/>
        </w:rPr>
        <w:t>ی</w:t>
      </w:r>
      <w:r>
        <w:rPr>
          <w:rFonts w:hint="eastAsia"/>
          <w:rtl/>
          <w:lang w:bidi="fa-IR"/>
        </w:rPr>
        <w:t>ز</w:t>
      </w:r>
      <w:r>
        <w:rPr>
          <w:rFonts w:hint="cs"/>
          <w:rtl/>
          <w:lang w:bidi="fa-IR"/>
        </w:rPr>
        <w:t>ی</w:t>
      </w:r>
      <w:r>
        <w:rPr>
          <w:rtl/>
          <w:lang w:bidi="fa-IR"/>
        </w:rPr>
        <w:t xml:space="preserve"> گوارش</w:t>
      </w:r>
      <w:r>
        <w:rPr>
          <w:rFonts w:hint="cs"/>
          <w:rtl/>
          <w:lang w:bidi="fa-IR"/>
        </w:rPr>
        <w:t>ی</w:t>
      </w:r>
      <w:r>
        <w:rPr>
          <w:rFonts w:hint="eastAsia"/>
          <w:rtl/>
          <w:lang w:bidi="fa-IR"/>
        </w:rPr>
        <w:t>،</w:t>
      </w:r>
      <w:r>
        <w:rPr>
          <w:rtl/>
          <w:lang w:bidi="fa-IR"/>
        </w:rPr>
        <w:t xml:space="preserve"> شروع ب</w:t>
      </w:r>
      <w:r>
        <w:rPr>
          <w:rFonts w:hint="cs"/>
          <w:rtl/>
          <w:lang w:bidi="fa-IR"/>
        </w:rPr>
        <w:t>ی</w:t>
      </w:r>
      <w:r>
        <w:rPr>
          <w:rFonts w:hint="eastAsia"/>
          <w:rtl/>
          <w:lang w:bidi="fa-IR"/>
        </w:rPr>
        <w:t>مار</w:t>
      </w:r>
      <w:r>
        <w:rPr>
          <w:rFonts w:hint="cs"/>
          <w:rtl/>
          <w:lang w:bidi="fa-IR"/>
        </w:rPr>
        <w:t>ی</w:t>
      </w:r>
      <w:r>
        <w:rPr>
          <w:rtl/>
          <w:lang w:bidi="fa-IR"/>
        </w:rPr>
        <w:t xml:space="preserve"> زودهنگام است، </w:t>
      </w:r>
      <w:r>
        <w:rPr>
          <w:rFonts w:hint="cs"/>
          <w:rtl/>
          <w:lang w:bidi="fa-IR"/>
        </w:rPr>
        <w:t>ی</w:t>
      </w:r>
      <w:r>
        <w:rPr>
          <w:rFonts w:hint="eastAsia"/>
          <w:rtl/>
          <w:lang w:bidi="fa-IR"/>
        </w:rPr>
        <w:t>عن</w:t>
      </w:r>
      <w:r>
        <w:rPr>
          <w:rFonts w:hint="cs"/>
          <w:rtl/>
          <w:lang w:bidi="fa-IR"/>
        </w:rPr>
        <w:t>ی</w:t>
      </w:r>
      <w:r>
        <w:rPr>
          <w:rtl/>
          <w:lang w:bidi="fa-IR"/>
        </w:rPr>
        <w:t xml:space="preserve"> در 48 ساعت اول </w:t>
      </w:r>
      <w:r w:rsidR="00046CA7">
        <w:rPr>
          <w:rFonts w:hint="cs"/>
          <w:rtl/>
          <w:lang w:bidi="fa-IR"/>
        </w:rPr>
        <w:t xml:space="preserve">بستری در بخش مراقبت های ویژه </w:t>
      </w:r>
      <w:r w:rsidR="00046CA7">
        <w:rPr>
          <w:rtl/>
          <w:lang w:bidi="fa-IR"/>
        </w:rPr>
        <w:fldChar w:fldCharType="begin">
          <w:fldData xml:space="preserve">PEVuZE5vdGU+PENpdGU+PEF1dGhvcj5HcmFuaG9sbTwvQXV0aG9yPjxZZWFyPjIwMTg8L1llYXI+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</w:fldData>
        </w:fldChar>
      </w:r>
      <w:r w:rsidR="00046CA7">
        <w:rPr>
          <w:rtl/>
          <w:lang w:bidi="fa-IR"/>
        </w:rPr>
        <w:instrText xml:space="preserve"> </w:instrText>
      </w:r>
      <w:r w:rsidR="00046CA7">
        <w:rPr>
          <w:lang w:bidi="fa-IR"/>
        </w:rPr>
        <w:instrText xml:space="preserve">ADDIN EN.CITE </w:instrText>
      </w:r>
      <w:r w:rsidR="00046CA7">
        <w:rPr>
          <w:rtl/>
          <w:lang w:bidi="fa-IR"/>
        </w:rPr>
        <w:fldChar w:fldCharType="begin">
          <w:fldData xml:space="preserve">PEVuZE5vdGU+PENpdGU+PEF1dGhvcj5HcmFuaG9sbTwvQXV0aG9yPjxZZWFyPjIwMTg8L1llYXI+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</w:fldData>
        </w:fldChar>
      </w:r>
      <w:r w:rsidR="00046CA7">
        <w:rPr>
          <w:rtl/>
          <w:lang w:bidi="fa-IR"/>
        </w:rPr>
        <w:instrText xml:space="preserve"> </w:instrText>
      </w:r>
      <w:r w:rsidR="00046CA7">
        <w:rPr>
          <w:lang w:bidi="fa-IR"/>
        </w:rPr>
        <w:instrText xml:space="preserve">ADDIN EN.CITE.DATA </w:instrText>
      </w:r>
      <w:r w:rsidR="00046CA7">
        <w:rPr>
          <w:rtl/>
          <w:lang w:bidi="fa-IR"/>
        </w:rPr>
      </w:r>
      <w:r w:rsidR="00046CA7">
        <w:rPr>
          <w:rtl/>
          <w:lang w:bidi="fa-IR"/>
        </w:rPr>
        <w:fldChar w:fldCharType="end"/>
      </w:r>
      <w:r w:rsidR="00046CA7">
        <w:rPr>
          <w:rtl/>
          <w:lang w:bidi="fa-IR"/>
        </w:rPr>
      </w:r>
      <w:r w:rsidR="00046CA7">
        <w:rPr>
          <w:rtl/>
          <w:lang w:bidi="fa-IR"/>
        </w:rPr>
        <w:fldChar w:fldCharType="separate"/>
      </w:r>
      <w:r w:rsidR="00046CA7">
        <w:rPr>
          <w:noProof/>
          <w:rtl/>
          <w:lang w:bidi="fa-IR"/>
        </w:rPr>
        <w:t>(36)</w:t>
      </w:r>
      <w:r w:rsidR="00046CA7">
        <w:rPr>
          <w:rtl/>
          <w:lang w:bidi="fa-IR"/>
        </w:rPr>
        <w:fldChar w:fldCharType="end"/>
      </w:r>
      <w:r w:rsidR="00046CA7">
        <w:rPr>
          <w:rFonts w:hint="cs"/>
          <w:rtl/>
          <w:lang w:bidi="fa-IR"/>
        </w:rPr>
        <w:t>.</w:t>
      </w:r>
    </w:p>
    <w:p w14:paraId="5362741A" w14:textId="77777777" w:rsidR="00D823F9" w:rsidRPr="004C4644" w:rsidRDefault="00D823F9" w:rsidP="00D823F9">
      <w:pPr>
        <w:ind w:right="26"/>
        <w:rPr>
          <w:rtl/>
          <w:lang w:bidi="fa-IR"/>
        </w:rPr>
      </w:pPr>
      <w:r>
        <w:rPr>
          <w:rFonts w:hint="eastAsia"/>
          <w:rtl/>
          <w:lang w:bidi="fa-IR"/>
        </w:rPr>
        <w:t>بنابرا</w:t>
      </w:r>
      <w:r>
        <w:rPr>
          <w:rFonts w:hint="cs"/>
          <w:rtl/>
          <w:lang w:bidi="fa-IR"/>
        </w:rPr>
        <w:t>ی</w:t>
      </w:r>
      <w:r>
        <w:rPr>
          <w:rFonts w:hint="eastAsia"/>
          <w:rtl/>
          <w:lang w:bidi="fa-IR"/>
        </w:rPr>
        <w:t>ن</w:t>
      </w:r>
      <w:r>
        <w:rPr>
          <w:rtl/>
          <w:lang w:bidi="fa-IR"/>
        </w:rPr>
        <w:t xml:space="preserve"> انتخاب بازه 72 ساعت برا</w:t>
      </w:r>
      <w:r>
        <w:rPr>
          <w:rFonts w:hint="cs"/>
          <w:rtl/>
          <w:lang w:bidi="fa-IR"/>
        </w:rPr>
        <w:t>ی</w:t>
      </w:r>
      <w:r>
        <w:rPr>
          <w:rtl/>
          <w:lang w:bidi="fa-IR"/>
        </w:rPr>
        <w:t xml:space="preserve"> مداخله منطق</w:t>
      </w:r>
      <w:r>
        <w:rPr>
          <w:rFonts w:hint="cs"/>
          <w:rtl/>
          <w:lang w:bidi="fa-IR"/>
        </w:rPr>
        <w:t>ی</w:t>
      </w:r>
      <w:r>
        <w:rPr>
          <w:rtl/>
          <w:lang w:bidi="fa-IR"/>
        </w:rPr>
        <w:t xml:space="preserve"> است، ز</w:t>
      </w:r>
      <w:r>
        <w:rPr>
          <w:rFonts w:hint="cs"/>
          <w:rtl/>
          <w:lang w:bidi="fa-IR"/>
        </w:rPr>
        <w:t>ی</w:t>
      </w:r>
      <w:r>
        <w:rPr>
          <w:rFonts w:hint="eastAsia"/>
          <w:rtl/>
          <w:lang w:bidi="fa-IR"/>
        </w:rPr>
        <w:t>را</w:t>
      </w:r>
      <w:r>
        <w:rPr>
          <w:rtl/>
          <w:lang w:bidi="fa-IR"/>
        </w:rPr>
        <w:t xml:space="preserve"> هم روزها</w:t>
      </w:r>
      <w:r>
        <w:rPr>
          <w:rFonts w:hint="cs"/>
          <w:rtl/>
          <w:lang w:bidi="fa-IR"/>
        </w:rPr>
        <w:t>ی</w:t>
      </w:r>
      <w:r>
        <w:rPr>
          <w:rtl/>
          <w:lang w:bidi="fa-IR"/>
        </w:rPr>
        <w:t xml:space="preserve"> ح</w:t>
      </w:r>
      <w:r>
        <w:rPr>
          <w:rFonts w:hint="cs"/>
          <w:rtl/>
          <w:lang w:bidi="fa-IR"/>
        </w:rPr>
        <w:t>ی</w:t>
      </w:r>
      <w:r>
        <w:rPr>
          <w:rFonts w:hint="eastAsia"/>
          <w:rtl/>
          <w:lang w:bidi="fa-IR"/>
        </w:rPr>
        <w:t>ات</w:t>
      </w:r>
      <w:r>
        <w:rPr>
          <w:rFonts w:hint="cs"/>
          <w:rtl/>
          <w:lang w:bidi="fa-IR"/>
        </w:rPr>
        <w:t>ی</w:t>
      </w:r>
      <w:r>
        <w:rPr>
          <w:rtl/>
          <w:lang w:bidi="fa-IR"/>
        </w:rPr>
        <w:t xml:space="preserve"> اول</w:t>
      </w:r>
      <w:r>
        <w:rPr>
          <w:rFonts w:hint="cs"/>
          <w:rtl/>
          <w:lang w:bidi="fa-IR"/>
        </w:rPr>
        <w:t>ی</w:t>
      </w:r>
      <w:r>
        <w:rPr>
          <w:rFonts w:hint="eastAsia"/>
          <w:rtl/>
          <w:lang w:bidi="fa-IR"/>
        </w:rPr>
        <w:t>ه</w:t>
      </w:r>
      <w:r>
        <w:rPr>
          <w:rtl/>
          <w:lang w:bidi="fa-IR"/>
        </w:rPr>
        <w:t xml:space="preserve"> بستر</w:t>
      </w:r>
      <w:r>
        <w:rPr>
          <w:rFonts w:hint="cs"/>
          <w:rtl/>
          <w:lang w:bidi="fa-IR"/>
        </w:rPr>
        <w:t>ی</w:t>
      </w:r>
      <w:r>
        <w:rPr>
          <w:rtl/>
          <w:lang w:bidi="fa-IR"/>
        </w:rPr>
        <w:t xml:space="preserve"> ب</w:t>
      </w:r>
      <w:r>
        <w:rPr>
          <w:rFonts w:hint="cs"/>
          <w:rtl/>
          <w:lang w:bidi="fa-IR"/>
        </w:rPr>
        <w:t>ی</w:t>
      </w:r>
      <w:r>
        <w:rPr>
          <w:rFonts w:hint="eastAsia"/>
          <w:rtl/>
          <w:lang w:bidi="fa-IR"/>
        </w:rPr>
        <w:t>ماران</w:t>
      </w:r>
      <w:r>
        <w:rPr>
          <w:rtl/>
          <w:lang w:bidi="fa-IR"/>
        </w:rPr>
        <w:t xml:space="preserve"> در </w:t>
      </w:r>
      <w:proofErr w:type="spellStart"/>
      <w:r>
        <w:rPr>
          <w:lang w:bidi="fa-IR"/>
        </w:rPr>
        <w:t>icu</w:t>
      </w:r>
      <w:proofErr w:type="spellEnd"/>
      <w:r>
        <w:rPr>
          <w:rtl/>
          <w:lang w:bidi="fa-IR"/>
        </w:rPr>
        <w:t xml:space="preserve"> را پوشش م</w:t>
      </w:r>
      <w:r>
        <w:rPr>
          <w:rFonts w:hint="cs"/>
          <w:rtl/>
          <w:lang w:bidi="fa-IR"/>
        </w:rPr>
        <w:t>ی</w:t>
      </w:r>
      <w:r>
        <w:rPr>
          <w:rFonts w:hint="eastAsia"/>
          <w:rtl/>
          <w:lang w:bidi="fa-IR"/>
        </w:rPr>
        <w:t>دهد</w:t>
      </w:r>
      <w:r>
        <w:rPr>
          <w:rtl/>
          <w:lang w:bidi="fa-IR"/>
        </w:rPr>
        <w:t xml:space="preserve"> و هم زمان کاف</w:t>
      </w:r>
      <w:r>
        <w:rPr>
          <w:rFonts w:hint="cs"/>
          <w:rtl/>
          <w:lang w:bidi="fa-IR"/>
        </w:rPr>
        <w:t>ی</w:t>
      </w:r>
      <w:r>
        <w:rPr>
          <w:rtl/>
          <w:lang w:bidi="fa-IR"/>
        </w:rPr>
        <w:t xml:space="preserve"> برا</w:t>
      </w:r>
      <w:r>
        <w:rPr>
          <w:rFonts w:hint="cs"/>
          <w:rtl/>
          <w:lang w:bidi="fa-IR"/>
        </w:rPr>
        <w:t>ی</w:t>
      </w:r>
      <w:r w:rsidR="00046CA7">
        <w:rPr>
          <w:rFonts w:hint="cs"/>
          <w:rtl/>
          <w:lang w:bidi="fa-IR"/>
        </w:rPr>
        <w:t xml:space="preserve"> نشان دادن</w:t>
      </w:r>
      <w:r>
        <w:rPr>
          <w:rtl/>
          <w:lang w:bidi="fa-IR"/>
        </w:rPr>
        <w:t xml:space="preserve"> اثر کامل دو دارو وجود دارد.</w:t>
      </w:r>
    </w:p>
    <w:p w14:paraId="030CE430" w14:textId="77777777" w:rsidR="00A24F5B" w:rsidRPr="004C4644" w:rsidRDefault="00A24F5B" w:rsidP="00E12435">
      <w:pPr>
        <w:ind w:right="26"/>
        <w:rPr>
          <w:rtl/>
          <w:lang w:bidi="fa-IR"/>
        </w:rPr>
      </w:pPr>
    </w:p>
    <w:p w14:paraId="209AB7A4" w14:textId="77777777" w:rsidR="00A24F5B" w:rsidRPr="004C4644" w:rsidRDefault="00A24F5B" w:rsidP="00A24F5B">
      <w:pPr>
        <w:ind w:right="26"/>
        <w:rPr>
          <w:rtl/>
          <w:lang w:bidi="fa-IR"/>
        </w:rPr>
      </w:pPr>
      <w:r w:rsidRPr="004C4644">
        <w:rPr>
          <w:rFonts w:hint="cs"/>
          <w:rtl/>
          <w:lang w:bidi="fa-IR"/>
        </w:rPr>
        <w:t>تجویز و اماده سازی داروها:</w:t>
      </w:r>
    </w:p>
    <w:p w14:paraId="6A83DCE1" w14:textId="77777777" w:rsidR="00A24F5B" w:rsidRPr="004C4644" w:rsidRDefault="00A24F5B" w:rsidP="00A24F5B">
      <w:pPr>
        <w:ind w:right="26"/>
        <w:rPr>
          <w:rtl/>
          <w:lang w:bidi="fa-IR"/>
        </w:rPr>
      </w:pPr>
    </w:p>
    <w:p w14:paraId="5FBD8D76" w14:textId="77777777" w:rsidR="00A24F5B" w:rsidRPr="004C4644" w:rsidRDefault="00A24F5B" w:rsidP="007C0FAF">
      <w:pPr>
        <w:ind w:right="26"/>
        <w:rPr>
          <w:lang w:bidi="fa-IR"/>
        </w:rPr>
      </w:pPr>
      <w:r w:rsidRPr="004C4644">
        <w:rPr>
          <w:rtl/>
          <w:lang w:bidi="fa-IR"/>
        </w:rPr>
        <w:t>وونوپرازان به سرعت جذب م</w:t>
      </w:r>
      <w:r w:rsidRPr="004C4644">
        <w:rPr>
          <w:rFonts w:hint="cs"/>
          <w:rtl/>
          <w:lang w:bidi="fa-IR"/>
        </w:rPr>
        <w:t>ی‌</w:t>
      </w:r>
      <w:r w:rsidRPr="004C4644">
        <w:rPr>
          <w:rFonts w:hint="eastAsia"/>
          <w:rtl/>
          <w:lang w:bidi="fa-IR"/>
        </w:rPr>
        <w:t>شود</w:t>
      </w:r>
      <w:r w:rsidRPr="004C4644">
        <w:rPr>
          <w:rtl/>
          <w:lang w:bidi="fa-IR"/>
        </w:rPr>
        <w:t xml:space="preserve"> و پس از مصرف خوراک</w:t>
      </w:r>
      <w:r w:rsidRPr="004C4644">
        <w:rPr>
          <w:rFonts w:hint="cs"/>
          <w:rtl/>
          <w:lang w:bidi="fa-IR"/>
        </w:rPr>
        <w:t>ی</w:t>
      </w:r>
      <w:r w:rsidRPr="004C4644">
        <w:rPr>
          <w:rFonts w:hint="eastAsia"/>
          <w:rtl/>
          <w:lang w:bidi="fa-IR"/>
        </w:rPr>
        <w:t>،</w:t>
      </w:r>
      <w:r w:rsidRPr="004C4644">
        <w:rPr>
          <w:rtl/>
          <w:lang w:bidi="fa-IR"/>
        </w:rPr>
        <w:t xml:space="preserve"> در عرض ۱.۵ تا ۲ ساعت به حداکثر غلظت پلاسما</w:t>
      </w:r>
      <w:r w:rsidRPr="004C4644">
        <w:rPr>
          <w:rFonts w:hint="cs"/>
          <w:rtl/>
          <w:lang w:bidi="fa-IR"/>
        </w:rPr>
        <w:t>یی</w:t>
      </w:r>
      <w:r w:rsidRPr="004C4644">
        <w:rPr>
          <w:rtl/>
          <w:lang w:bidi="fa-IR"/>
        </w:rPr>
        <w:t xml:space="preserve"> خود م</w:t>
      </w:r>
      <w:r w:rsidRPr="004C4644">
        <w:rPr>
          <w:rFonts w:hint="cs"/>
          <w:rtl/>
          <w:lang w:bidi="fa-IR"/>
        </w:rPr>
        <w:t>ی‌</w:t>
      </w:r>
      <w:r w:rsidRPr="004C4644">
        <w:rPr>
          <w:rFonts w:hint="eastAsia"/>
          <w:rtl/>
          <w:lang w:bidi="fa-IR"/>
        </w:rPr>
        <w:t>رسد</w:t>
      </w:r>
      <w:r w:rsidRPr="004C4644">
        <w:rPr>
          <w:rtl/>
          <w:lang w:bidi="fa-IR"/>
        </w:rPr>
        <w:t>. تأث</w:t>
      </w:r>
      <w:r w:rsidRPr="004C4644">
        <w:rPr>
          <w:rFonts w:hint="cs"/>
          <w:rtl/>
          <w:lang w:bidi="fa-IR"/>
        </w:rPr>
        <w:t>ی</w:t>
      </w:r>
      <w:r w:rsidRPr="004C4644">
        <w:rPr>
          <w:rFonts w:hint="eastAsia"/>
          <w:rtl/>
          <w:lang w:bidi="fa-IR"/>
        </w:rPr>
        <w:t>ر</w:t>
      </w:r>
      <w:r w:rsidRPr="004C4644">
        <w:rPr>
          <w:rtl/>
          <w:lang w:bidi="fa-IR"/>
        </w:rPr>
        <w:t xml:space="preserve"> غذا بر جذب آن حداقل است</w:t>
      </w:r>
      <w:r w:rsidRPr="004C4644">
        <w:rPr>
          <w:rFonts w:hint="cs"/>
          <w:rtl/>
          <w:lang w:bidi="fa-IR"/>
        </w:rPr>
        <w:t xml:space="preserve"> و </w:t>
      </w:r>
      <w:r w:rsidRPr="004C4644">
        <w:rPr>
          <w:rtl/>
          <w:lang w:bidi="fa-IR"/>
        </w:rPr>
        <w:t xml:space="preserve">اگر دارو همراه </w:t>
      </w:r>
      <w:r w:rsidRPr="004C4644">
        <w:rPr>
          <w:rFonts w:hint="cs"/>
          <w:rtl/>
          <w:lang w:bidi="fa-IR"/>
        </w:rPr>
        <w:t>ی</w:t>
      </w:r>
      <w:r w:rsidRPr="004C4644">
        <w:rPr>
          <w:rFonts w:hint="eastAsia"/>
          <w:rtl/>
          <w:lang w:bidi="fa-IR"/>
        </w:rPr>
        <w:t>ا</w:t>
      </w:r>
      <w:r w:rsidRPr="004C4644">
        <w:rPr>
          <w:rtl/>
          <w:lang w:bidi="fa-IR"/>
        </w:rPr>
        <w:t xml:space="preserve"> پس از غذا باشد، اختلاف ز</w:t>
      </w:r>
      <w:r w:rsidRPr="004C4644">
        <w:rPr>
          <w:rFonts w:hint="cs"/>
          <w:rtl/>
          <w:lang w:bidi="fa-IR"/>
        </w:rPr>
        <w:t>ی</w:t>
      </w:r>
      <w:r w:rsidRPr="004C4644">
        <w:rPr>
          <w:rFonts w:hint="eastAsia"/>
          <w:rtl/>
          <w:lang w:bidi="fa-IR"/>
        </w:rPr>
        <w:t>اد</w:t>
      </w:r>
      <w:r w:rsidRPr="004C4644">
        <w:rPr>
          <w:rFonts w:hint="cs"/>
          <w:rtl/>
          <w:lang w:bidi="fa-IR"/>
        </w:rPr>
        <w:t>ی</w:t>
      </w:r>
      <w:r w:rsidRPr="004C4644">
        <w:rPr>
          <w:rtl/>
          <w:lang w:bidi="fa-IR"/>
        </w:rPr>
        <w:t xml:space="preserve"> در جذب آن معمولاً د</w:t>
      </w:r>
      <w:r w:rsidRPr="004C4644">
        <w:rPr>
          <w:rFonts w:hint="cs"/>
          <w:rtl/>
          <w:lang w:bidi="fa-IR"/>
        </w:rPr>
        <w:t>ی</w:t>
      </w:r>
      <w:r w:rsidRPr="004C4644">
        <w:rPr>
          <w:rFonts w:hint="eastAsia"/>
          <w:rtl/>
          <w:lang w:bidi="fa-IR"/>
        </w:rPr>
        <w:t>ده</w:t>
      </w:r>
      <w:r w:rsidRPr="004C4644">
        <w:rPr>
          <w:rtl/>
          <w:lang w:bidi="fa-IR"/>
        </w:rPr>
        <w:t xml:space="preserve"> نم</w:t>
      </w:r>
      <w:r w:rsidRPr="004C4644">
        <w:rPr>
          <w:rFonts w:hint="cs"/>
          <w:rtl/>
          <w:lang w:bidi="fa-IR"/>
        </w:rPr>
        <w:t>ی‌</w:t>
      </w:r>
      <w:r w:rsidRPr="004C4644">
        <w:rPr>
          <w:rFonts w:hint="eastAsia"/>
          <w:rtl/>
          <w:lang w:bidi="fa-IR"/>
        </w:rPr>
        <w:t>شود</w:t>
      </w:r>
      <w:r w:rsidRPr="004C4644">
        <w:rPr>
          <w:rFonts w:hint="cs"/>
          <w:rtl/>
          <w:lang w:bidi="fa-IR"/>
        </w:rPr>
        <w:t xml:space="preserve"> </w:t>
      </w:r>
      <w:r w:rsidR="00295733" w:rsidRPr="004C4644">
        <w:rPr>
          <w:lang w:bidi="fa-IR"/>
        </w:rPr>
        <w:fldChar w:fldCharType="begin"/>
      </w:r>
      <w:r w:rsidR="007C0FAF">
        <w:rPr>
          <w:lang w:bidi="fa-IR"/>
        </w:rPr>
        <w:instrText xml:space="preserve"> ADDIN EN.CITE &lt;EndNote&gt;&lt;Cite&gt;&lt;Author&gt;Echizen&lt;/Author&gt;&lt;Year&gt;2016&lt;/Year&gt;&lt;RecNum&gt;121&lt;/RecNum&gt;&lt;DisplayText&gt;(37)&lt;/DisplayText&gt;&lt;record&gt;&lt;rec-number&gt;121&lt;/rec-number&gt;&lt;foreign-keys&gt;&lt;key app="EN" db-id="pvferpd29ss22qezw2p5vaagwt0vxpe2vvxd" timestamp="1762277866"&gt;121&lt;/key&gt;&lt;/foreign-keys&gt;&lt;ref-type name="Journal Article"&gt;17&lt;/ref-type&gt;&lt;contributors&gt;&lt;authors&gt;&lt;author&gt;Echizen, H.&lt;/author&gt;&lt;/authors&gt;&lt;/contributors&gt;&lt;auth-address&gt;Department of Pharmacotherapy, Meiji Pharmaceutical University, 2-522-1 Noshio, Kiyose, Tokyo, 204-8588, Japan. echizen@my-pharm.ac.jp.&lt;/auth-address&gt;&lt;titles&gt;&lt;title&gt;The First-in-Class Potassium-Competitive Acid Blocker, Vonoprazan Fumarate: Pharmacokinetic and Pharmacodynamic Considerations&lt;/title&gt;&lt;secondary-title&gt;Clin Pharmacokinet&lt;/secondary-title&gt;&lt;/titles&gt;&lt;periodical&gt;&lt;full-title&gt;Clin Pharmacokinet&lt;/full-title&gt;&lt;/periodical&gt;&lt;pages&gt;409-18&lt;/pages&gt;&lt;volume&gt;55&lt;/volume&gt;&lt;number&gt;4&lt;/number&gt;&lt;keywords&gt;&lt;keyword&gt;Administration, Oral&lt;/keyword&gt;&lt;keyword&gt;Animals&lt;/keyword&gt;&lt;keyword&gt;Biological Availability&lt;/keyword&gt;&lt;keyword&gt;Cytochrome P-450 CYP2C19/metabolism&lt;/keyword&gt;&lt;keyword&gt;H(+)-K(+)-Exchanging ATPase/metabolism&lt;/keyword&gt;&lt;keyword&gt;Humans&lt;/keyword&gt;&lt;keyword&gt;Peptic Ulcer/*drug therapy/*metabolism&lt;/keyword&gt;&lt;keyword&gt;Proton Pump Inhibitors/administration &amp;amp; dosage/*pharmacokinetics/*pharmacology&lt;/keyword&gt;&lt;keyword&gt;Pyrroles/administration &amp;amp; dosage/*pharmacokinetics/*pharmacology&lt;/keyword&gt;&lt;keyword&gt;Randomized Controlled Trials as Topic&lt;/keyword&gt;&lt;keyword&gt;Sulfonamides/administration &amp;amp; dosage/*pharmacokinetics/*pharmacology&lt;/keyword&gt;&lt;/keywords&gt;&lt;dates&gt;&lt;year&gt;2016&lt;/year&gt;&lt;pub-dates&gt;&lt;date&gt;Apr&lt;/date&gt;&lt;/pub-dates&gt;&lt;/dates&gt;&lt;isbn&gt;0312-5963&lt;/isbn&gt;&lt;accession-num&gt;26369775&lt;/accession-num&gt;&lt;urls&gt;&lt;/urls&gt;&lt;electronic-resource-num&gt;10.1007/s40262-015-0326-7&lt;/electronic-resource-num&gt;&lt;remote-database-provider&gt;NLM&lt;/remote-database-provider&gt;&lt;language&gt;eng&lt;/language&gt;&lt;/record&gt;&lt;/Cite&gt;&lt;/EndNote&gt;</w:instrText>
      </w:r>
      <w:r w:rsidR="00295733" w:rsidRPr="004C4644">
        <w:rPr>
          <w:lang w:bidi="fa-IR"/>
        </w:rPr>
        <w:fldChar w:fldCharType="separate"/>
      </w:r>
      <w:r w:rsidR="007C0FAF">
        <w:rPr>
          <w:noProof/>
          <w:lang w:bidi="fa-IR"/>
        </w:rPr>
        <w:t>(37)</w:t>
      </w:r>
      <w:r w:rsidR="00295733" w:rsidRPr="004C4644">
        <w:rPr>
          <w:lang w:bidi="fa-IR"/>
        </w:rPr>
        <w:fldChar w:fldCharType="end"/>
      </w:r>
      <w:r w:rsidR="00084F7A">
        <w:rPr>
          <w:rFonts w:hint="cs"/>
          <w:rtl/>
          <w:lang w:bidi="fa-IR"/>
        </w:rPr>
        <w:t>.</w:t>
      </w:r>
    </w:p>
    <w:p w14:paraId="05E8CD06" w14:textId="77777777" w:rsidR="00A24F5B" w:rsidRPr="004C4644" w:rsidRDefault="00A24F5B" w:rsidP="00A24F5B">
      <w:pPr>
        <w:ind w:right="26"/>
        <w:rPr>
          <w:rtl/>
          <w:lang w:bidi="fa-IR"/>
        </w:rPr>
      </w:pPr>
      <w:r w:rsidRPr="004C4644">
        <w:rPr>
          <w:rtl/>
          <w:lang w:bidi="fa-IR"/>
        </w:rPr>
        <w:t xml:space="preserve">ونوپرازان به صورت قرص روکش‌دار </w:t>
      </w:r>
      <w:r w:rsidRPr="004C4644">
        <w:rPr>
          <w:lang w:bidi="fa-IR"/>
        </w:rPr>
        <w:t xml:space="preserve"> (film-coated tablet) </w:t>
      </w:r>
      <w:r w:rsidRPr="004C4644">
        <w:rPr>
          <w:rtl/>
          <w:lang w:bidi="fa-IR"/>
        </w:rPr>
        <w:t>عرضه م</w:t>
      </w:r>
      <w:r w:rsidRPr="004C4644">
        <w:rPr>
          <w:rFonts w:hint="cs"/>
          <w:rtl/>
          <w:lang w:bidi="fa-IR"/>
        </w:rPr>
        <w:t>ی‌</w:t>
      </w:r>
      <w:r w:rsidRPr="004C4644">
        <w:rPr>
          <w:rFonts w:hint="eastAsia"/>
          <w:rtl/>
          <w:lang w:bidi="fa-IR"/>
        </w:rPr>
        <w:t>شود</w:t>
      </w:r>
      <w:r w:rsidRPr="004C4644">
        <w:rPr>
          <w:rFonts w:hint="cs"/>
          <w:rtl/>
          <w:lang w:bidi="fa-IR"/>
        </w:rPr>
        <w:t xml:space="preserve"> و پوشش </w:t>
      </w:r>
      <w:r w:rsidRPr="004C4644">
        <w:rPr>
          <w:lang w:bidi="fa-IR"/>
        </w:rPr>
        <w:t>enteric</w:t>
      </w:r>
      <w:r w:rsidRPr="004C4644">
        <w:rPr>
          <w:rFonts w:hint="cs"/>
          <w:rtl/>
          <w:lang w:bidi="fa-IR"/>
        </w:rPr>
        <w:t xml:space="preserve"> ندارد. </w:t>
      </w:r>
    </w:p>
    <w:p w14:paraId="4F0E1AE6" w14:textId="77777777" w:rsidR="00A24F5B" w:rsidRPr="004C4644" w:rsidRDefault="00A24F5B" w:rsidP="007C0FAF">
      <w:pPr>
        <w:ind w:right="26"/>
        <w:rPr>
          <w:rtl/>
          <w:lang w:bidi="fa-IR"/>
        </w:rPr>
      </w:pPr>
      <w:r w:rsidRPr="004C4644">
        <w:rPr>
          <w:rtl/>
          <w:lang w:bidi="fa-IR"/>
        </w:rPr>
        <w:t>در مطالعه‌ا</w:t>
      </w:r>
      <w:r w:rsidRPr="004C4644">
        <w:rPr>
          <w:rFonts w:hint="cs"/>
          <w:rtl/>
          <w:lang w:bidi="fa-IR"/>
        </w:rPr>
        <w:t>ی</w:t>
      </w:r>
      <w:r w:rsidRPr="004C4644">
        <w:rPr>
          <w:rtl/>
          <w:lang w:bidi="fa-IR"/>
        </w:rPr>
        <w:t xml:space="preserve"> آزما</w:t>
      </w:r>
      <w:r w:rsidRPr="004C4644">
        <w:rPr>
          <w:rFonts w:hint="cs"/>
          <w:rtl/>
          <w:lang w:bidi="fa-IR"/>
        </w:rPr>
        <w:t>ی</w:t>
      </w:r>
      <w:r w:rsidRPr="004C4644">
        <w:rPr>
          <w:rFonts w:hint="eastAsia"/>
          <w:rtl/>
          <w:lang w:bidi="fa-IR"/>
        </w:rPr>
        <w:t>شگاه</w:t>
      </w:r>
      <w:r w:rsidRPr="004C4644">
        <w:rPr>
          <w:rFonts w:hint="cs"/>
          <w:rtl/>
          <w:lang w:bidi="fa-IR"/>
        </w:rPr>
        <w:t>ی انجام شده در سال 2020</w:t>
      </w:r>
      <w:r w:rsidRPr="004C4644">
        <w:rPr>
          <w:rtl/>
          <w:lang w:bidi="fa-IR"/>
        </w:rPr>
        <w:t xml:space="preserve"> توسط </w:t>
      </w:r>
      <w:r w:rsidRPr="004C4644">
        <w:rPr>
          <w:lang w:bidi="fa-IR"/>
        </w:rPr>
        <w:t>Nakagawa</w:t>
      </w:r>
      <w:r w:rsidRPr="004C4644">
        <w:rPr>
          <w:rtl/>
          <w:lang w:bidi="fa-IR"/>
        </w:rPr>
        <w:t xml:space="preserve"> و همکاران</w:t>
      </w:r>
      <w:r w:rsidRPr="004C4644">
        <w:rPr>
          <w:rFonts w:hint="cs"/>
          <w:rtl/>
          <w:lang w:bidi="fa-IR"/>
        </w:rPr>
        <w:t>،</w:t>
      </w:r>
      <w:r w:rsidRPr="004C4644">
        <w:rPr>
          <w:rtl/>
          <w:lang w:bidi="fa-IR"/>
        </w:rPr>
        <w:t xml:space="preserve"> </w:t>
      </w:r>
      <w:r w:rsidRPr="004C4644">
        <w:rPr>
          <w:rFonts w:hint="cs"/>
          <w:rtl/>
          <w:lang w:bidi="fa-IR"/>
        </w:rPr>
        <w:t>رفتار</w:t>
      </w:r>
      <w:r w:rsidRPr="004C4644">
        <w:rPr>
          <w:rtl/>
          <w:lang w:bidi="fa-IR"/>
        </w:rPr>
        <w:t xml:space="preserve"> معلق‌ساز</w:t>
      </w:r>
      <w:r w:rsidRPr="004C4644">
        <w:rPr>
          <w:rFonts w:hint="cs"/>
          <w:rtl/>
          <w:lang w:bidi="fa-IR"/>
        </w:rPr>
        <w:t>ی</w:t>
      </w:r>
      <w:r w:rsidRPr="004C4644">
        <w:rPr>
          <w:rtl/>
          <w:lang w:bidi="fa-IR"/>
        </w:rPr>
        <w:t xml:space="preserve"> </w:t>
      </w:r>
      <w:r w:rsidRPr="004C4644">
        <w:rPr>
          <w:rFonts w:hint="cs"/>
          <w:rtl/>
          <w:lang w:bidi="fa-IR"/>
        </w:rPr>
        <w:t>چند دارو</w:t>
      </w:r>
      <w:r w:rsidRPr="004C4644">
        <w:rPr>
          <w:rtl/>
          <w:lang w:bidi="fa-IR"/>
        </w:rPr>
        <w:t xml:space="preserve"> در آب بررس</w:t>
      </w:r>
      <w:r w:rsidRPr="004C4644">
        <w:rPr>
          <w:rFonts w:hint="cs"/>
          <w:rtl/>
          <w:lang w:bidi="fa-IR"/>
        </w:rPr>
        <w:t>ی</w:t>
      </w:r>
      <w:r w:rsidRPr="004C4644">
        <w:rPr>
          <w:rtl/>
          <w:lang w:bidi="fa-IR"/>
        </w:rPr>
        <w:t xml:space="preserve"> شد تا احتمال تشک</w:t>
      </w:r>
      <w:r w:rsidRPr="004C4644">
        <w:rPr>
          <w:rFonts w:hint="cs"/>
          <w:rtl/>
          <w:lang w:bidi="fa-IR"/>
        </w:rPr>
        <w:t>ی</w:t>
      </w:r>
      <w:r w:rsidRPr="004C4644">
        <w:rPr>
          <w:rFonts w:hint="eastAsia"/>
          <w:rtl/>
          <w:lang w:bidi="fa-IR"/>
        </w:rPr>
        <w:t>ل</w:t>
      </w:r>
      <w:r w:rsidRPr="004C4644">
        <w:rPr>
          <w:rtl/>
          <w:lang w:bidi="fa-IR"/>
        </w:rPr>
        <w:t xml:space="preserve"> تجمع</w:t>
      </w:r>
      <w:r w:rsidRPr="004C4644">
        <w:rPr>
          <w:lang w:bidi="fa-IR"/>
        </w:rPr>
        <w:t xml:space="preserve"> (aggregation) </w:t>
      </w:r>
      <w:r w:rsidRPr="004C4644">
        <w:rPr>
          <w:rtl/>
          <w:lang w:bidi="fa-IR"/>
        </w:rPr>
        <w:t>در لوله تغذ</w:t>
      </w:r>
      <w:r w:rsidRPr="004C4644">
        <w:rPr>
          <w:rFonts w:hint="cs"/>
          <w:rtl/>
          <w:lang w:bidi="fa-IR"/>
        </w:rPr>
        <w:t>ی</w:t>
      </w:r>
      <w:r w:rsidRPr="004C4644">
        <w:rPr>
          <w:rFonts w:hint="eastAsia"/>
          <w:rtl/>
          <w:lang w:bidi="fa-IR"/>
        </w:rPr>
        <w:t>ه</w:t>
      </w:r>
      <w:r w:rsidRPr="004C4644">
        <w:rPr>
          <w:rtl/>
          <w:lang w:bidi="fa-IR"/>
        </w:rPr>
        <w:t xml:space="preserve"> تخم</w:t>
      </w:r>
      <w:r w:rsidRPr="004C4644">
        <w:rPr>
          <w:rFonts w:hint="cs"/>
          <w:rtl/>
          <w:lang w:bidi="fa-IR"/>
        </w:rPr>
        <w:t>ی</w:t>
      </w:r>
      <w:r w:rsidRPr="004C4644">
        <w:rPr>
          <w:rFonts w:hint="eastAsia"/>
          <w:rtl/>
          <w:lang w:bidi="fa-IR"/>
        </w:rPr>
        <w:t>ن</w:t>
      </w:r>
      <w:r w:rsidRPr="004C4644">
        <w:rPr>
          <w:rtl/>
          <w:lang w:bidi="fa-IR"/>
        </w:rPr>
        <w:t xml:space="preserve"> زده شود. در ا</w:t>
      </w:r>
      <w:r w:rsidRPr="004C4644">
        <w:rPr>
          <w:rFonts w:hint="cs"/>
          <w:rtl/>
          <w:lang w:bidi="fa-IR"/>
        </w:rPr>
        <w:t>ی</w:t>
      </w:r>
      <w:r w:rsidRPr="004C4644">
        <w:rPr>
          <w:rFonts w:hint="eastAsia"/>
          <w:rtl/>
          <w:lang w:bidi="fa-IR"/>
        </w:rPr>
        <w:t>ن</w:t>
      </w:r>
      <w:r w:rsidRPr="004C4644">
        <w:rPr>
          <w:rtl/>
          <w:lang w:bidi="fa-IR"/>
        </w:rPr>
        <w:t xml:space="preserve"> مطالعه، وقت</w:t>
      </w:r>
      <w:r w:rsidRPr="004C4644">
        <w:rPr>
          <w:rFonts w:hint="cs"/>
          <w:rtl/>
          <w:lang w:bidi="fa-IR"/>
        </w:rPr>
        <w:t>ی</w:t>
      </w:r>
      <w:r w:rsidRPr="004C4644">
        <w:rPr>
          <w:rtl/>
          <w:lang w:bidi="fa-IR"/>
        </w:rPr>
        <w:t xml:space="preserve"> ل</w:t>
      </w:r>
      <w:r w:rsidRPr="004C4644">
        <w:rPr>
          <w:rFonts w:hint="cs"/>
          <w:rtl/>
          <w:lang w:bidi="fa-IR"/>
        </w:rPr>
        <w:t>ی</w:t>
      </w:r>
      <w:r w:rsidRPr="004C4644">
        <w:rPr>
          <w:rFonts w:hint="eastAsia"/>
          <w:rtl/>
          <w:lang w:bidi="fa-IR"/>
        </w:rPr>
        <w:t>وفلوکساس</w:t>
      </w:r>
      <w:r w:rsidRPr="004C4644">
        <w:rPr>
          <w:rFonts w:hint="cs"/>
          <w:rtl/>
          <w:lang w:bidi="fa-IR"/>
        </w:rPr>
        <w:t>ی</w:t>
      </w:r>
      <w:r w:rsidRPr="004C4644">
        <w:rPr>
          <w:rFonts w:hint="eastAsia"/>
          <w:rtl/>
          <w:lang w:bidi="fa-IR"/>
        </w:rPr>
        <w:t>ن</w:t>
      </w:r>
      <w:r w:rsidRPr="004C4644">
        <w:rPr>
          <w:rtl/>
          <w:lang w:bidi="fa-IR"/>
        </w:rPr>
        <w:t xml:space="preserve"> به‌صورت </w:t>
      </w:r>
      <w:r w:rsidRPr="004C4644">
        <w:rPr>
          <w:lang w:bidi="fa-IR"/>
        </w:rPr>
        <w:t xml:space="preserve"> suspension </w:t>
      </w:r>
      <w:r w:rsidRPr="004C4644">
        <w:rPr>
          <w:rtl/>
          <w:lang w:bidi="fa-IR"/>
        </w:rPr>
        <w:t>در آب قرار گرفت و سپس داروها</w:t>
      </w:r>
      <w:r w:rsidRPr="004C4644">
        <w:rPr>
          <w:rFonts w:hint="cs"/>
          <w:rtl/>
          <w:lang w:bidi="fa-IR"/>
        </w:rPr>
        <w:t>ی</w:t>
      </w:r>
      <w:r w:rsidRPr="004C4644">
        <w:rPr>
          <w:rtl/>
          <w:lang w:bidi="fa-IR"/>
        </w:rPr>
        <w:t xml:space="preserve"> مختلف از </w:t>
      </w:r>
      <w:r w:rsidRPr="004C4644">
        <w:rPr>
          <w:rFonts w:hint="eastAsia"/>
          <w:rtl/>
          <w:lang w:bidi="fa-IR"/>
        </w:rPr>
        <w:t>جمله</w:t>
      </w:r>
      <w:r w:rsidRPr="004C4644">
        <w:rPr>
          <w:rtl/>
          <w:lang w:bidi="fa-IR"/>
        </w:rPr>
        <w:t xml:space="preserve"> پپرازول‌ها</w:t>
      </w:r>
      <w:r w:rsidRPr="004C4644">
        <w:rPr>
          <w:rFonts w:hint="cs"/>
          <w:rtl/>
          <w:lang w:bidi="fa-IR"/>
        </w:rPr>
        <w:t>ی</w:t>
      </w:r>
      <w:r w:rsidRPr="004C4644">
        <w:rPr>
          <w:rtl/>
          <w:lang w:bidi="fa-IR"/>
        </w:rPr>
        <w:t xml:space="preserve"> پوشش‌دار وارد شدند، در موارد</w:t>
      </w:r>
      <w:r w:rsidRPr="004C4644">
        <w:rPr>
          <w:rFonts w:hint="cs"/>
          <w:rtl/>
          <w:lang w:bidi="fa-IR"/>
        </w:rPr>
        <w:t>ی</w:t>
      </w:r>
      <w:r w:rsidRPr="004C4644">
        <w:rPr>
          <w:rtl/>
          <w:lang w:bidi="fa-IR"/>
        </w:rPr>
        <w:t xml:space="preserve"> مانند لانسوپرازول و اسومپرازول تجمع ذرات مشاهده شد. اما وقت</w:t>
      </w:r>
      <w:r w:rsidRPr="004C4644">
        <w:rPr>
          <w:rFonts w:hint="cs"/>
          <w:rtl/>
          <w:lang w:bidi="fa-IR"/>
        </w:rPr>
        <w:t>ی</w:t>
      </w:r>
      <w:r w:rsidRPr="004C4644">
        <w:rPr>
          <w:rtl/>
          <w:lang w:bidi="fa-IR"/>
        </w:rPr>
        <w:t xml:space="preserve"> ون</w:t>
      </w:r>
      <w:r w:rsidRPr="004C4644">
        <w:rPr>
          <w:rFonts w:hint="cs"/>
          <w:rtl/>
          <w:lang w:bidi="fa-IR"/>
        </w:rPr>
        <w:t>و</w:t>
      </w:r>
      <w:r w:rsidRPr="004C4644">
        <w:rPr>
          <w:rtl/>
          <w:lang w:bidi="fa-IR"/>
        </w:rPr>
        <w:t>پرازان فومارات (بدون پوشش انتر</w:t>
      </w:r>
      <w:r w:rsidRPr="004C4644">
        <w:rPr>
          <w:rFonts w:hint="cs"/>
          <w:rtl/>
          <w:lang w:bidi="fa-IR"/>
        </w:rPr>
        <w:t>ی</w:t>
      </w:r>
      <w:r w:rsidRPr="004C4644">
        <w:rPr>
          <w:rFonts w:hint="eastAsia"/>
          <w:rtl/>
          <w:lang w:bidi="fa-IR"/>
        </w:rPr>
        <w:t>ک</w:t>
      </w:r>
      <w:r w:rsidRPr="004C4644">
        <w:rPr>
          <w:rtl/>
          <w:lang w:bidi="fa-IR"/>
        </w:rPr>
        <w:t>) به همان سوسپانس</w:t>
      </w:r>
      <w:r w:rsidRPr="004C4644">
        <w:rPr>
          <w:rFonts w:hint="cs"/>
          <w:rtl/>
          <w:lang w:bidi="fa-IR"/>
        </w:rPr>
        <w:t>ی</w:t>
      </w:r>
      <w:r w:rsidRPr="004C4644">
        <w:rPr>
          <w:rFonts w:hint="eastAsia"/>
          <w:rtl/>
          <w:lang w:bidi="fa-IR"/>
        </w:rPr>
        <w:t>ون</w:t>
      </w:r>
      <w:r w:rsidRPr="004C4644">
        <w:rPr>
          <w:rtl/>
          <w:lang w:bidi="fa-IR"/>
        </w:rPr>
        <w:t xml:space="preserve"> افزوده شد، ه</w:t>
      </w:r>
      <w:r w:rsidRPr="004C4644">
        <w:rPr>
          <w:rFonts w:hint="cs"/>
          <w:rtl/>
          <w:lang w:bidi="fa-IR"/>
        </w:rPr>
        <w:t>ی</w:t>
      </w:r>
      <w:r w:rsidRPr="004C4644">
        <w:rPr>
          <w:rFonts w:hint="eastAsia"/>
          <w:rtl/>
          <w:lang w:bidi="fa-IR"/>
        </w:rPr>
        <w:t>چ</w:t>
      </w:r>
      <w:r w:rsidRPr="004C4644">
        <w:rPr>
          <w:rtl/>
          <w:lang w:bidi="fa-IR"/>
        </w:rPr>
        <w:t xml:space="preserve"> تجمع قابل مشاهده‌ا</w:t>
      </w:r>
      <w:r w:rsidRPr="004C4644">
        <w:rPr>
          <w:rFonts w:hint="cs"/>
          <w:rtl/>
          <w:lang w:bidi="fa-IR"/>
        </w:rPr>
        <w:t>ی</w:t>
      </w:r>
      <w:r w:rsidRPr="004C4644">
        <w:rPr>
          <w:rtl/>
          <w:lang w:bidi="fa-IR"/>
        </w:rPr>
        <w:t xml:space="preserve"> به‌وجود ن</w:t>
      </w:r>
      <w:r w:rsidRPr="004C4644">
        <w:rPr>
          <w:rFonts w:hint="cs"/>
          <w:rtl/>
          <w:lang w:bidi="fa-IR"/>
        </w:rPr>
        <w:t>ی</w:t>
      </w:r>
      <w:r w:rsidRPr="004C4644">
        <w:rPr>
          <w:rFonts w:hint="eastAsia"/>
          <w:rtl/>
          <w:lang w:bidi="fa-IR"/>
        </w:rPr>
        <w:t>امد</w:t>
      </w:r>
      <w:r w:rsidRPr="004C4644">
        <w:rPr>
          <w:rFonts w:hint="cs"/>
          <w:rtl/>
          <w:lang w:bidi="fa-IR"/>
        </w:rPr>
        <w:t xml:space="preserve"> و</w:t>
      </w:r>
      <w:r w:rsidRPr="004C4644">
        <w:rPr>
          <w:rtl/>
          <w:lang w:bidi="fa-IR"/>
        </w:rPr>
        <w:t xml:space="preserve"> ذرات به هم نم</w:t>
      </w:r>
      <w:r w:rsidRPr="004C4644">
        <w:rPr>
          <w:rFonts w:hint="cs"/>
          <w:rtl/>
          <w:lang w:bidi="fa-IR"/>
        </w:rPr>
        <w:t>ی‌</w:t>
      </w:r>
      <w:r w:rsidRPr="004C4644">
        <w:rPr>
          <w:rFonts w:hint="eastAsia"/>
          <w:rtl/>
          <w:lang w:bidi="fa-IR"/>
        </w:rPr>
        <w:t>چسب</w:t>
      </w:r>
      <w:r w:rsidRPr="004C4644">
        <w:rPr>
          <w:rFonts w:hint="cs"/>
          <w:rtl/>
          <w:lang w:bidi="fa-IR"/>
        </w:rPr>
        <w:t>ی</w:t>
      </w:r>
      <w:r w:rsidRPr="004C4644">
        <w:rPr>
          <w:rFonts w:hint="eastAsia"/>
          <w:rtl/>
          <w:lang w:bidi="fa-IR"/>
        </w:rPr>
        <w:t>دند</w:t>
      </w:r>
      <w:r w:rsidRPr="004C4644">
        <w:rPr>
          <w:rtl/>
          <w:lang w:bidi="fa-IR"/>
        </w:rPr>
        <w:t>. دل</w:t>
      </w:r>
      <w:r w:rsidRPr="004C4644">
        <w:rPr>
          <w:rFonts w:hint="cs"/>
          <w:rtl/>
          <w:lang w:bidi="fa-IR"/>
        </w:rPr>
        <w:t>ی</w:t>
      </w:r>
      <w:r w:rsidRPr="004C4644">
        <w:rPr>
          <w:rFonts w:hint="eastAsia"/>
          <w:rtl/>
          <w:lang w:bidi="fa-IR"/>
        </w:rPr>
        <w:t>ل</w:t>
      </w:r>
      <w:r w:rsidRPr="004C4644">
        <w:rPr>
          <w:rtl/>
          <w:lang w:bidi="fa-IR"/>
        </w:rPr>
        <w:t xml:space="preserve"> اصل</w:t>
      </w:r>
      <w:r w:rsidRPr="004C4644">
        <w:rPr>
          <w:rFonts w:hint="cs"/>
          <w:rtl/>
          <w:lang w:bidi="fa-IR"/>
        </w:rPr>
        <w:t>ی</w:t>
      </w:r>
      <w:r w:rsidRPr="004C4644">
        <w:rPr>
          <w:rtl/>
          <w:lang w:bidi="fa-IR"/>
        </w:rPr>
        <w:t xml:space="preserve"> چن</w:t>
      </w:r>
      <w:r w:rsidRPr="004C4644">
        <w:rPr>
          <w:rFonts w:hint="cs"/>
          <w:rtl/>
          <w:lang w:bidi="fa-IR"/>
        </w:rPr>
        <w:t>ی</w:t>
      </w:r>
      <w:r w:rsidRPr="004C4644">
        <w:rPr>
          <w:rtl/>
          <w:lang w:bidi="fa-IR"/>
        </w:rPr>
        <w:t>ن تفاوت</w:t>
      </w:r>
      <w:r w:rsidRPr="004C4644">
        <w:rPr>
          <w:rFonts w:hint="cs"/>
          <w:rtl/>
          <w:lang w:bidi="fa-IR"/>
        </w:rPr>
        <w:t>ی</w:t>
      </w:r>
      <w:r w:rsidRPr="004C4644">
        <w:rPr>
          <w:rFonts w:hint="eastAsia"/>
          <w:rtl/>
          <w:lang w:bidi="fa-IR"/>
        </w:rPr>
        <w:t>،</w:t>
      </w:r>
      <w:r w:rsidRPr="004C4644">
        <w:rPr>
          <w:rtl/>
          <w:lang w:bidi="fa-IR"/>
        </w:rPr>
        <w:t xml:space="preserve"> نبود افزودن</w:t>
      </w:r>
      <w:r w:rsidRPr="004C4644">
        <w:rPr>
          <w:rFonts w:hint="cs"/>
          <w:rtl/>
          <w:lang w:bidi="fa-IR"/>
        </w:rPr>
        <w:t>ی‌</w:t>
      </w:r>
      <w:r w:rsidRPr="004C4644">
        <w:rPr>
          <w:rFonts w:hint="eastAsia"/>
          <w:rtl/>
          <w:lang w:bidi="fa-IR"/>
        </w:rPr>
        <w:t>ها</w:t>
      </w:r>
      <w:r w:rsidRPr="004C4644">
        <w:rPr>
          <w:rFonts w:hint="cs"/>
          <w:rtl/>
          <w:lang w:bidi="fa-IR"/>
        </w:rPr>
        <w:t>ی</w:t>
      </w:r>
      <w:r w:rsidRPr="004C4644">
        <w:rPr>
          <w:rtl/>
          <w:lang w:bidi="fa-IR"/>
        </w:rPr>
        <w:t xml:space="preserve"> تجمع‌زا مانند </w:t>
      </w:r>
      <w:r w:rsidRPr="004C4644">
        <w:rPr>
          <w:lang w:bidi="fa-IR"/>
        </w:rPr>
        <w:t>methacrylic acid copolymer LD</w:t>
      </w:r>
      <w:r w:rsidRPr="004C4644">
        <w:rPr>
          <w:rtl/>
          <w:lang w:bidi="fa-IR"/>
        </w:rPr>
        <w:t xml:space="preserve"> در فرمولاس</w:t>
      </w:r>
      <w:r w:rsidRPr="004C4644">
        <w:rPr>
          <w:rFonts w:hint="cs"/>
          <w:rtl/>
          <w:lang w:bidi="fa-IR"/>
        </w:rPr>
        <w:t>ی</w:t>
      </w:r>
      <w:r w:rsidRPr="004C4644">
        <w:rPr>
          <w:rFonts w:hint="eastAsia"/>
          <w:rtl/>
          <w:lang w:bidi="fa-IR"/>
        </w:rPr>
        <w:t>ون</w:t>
      </w:r>
      <w:r w:rsidRPr="004C4644">
        <w:rPr>
          <w:rtl/>
          <w:lang w:bidi="fa-IR"/>
        </w:rPr>
        <w:t xml:space="preserve"> ون</w:t>
      </w:r>
      <w:r w:rsidRPr="004C4644">
        <w:rPr>
          <w:rFonts w:hint="cs"/>
          <w:rtl/>
          <w:lang w:bidi="fa-IR"/>
        </w:rPr>
        <w:t>و</w:t>
      </w:r>
      <w:r w:rsidRPr="004C4644">
        <w:rPr>
          <w:rtl/>
          <w:lang w:bidi="fa-IR"/>
        </w:rPr>
        <w:t xml:space="preserve">پرازان است که در </w:t>
      </w:r>
      <w:r w:rsidRPr="004C4644">
        <w:rPr>
          <w:lang w:bidi="fa-IR"/>
        </w:rPr>
        <w:t>PPI</w:t>
      </w:r>
      <w:r w:rsidRPr="004C4644">
        <w:rPr>
          <w:rtl/>
          <w:lang w:bidi="fa-IR"/>
        </w:rPr>
        <w:t>ها</w:t>
      </w:r>
      <w:r w:rsidRPr="004C4644">
        <w:rPr>
          <w:rFonts w:hint="cs"/>
          <w:rtl/>
          <w:lang w:bidi="fa-IR"/>
        </w:rPr>
        <w:t>ی</w:t>
      </w:r>
      <w:r w:rsidRPr="004C4644">
        <w:rPr>
          <w:rtl/>
          <w:lang w:bidi="fa-IR"/>
        </w:rPr>
        <w:t xml:space="preserve"> پوشش‌دار به‌وفور استفاده م</w:t>
      </w:r>
      <w:r w:rsidRPr="004C4644">
        <w:rPr>
          <w:rFonts w:hint="cs"/>
          <w:rtl/>
          <w:lang w:bidi="fa-IR"/>
        </w:rPr>
        <w:t>ی‌</w:t>
      </w:r>
      <w:r w:rsidRPr="004C4644">
        <w:rPr>
          <w:rFonts w:hint="eastAsia"/>
          <w:rtl/>
          <w:lang w:bidi="fa-IR"/>
        </w:rPr>
        <w:t>شود</w:t>
      </w:r>
      <w:r w:rsidRPr="004C4644">
        <w:rPr>
          <w:rtl/>
          <w:lang w:bidi="fa-IR"/>
        </w:rPr>
        <w:t xml:space="preserve">. </w:t>
      </w:r>
      <w:r w:rsidR="00783989" w:rsidRPr="004C4644">
        <w:rPr>
          <w:rtl/>
          <w:lang w:bidi="fa-IR"/>
        </w:rPr>
        <w:t>ا</w:t>
      </w:r>
      <w:r w:rsidR="00783989" w:rsidRPr="004C4644">
        <w:rPr>
          <w:rFonts w:hint="cs"/>
          <w:rtl/>
          <w:lang w:bidi="fa-IR"/>
        </w:rPr>
        <w:t>ی</w:t>
      </w:r>
      <w:r w:rsidR="00783989" w:rsidRPr="004C4644">
        <w:rPr>
          <w:rFonts w:hint="eastAsia"/>
          <w:rtl/>
          <w:lang w:bidi="fa-IR"/>
        </w:rPr>
        <w:t>ن</w:t>
      </w:r>
      <w:r w:rsidR="00783989" w:rsidRPr="004C4644">
        <w:rPr>
          <w:rtl/>
          <w:lang w:bidi="fa-IR"/>
        </w:rPr>
        <w:t xml:space="preserve"> </w:t>
      </w:r>
      <w:r w:rsidR="00783989" w:rsidRPr="004C4644">
        <w:rPr>
          <w:rFonts w:hint="cs"/>
          <w:rtl/>
          <w:lang w:bidi="fa-IR"/>
        </w:rPr>
        <w:t>مطالعه</w:t>
      </w:r>
      <w:r w:rsidR="00783989" w:rsidRPr="004C4644">
        <w:rPr>
          <w:rFonts w:hint="eastAsia"/>
          <w:rtl/>
          <w:lang w:bidi="fa-IR"/>
        </w:rPr>
        <w:t>،</w:t>
      </w:r>
      <w:r w:rsidR="00783989" w:rsidRPr="004C4644">
        <w:rPr>
          <w:rtl/>
          <w:lang w:bidi="fa-IR"/>
        </w:rPr>
        <w:t xml:space="preserve"> نشان م</w:t>
      </w:r>
      <w:r w:rsidR="00783989" w:rsidRPr="004C4644">
        <w:rPr>
          <w:rFonts w:hint="cs"/>
          <w:rtl/>
          <w:lang w:bidi="fa-IR"/>
        </w:rPr>
        <w:t>ی‌</w:t>
      </w:r>
      <w:r w:rsidR="00783989" w:rsidRPr="004C4644">
        <w:rPr>
          <w:rFonts w:hint="eastAsia"/>
          <w:rtl/>
          <w:lang w:bidi="fa-IR"/>
        </w:rPr>
        <w:t>دهد</w:t>
      </w:r>
      <w:r w:rsidR="00783989" w:rsidRPr="004C4644">
        <w:rPr>
          <w:rtl/>
          <w:lang w:bidi="fa-IR"/>
        </w:rPr>
        <w:t xml:space="preserve"> که ونوپرازان در حالت سوسپانس</w:t>
      </w:r>
      <w:r w:rsidR="00783989" w:rsidRPr="004C4644">
        <w:rPr>
          <w:rFonts w:hint="cs"/>
          <w:rtl/>
          <w:lang w:bidi="fa-IR"/>
        </w:rPr>
        <w:t>ی</w:t>
      </w:r>
      <w:r w:rsidR="00783989" w:rsidRPr="004C4644">
        <w:rPr>
          <w:rFonts w:hint="eastAsia"/>
          <w:rtl/>
          <w:lang w:bidi="fa-IR"/>
        </w:rPr>
        <w:t>ون</w:t>
      </w:r>
      <w:r w:rsidR="00783989" w:rsidRPr="004C4644">
        <w:rPr>
          <w:rtl/>
          <w:lang w:bidi="fa-IR"/>
        </w:rPr>
        <w:t xml:space="preserve"> پا</w:t>
      </w:r>
      <w:r w:rsidR="00783989" w:rsidRPr="004C4644">
        <w:rPr>
          <w:rFonts w:hint="cs"/>
          <w:rtl/>
          <w:lang w:bidi="fa-IR"/>
        </w:rPr>
        <w:t>ی</w:t>
      </w:r>
      <w:r w:rsidR="00783989" w:rsidRPr="004C4644">
        <w:rPr>
          <w:rFonts w:hint="eastAsia"/>
          <w:rtl/>
          <w:lang w:bidi="fa-IR"/>
        </w:rPr>
        <w:t>دار</w:t>
      </w:r>
      <w:r w:rsidR="00783989" w:rsidRPr="004C4644">
        <w:rPr>
          <w:rtl/>
          <w:lang w:bidi="fa-IR"/>
        </w:rPr>
        <w:t xml:space="preserve"> بوده و خطر انسداد لوله تغذ</w:t>
      </w:r>
      <w:r w:rsidR="00783989" w:rsidRPr="004C4644">
        <w:rPr>
          <w:rFonts w:hint="cs"/>
          <w:rtl/>
          <w:lang w:bidi="fa-IR"/>
        </w:rPr>
        <w:t>ی</w:t>
      </w:r>
      <w:r w:rsidR="00783989" w:rsidRPr="004C4644">
        <w:rPr>
          <w:rFonts w:hint="eastAsia"/>
          <w:rtl/>
          <w:lang w:bidi="fa-IR"/>
        </w:rPr>
        <w:t>ه</w:t>
      </w:r>
      <w:r w:rsidR="00783989" w:rsidRPr="004C4644">
        <w:rPr>
          <w:rtl/>
          <w:lang w:bidi="fa-IR"/>
        </w:rPr>
        <w:t xml:space="preserve"> </w:t>
      </w:r>
      <w:r w:rsidR="00783989" w:rsidRPr="004C4644">
        <w:rPr>
          <w:rFonts w:hint="cs"/>
          <w:rtl/>
          <w:lang w:bidi="fa-IR"/>
        </w:rPr>
        <w:t>ی</w:t>
      </w:r>
      <w:r w:rsidR="00783989" w:rsidRPr="004C4644">
        <w:rPr>
          <w:rFonts w:hint="eastAsia"/>
          <w:rtl/>
          <w:lang w:bidi="fa-IR"/>
        </w:rPr>
        <w:t>ا</w:t>
      </w:r>
      <w:r w:rsidR="00783989" w:rsidRPr="004C4644">
        <w:rPr>
          <w:rtl/>
          <w:lang w:bidi="fa-IR"/>
        </w:rPr>
        <w:t xml:space="preserve"> کاهش دوز مؤثر، در مقا</w:t>
      </w:r>
      <w:r w:rsidR="00783989" w:rsidRPr="004C4644">
        <w:rPr>
          <w:rFonts w:hint="cs"/>
          <w:rtl/>
          <w:lang w:bidi="fa-IR"/>
        </w:rPr>
        <w:t>ی</w:t>
      </w:r>
      <w:r w:rsidR="00783989" w:rsidRPr="004C4644">
        <w:rPr>
          <w:rFonts w:hint="eastAsia"/>
          <w:rtl/>
          <w:lang w:bidi="fa-IR"/>
        </w:rPr>
        <w:t>سه</w:t>
      </w:r>
      <w:r w:rsidR="00783989" w:rsidRPr="004C4644">
        <w:rPr>
          <w:rtl/>
          <w:lang w:bidi="fa-IR"/>
        </w:rPr>
        <w:t xml:space="preserve"> با </w:t>
      </w:r>
      <w:r w:rsidR="00783989" w:rsidRPr="004C4644">
        <w:rPr>
          <w:lang w:bidi="fa-IR"/>
        </w:rPr>
        <w:t>PPIs</w:t>
      </w:r>
      <w:r w:rsidR="00783989" w:rsidRPr="004C4644">
        <w:rPr>
          <w:rtl/>
          <w:lang w:bidi="fa-IR"/>
        </w:rPr>
        <w:t xml:space="preserve"> پوشش‌دار، بس</w:t>
      </w:r>
      <w:r w:rsidR="00783989" w:rsidRPr="004C4644">
        <w:rPr>
          <w:rFonts w:hint="cs"/>
          <w:rtl/>
          <w:lang w:bidi="fa-IR"/>
        </w:rPr>
        <w:t>ی</w:t>
      </w:r>
      <w:r w:rsidR="00783989" w:rsidRPr="004C4644">
        <w:rPr>
          <w:rFonts w:hint="eastAsia"/>
          <w:rtl/>
          <w:lang w:bidi="fa-IR"/>
        </w:rPr>
        <w:t>ار</w:t>
      </w:r>
      <w:r w:rsidR="00084F7A">
        <w:rPr>
          <w:rtl/>
          <w:lang w:bidi="fa-IR"/>
        </w:rPr>
        <w:t xml:space="preserve"> کمتر اس</w:t>
      </w:r>
      <w:r w:rsidR="00084F7A">
        <w:rPr>
          <w:rFonts w:hint="cs"/>
          <w:rtl/>
          <w:lang w:bidi="fa-IR"/>
        </w:rPr>
        <w:t>ت</w:t>
      </w:r>
      <w:r w:rsidR="00783989" w:rsidRPr="004C4644">
        <w:rPr>
          <w:lang w:bidi="fa-IR"/>
        </w:rPr>
        <w:t xml:space="preserve"> </w:t>
      </w:r>
      <w:r w:rsidR="00295733" w:rsidRPr="004C4644">
        <w:rPr>
          <w:rtl/>
          <w:lang w:bidi="fa-IR"/>
        </w:rPr>
        <w:fldChar w:fldCharType="begin"/>
      </w:r>
      <w:r w:rsidR="007C0FAF">
        <w:rPr>
          <w:rtl/>
          <w:lang w:bidi="fa-IR"/>
        </w:rPr>
        <w:instrText xml:space="preserve"> </w:instrText>
      </w:r>
      <w:r w:rsidR="007C0FAF">
        <w:rPr>
          <w:lang w:bidi="fa-IR"/>
        </w:rPr>
        <w:instrText>ADDIN EN.CITE &lt;EndNote&gt;&lt;Cite&gt;&lt;Author&gt;Nakagawa&lt;/Author&gt;&lt;Year&gt;2020&lt;/Year&gt;&lt;RecNum&gt;122&lt;/RecNum&gt;&lt;DisplayText&gt;(38)&lt;/DisplayText&gt;&lt;record&gt;&lt;rec-number&gt;122&lt;/rec-number&gt;&lt;foreign-keys&gt;&lt;key app="EN" db-id="pvferpd29ss22qezw2p5vaagwt0vxpe2vvxd" timestamp="1762278766"&gt;</w:instrText>
      </w:r>
      <w:r w:rsidR="007C0FAF">
        <w:rPr>
          <w:rtl/>
          <w:lang w:bidi="fa-IR"/>
        </w:rPr>
        <w:instrText>122&lt;/</w:instrText>
      </w:r>
      <w:r w:rsidR="007C0FAF">
        <w:rPr>
          <w:lang w:bidi="fa-IR"/>
        </w:rPr>
        <w:instrText>key&gt;&lt;/foreign-keys&gt;&lt;ref-type name="Journal Article"&gt;17&lt;/ref-type&gt;&lt;contributors&gt;&lt;authors&gt;&lt;author&gt;Nakagawa, Yukiko&lt;/author&gt;&lt;author&gt;Suzuki, Takuya&lt;/author&gt;&lt;author&gt;Suga, Yukio&lt;/author&gt;&lt;author&gt;Shimada, Tsutomu&lt;/author&gt;&lt;author&gt;Sai, Yoshimichi&lt;/author&gt;&lt;/authors&gt;&lt;/contributors&gt;&lt;titles&gt;&lt;title&gt;Examination of Aggregate Formation upon Simultaneous Dissolution of Methacrylic Acid Copolymer LD Enteric Coating Agent, Pharmaceutical Additives, and Zwitterionic Ingredients&lt;/title&gt;&lt;secondary-title&gt;Biological and Pharmaceutical Bulletin&lt;/secondary-title&gt;&lt;/titles&gt;&lt;periodical&gt;&lt;full-title&gt;Biological and Pharmaceutical Bulletin&lt;/full-title&gt;&lt;/periodical&gt;&lt;pages&gt;682-687&lt;/pages&gt;&lt;volume&gt;43&lt;/volume&gt;&lt;number&gt;4&lt;/number&gt;&lt;dates&gt;&lt;year&gt;2020&lt;/year&gt;&lt;/dates&gt;&lt;urls&gt;&lt;/urls&gt;&lt;electronic-resource-num&gt;10.1248/bpb.b19-00924&lt;/electronic-resource-num&gt;&lt;/record&gt;&lt;/Cite&gt;&lt;/EndNote&gt;</w:instrText>
      </w:r>
      <w:r w:rsidR="00295733" w:rsidRPr="004C4644">
        <w:rPr>
          <w:rtl/>
          <w:lang w:bidi="fa-IR"/>
        </w:rPr>
        <w:fldChar w:fldCharType="separate"/>
      </w:r>
      <w:r w:rsidR="007C0FAF">
        <w:rPr>
          <w:noProof/>
          <w:rtl/>
          <w:lang w:bidi="fa-IR"/>
        </w:rPr>
        <w:t>(38)</w:t>
      </w:r>
      <w:r w:rsidR="00295733" w:rsidRPr="004C4644">
        <w:rPr>
          <w:rtl/>
          <w:lang w:bidi="fa-IR"/>
        </w:rPr>
        <w:fldChar w:fldCharType="end"/>
      </w:r>
      <w:r w:rsidR="00084F7A">
        <w:rPr>
          <w:rFonts w:hint="cs"/>
          <w:rtl/>
          <w:lang w:bidi="fa-IR"/>
        </w:rPr>
        <w:t>.</w:t>
      </w:r>
    </w:p>
    <w:p w14:paraId="6B2ABA7A" w14:textId="77777777" w:rsidR="00A24F5B" w:rsidRPr="004C4644" w:rsidRDefault="00A24F5B" w:rsidP="00A24F5B">
      <w:pPr>
        <w:ind w:right="26"/>
        <w:rPr>
          <w:rtl/>
          <w:lang w:bidi="fa-IR"/>
        </w:rPr>
      </w:pPr>
      <w:r w:rsidRPr="004C4644">
        <w:rPr>
          <w:rFonts w:hint="cs"/>
          <w:rtl/>
          <w:lang w:bidi="fa-IR"/>
        </w:rPr>
        <w:t xml:space="preserve">با توجه به شواهد این تحقیق و فرمولاسیون ونوپرازان ، جذب سریع دارو و ثبات نسبت به غذا ، و عدم وجود پوشش انتریک، </w:t>
      </w:r>
      <w:r w:rsidRPr="004C4644">
        <w:rPr>
          <w:rtl/>
          <w:lang w:bidi="fa-IR"/>
        </w:rPr>
        <w:t>ش</w:t>
      </w:r>
      <w:r w:rsidRPr="004C4644">
        <w:rPr>
          <w:rFonts w:hint="cs"/>
          <w:rtl/>
          <w:lang w:bidi="fa-IR"/>
        </w:rPr>
        <w:t>ی</w:t>
      </w:r>
      <w:r w:rsidRPr="004C4644">
        <w:rPr>
          <w:rFonts w:hint="eastAsia"/>
          <w:rtl/>
          <w:lang w:bidi="fa-IR"/>
        </w:rPr>
        <w:t>وه</w:t>
      </w:r>
      <w:r w:rsidRPr="004C4644">
        <w:rPr>
          <w:rtl/>
          <w:lang w:bidi="fa-IR"/>
        </w:rPr>
        <w:t xml:space="preserve"> تجو</w:t>
      </w:r>
      <w:r w:rsidRPr="004C4644">
        <w:rPr>
          <w:rFonts w:hint="cs"/>
          <w:rtl/>
          <w:lang w:bidi="fa-IR"/>
        </w:rPr>
        <w:t>ی</w:t>
      </w:r>
      <w:r w:rsidRPr="004C4644">
        <w:rPr>
          <w:rFonts w:hint="eastAsia"/>
          <w:rtl/>
          <w:lang w:bidi="fa-IR"/>
        </w:rPr>
        <w:t>ز</w:t>
      </w:r>
      <w:r w:rsidRPr="004C4644">
        <w:rPr>
          <w:rtl/>
          <w:lang w:bidi="fa-IR"/>
        </w:rPr>
        <w:t xml:space="preserve"> از راه گاواژ قابل قبول به نظر م</w:t>
      </w:r>
      <w:r w:rsidRPr="004C4644">
        <w:rPr>
          <w:rFonts w:hint="cs"/>
          <w:rtl/>
          <w:lang w:bidi="fa-IR"/>
        </w:rPr>
        <w:t>ی‌</w:t>
      </w:r>
      <w:r w:rsidRPr="004C4644">
        <w:rPr>
          <w:rFonts w:hint="eastAsia"/>
          <w:rtl/>
          <w:lang w:bidi="fa-IR"/>
        </w:rPr>
        <w:t>رسد</w:t>
      </w:r>
      <w:r w:rsidRPr="004C4644">
        <w:rPr>
          <w:rtl/>
          <w:lang w:bidi="fa-IR"/>
        </w:rPr>
        <w:t>.</w:t>
      </w:r>
      <w:r w:rsidRPr="004C4644">
        <w:rPr>
          <w:rFonts w:hint="cs"/>
          <w:rtl/>
          <w:lang w:bidi="fa-IR"/>
        </w:rPr>
        <w:t xml:space="preserve"> </w:t>
      </w:r>
    </w:p>
    <w:p w14:paraId="6140BAC0" w14:textId="77777777" w:rsidR="00A24F5B" w:rsidRPr="004C4644" w:rsidRDefault="00A24F5B" w:rsidP="00A24F5B">
      <w:pPr>
        <w:ind w:right="26"/>
        <w:rPr>
          <w:lang w:bidi="fa-IR"/>
        </w:rPr>
      </w:pPr>
    </w:p>
    <w:p w14:paraId="0B494F44" w14:textId="77777777" w:rsidR="00A24F5B" w:rsidRPr="004C4644" w:rsidRDefault="00A24F5B" w:rsidP="00A24F5B">
      <w:pPr>
        <w:ind w:right="26"/>
        <w:rPr>
          <w:rtl/>
          <w:lang w:bidi="fa-IR"/>
        </w:rPr>
      </w:pPr>
      <w:r w:rsidRPr="004C4644">
        <w:rPr>
          <w:rFonts w:hint="cs"/>
          <w:rtl/>
          <w:lang w:bidi="fa-IR"/>
        </w:rPr>
        <w:t xml:space="preserve">پروتکل تجویز ونوپرازان از طریق </w:t>
      </w:r>
      <w:r w:rsidRPr="004C4644">
        <w:rPr>
          <w:lang w:bidi="fa-IR"/>
        </w:rPr>
        <w:t>NGT</w:t>
      </w:r>
      <w:r w:rsidRPr="004C4644">
        <w:rPr>
          <w:rFonts w:hint="cs"/>
          <w:rtl/>
          <w:lang w:bidi="fa-IR"/>
        </w:rPr>
        <w:t>:</w:t>
      </w:r>
    </w:p>
    <w:p w14:paraId="16728C51" w14:textId="77777777" w:rsidR="00A24F5B" w:rsidRPr="004C4644" w:rsidRDefault="00A24F5B" w:rsidP="00A24F5B">
      <w:pPr>
        <w:ind w:right="26"/>
        <w:rPr>
          <w:rtl/>
          <w:lang w:bidi="fa-IR"/>
        </w:rPr>
      </w:pPr>
    </w:p>
    <w:p w14:paraId="437DC423" w14:textId="77777777" w:rsidR="00A24F5B" w:rsidRPr="004C4644" w:rsidRDefault="00783989" w:rsidP="00783989">
      <w:pPr>
        <w:ind w:right="26"/>
        <w:rPr>
          <w:rtl/>
          <w:lang w:bidi="fa-IR"/>
        </w:rPr>
      </w:pPr>
      <w:r w:rsidRPr="004C4644">
        <w:rPr>
          <w:rtl/>
          <w:lang w:bidi="fa-IR"/>
        </w:rPr>
        <w:t>با توجه به وضع</w:t>
      </w:r>
      <w:r w:rsidRPr="004C4644">
        <w:rPr>
          <w:rFonts w:hint="cs"/>
          <w:rtl/>
          <w:lang w:bidi="fa-IR"/>
        </w:rPr>
        <w:t>ی</w:t>
      </w:r>
      <w:r w:rsidRPr="004C4644">
        <w:rPr>
          <w:rFonts w:hint="eastAsia"/>
          <w:rtl/>
          <w:lang w:bidi="fa-IR"/>
        </w:rPr>
        <w:t>ت</w:t>
      </w:r>
      <w:r w:rsidRPr="004C4644">
        <w:rPr>
          <w:rtl/>
          <w:lang w:bidi="fa-IR"/>
        </w:rPr>
        <w:t xml:space="preserve"> ب</w:t>
      </w:r>
      <w:r w:rsidRPr="004C4644">
        <w:rPr>
          <w:rFonts w:hint="cs"/>
          <w:rtl/>
          <w:lang w:bidi="fa-IR"/>
        </w:rPr>
        <w:t>ی</w:t>
      </w:r>
      <w:r w:rsidRPr="004C4644">
        <w:rPr>
          <w:rFonts w:hint="eastAsia"/>
          <w:rtl/>
          <w:lang w:bidi="fa-IR"/>
        </w:rPr>
        <w:t>ماران</w:t>
      </w:r>
      <w:r w:rsidRPr="004C4644">
        <w:rPr>
          <w:rtl/>
          <w:lang w:bidi="fa-IR"/>
        </w:rPr>
        <w:t xml:space="preserve"> بستر</w:t>
      </w:r>
      <w:r w:rsidRPr="004C4644">
        <w:rPr>
          <w:rFonts w:hint="cs"/>
          <w:rtl/>
          <w:lang w:bidi="fa-IR"/>
        </w:rPr>
        <w:t>ی</w:t>
      </w:r>
      <w:r w:rsidRPr="004C4644">
        <w:rPr>
          <w:rtl/>
          <w:lang w:bidi="fa-IR"/>
        </w:rPr>
        <w:t xml:space="preserve"> در </w:t>
      </w:r>
      <w:r w:rsidRPr="004C4644">
        <w:rPr>
          <w:lang w:bidi="fa-IR"/>
        </w:rPr>
        <w:t>ICU</w:t>
      </w:r>
      <w:r w:rsidRPr="004C4644">
        <w:rPr>
          <w:rtl/>
          <w:lang w:bidi="fa-IR"/>
        </w:rPr>
        <w:t xml:space="preserve"> که اغلب قادر به بلع ن</w:t>
      </w:r>
      <w:r w:rsidRPr="004C4644">
        <w:rPr>
          <w:rFonts w:hint="cs"/>
          <w:rtl/>
          <w:lang w:bidi="fa-IR"/>
        </w:rPr>
        <w:t>ی</w:t>
      </w:r>
      <w:r w:rsidRPr="004C4644">
        <w:rPr>
          <w:rFonts w:hint="eastAsia"/>
          <w:rtl/>
          <w:lang w:bidi="fa-IR"/>
        </w:rPr>
        <w:t>ستند،</w:t>
      </w:r>
      <w:r w:rsidRPr="004C4644">
        <w:rPr>
          <w:rtl/>
          <w:lang w:bidi="fa-IR"/>
        </w:rPr>
        <w:t xml:space="preserve"> تجو</w:t>
      </w:r>
      <w:r w:rsidRPr="004C4644">
        <w:rPr>
          <w:rFonts w:hint="cs"/>
          <w:rtl/>
          <w:lang w:bidi="fa-IR"/>
        </w:rPr>
        <w:t>ی</w:t>
      </w:r>
      <w:r w:rsidRPr="004C4644">
        <w:rPr>
          <w:rFonts w:hint="eastAsia"/>
          <w:rtl/>
          <w:lang w:bidi="fa-IR"/>
        </w:rPr>
        <w:t>ز</w:t>
      </w:r>
      <w:r w:rsidRPr="004C4644">
        <w:rPr>
          <w:rtl/>
          <w:lang w:bidi="fa-IR"/>
        </w:rPr>
        <w:t xml:space="preserve"> از طر</w:t>
      </w:r>
      <w:r w:rsidRPr="004C4644">
        <w:rPr>
          <w:rFonts w:hint="cs"/>
          <w:rtl/>
          <w:lang w:bidi="fa-IR"/>
        </w:rPr>
        <w:t>ی</w:t>
      </w:r>
      <w:r w:rsidRPr="004C4644">
        <w:rPr>
          <w:rFonts w:hint="eastAsia"/>
          <w:rtl/>
          <w:lang w:bidi="fa-IR"/>
        </w:rPr>
        <w:t>ق</w:t>
      </w:r>
      <w:r w:rsidRPr="004C4644">
        <w:rPr>
          <w:rtl/>
          <w:lang w:bidi="fa-IR"/>
        </w:rPr>
        <w:t xml:space="preserve"> لوله نازوگاستر</w:t>
      </w:r>
      <w:r w:rsidRPr="004C4644">
        <w:rPr>
          <w:rFonts w:hint="cs"/>
          <w:rtl/>
          <w:lang w:bidi="fa-IR"/>
        </w:rPr>
        <w:t>ی</w:t>
      </w:r>
      <w:r w:rsidRPr="004C4644">
        <w:rPr>
          <w:rFonts w:hint="eastAsia"/>
          <w:rtl/>
          <w:lang w:bidi="fa-IR"/>
        </w:rPr>
        <w:t>ک</w:t>
      </w:r>
      <w:r w:rsidRPr="004C4644">
        <w:rPr>
          <w:rtl/>
          <w:lang w:bidi="fa-IR"/>
        </w:rPr>
        <w:t xml:space="preserve"> روش استاندارد در نظر گرفته م</w:t>
      </w:r>
      <w:r w:rsidRPr="004C4644">
        <w:rPr>
          <w:rFonts w:hint="cs"/>
          <w:rtl/>
          <w:lang w:bidi="fa-IR"/>
        </w:rPr>
        <w:t>ی‌</w:t>
      </w:r>
      <w:r w:rsidRPr="004C4644">
        <w:rPr>
          <w:rFonts w:hint="eastAsia"/>
          <w:rtl/>
          <w:lang w:bidi="fa-IR"/>
        </w:rPr>
        <w:t>شود</w:t>
      </w:r>
      <w:r w:rsidRPr="004C4644">
        <w:rPr>
          <w:rtl/>
          <w:lang w:bidi="fa-IR"/>
        </w:rPr>
        <w:t>.</w:t>
      </w:r>
      <w:r w:rsidRPr="004C4644">
        <w:rPr>
          <w:rFonts w:hint="cs"/>
          <w:rtl/>
          <w:lang w:bidi="fa-IR"/>
        </w:rPr>
        <w:t xml:space="preserve"> ابتدا </w:t>
      </w:r>
      <w:r w:rsidR="00A24F5B" w:rsidRPr="004C4644">
        <w:rPr>
          <w:rtl/>
          <w:lang w:bidi="fa-IR"/>
        </w:rPr>
        <w:t>محل صح</w:t>
      </w:r>
      <w:r w:rsidR="00A24F5B" w:rsidRPr="004C4644">
        <w:rPr>
          <w:rFonts w:hint="cs"/>
          <w:rtl/>
          <w:lang w:bidi="fa-IR"/>
        </w:rPr>
        <w:t>ی</w:t>
      </w:r>
      <w:r w:rsidR="00A24F5B" w:rsidRPr="004C4644">
        <w:rPr>
          <w:rFonts w:hint="eastAsia"/>
          <w:rtl/>
          <w:lang w:bidi="fa-IR"/>
        </w:rPr>
        <w:t>ح</w:t>
      </w:r>
      <w:r w:rsidR="00A24F5B" w:rsidRPr="004C4644">
        <w:rPr>
          <w:rtl/>
          <w:lang w:bidi="fa-IR"/>
        </w:rPr>
        <w:t xml:space="preserve"> </w:t>
      </w:r>
      <w:r w:rsidR="00A24F5B" w:rsidRPr="004C4644">
        <w:rPr>
          <w:lang w:bidi="fa-IR"/>
        </w:rPr>
        <w:t>NGT</w:t>
      </w:r>
      <w:r w:rsidR="00A24F5B" w:rsidRPr="004C4644">
        <w:rPr>
          <w:rtl/>
          <w:lang w:bidi="fa-IR"/>
        </w:rPr>
        <w:t xml:space="preserve"> بررس</w:t>
      </w:r>
      <w:r w:rsidR="00A24F5B" w:rsidRPr="004C4644">
        <w:rPr>
          <w:rFonts w:hint="cs"/>
          <w:rtl/>
          <w:lang w:bidi="fa-IR"/>
        </w:rPr>
        <w:t>ی</w:t>
      </w:r>
      <w:r w:rsidR="00A24F5B" w:rsidRPr="004C4644">
        <w:rPr>
          <w:rtl/>
          <w:lang w:bidi="fa-IR"/>
        </w:rPr>
        <w:t xml:space="preserve"> و تأ</w:t>
      </w:r>
      <w:r w:rsidR="00A24F5B" w:rsidRPr="004C4644">
        <w:rPr>
          <w:rFonts w:hint="cs"/>
          <w:rtl/>
          <w:lang w:bidi="fa-IR"/>
        </w:rPr>
        <w:t>یی</w:t>
      </w:r>
      <w:r w:rsidR="00A24F5B" w:rsidRPr="004C4644">
        <w:rPr>
          <w:rFonts w:hint="eastAsia"/>
          <w:rtl/>
          <w:lang w:bidi="fa-IR"/>
        </w:rPr>
        <w:t>د</w:t>
      </w:r>
      <w:r w:rsidR="00A24F5B" w:rsidRPr="004C4644">
        <w:rPr>
          <w:rtl/>
          <w:lang w:bidi="fa-IR"/>
        </w:rPr>
        <w:t xml:space="preserve"> </w:t>
      </w:r>
      <w:r w:rsidR="00A24F5B" w:rsidRPr="004C4644">
        <w:rPr>
          <w:rFonts w:hint="cs"/>
          <w:rtl/>
          <w:lang w:bidi="fa-IR"/>
        </w:rPr>
        <w:t>میشود</w:t>
      </w:r>
      <w:r w:rsidR="00A24F5B" w:rsidRPr="004C4644">
        <w:rPr>
          <w:rtl/>
          <w:lang w:bidi="fa-IR"/>
        </w:rPr>
        <w:t xml:space="preserve"> </w:t>
      </w:r>
      <w:r w:rsidR="00A24F5B" w:rsidRPr="004C4644">
        <w:rPr>
          <w:rFonts w:hint="cs"/>
          <w:rtl/>
          <w:lang w:bidi="fa-IR"/>
        </w:rPr>
        <w:t>. ی</w:t>
      </w:r>
      <w:r w:rsidR="00A24F5B" w:rsidRPr="004C4644">
        <w:rPr>
          <w:rFonts w:hint="eastAsia"/>
          <w:rtl/>
          <w:lang w:bidi="fa-IR"/>
        </w:rPr>
        <w:t>ک</w:t>
      </w:r>
      <w:r w:rsidR="00A24F5B" w:rsidRPr="004C4644">
        <w:rPr>
          <w:rtl/>
          <w:lang w:bidi="fa-IR"/>
        </w:rPr>
        <w:t xml:space="preserve"> قرص </w:t>
      </w:r>
      <w:proofErr w:type="spellStart"/>
      <w:r w:rsidR="00A24F5B" w:rsidRPr="004C4644">
        <w:rPr>
          <w:lang w:bidi="fa-IR"/>
        </w:rPr>
        <w:t>vonoprazan</w:t>
      </w:r>
      <w:proofErr w:type="spellEnd"/>
      <w:r w:rsidR="00A24F5B" w:rsidRPr="004C4644">
        <w:rPr>
          <w:lang w:bidi="fa-IR"/>
        </w:rPr>
        <w:t xml:space="preserve"> 20 mg</w:t>
      </w:r>
      <w:r w:rsidR="00A24F5B" w:rsidRPr="004C4644">
        <w:rPr>
          <w:rtl/>
          <w:lang w:bidi="fa-IR"/>
        </w:rPr>
        <w:t xml:space="preserve"> را در ظرف استر</w:t>
      </w:r>
      <w:r w:rsidR="00A24F5B" w:rsidRPr="004C4644">
        <w:rPr>
          <w:rFonts w:hint="cs"/>
          <w:rtl/>
          <w:lang w:bidi="fa-IR"/>
        </w:rPr>
        <w:t>ی</w:t>
      </w:r>
      <w:r w:rsidR="00A24F5B" w:rsidRPr="004C4644">
        <w:rPr>
          <w:rFonts w:hint="eastAsia"/>
          <w:rtl/>
          <w:lang w:bidi="fa-IR"/>
        </w:rPr>
        <w:t>ل</w:t>
      </w:r>
      <w:r w:rsidR="00A24F5B" w:rsidRPr="004C4644">
        <w:rPr>
          <w:rtl/>
          <w:lang w:bidi="fa-IR"/>
        </w:rPr>
        <w:t xml:space="preserve"> قرار داده </w:t>
      </w:r>
      <w:r w:rsidR="00A24F5B" w:rsidRPr="004C4644">
        <w:rPr>
          <w:rFonts w:hint="cs"/>
          <w:rtl/>
          <w:lang w:bidi="fa-IR"/>
        </w:rPr>
        <w:t xml:space="preserve">و </w:t>
      </w:r>
      <w:r w:rsidR="00A24F5B" w:rsidRPr="004C4644">
        <w:rPr>
          <w:rtl/>
          <w:lang w:bidi="fa-IR"/>
        </w:rPr>
        <w:t xml:space="preserve">خرد کرده و پودر </w:t>
      </w:r>
      <w:r w:rsidR="00A24F5B" w:rsidRPr="004C4644">
        <w:rPr>
          <w:rFonts w:hint="cs"/>
          <w:rtl/>
          <w:lang w:bidi="fa-IR"/>
        </w:rPr>
        <w:t xml:space="preserve">مینماییم. </w:t>
      </w:r>
      <w:r w:rsidR="00A24F5B" w:rsidRPr="004C4644">
        <w:rPr>
          <w:rFonts w:hint="eastAsia"/>
          <w:rtl/>
          <w:lang w:bidi="fa-IR"/>
        </w:rPr>
        <w:t>به‌پودر،</w:t>
      </w:r>
      <w:r w:rsidR="00A24F5B" w:rsidRPr="004C4644">
        <w:rPr>
          <w:rtl/>
          <w:lang w:bidi="fa-IR"/>
        </w:rPr>
        <w:t xml:space="preserve"> 5</w:t>
      </w:r>
      <w:r w:rsidR="00A24F5B" w:rsidRPr="004C4644">
        <w:rPr>
          <w:rFonts w:ascii="Sakkal Majalla" w:hAnsi="Sakkal Majalla" w:cs="Sakkal Majalla" w:hint="cs"/>
          <w:rtl/>
          <w:lang w:bidi="fa-IR"/>
        </w:rPr>
        <w:t>–</w:t>
      </w:r>
      <w:r w:rsidR="00A24F5B" w:rsidRPr="004C4644">
        <w:rPr>
          <w:rtl/>
          <w:lang w:bidi="fa-IR"/>
        </w:rPr>
        <w:t xml:space="preserve">10 </w:t>
      </w:r>
      <w:r w:rsidR="00A24F5B" w:rsidRPr="004C4644">
        <w:rPr>
          <w:lang w:bidi="fa-IR"/>
        </w:rPr>
        <w:t>mL</w:t>
      </w:r>
      <w:r w:rsidR="00A24F5B" w:rsidRPr="004C4644">
        <w:rPr>
          <w:rtl/>
          <w:lang w:bidi="fa-IR"/>
        </w:rPr>
        <w:t xml:space="preserve"> نرمال سال</w:t>
      </w:r>
      <w:r w:rsidR="00A24F5B" w:rsidRPr="004C4644">
        <w:rPr>
          <w:rFonts w:hint="cs"/>
          <w:rtl/>
          <w:lang w:bidi="fa-IR"/>
        </w:rPr>
        <w:t>ی</w:t>
      </w:r>
      <w:r w:rsidR="00A24F5B" w:rsidRPr="004C4644">
        <w:rPr>
          <w:rFonts w:hint="eastAsia"/>
          <w:rtl/>
          <w:lang w:bidi="fa-IR"/>
        </w:rPr>
        <w:t>ن</w:t>
      </w:r>
      <w:r w:rsidR="00A24F5B" w:rsidRPr="004C4644">
        <w:rPr>
          <w:rtl/>
          <w:lang w:bidi="fa-IR"/>
        </w:rPr>
        <w:t xml:space="preserve"> استر</w:t>
      </w:r>
      <w:r w:rsidR="00A24F5B" w:rsidRPr="004C4644">
        <w:rPr>
          <w:rFonts w:hint="cs"/>
          <w:rtl/>
          <w:lang w:bidi="fa-IR"/>
        </w:rPr>
        <w:t>ی</w:t>
      </w:r>
      <w:r w:rsidR="00A24F5B" w:rsidRPr="004C4644">
        <w:rPr>
          <w:rFonts w:hint="eastAsia"/>
          <w:rtl/>
          <w:lang w:bidi="fa-IR"/>
        </w:rPr>
        <w:t>ل</w:t>
      </w:r>
      <w:r w:rsidR="00A24F5B" w:rsidRPr="004C4644">
        <w:rPr>
          <w:rtl/>
          <w:lang w:bidi="fa-IR"/>
        </w:rPr>
        <w:t xml:space="preserve"> اضافه و مخلوط </w:t>
      </w:r>
      <w:r w:rsidR="00A24F5B" w:rsidRPr="004C4644">
        <w:rPr>
          <w:rFonts w:hint="cs"/>
          <w:rtl/>
          <w:lang w:bidi="fa-IR"/>
        </w:rPr>
        <w:t>میکنیم</w:t>
      </w:r>
      <w:r w:rsidR="00A24F5B" w:rsidRPr="004C4644">
        <w:rPr>
          <w:rtl/>
          <w:lang w:bidi="fa-IR"/>
        </w:rPr>
        <w:t xml:space="preserve"> تا تعل</w:t>
      </w:r>
      <w:r w:rsidR="00A24F5B" w:rsidRPr="004C4644">
        <w:rPr>
          <w:rFonts w:hint="cs"/>
          <w:rtl/>
          <w:lang w:bidi="fa-IR"/>
        </w:rPr>
        <w:t>ی</w:t>
      </w:r>
      <w:r w:rsidR="00A24F5B" w:rsidRPr="004C4644">
        <w:rPr>
          <w:rFonts w:hint="eastAsia"/>
          <w:rtl/>
          <w:lang w:bidi="fa-IR"/>
        </w:rPr>
        <w:t>ق</w:t>
      </w:r>
      <w:r w:rsidR="00A24F5B" w:rsidRPr="004C4644">
        <w:rPr>
          <w:rtl/>
          <w:lang w:bidi="fa-IR"/>
        </w:rPr>
        <w:t xml:space="preserve"> </w:t>
      </w:r>
      <w:r w:rsidR="00A24F5B" w:rsidRPr="004C4644">
        <w:rPr>
          <w:rFonts w:hint="cs"/>
          <w:rtl/>
          <w:lang w:bidi="fa-IR"/>
        </w:rPr>
        <w:t>ی</w:t>
      </w:r>
      <w:r w:rsidR="00A24F5B" w:rsidRPr="004C4644">
        <w:rPr>
          <w:rFonts w:hint="eastAsia"/>
          <w:rtl/>
          <w:lang w:bidi="fa-IR"/>
        </w:rPr>
        <w:t>کنواخت</w:t>
      </w:r>
      <w:r w:rsidR="00A24F5B" w:rsidRPr="004C4644">
        <w:rPr>
          <w:rtl/>
          <w:lang w:bidi="fa-IR"/>
        </w:rPr>
        <w:t xml:space="preserve"> حاصل شود. </w:t>
      </w:r>
      <w:r w:rsidR="00A24F5B" w:rsidRPr="004C4644">
        <w:rPr>
          <w:lang w:bidi="fa-IR"/>
        </w:rPr>
        <w:t xml:space="preserve"> NGT</w:t>
      </w:r>
      <w:r w:rsidR="00A24F5B" w:rsidRPr="004C4644">
        <w:rPr>
          <w:rtl/>
          <w:lang w:bidi="fa-IR"/>
        </w:rPr>
        <w:t xml:space="preserve"> را </w:t>
      </w:r>
      <w:r w:rsidR="00A24F5B" w:rsidRPr="004C4644">
        <w:rPr>
          <w:rFonts w:hint="cs"/>
          <w:rtl/>
          <w:lang w:bidi="fa-IR"/>
        </w:rPr>
        <w:t xml:space="preserve">قبل </w:t>
      </w:r>
      <w:r w:rsidR="00A24F5B" w:rsidRPr="004C4644">
        <w:rPr>
          <w:rFonts w:hint="cs"/>
          <w:rtl/>
          <w:lang w:bidi="fa-IR"/>
        </w:rPr>
        <w:lastRenderedPageBreak/>
        <w:t xml:space="preserve">از تجویز دارو </w:t>
      </w:r>
      <w:r w:rsidR="00A24F5B" w:rsidRPr="004C4644">
        <w:rPr>
          <w:rtl/>
          <w:lang w:bidi="fa-IR"/>
        </w:rPr>
        <w:t xml:space="preserve">با 10 </w:t>
      </w:r>
      <w:r w:rsidR="00A24F5B" w:rsidRPr="004C4644">
        <w:rPr>
          <w:lang w:bidi="fa-IR"/>
        </w:rPr>
        <w:t>mL</w:t>
      </w:r>
      <w:r w:rsidR="00A24F5B" w:rsidRPr="004C4644">
        <w:rPr>
          <w:rtl/>
          <w:lang w:bidi="fa-IR"/>
        </w:rPr>
        <w:t xml:space="preserve"> نرمال سال</w:t>
      </w:r>
      <w:r w:rsidR="00A24F5B" w:rsidRPr="004C4644">
        <w:rPr>
          <w:rFonts w:hint="cs"/>
          <w:rtl/>
          <w:lang w:bidi="fa-IR"/>
        </w:rPr>
        <w:t>ی</w:t>
      </w:r>
      <w:r w:rsidR="00A24F5B" w:rsidRPr="004C4644">
        <w:rPr>
          <w:rFonts w:hint="eastAsia"/>
          <w:rtl/>
          <w:lang w:bidi="fa-IR"/>
        </w:rPr>
        <w:t>ن</w:t>
      </w:r>
      <w:r w:rsidR="00A24F5B" w:rsidRPr="004C4644">
        <w:rPr>
          <w:rtl/>
          <w:lang w:bidi="fa-IR"/>
        </w:rPr>
        <w:t xml:space="preserve"> شستشو </w:t>
      </w:r>
      <w:r w:rsidR="00A24F5B" w:rsidRPr="004C4644">
        <w:rPr>
          <w:rFonts w:hint="cs"/>
          <w:rtl/>
          <w:lang w:bidi="fa-IR"/>
        </w:rPr>
        <w:t>میدهیم.</w:t>
      </w:r>
      <w:r w:rsidR="00A24F5B" w:rsidRPr="004C4644">
        <w:rPr>
          <w:rtl/>
          <w:lang w:bidi="fa-IR"/>
        </w:rPr>
        <w:t xml:space="preserve"> </w:t>
      </w:r>
      <w:r w:rsidR="00A24F5B" w:rsidRPr="004C4644">
        <w:rPr>
          <w:rFonts w:hint="cs"/>
          <w:rtl/>
          <w:lang w:bidi="fa-IR"/>
        </w:rPr>
        <w:t xml:space="preserve"> </w:t>
      </w:r>
      <w:r w:rsidR="00A24F5B" w:rsidRPr="004C4644">
        <w:rPr>
          <w:rFonts w:hint="eastAsia"/>
          <w:rtl/>
          <w:lang w:bidi="fa-IR"/>
        </w:rPr>
        <w:t>سوسپانس</w:t>
      </w:r>
      <w:r w:rsidR="00A24F5B" w:rsidRPr="004C4644">
        <w:rPr>
          <w:rFonts w:hint="cs"/>
          <w:rtl/>
          <w:lang w:bidi="fa-IR"/>
        </w:rPr>
        <w:t>ی</w:t>
      </w:r>
      <w:r w:rsidR="00A24F5B" w:rsidRPr="004C4644">
        <w:rPr>
          <w:rFonts w:hint="eastAsia"/>
          <w:rtl/>
          <w:lang w:bidi="fa-IR"/>
        </w:rPr>
        <w:t>ون</w:t>
      </w:r>
      <w:r w:rsidR="00A24F5B" w:rsidRPr="004C4644">
        <w:rPr>
          <w:rtl/>
          <w:lang w:bidi="fa-IR"/>
        </w:rPr>
        <w:t xml:space="preserve"> حاصله را به‌آرام</w:t>
      </w:r>
      <w:r w:rsidR="00A24F5B" w:rsidRPr="004C4644">
        <w:rPr>
          <w:rFonts w:hint="cs"/>
          <w:rtl/>
          <w:lang w:bidi="fa-IR"/>
        </w:rPr>
        <w:t>ی</w:t>
      </w:r>
      <w:r w:rsidR="00A24F5B" w:rsidRPr="004C4644">
        <w:rPr>
          <w:rtl/>
          <w:lang w:bidi="fa-IR"/>
        </w:rPr>
        <w:t xml:space="preserve"> از طر</w:t>
      </w:r>
      <w:r w:rsidR="00A24F5B" w:rsidRPr="004C4644">
        <w:rPr>
          <w:rFonts w:hint="cs"/>
          <w:rtl/>
          <w:lang w:bidi="fa-IR"/>
        </w:rPr>
        <w:t>ی</w:t>
      </w:r>
      <w:r w:rsidR="00A24F5B" w:rsidRPr="004C4644">
        <w:rPr>
          <w:rFonts w:hint="eastAsia"/>
          <w:rtl/>
          <w:lang w:bidi="fa-IR"/>
        </w:rPr>
        <w:t>ق</w:t>
      </w:r>
      <w:r w:rsidR="00A24F5B" w:rsidRPr="004C4644">
        <w:rPr>
          <w:rtl/>
          <w:lang w:bidi="fa-IR"/>
        </w:rPr>
        <w:t xml:space="preserve"> </w:t>
      </w:r>
      <w:r w:rsidR="00A24F5B" w:rsidRPr="004C4644">
        <w:rPr>
          <w:lang w:bidi="fa-IR"/>
        </w:rPr>
        <w:t>NGT</w:t>
      </w:r>
      <w:r w:rsidR="00A24F5B" w:rsidRPr="004C4644">
        <w:rPr>
          <w:rtl/>
          <w:lang w:bidi="fa-IR"/>
        </w:rPr>
        <w:t xml:space="preserve"> تزر</w:t>
      </w:r>
      <w:r w:rsidR="00A24F5B" w:rsidRPr="004C4644">
        <w:rPr>
          <w:rFonts w:hint="cs"/>
          <w:rtl/>
          <w:lang w:bidi="fa-IR"/>
        </w:rPr>
        <w:t>ی</w:t>
      </w:r>
      <w:r w:rsidR="00A24F5B" w:rsidRPr="004C4644">
        <w:rPr>
          <w:rFonts w:hint="eastAsia"/>
          <w:rtl/>
          <w:lang w:bidi="fa-IR"/>
        </w:rPr>
        <w:t>ق</w:t>
      </w:r>
      <w:r w:rsidR="00A24F5B" w:rsidRPr="004C4644">
        <w:rPr>
          <w:rtl/>
          <w:lang w:bidi="fa-IR"/>
        </w:rPr>
        <w:t xml:space="preserve"> </w:t>
      </w:r>
      <w:r w:rsidR="00A24F5B" w:rsidRPr="004C4644">
        <w:rPr>
          <w:rFonts w:hint="cs"/>
          <w:rtl/>
          <w:lang w:bidi="fa-IR"/>
        </w:rPr>
        <w:t>میکنیم</w:t>
      </w:r>
      <w:r w:rsidR="00A24F5B" w:rsidRPr="004C4644">
        <w:rPr>
          <w:rtl/>
          <w:lang w:bidi="fa-IR"/>
        </w:rPr>
        <w:t>.</w:t>
      </w:r>
      <w:r w:rsidR="00A24F5B" w:rsidRPr="004C4644">
        <w:rPr>
          <w:rFonts w:hint="cs"/>
          <w:rtl/>
          <w:lang w:bidi="fa-IR"/>
        </w:rPr>
        <w:t xml:space="preserve"> </w:t>
      </w:r>
      <w:r w:rsidR="00A24F5B" w:rsidRPr="004C4644">
        <w:rPr>
          <w:rtl/>
          <w:lang w:bidi="fa-IR"/>
        </w:rPr>
        <w:t>لوله را</w:t>
      </w:r>
      <w:r w:rsidR="00A24F5B" w:rsidRPr="004C4644">
        <w:rPr>
          <w:rFonts w:hint="cs"/>
          <w:rtl/>
          <w:lang w:bidi="fa-IR"/>
        </w:rPr>
        <w:t xml:space="preserve"> پس از تجویز دارو</w:t>
      </w:r>
      <w:r w:rsidR="00A24F5B" w:rsidRPr="004C4644">
        <w:rPr>
          <w:rtl/>
          <w:lang w:bidi="fa-IR"/>
        </w:rPr>
        <w:t xml:space="preserve"> با 10</w:t>
      </w:r>
      <w:r w:rsidR="00A24F5B" w:rsidRPr="004C4644">
        <w:rPr>
          <w:rFonts w:ascii="Sakkal Majalla" w:hAnsi="Sakkal Majalla" w:cs="Sakkal Majalla" w:hint="cs"/>
          <w:rtl/>
          <w:lang w:bidi="fa-IR"/>
        </w:rPr>
        <w:t>–</w:t>
      </w:r>
      <w:r w:rsidR="00A24F5B" w:rsidRPr="004C4644">
        <w:rPr>
          <w:rtl/>
          <w:lang w:bidi="fa-IR"/>
        </w:rPr>
        <w:t xml:space="preserve">20 </w:t>
      </w:r>
      <w:r w:rsidR="00A24F5B" w:rsidRPr="004C4644">
        <w:rPr>
          <w:lang w:bidi="fa-IR"/>
        </w:rPr>
        <w:t>mL</w:t>
      </w:r>
      <w:r w:rsidR="00A24F5B" w:rsidRPr="004C4644">
        <w:rPr>
          <w:rtl/>
          <w:lang w:bidi="fa-IR"/>
        </w:rPr>
        <w:t xml:space="preserve"> نرمال سال</w:t>
      </w:r>
      <w:r w:rsidR="00A24F5B" w:rsidRPr="004C4644">
        <w:rPr>
          <w:rFonts w:hint="cs"/>
          <w:rtl/>
          <w:lang w:bidi="fa-IR"/>
        </w:rPr>
        <w:t>ی</w:t>
      </w:r>
      <w:r w:rsidR="00A24F5B" w:rsidRPr="004C4644">
        <w:rPr>
          <w:rFonts w:hint="eastAsia"/>
          <w:rtl/>
          <w:lang w:bidi="fa-IR"/>
        </w:rPr>
        <w:t>ن</w:t>
      </w:r>
      <w:r w:rsidR="00A24F5B" w:rsidRPr="004C4644">
        <w:rPr>
          <w:rtl/>
          <w:lang w:bidi="fa-IR"/>
        </w:rPr>
        <w:t xml:space="preserve"> شستشو </w:t>
      </w:r>
      <w:r w:rsidR="00A24F5B" w:rsidRPr="004C4644">
        <w:rPr>
          <w:rFonts w:hint="cs"/>
          <w:rtl/>
          <w:lang w:bidi="fa-IR"/>
        </w:rPr>
        <w:t>میدهیم.</w:t>
      </w:r>
    </w:p>
    <w:p w14:paraId="4ADA3BD8" w14:textId="77777777" w:rsidR="00A24F5B" w:rsidRPr="004C4644" w:rsidRDefault="00A24F5B" w:rsidP="00A24F5B">
      <w:pPr>
        <w:ind w:right="26"/>
        <w:rPr>
          <w:rtl/>
          <w:lang w:bidi="fa-IR"/>
        </w:rPr>
      </w:pPr>
      <w:r w:rsidRPr="004C4644">
        <w:rPr>
          <w:rtl/>
          <w:lang w:bidi="fa-IR"/>
        </w:rPr>
        <w:t>چون ونوپرازان سر</w:t>
      </w:r>
      <w:r w:rsidRPr="004C4644">
        <w:rPr>
          <w:rFonts w:hint="cs"/>
          <w:rtl/>
          <w:lang w:bidi="fa-IR"/>
        </w:rPr>
        <w:t>ی</w:t>
      </w:r>
      <w:r w:rsidRPr="004C4644">
        <w:rPr>
          <w:rFonts w:hint="eastAsia"/>
          <w:rtl/>
          <w:lang w:bidi="fa-IR"/>
        </w:rPr>
        <w:t>ع</w:t>
      </w:r>
      <w:r w:rsidRPr="004C4644">
        <w:rPr>
          <w:rtl/>
          <w:lang w:bidi="fa-IR"/>
        </w:rPr>
        <w:t xml:space="preserve"> جذب م</w:t>
      </w:r>
      <w:r w:rsidRPr="004C4644">
        <w:rPr>
          <w:rFonts w:hint="cs"/>
          <w:rtl/>
          <w:lang w:bidi="fa-IR"/>
        </w:rPr>
        <w:t>ی‌</w:t>
      </w:r>
      <w:r w:rsidRPr="004C4644">
        <w:rPr>
          <w:rFonts w:hint="eastAsia"/>
          <w:rtl/>
          <w:lang w:bidi="fa-IR"/>
        </w:rPr>
        <w:t>شود</w:t>
      </w:r>
      <w:r w:rsidRPr="004C4644">
        <w:rPr>
          <w:rtl/>
          <w:lang w:bidi="fa-IR"/>
        </w:rPr>
        <w:t xml:space="preserve"> و فاقد پوشش انتر</w:t>
      </w:r>
      <w:r w:rsidRPr="004C4644">
        <w:rPr>
          <w:rFonts w:hint="cs"/>
          <w:rtl/>
          <w:lang w:bidi="fa-IR"/>
        </w:rPr>
        <w:t>ی</w:t>
      </w:r>
      <w:r w:rsidRPr="004C4644">
        <w:rPr>
          <w:rFonts w:hint="eastAsia"/>
          <w:rtl/>
          <w:lang w:bidi="fa-IR"/>
        </w:rPr>
        <w:t>ک</w:t>
      </w:r>
      <w:r w:rsidRPr="004C4644">
        <w:rPr>
          <w:rtl/>
          <w:lang w:bidi="fa-IR"/>
        </w:rPr>
        <w:t xml:space="preserve"> است، ن</w:t>
      </w:r>
      <w:r w:rsidRPr="004C4644">
        <w:rPr>
          <w:rFonts w:hint="cs"/>
          <w:rtl/>
          <w:lang w:bidi="fa-IR"/>
        </w:rPr>
        <w:t>ی</w:t>
      </w:r>
      <w:r w:rsidRPr="004C4644">
        <w:rPr>
          <w:rFonts w:hint="eastAsia"/>
          <w:rtl/>
          <w:lang w:bidi="fa-IR"/>
        </w:rPr>
        <w:t>از</w:t>
      </w:r>
      <w:r w:rsidRPr="004C4644">
        <w:rPr>
          <w:rtl/>
          <w:lang w:bidi="fa-IR"/>
        </w:rPr>
        <w:t xml:space="preserve"> به زمان طولان</w:t>
      </w:r>
      <w:r w:rsidRPr="004C4644">
        <w:rPr>
          <w:rFonts w:hint="cs"/>
          <w:rtl/>
          <w:lang w:bidi="fa-IR"/>
        </w:rPr>
        <w:t>ی</w:t>
      </w:r>
      <w:r w:rsidRPr="004C4644">
        <w:rPr>
          <w:rtl/>
          <w:lang w:bidi="fa-IR"/>
        </w:rPr>
        <w:t xml:space="preserve"> برا</w:t>
      </w:r>
      <w:r w:rsidRPr="004C4644">
        <w:rPr>
          <w:rFonts w:hint="cs"/>
          <w:rtl/>
          <w:lang w:bidi="fa-IR"/>
        </w:rPr>
        <w:t>ی</w:t>
      </w:r>
      <w:r w:rsidRPr="004C4644">
        <w:rPr>
          <w:rtl/>
          <w:lang w:bidi="fa-IR"/>
        </w:rPr>
        <w:t xml:space="preserve"> رس</w:t>
      </w:r>
      <w:r w:rsidRPr="004C4644">
        <w:rPr>
          <w:rFonts w:hint="cs"/>
          <w:rtl/>
          <w:lang w:bidi="fa-IR"/>
        </w:rPr>
        <w:t>ی</w:t>
      </w:r>
      <w:r w:rsidRPr="004C4644">
        <w:rPr>
          <w:rFonts w:hint="eastAsia"/>
          <w:rtl/>
          <w:lang w:bidi="fa-IR"/>
        </w:rPr>
        <w:t>دن</w:t>
      </w:r>
      <w:r w:rsidRPr="004C4644">
        <w:rPr>
          <w:rtl/>
          <w:lang w:bidi="fa-IR"/>
        </w:rPr>
        <w:t xml:space="preserve"> به معده ندارد و خطر انسداد </w:t>
      </w:r>
      <w:r w:rsidRPr="004C4644">
        <w:rPr>
          <w:lang w:bidi="fa-IR"/>
        </w:rPr>
        <w:t>NGT</w:t>
      </w:r>
      <w:r w:rsidRPr="004C4644">
        <w:rPr>
          <w:rtl/>
          <w:lang w:bidi="fa-IR"/>
        </w:rPr>
        <w:t xml:space="preserve"> کم است.</w:t>
      </w:r>
    </w:p>
    <w:p w14:paraId="3136B219" w14:textId="77777777" w:rsidR="00A24F5B" w:rsidRPr="004C4644" w:rsidRDefault="00A24F5B" w:rsidP="00A24F5B">
      <w:pPr>
        <w:ind w:right="26"/>
        <w:rPr>
          <w:rtl/>
          <w:lang w:bidi="fa-IR"/>
        </w:rPr>
      </w:pPr>
      <w:r w:rsidRPr="004C4644">
        <w:rPr>
          <w:rFonts w:hint="eastAsia"/>
          <w:rtl/>
          <w:lang w:bidi="fa-IR"/>
        </w:rPr>
        <w:t>مطالعه</w:t>
      </w:r>
      <w:r w:rsidRPr="004C4644">
        <w:rPr>
          <w:rtl/>
          <w:lang w:bidi="fa-IR"/>
        </w:rPr>
        <w:t xml:space="preserve"> </w:t>
      </w:r>
      <w:r w:rsidRPr="004C4644">
        <w:rPr>
          <w:lang w:bidi="fa-IR"/>
        </w:rPr>
        <w:t>Nakagawa</w:t>
      </w:r>
      <w:r w:rsidRPr="004C4644">
        <w:rPr>
          <w:rtl/>
          <w:lang w:bidi="fa-IR"/>
        </w:rPr>
        <w:t xml:space="preserve"> و همکاران نشان داده است که ونوپرازان فومارات هنگام آماده‌ساز</w:t>
      </w:r>
      <w:r w:rsidRPr="004C4644">
        <w:rPr>
          <w:rFonts w:hint="cs"/>
          <w:rtl/>
          <w:lang w:bidi="fa-IR"/>
        </w:rPr>
        <w:t>ی</w:t>
      </w:r>
      <w:r w:rsidRPr="004C4644">
        <w:rPr>
          <w:rtl/>
          <w:lang w:bidi="fa-IR"/>
        </w:rPr>
        <w:t xml:space="preserve"> سوسپانس</w:t>
      </w:r>
      <w:r w:rsidRPr="004C4644">
        <w:rPr>
          <w:rFonts w:hint="cs"/>
          <w:rtl/>
          <w:lang w:bidi="fa-IR"/>
        </w:rPr>
        <w:t>ی</w:t>
      </w:r>
      <w:r w:rsidRPr="004C4644">
        <w:rPr>
          <w:rFonts w:hint="eastAsia"/>
          <w:rtl/>
          <w:lang w:bidi="fa-IR"/>
        </w:rPr>
        <w:t>ون</w:t>
      </w:r>
      <w:r w:rsidRPr="004C4644">
        <w:rPr>
          <w:rtl/>
          <w:lang w:bidi="fa-IR"/>
        </w:rPr>
        <w:t xml:space="preserve"> </w:t>
      </w:r>
      <w:r w:rsidRPr="004C4644">
        <w:rPr>
          <w:rFonts w:hint="cs"/>
          <w:rtl/>
          <w:lang w:bidi="fa-IR"/>
        </w:rPr>
        <w:t>ی</w:t>
      </w:r>
      <w:r w:rsidRPr="004C4644">
        <w:rPr>
          <w:rFonts w:hint="eastAsia"/>
          <w:rtl/>
          <w:lang w:bidi="fa-IR"/>
        </w:rPr>
        <w:t>ا</w:t>
      </w:r>
      <w:r w:rsidRPr="004C4644">
        <w:rPr>
          <w:rtl/>
          <w:lang w:bidi="fa-IR"/>
        </w:rPr>
        <w:t xml:space="preserve"> حل شدن در آب، رسوب </w:t>
      </w:r>
      <w:r w:rsidRPr="004C4644">
        <w:rPr>
          <w:rFonts w:hint="cs"/>
          <w:rtl/>
          <w:lang w:bidi="fa-IR"/>
        </w:rPr>
        <w:t>ی</w:t>
      </w:r>
      <w:r w:rsidRPr="004C4644">
        <w:rPr>
          <w:rFonts w:hint="eastAsia"/>
          <w:rtl/>
          <w:lang w:bidi="fa-IR"/>
        </w:rPr>
        <w:t>ا</w:t>
      </w:r>
      <w:r w:rsidRPr="004C4644">
        <w:rPr>
          <w:rtl/>
          <w:lang w:bidi="fa-IR"/>
        </w:rPr>
        <w:t xml:space="preserve"> تجمع تشک</w:t>
      </w:r>
      <w:r w:rsidRPr="004C4644">
        <w:rPr>
          <w:rFonts w:hint="cs"/>
          <w:rtl/>
          <w:lang w:bidi="fa-IR"/>
        </w:rPr>
        <w:t>ی</w:t>
      </w:r>
      <w:r w:rsidRPr="004C4644">
        <w:rPr>
          <w:rFonts w:hint="eastAsia"/>
          <w:rtl/>
          <w:lang w:bidi="fa-IR"/>
        </w:rPr>
        <w:t>ل</w:t>
      </w:r>
      <w:r w:rsidRPr="004C4644">
        <w:rPr>
          <w:rtl/>
          <w:lang w:bidi="fa-IR"/>
        </w:rPr>
        <w:t xml:space="preserve"> نم</w:t>
      </w:r>
      <w:r w:rsidRPr="004C4644">
        <w:rPr>
          <w:rFonts w:hint="cs"/>
          <w:rtl/>
          <w:lang w:bidi="fa-IR"/>
        </w:rPr>
        <w:t>ی‌</w:t>
      </w:r>
      <w:r w:rsidRPr="004C4644">
        <w:rPr>
          <w:rFonts w:hint="eastAsia"/>
          <w:rtl/>
          <w:lang w:bidi="fa-IR"/>
        </w:rPr>
        <w:t>دهد،</w:t>
      </w:r>
      <w:r w:rsidRPr="004C4644">
        <w:rPr>
          <w:rtl/>
          <w:lang w:bidi="fa-IR"/>
        </w:rPr>
        <w:t xml:space="preserve"> بنابرا</w:t>
      </w:r>
      <w:r w:rsidRPr="004C4644">
        <w:rPr>
          <w:rFonts w:hint="cs"/>
          <w:rtl/>
          <w:lang w:bidi="fa-IR"/>
        </w:rPr>
        <w:t>ی</w:t>
      </w:r>
      <w:r w:rsidRPr="004C4644">
        <w:rPr>
          <w:rFonts w:hint="eastAsia"/>
          <w:rtl/>
          <w:lang w:bidi="fa-IR"/>
        </w:rPr>
        <w:t>ن</w:t>
      </w:r>
      <w:r w:rsidRPr="004C4644">
        <w:rPr>
          <w:rtl/>
          <w:lang w:bidi="fa-IR"/>
        </w:rPr>
        <w:t xml:space="preserve"> مناسب تزر</w:t>
      </w:r>
      <w:r w:rsidRPr="004C4644">
        <w:rPr>
          <w:rFonts w:hint="cs"/>
          <w:rtl/>
          <w:lang w:bidi="fa-IR"/>
        </w:rPr>
        <w:t>ی</w:t>
      </w:r>
      <w:r w:rsidRPr="004C4644">
        <w:rPr>
          <w:rFonts w:hint="eastAsia"/>
          <w:rtl/>
          <w:lang w:bidi="fa-IR"/>
        </w:rPr>
        <w:t>ق</w:t>
      </w:r>
      <w:r w:rsidRPr="004C4644">
        <w:rPr>
          <w:rtl/>
          <w:lang w:bidi="fa-IR"/>
        </w:rPr>
        <w:t xml:space="preserve"> از طر</w:t>
      </w:r>
      <w:r w:rsidRPr="004C4644">
        <w:rPr>
          <w:rFonts w:hint="cs"/>
          <w:rtl/>
          <w:lang w:bidi="fa-IR"/>
        </w:rPr>
        <w:t>ی</w:t>
      </w:r>
      <w:r w:rsidRPr="004C4644">
        <w:rPr>
          <w:rFonts w:hint="eastAsia"/>
          <w:rtl/>
          <w:lang w:bidi="fa-IR"/>
        </w:rPr>
        <w:t>ق</w:t>
      </w:r>
      <w:r w:rsidRPr="004C4644">
        <w:rPr>
          <w:rtl/>
          <w:lang w:bidi="fa-IR"/>
        </w:rPr>
        <w:t xml:space="preserve"> </w:t>
      </w:r>
      <w:r w:rsidRPr="004C4644">
        <w:rPr>
          <w:lang w:bidi="fa-IR"/>
        </w:rPr>
        <w:t>NGT</w:t>
      </w:r>
      <w:r w:rsidRPr="004C4644">
        <w:rPr>
          <w:rtl/>
          <w:lang w:bidi="fa-IR"/>
        </w:rPr>
        <w:t xml:space="preserve"> است.</w:t>
      </w:r>
    </w:p>
    <w:p w14:paraId="1A5B40C0" w14:textId="77777777" w:rsidR="00A24F5B" w:rsidRPr="004C4644" w:rsidRDefault="00A24F5B" w:rsidP="007C0FAF">
      <w:pPr>
        <w:ind w:right="26"/>
        <w:rPr>
          <w:rtl/>
          <w:lang w:bidi="fa-IR"/>
        </w:rPr>
      </w:pPr>
      <w:r w:rsidRPr="004C4644">
        <w:rPr>
          <w:rtl/>
          <w:lang w:bidi="fa-IR"/>
        </w:rPr>
        <w:t>پروتکل تجو</w:t>
      </w:r>
      <w:r w:rsidRPr="004C4644">
        <w:rPr>
          <w:rFonts w:hint="cs"/>
          <w:rtl/>
          <w:lang w:bidi="fa-IR"/>
        </w:rPr>
        <w:t>ی</w:t>
      </w:r>
      <w:r w:rsidRPr="004C4644">
        <w:rPr>
          <w:rFonts w:hint="eastAsia"/>
          <w:rtl/>
          <w:lang w:bidi="fa-IR"/>
        </w:rPr>
        <w:t>ز</w:t>
      </w:r>
      <w:r w:rsidRPr="004C4644">
        <w:rPr>
          <w:rtl/>
          <w:lang w:bidi="fa-IR"/>
        </w:rPr>
        <w:t xml:space="preserve"> ونوپرازان در ا</w:t>
      </w:r>
      <w:r w:rsidRPr="004C4644">
        <w:rPr>
          <w:rFonts w:hint="cs"/>
          <w:rtl/>
          <w:lang w:bidi="fa-IR"/>
        </w:rPr>
        <w:t>ی</w:t>
      </w:r>
      <w:r w:rsidRPr="004C4644">
        <w:rPr>
          <w:rFonts w:hint="eastAsia"/>
          <w:rtl/>
          <w:lang w:bidi="fa-IR"/>
        </w:rPr>
        <w:t>ن</w:t>
      </w:r>
      <w:r w:rsidRPr="004C4644">
        <w:rPr>
          <w:rtl/>
          <w:lang w:bidi="fa-IR"/>
        </w:rPr>
        <w:t xml:space="preserve"> مطالعه بر اساس توص</w:t>
      </w:r>
      <w:r w:rsidRPr="004C4644">
        <w:rPr>
          <w:rFonts w:hint="cs"/>
          <w:rtl/>
          <w:lang w:bidi="fa-IR"/>
        </w:rPr>
        <w:t>ی</w:t>
      </w:r>
      <w:r w:rsidRPr="004C4644">
        <w:rPr>
          <w:rFonts w:hint="eastAsia"/>
          <w:rtl/>
          <w:lang w:bidi="fa-IR"/>
        </w:rPr>
        <w:t>ه‌ها</w:t>
      </w:r>
      <w:r w:rsidRPr="004C4644">
        <w:rPr>
          <w:rFonts w:hint="cs"/>
          <w:rtl/>
          <w:lang w:bidi="fa-IR"/>
        </w:rPr>
        <w:t>ی</w:t>
      </w:r>
      <w:r w:rsidRPr="004C4644">
        <w:rPr>
          <w:rtl/>
          <w:lang w:bidi="fa-IR"/>
        </w:rPr>
        <w:t xml:space="preserve"> موجود برا</w:t>
      </w:r>
      <w:r w:rsidRPr="004C4644">
        <w:rPr>
          <w:rFonts w:hint="cs"/>
          <w:rtl/>
          <w:lang w:bidi="fa-IR"/>
        </w:rPr>
        <w:t>ی</w:t>
      </w:r>
      <w:r w:rsidRPr="004C4644">
        <w:rPr>
          <w:rtl/>
          <w:lang w:bidi="fa-IR"/>
        </w:rPr>
        <w:t xml:space="preserve"> تجو</w:t>
      </w:r>
      <w:r w:rsidRPr="004C4644">
        <w:rPr>
          <w:rFonts w:hint="cs"/>
          <w:rtl/>
          <w:lang w:bidi="fa-IR"/>
        </w:rPr>
        <w:t>ی</w:t>
      </w:r>
      <w:r w:rsidRPr="004C4644">
        <w:rPr>
          <w:rFonts w:hint="eastAsia"/>
          <w:rtl/>
          <w:lang w:bidi="fa-IR"/>
        </w:rPr>
        <w:t>ز</w:t>
      </w:r>
      <w:r w:rsidRPr="004C4644">
        <w:rPr>
          <w:rtl/>
          <w:lang w:bidi="fa-IR"/>
        </w:rPr>
        <w:t xml:space="preserve"> داروها از طر</w:t>
      </w:r>
      <w:r w:rsidRPr="004C4644">
        <w:rPr>
          <w:rFonts w:hint="cs"/>
          <w:rtl/>
          <w:lang w:bidi="fa-IR"/>
        </w:rPr>
        <w:t>ی</w:t>
      </w:r>
      <w:r w:rsidRPr="004C4644">
        <w:rPr>
          <w:rFonts w:hint="eastAsia"/>
          <w:rtl/>
          <w:lang w:bidi="fa-IR"/>
        </w:rPr>
        <w:t>ق</w:t>
      </w:r>
      <w:r w:rsidRPr="004C4644">
        <w:rPr>
          <w:rtl/>
          <w:lang w:bidi="fa-IR"/>
        </w:rPr>
        <w:t xml:space="preserve"> لوله تغذ</w:t>
      </w:r>
      <w:r w:rsidRPr="004C4644">
        <w:rPr>
          <w:rFonts w:hint="cs"/>
          <w:rtl/>
          <w:lang w:bidi="fa-IR"/>
        </w:rPr>
        <w:t>ی</w:t>
      </w:r>
      <w:r w:rsidRPr="004C4644">
        <w:rPr>
          <w:rFonts w:hint="eastAsia"/>
          <w:rtl/>
          <w:lang w:bidi="fa-IR"/>
        </w:rPr>
        <w:t>ه‌ا</w:t>
      </w:r>
      <w:r w:rsidRPr="004C4644">
        <w:rPr>
          <w:rFonts w:hint="cs"/>
          <w:rtl/>
          <w:lang w:bidi="fa-IR"/>
        </w:rPr>
        <w:t>ی</w:t>
      </w:r>
      <w:r w:rsidRPr="004C4644">
        <w:rPr>
          <w:rtl/>
          <w:lang w:bidi="fa-IR"/>
        </w:rPr>
        <w:t xml:space="preserve"> در ب</w:t>
      </w:r>
      <w:r w:rsidRPr="004C4644">
        <w:rPr>
          <w:rFonts w:hint="cs"/>
          <w:rtl/>
          <w:lang w:bidi="fa-IR"/>
        </w:rPr>
        <w:t>ی</w:t>
      </w:r>
      <w:r w:rsidRPr="004C4644">
        <w:rPr>
          <w:rFonts w:hint="eastAsia"/>
          <w:rtl/>
          <w:lang w:bidi="fa-IR"/>
        </w:rPr>
        <w:t>ماران</w:t>
      </w:r>
      <w:r w:rsidRPr="004C4644">
        <w:rPr>
          <w:rtl/>
          <w:lang w:bidi="fa-IR"/>
        </w:rPr>
        <w:t xml:space="preserve"> بستر</w:t>
      </w:r>
      <w:r w:rsidRPr="004C4644">
        <w:rPr>
          <w:rFonts w:hint="cs"/>
          <w:rtl/>
          <w:lang w:bidi="fa-IR"/>
        </w:rPr>
        <w:t>ی</w:t>
      </w:r>
      <w:r w:rsidRPr="004C4644">
        <w:rPr>
          <w:rtl/>
          <w:lang w:bidi="fa-IR"/>
        </w:rPr>
        <w:t xml:space="preserve"> </w:t>
      </w:r>
      <w:r w:rsidRPr="004C4644">
        <w:rPr>
          <w:lang w:bidi="fa-IR"/>
        </w:rPr>
        <w:t>ICU</w:t>
      </w:r>
      <w:r w:rsidRPr="004C4644">
        <w:rPr>
          <w:rtl/>
          <w:lang w:bidi="fa-IR"/>
        </w:rPr>
        <w:t xml:space="preserve"> تنظ</w:t>
      </w:r>
      <w:r w:rsidRPr="004C4644">
        <w:rPr>
          <w:rFonts w:hint="cs"/>
          <w:rtl/>
          <w:lang w:bidi="fa-IR"/>
        </w:rPr>
        <w:t>ی</w:t>
      </w:r>
      <w:r w:rsidRPr="004C4644">
        <w:rPr>
          <w:rFonts w:hint="eastAsia"/>
          <w:rtl/>
          <w:lang w:bidi="fa-IR"/>
        </w:rPr>
        <w:t>م</w:t>
      </w:r>
      <w:r w:rsidRPr="004C4644">
        <w:rPr>
          <w:rtl/>
          <w:lang w:bidi="fa-IR"/>
        </w:rPr>
        <w:t xml:space="preserve"> شده است (</w:t>
      </w:r>
      <w:proofErr w:type="spellStart"/>
      <w:r w:rsidRPr="004C4644">
        <w:rPr>
          <w:lang w:bidi="fa-IR"/>
        </w:rPr>
        <w:t>Ernstmeyer</w:t>
      </w:r>
      <w:proofErr w:type="spellEnd"/>
      <w:r w:rsidRPr="004C4644">
        <w:rPr>
          <w:lang w:bidi="fa-IR"/>
        </w:rPr>
        <w:t xml:space="preserve"> &amp; Christman, 2023</w:t>
      </w:r>
      <w:r w:rsidRPr="004C4644">
        <w:rPr>
          <w:rtl/>
          <w:lang w:bidi="fa-IR"/>
        </w:rPr>
        <w:t>، فصل ۱۵)</w:t>
      </w:r>
      <w:r w:rsidR="00046CA7">
        <w:rPr>
          <w:rFonts w:hint="cs"/>
          <w:rtl/>
          <w:lang w:bidi="fa-IR"/>
        </w:rPr>
        <w:t xml:space="preserve"> </w:t>
      </w:r>
      <w:r w:rsidR="00295733" w:rsidRPr="004C4644">
        <w:rPr>
          <w:rtl/>
          <w:lang w:bidi="fa-IR"/>
        </w:rPr>
        <w:fldChar w:fldCharType="begin"/>
      </w:r>
      <w:r w:rsidR="007C0FAF">
        <w:rPr>
          <w:rtl/>
          <w:lang w:bidi="fa-IR"/>
        </w:rPr>
        <w:instrText xml:space="preserve"> </w:instrText>
      </w:r>
      <w:r w:rsidR="007C0FAF">
        <w:rPr>
          <w:lang w:bidi="fa-IR"/>
        </w:rPr>
        <w:instrText>ADDIN EN.CITE &lt;EndNote&gt;&lt;Cite&gt;&lt;Author&gt;E&lt;/Author&gt;&lt;Year&gt;2023&lt;/Year&gt;&lt;RecNum&gt;126&lt;/RecNum&gt;&lt;DisplayText&gt;(39)&lt;/DisplayText&gt;&lt;record&gt;&lt;rec-number&gt;126&lt;/rec-number&gt;&lt;foreign-keys&gt;&lt;key app="EN" db-id="pvferpd29ss22qezw2p5vaagwt0vxpe2vvxd" timestamp="1762424569"&gt;126&lt;/key&gt;&lt;/foreign-keys&gt;&lt;ref-type name="Book Section"&gt;5&lt;/ref-type&gt;&lt;contributors&gt;&lt;authors&gt;&lt;author&gt;Ernstmeyer K; Christman E&lt;/author&gt;&lt;/authors&gt;&lt;/contributors&gt;&lt;titles&gt;&lt;title&gt;Chapter 15 Administration of Enteral Medications&lt;/title&gt;&lt;secondary-title&gt;Nursing Skills&lt;/secondary-title&gt;&lt;/titles&gt;&lt;edition&gt;2nd&lt;/edition&gt;&lt;dates&gt;&lt;year&gt;2023&lt;/year&gt;&lt;/dates&gt;&lt;pub-location&gt;Eau Claire (WI)&lt;/pub-location&gt;&lt;publisher&gt;Chippewa Valley Technical College&lt;/publisher&gt;&lt;urls&gt;&lt;related-urls&gt;&lt;url&gt;https://www.ncbi.nlm.nih.gov/books/NBK596740&lt;/url&gt;&lt;/related-urls&gt;&lt;/urls&gt;&lt;/record&gt;&lt;/Cite&gt;&lt;/EndNote&gt;</w:instrText>
      </w:r>
      <w:r w:rsidR="00295733" w:rsidRPr="004C4644">
        <w:rPr>
          <w:rtl/>
          <w:lang w:bidi="fa-IR"/>
        </w:rPr>
        <w:fldChar w:fldCharType="separate"/>
      </w:r>
      <w:r w:rsidR="007C0FAF">
        <w:rPr>
          <w:noProof/>
          <w:rtl/>
          <w:lang w:bidi="fa-IR"/>
        </w:rPr>
        <w:t>(39)</w:t>
      </w:r>
      <w:r w:rsidR="00295733" w:rsidRPr="004C4644">
        <w:rPr>
          <w:rtl/>
          <w:lang w:bidi="fa-IR"/>
        </w:rPr>
        <w:fldChar w:fldCharType="end"/>
      </w:r>
      <w:r w:rsidRPr="004C4644">
        <w:rPr>
          <w:rFonts w:hint="cs"/>
          <w:rtl/>
          <w:lang w:bidi="fa-IR"/>
        </w:rPr>
        <w:t>.</w:t>
      </w:r>
    </w:p>
    <w:p w14:paraId="39CFCD28" w14:textId="77777777" w:rsidR="00A24F5B" w:rsidRPr="004C4644" w:rsidRDefault="00A24F5B" w:rsidP="00A24F5B">
      <w:pPr>
        <w:ind w:right="26"/>
        <w:rPr>
          <w:rtl/>
          <w:lang w:bidi="fa-IR"/>
        </w:rPr>
      </w:pPr>
    </w:p>
    <w:p w14:paraId="73FE5557" w14:textId="77777777" w:rsidR="00A24F5B" w:rsidRPr="004C4644" w:rsidRDefault="00A24F5B" w:rsidP="00A24F5B">
      <w:pPr>
        <w:ind w:right="26"/>
        <w:rPr>
          <w:rtl/>
          <w:lang w:bidi="fa-IR"/>
        </w:rPr>
      </w:pPr>
      <w:r w:rsidRPr="004C4644">
        <w:rPr>
          <w:rFonts w:hint="cs"/>
          <w:rtl/>
          <w:lang w:bidi="fa-IR"/>
        </w:rPr>
        <w:t xml:space="preserve">پروتکل تجویز پنتوپرازول </w:t>
      </w:r>
      <w:r w:rsidRPr="004C4644">
        <w:rPr>
          <w:lang w:bidi="fa-IR"/>
        </w:rPr>
        <w:t>IV</w:t>
      </w:r>
      <w:r w:rsidRPr="004C4644">
        <w:rPr>
          <w:rFonts w:hint="cs"/>
          <w:rtl/>
          <w:lang w:bidi="fa-IR"/>
        </w:rPr>
        <w:t xml:space="preserve"> ( گروه کنترل ) :</w:t>
      </w:r>
    </w:p>
    <w:p w14:paraId="7F1CD453" w14:textId="77777777" w:rsidR="00A24F5B" w:rsidRPr="004C4644" w:rsidRDefault="00A24F5B" w:rsidP="00A24F5B">
      <w:pPr>
        <w:ind w:right="26"/>
        <w:rPr>
          <w:rtl/>
          <w:lang w:bidi="fa-IR"/>
        </w:rPr>
      </w:pPr>
    </w:p>
    <w:p w14:paraId="100A7FBF" w14:textId="77777777" w:rsidR="00A24F5B" w:rsidRPr="004C4644" w:rsidRDefault="00A24F5B" w:rsidP="00A24F5B">
      <w:pPr>
        <w:ind w:right="26"/>
        <w:rPr>
          <w:rtl/>
          <w:lang w:bidi="fa-IR"/>
        </w:rPr>
      </w:pPr>
      <w:r w:rsidRPr="004C4644">
        <w:rPr>
          <w:lang w:bidi="fa-IR"/>
        </w:rPr>
        <w:t>Pantoprazole 40 mg</w:t>
      </w:r>
      <w:r w:rsidRPr="004C4644">
        <w:rPr>
          <w:rtl/>
          <w:lang w:bidi="fa-IR"/>
        </w:rPr>
        <w:t xml:space="preserve"> را طبق دستورالعمل شرکت سازنده در 10</w:t>
      </w:r>
      <w:r w:rsidRPr="004C4644">
        <w:rPr>
          <w:rFonts w:ascii="Sakkal Majalla" w:hAnsi="Sakkal Majalla" w:cs="Sakkal Majalla" w:hint="cs"/>
          <w:rtl/>
          <w:lang w:bidi="fa-IR"/>
        </w:rPr>
        <w:t>–</w:t>
      </w:r>
      <w:r w:rsidRPr="004C4644">
        <w:rPr>
          <w:rtl/>
          <w:lang w:bidi="fa-IR"/>
        </w:rPr>
        <w:t xml:space="preserve">20 </w:t>
      </w:r>
      <w:r w:rsidRPr="004C4644">
        <w:rPr>
          <w:lang w:bidi="fa-IR"/>
        </w:rPr>
        <w:t>mL</w:t>
      </w:r>
      <w:r w:rsidRPr="004C4644">
        <w:rPr>
          <w:rtl/>
          <w:lang w:bidi="fa-IR"/>
        </w:rPr>
        <w:t xml:space="preserve"> نرمال سال</w:t>
      </w:r>
      <w:r w:rsidRPr="004C4644">
        <w:rPr>
          <w:rFonts w:hint="cs"/>
          <w:rtl/>
          <w:lang w:bidi="fa-IR"/>
        </w:rPr>
        <w:t>ی</w:t>
      </w:r>
      <w:r w:rsidRPr="004C4644">
        <w:rPr>
          <w:rFonts w:hint="eastAsia"/>
          <w:rtl/>
          <w:lang w:bidi="fa-IR"/>
        </w:rPr>
        <w:t>ن</w:t>
      </w:r>
      <w:r w:rsidRPr="004C4644">
        <w:rPr>
          <w:rtl/>
          <w:lang w:bidi="fa-IR"/>
        </w:rPr>
        <w:t xml:space="preserve"> حل </w:t>
      </w:r>
      <w:r w:rsidRPr="004C4644">
        <w:rPr>
          <w:rFonts w:hint="cs"/>
          <w:rtl/>
          <w:lang w:bidi="fa-IR"/>
        </w:rPr>
        <w:t>میکنیم</w:t>
      </w:r>
      <w:r w:rsidRPr="004C4644">
        <w:rPr>
          <w:rtl/>
          <w:lang w:bidi="fa-IR"/>
        </w:rPr>
        <w:t>.</w:t>
      </w:r>
      <w:r w:rsidRPr="004C4644">
        <w:rPr>
          <w:rFonts w:hint="cs"/>
          <w:rtl/>
          <w:lang w:bidi="fa-IR"/>
        </w:rPr>
        <w:t xml:space="preserve"> </w:t>
      </w:r>
      <w:r w:rsidRPr="004C4644">
        <w:rPr>
          <w:rFonts w:hint="eastAsia"/>
          <w:rtl/>
          <w:lang w:bidi="fa-IR"/>
        </w:rPr>
        <w:t>تزر</w:t>
      </w:r>
      <w:r w:rsidRPr="004C4644">
        <w:rPr>
          <w:rFonts w:hint="cs"/>
          <w:rtl/>
          <w:lang w:bidi="fa-IR"/>
        </w:rPr>
        <w:t>ی</w:t>
      </w:r>
      <w:r w:rsidRPr="004C4644">
        <w:rPr>
          <w:rFonts w:hint="eastAsia"/>
          <w:rtl/>
          <w:lang w:bidi="fa-IR"/>
        </w:rPr>
        <w:t>ق</w:t>
      </w:r>
      <w:r w:rsidRPr="004C4644">
        <w:rPr>
          <w:rtl/>
          <w:lang w:bidi="fa-IR"/>
        </w:rPr>
        <w:t xml:space="preserve"> به‌صورت </w:t>
      </w:r>
      <w:r w:rsidRPr="004C4644">
        <w:rPr>
          <w:lang w:bidi="fa-IR"/>
        </w:rPr>
        <w:t>IV push</w:t>
      </w:r>
      <w:r w:rsidRPr="004C4644">
        <w:rPr>
          <w:rtl/>
          <w:lang w:bidi="fa-IR"/>
        </w:rPr>
        <w:t xml:space="preserve"> </w:t>
      </w:r>
      <w:r w:rsidRPr="004C4644">
        <w:rPr>
          <w:rFonts w:hint="cs"/>
          <w:rtl/>
          <w:lang w:bidi="fa-IR"/>
        </w:rPr>
        <w:t>ی</w:t>
      </w:r>
      <w:r w:rsidRPr="004C4644">
        <w:rPr>
          <w:rFonts w:hint="eastAsia"/>
          <w:rtl/>
          <w:lang w:bidi="fa-IR"/>
        </w:rPr>
        <w:t>ا</w:t>
      </w:r>
      <w:r w:rsidRPr="004C4644">
        <w:rPr>
          <w:rtl/>
          <w:lang w:bidi="fa-IR"/>
        </w:rPr>
        <w:t xml:space="preserve"> انفوز</w:t>
      </w:r>
      <w:r w:rsidRPr="004C4644">
        <w:rPr>
          <w:rFonts w:hint="cs"/>
          <w:rtl/>
          <w:lang w:bidi="fa-IR"/>
        </w:rPr>
        <w:t>ی</w:t>
      </w:r>
      <w:r w:rsidRPr="004C4644">
        <w:rPr>
          <w:rFonts w:hint="eastAsia"/>
          <w:rtl/>
          <w:lang w:bidi="fa-IR"/>
        </w:rPr>
        <w:t>ون</w:t>
      </w:r>
      <w:r w:rsidRPr="004C4644">
        <w:rPr>
          <w:rtl/>
          <w:lang w:bidi="fa-IR"/>
        </w:rPr>
        <w:t xml:space="preserve"> کوتاه طبق استانداردها</w:t>
      </w:r>
      <w:r w:rsidRPr="004C4644">
        <w:rPr>
          <w:rFonts w:hint="cs"/>
          <w:rtl/>
          <w:lang w:bidi="fa-IR"/>
        </w:rPr>
        <w:t>ی</w:t>
      </w:r>
      <w:r w:rsidRPr="004C4644">
        <w:rPr>
          <w:rtl/>
          <w:lang w:bidi="fa-IR"/>
        </w:rPr>
        <w:t xml:space="preserve"> ب</w:t>
      </w:r>
      <w:r w:rsidRPr="004C4644">
        <w:rPr>
          <w:rFonts w:hint="cs"/>
          <w:rtl/>
          <w:lang w:bidi="fa-IR"/>
        </w:rPr>
        <w:t>ی</w:t>
      </w:r>
      <w:r w:rsidRPr="004C4644">
        <w:rPr>
          <w:rFonts w:hint="eastAsia"/>
          <w:rtl/>
          <w:lang w:bidi="fa-IR"/>
        </w:rPr>
        <w:t>مارستان</w:t>
      </w:r>
      <w:r w:rsidRPr="004C4644">
        <w:rPr>
          <w:rtl/>
          <w:lang w:bidi="fa-IR"/>
        </w:rPr>
        <w:t xml:space="preserve"> انجام </w:t>
      </w:r>
      <w:r w:rsidRPr="004C4644">
        <w:rPr>
          <w:rFonts w:hint="cs"/>
          <w:rtl/>
          <w:lang w:bidi="fa-IR"/>
        </w:rPr>
        <w:t>می</w:t>
      </w:r>
      <w:r w:rsidRPr="004C4644">
        <w:rPr>
          <w:rtl/>
          <w:lang w:bidi="fa-IR"/>
        </w:rPr>
        <w:t>شود.</w:t>
      </w:r>
    </w:p>
    <w:p w14:paraId="7DD38525" w14:textId="77777777" w:rsidR="00E12435" w:rsidRPr="004C4644" w:rsidRDefault="00E12435" w:rsidP="00E208EC">
      <w:pPr>
        <w:ind w:right="26"/>
        <w:rPr>
          <w:rtl/>
          <w:lang w:bidi="fa-IR"/>
        </w:rPr>
      </w:pPr>
    </w:p>
    <w:p w14:paraId="36A7D693" w14:textId="77777777" w:rsidR="00E208EC" w:rsidRPr="004C4644" w:rsidRDefault="00E208EC" w:rsidP="0064077D">
      <w:pPr>
        <w:ind w:right="26"/>
        <w:rPr>
          <w:rtl/>
          <w:lang w:bidi="fa-IR"/>
        </w:rPr>
      </w:pPr>
      <w:r w:rsidRPr="004C4644">
        <w:rPr>
          <w:rtl/>
        </w:rPr>
        <w:t>نمونه‌گ</w:t>
      </w:r>
      <w:r w:rsidRPr="004C4644">
        <w:rPr>
          <w:rFonts w:hint="cs"/>
          <w:rtl/>
        </w:rPr>
        <w:t>ی</w:t>
      </w:r>
      <w:r w:rsidRPr="004C4644">
        <w:rPr>
          <w:rFonts w:hint="eastAsia"/>
          <w:rtl/>
        </w:rPr>
        <w:t>ر</w:t>
      </w:r>
      <w:r w:rsidRPr="004C4644">
        <w:rPr>
          <w:rFonts w:hint="cs"/>
          <w:rtl/>
        </w:rPr>
        <w:t>ی</w:t>
      </w:r>
      <w:r w:rsidR="00E5101A" w:rsidRPr="004C4644">
        <w:t xml:space="preserve"> </w:t>
      </w:r>
      <w:r w:rsidR="00A24F5B" w:rsidRPr="004C4644">
        <w:t xml:space="preserve">pH </w:t>
      </w:r>
      <w:r w:rsidR="00E5101A" w:rsidRPr="004C4644">
        <w:rPr>
          <w:rFonts w:hint="cs"/>
          <w:rtl/>
        </w:rPr>
        <w:t>معده</w:t>
      </w:r>
      <w:r w:rsidRPr="004C4644">
        <w:rPr>
          <w:rtl/>
        </w:rPr>
        <w:t xml:space="preserve">: </w:t>
      </w:r>
    </w:p>
    <w:p w14:paraId="5FDFA23D" w14:textId="77777777" w:rsidR="00E12435" w:rsidRPr="004C4644" w:rsidRDefault="00E12435" w:rsidP="0064077D">
      <w:pPr>
        <w:ind w:right="26"/>
        <w:rPr>
          <w:rtl/>
          <w:lang w:bidi="fa-IR"/>
        </w:rPr>
      </w:pPr>
    </w:p>
    <w:p w14:paraId="215FDA06" w14:textId="77777777" w:rsidR="00A24F5B" w:rsidRPr="004C4644" w:rsidRDefault="00C655D1" w:rsidP="00E4667E">
      <w:pPr>
        <w:ind w:right="26"/>
        <w:rPr>
          <w:rtl/>
        </w:rPr>
      </w:pPr>
      <w:r w:rsidRPr="004C4644">
        <w:rPr>
          <w:rtl/>
        </w:rPr>
        <w:t>نمونه‌گ</w:t>
      </w:r>
      <w:r w:rsidRPr="004C4644">
        <w:rPr>
          <w:rFonts w:hint="cs"/>
          <w:rtl/>
        </w:rPr>
        <w:t>ی</w:t>
      </w:r>
      <w:r w:rsidRPr="004C4644">
        <w:rPr>
          <w:rFonts w:hint="eastAsia"/>
          <w:rtl/>
        </w:rPr>
        <w:t>ر</w:t>
      </w:r>
      <w:r w:rsidRPr="004C4644">
        <w:rPr>
          <w:rFonts w:hint="cs"/>
          <w:rtl/>
        </w:rPr>
        <w:t>ی</w:t>
      </w:r>
      <w:r w:rsidRPr="004C4644">
        <w:rPr>
          <w:rtl/>
        </w:rPr>
        <w:t xml:space="preserve"> </w:t>
      </w:r>
      <w:r w:rsidRPr="004C4644">
        <w:t>pH</w:t>
      </w:r>
      <w:r w:rsidRPr="004C4644">
        <w:rPr>
          <w:rtl/>
        </w:rPr>
        <w:t xml:space="preserve"> در </w:t>
      </w:r>
      <w:r w:rsidR="000A50B7" w:rsidRPr="004C4644">
        <w:rPr>
          <w:rFonts w:hint="cs"/>
          <w:rtl/>
        </w:rPr>
        <w:t>شش</w:t>
      </w:r>
      <w:r w:rsidRPr="004C4644">
        <w:rPr>
          <w:rtl/>
        </w:rPr>
        <w:t xml:space="preserve"> نوبت: </w:t>
      </w:r>
      <w:r w:rsidRPr="004C4644">
        <w:t xml:space="preserve">Baseline </w:t>
      </w:r>
      <w:r w:rsidRPr="004C4644">
        <w:rPr>
          <w:rFonts w:hint="cs"/>
          <w:rtl/>
        </w:rPr>
        <w:t xml:space="preserve"> (</w:t>
      </w:r>
      <w:r w:rsidRPr="004C4644">
        <w:rPr>
          <w:rtl/>
        </w:rPr>
        <w:t>قبل از دوز اول</w:t>
      </w:r>
      <w:r w:rsidRPr="004C4644">
        <w:rPr>
          <w:rFonts w:hint="cs"/>
          <w:rtl/>
        </w:rPr>
        <w:t xml:space="preserve"> دارو</w:t>
      </w:r>
      <w:r w:rsidRPr="004C4644">
        <w:rPr>
          <w:rtl/>
        </w:rPr>
        <w:t>)،</w:t>
      </w:r>
      <w:r w:rsidR="0019208F" w:rsidRPr="004C4644">
        <w:rPr>
          <w:rFonts w:hint="cs"/>
          <w:rtl/>
        </w:rPr>
        <w:t xml:space="preserve"> </w:t>
      </w:r>
      <w:r w:rsidR="0019208F" w:rsidRPr="004C4644">
        <w:rPr>
          <w:rFonts w:hint="cs"/>
          <w:rtl/>
          <w:lang w:bidi="fa-IR"/>
        </w:rPr>
        <w:t xml:space="preserve">3 ساعت، 5 ساعت، </w:t>
      </w:r>
      <w:r w:rsidRPr="004C4644">
        <w:rPr>
          <w:rtl/>
        </w:rPr>
        <w:t xml:space="preserve"> </w:t>
      </w:r>
      <w:r w:rsidR="0019208F" w:rsidRPr="004C4644">
        <w:rPr>
          <w:rFonts w:hint="cs"/>
          <w:rtl/>
        </w:rPr>
        <w:t>24 ساعت</w:t>
      </w:r>
      <w:r w:rsidRPr="004C4644">
        <w:rPr>
          <w:rFonts w:hint="cs"/>
          <w:rtl/>
        </w:rPr>
        <w:t xml:space="preserve"> </w:t>
      </w:r>
      <w:r w:rsidR="0019208F" w:rsidRPr="004C4644">
        <w:rPr>
          <w:rFonts w:hint="cs"/>
          <w:rtl/>
        </w:rPr>
        <w:t>، 48 ساعت</w:t>
      </w:r>
      <w:r w:rsidRPr="004C4644">
        <w:rPr>
          <w:rFonts w:hint="cs"/>
          <w:rtl/>
        </w:rPr>
        <w:t xml:space="preserve"> </w:t>
      </w:r>
      <w:r w:rsidRPr="004C4644">
        <w:rPr>
          <w:rtl/>
        </w:rPr>
        <w:t xml:space="preserve"> و</w:t>
      </w:r>
      <w:r w:rsidR="0019208F" w:rsidRPr="004C4644">
        <w:rPr>
          <w:rFonts w:hint="cs"/>
          <w:rtl/>
        </w:rPr>
        <w:t xml:space="preserve"> 72ساعت</w:t>
      </w:r>
      <w:r w:rsidRPr="004C4644">
        <w:rPr>
          <w:rtl/>
        </w:rPr>
        <w:t xml:space="preserve"> انجام م</w:t>
      </w:r>
      <w:r w:rsidRPr="004C4644">
        <w:rPr>
          <w:rFonts w:hint="cs"/>
          <w:rtl/>
        </w:rPr>
        <w:t>ی‌</w:t>
      </w:r>
      <w:r w:rsidRPr="004C4644">
        <w:rPr>
          <w:rFonts w:hint="eastAsia"/>
          <w:rtl/>
        </w:rPr>
        <w:t>شود</w:t>
      </w:r>
      <w:r w:rsidRPr="004C4644">
        <w:rPr>
          <w:rtl/>
        </w:rPr>
        <w:t>.</w:t>
      </w:r>
    </w:p>
    <w:p w14:paraId="753BE62D" w14:textId="77777777" w:rsidR="0019208F" w:rsidRDefault="00E4667E" w:rsidP="00E4667E">
      <w:pPr>
        <w:ind w:right="26"/>
        <w:rPr>
          <w:rtl/>
        </w:rPr>
      </w:pPr>
      <w:r w:rsidRPr="004C4644">
        <w:rPr>
          <w:rtl/>
          <w:lang w:bidi="fa-IR"/>
        </w:rPr>
        <w:t>برا</w:t>
      </w:r>
      <w:r w:rsidRPr="004C4644">
        <w:rPr>
          <w:rFonts w:hint="cs"/>
          <w:rtl/>
          <w:lang w:bidi="fa-IR"/>
        </w:rPr>
        <w:t>ی</w:t>
      </w:r>
      <w:r w:rsidRPr="004C4644">
        <w:rPr>
          <w:rtl/>
          <w:lang w:bidi="fa-IR"/>
        </w:rPr>
        <w:t xml:space="preserve"> کاهش اثر ف</w:t>
      </w:r>
      <w:r w:rsidRPr="004C4644">
        <w:rPr>
          <w:rFonts w:hint="cs"/>
          <w:rtl/>
          <w:lang w:bidi="fa-IR"/>
        </w:rPr>
        <w:t>ی</w:t>
      </w:r>
      <w:r w:rsidRPr="004C4644">
        <w:rPr>
          <w:rFonts w:hint="eastAsia"/>
          <w:rtl/>
          <w:lang w:bidi="fa-IR"/>
        </w:rPr>
        <w:t>د</w:t>
      </w:r>
      <w:r w:rsidRPr="004C4644">
        <w:rPr>
          <w:rFonts w:hint="cs"/>
          <w:rtl/>
          <w:lang w:bidi="fa-IR"/>
        </w:rPr>
        <w:t>ی</w:t>
      </w:r>
      <w:r w:rsidRPr="004C4644">
        <w:rPr>
          <w:rFonts w:hint="eastAsia"/>
          <w:rtl/>
          <w:lang w:bidi="fa-IR"/>
        </w:rPr>
        <w:t>نگ</w:t>
      </w:r>
      <w:r w:rsidRPr="004C4644">
        <w:rPr>
          <w:rtl/>
          <w:lang w:bidi="fa-IR"/>
        </w:rPr>
        <w:t xml:space="preserve"> بر </w:t>
      </w:r>
      <w:r>
        <w:t>pH</w:t>
      </w:r>
      <w:r>
        <w:rPr>
          <w:rFonts w:hint="cs"/>
          <w:rtl/>
          <w:lang w:bidi="fa-IR"/>
        </w:rPr>
        <w:t xml:space="preserve"> ، </w:t>
      </w:r>
      <w:r w:rsidRPr="00E4667E">
        <w:rPr>
          <w:rFonts w:hint="cs"/>
          <w:rtl/>
        </w:rPr>
        <w:t>هرگونه</w:t>
      </w:r>
      <w:r w:rsidRPr="00E4667E">
        <w:rPr>
          <w:rtl/>
        </w:rPr>
        <w:t xml:space="preserve"> </w:t>
      </w:r>
      <w:r w:rsidRPr="00E4667E">
        <w:rPr>
          <w:rFonts w:hint="cs"/>
          <w:rtl/>
        </w:rPr>
        <w:t>تجویز</w:t>
      </w:r>
      <w:r w:rsidRPr="00E4667E">
        <w:rPr>
          <w:rtl/>
        </w:rPr>
        <w:t xml:space="preserve"> </w:t>
      </w:r>
      <w:r w:rsidRPr="00E4667E">
        <w:rPr>
          <w:rFonts w:hint="cs"/>
          <w:rtl/>
        </w:rPr>
        <w:t>خوراکی</w:t>
      </w:r>
      <w:r>
        <w:rPr>
          <w:rFonts w:hint="cs"/>
          <w:rtl/>
        </w:rPr>
        <w:t xml:space="preserve"> یا گاواژ</w:t>
      </w:r>
      <w:r w:rsidRPr="00E4667E">
        <w:rPr>
          <w:rtl/>
        </w:rPr>
        <w:t xml:space="preserve"> (</w:t>
      </w:r>
      <w:r w:rsidRPr="00E4667E">
        <w:t>bolus</w:t>
      </w:r>
      <w:r w:rsidRPr="00E4667E">
        <w:rPr>
          <w:rtl/>
        </w:rPr>
        <w:t xml:space="preserve"> </w:t>
      </w:r>
      <w:r w:rsidRPr="00E4667E">
        <w:rPr>
          <w:rFonts w:hint="cs"/>
          <w:rtl/>
        </w:rPr>
        <w:t>یا</w:t>
      </w:r>
      <w:r w:rsidRPr="00E4667E">
        <w:rPr>
          <w:rtl/>
        </w:rPr>
        <w:t xml:space="preserve"> </w:t>
      </w:r>
      <w:r>
        <w:t>(</w:t>
      </w:r>
      <w:r w:rsidRPr="00E4667E">
        <w:t>continuous enteral feeding</w:t>
      </w:r>
      <w:r w:rsidRPr="00E4667E">
        <w:rPr>
          <w:rFonts w:hint="cs"/>
        </w:rPr>
        <w:t xml:space="preserve"> </w:t>
      </w:r>
      <w:r>
        <w:rPr>
          <w:rFonts w:hint="cs"/>
          <w:rtl/>
        </w:rPr>
        <w:t xml:space="preserve"> باید</w:t>
      </w:r>
      <w:r w:rsidRPr="00E4667E">
        <w:rPr>
          <w:rtl/>
        </w:rPr>
        <w:t xml:space="preserve"> </w:t>
      </w:r>
      <w:r w:rsidRPr="00E4667E">
        <w:rPr>
          <w:rFonts w:hint="cs"/>
          <w:rtl/>
        </w:rPr>
        <w:t>در</w:t>
      </w:r>
      <w:r w:rsidRPr="00E4667E">
        <w:rPr>
          <w:rtl/>
        </w:rPr>
        <w:t xml:space="preserve"> </w:t>
      </w:r>
      <w:r w:rsidRPr="00E4667E">
        <w:rPr>
          <w:rFonts w:hint="cs"/>
          <w:rtl/>
        </w:rPr>
        <w:t>صورت</w:t>
      </w:r>
      <w:r w:rsidRPr="00E4667E">
        <w:rPr>
          <w:rtl/>
        </w:rPr>
        <w:t xml:space="preserve"> </w:t>
      </w:r>
      <w:r>
        <w:rPr>
          <w:rFonts w:hint="cs"/>
          <w:rtl/>
        </w:rPr>
        <w:t>امکان‌</w:t>
      </w:r>
      <w:r w:rsidRPr="00E4667E">
        <w:rPr>
          <w:rtl/>
        </w:rPr>
        <w:t xml:space="preserve"> </w:t>
      </w:r>
      <w:r w:rsidRPr="00E4667E">
        <w:rPr>
          <w:rFonts w:hint="cs"/>
          <w:rtl/>
        </w:rPr>
        <w:t>حداقل</w:t>
      </w:r>
      <w:r w:rsidRPr="00E4667E">
        <w:rPr>
          <w:rtl/>
        </w:rPr>
        <w:t>30</w:t>
      </w:r>
      <w:r w:rsidRPr="00E4667E">
        <w:rPr>
          <w:rFonts w:ascii="Sakkal Majalla" w:hAnsi="Sakkal Majalla" w:cs="Sakkal Majalla" w:hint="cs"/>
          <w:rtl/>
        </w:rPr>
        <w:t>–</w:t>
      </w:r>
      <w:r w:rsidRPr="00E4667E">
        <w:rPr>
          <w:rtl/>
        </w:rPr>
        <w:t xml:space="preserve">60 </w:t>
      </w:r>
      <w:r w:rsidRPr="00E4667E">
        <w:rPr>
          <w:rFonts w:hint="cs"/>
          <w:rtl/>
        </w:rPr>
        <w:t>دقیقه</w:t>
      </w:r>
      <w:r w:rsidRPr="00E4667E">
        <w:rPr>
          <w:rtl/>
        </w:rPr>
        <w:t xml:space="preserve"> </w:t>
      </w:r>
      <w:r w:rsidRPr="00E4667E">
        <w:rPr>
          <w:rFonts w:hint="cs"/>
          <w:rtl/>
        </w:rPr>
        <w:t>قبل</w:t>
      </w:r>
      <w:r w:rsidRPr="00E4667E">
        <w:rPr>
          <w:rtl/>
        </w:rPr>
        <w:t xml:space="preserve"> </w:t>
      </w:r>
      <w:r w:rsidRPr="00E4667E">
        <w:rPr>
          <w:rFonts w:hint="cs"/>
          <w:rtl/>
        </w:rPr>
        <w:t>از</w:t>
      </w:r>
      <w:r w:rsidRPr="00E4667E">
        <w:rPr>
          <w:rtl/>
        </w:rPr>
        <w:t xml:space="preserve"> </w:t>
      </w:r>
      <w:r w:rsidRPr="00E4667E">
        <w:rPr>
          <w:rFonts w:hint="cs"/>
          <w:rtl/>
        </w:rPr>
        <w:t>زمان</w:t>
      </w:r>
      <w:r w:rsidRPr="00E4667E">
        <w:rPr>
          <w:rtl/>
        </w:rPr>
        <w:t xml:space="preserve"> </w:t>
      </w:r>
      <w:r w:rsidRPr="00E4667E">
        <w:rPr>
          <w:rFonts w:hint="cs"/>
          <w:rtl/>
        </w:rPr>
        <w:t>نمونه‌برداری</w:t>
      </w:r>
      <w:r w:rsidRPr="00E4667E">
        <w:rPr>
          <w:rtl/>
        </w:rPr>
        <w:t xml:space="preserve"> </w:t>
      </w:r>
      <w:r w:rsidRPr="00E4667E">
        <w:rPr>
          <w:rFonts w:hint="cs"/>
          <w:rtl/>
        </w:rPr>
        <w:t>متوقف</w:t>
      </w:r>
      <w:r w:rsidRPr="00E4667E">
        <w:rPr>
          <w:rtl/>
        </w:rPr>
        <w:t xml:space="preserve"> </w:t>
      </w:r>
      <w:r w:rsidRPr="00E4667E">
        <w:rPr>
          <w:rFonts w:hint="cs"/>
          <w:rtl/>
        </w:rPr>
        <w:t>شود</w:t>
      </w:r>
      <w:r w:rsidRPr="00E4667E">
        <w:rPr>
          <w:rtl/>
        </w:rPr>
        <w:t>.</w:t>
      </w:r>
    </w:p>
    <w:p w14:paraId="15FA4FED" w14:textId="77777777" w:rsidR="00E4667E" w:rsidRDefault="00E4667E" w:rsidP="00E4667E">
      <w:pPr>
        <w:ind w:right="26"/>
        <w:rPr>
          <w:rtl/>
          <w:lang w:bidi="fa-IR"/>
        </w:rPr>
      </w:pPr>
      <w:r w:rsidRPr="004C4644">
        <w:rPr>
          <w:rtl/>
          <w:lang w:bidi="fa-IR"/>
        </w:rPr>
        <w:t>در صورت عدم امکان توقف ف</w:t>
      </w:r>
      <w:r w:rsidRPr="004C4644">
        <w:rPr>
          <w:rFonts w:hint="cs"/>
          <w:rtl/>
          <w:lang w:bidi="fa-IR"/>
        </w:rPr>
        <w:t>ی</w:t>
      </w:r>
      <w:r w:rsidRPr="004C4644">
        <w:rPr>
          <w:rFonts w:hint="eastAsia"/>
          <w:rtl/>
          <w:lang w:bidi="fa-IR"/>
        </w:rPr>
        <w:t>د</w:t>
      </w:r>
      <w:r w:rsidRPr="004C4644">
        <w:rPr>
          <w:rFonts w:hint="cs"/>
          <w:rtl/>
          <w:lang w:bidi="fa-IR"/>
        </w:rPr>
        <w:t>ی</w:t>
      </w:r>
      <w:r w:rsidRPr="004C4644">
        <w:rPr>
          <w:rFonts w:hint="eastAsia"/>
          <w:rtl/>
          <w:lang w:bidi="fa-IR"/>
        </w:rPr>
        <w:t>نگ،</w:t>
      </w:r>
      <w:r w:rsidRPr="004C4644">
        <w:rPr>
          <w:rtl/>
          <w:lang w:bidi="fa-IR"/>
        </w:rPr>
        <w:t xml:space="preserve"> زمان، نوع</w:t>
      </w:r>
      <w:r>
        <w:rPr>
          <w:rFonts w:hint="cs"/>
          <w:rtl/>
          <w:lang w:bidi="fa-IR"/>
        </w:rPr>
        <w:t xml:space="preserve"> </w:t>
      </w:r>
      <w:r w:rsidRPr="004C4644">
        <w:rPr>
          <w:rtl/>
          <w:lang w:bidi="fa-IR"/>
        </w:rPr>
        <w:t>، و فرمول تغذ</w:t>
      </w:r>
      <w:r w:rsidRPr="004C4644">
        <w:rPr>
          <w:rFonts w:hint="cs"/>
          <w:rtl/>
          <w:lang w:bidi="fa-IR"/>
        </w:rPr>
        <w:t>ی</w:t>
      </w:r>
      <w:r w:rsidRPr="004C4644">
        <w:rPr>
          <w:rFonts w:hint="eastAsia"/>
          <w:rtl/>
          <w:lang w:bidi="fa-IR"/>
        </w:rPr>
        <w:t>ه</w:t>
      </w:r>
      <w:r w:rsidRPr="004C4644">
        <w:rPr>
          <w:rtl/>
          <w:lang w:bidi="fa-IR"/>
        </w:rPr>
        <w:t xml:space="preserve"> دق</w:t>
      </w:r>
      <w:r w:rsidRPr="004C4644">
        <w:rPr>
          <w:rFonts w:hint="cs"/>
          <w:rtl/>
          <w:lang w:bidi="fa-IR"/>
        </w:rPr>
        <w:t>ی</w:t>
      </w:r>
      <w:r w:rsidRPr="004C4644">
        <w:rPr>
          <w:rFonts w:hint="eastAsia"/>
          <w:rtl/>
          <w:lang w:bidi="fa-IR"/>
        </w:rPr>
        <w:t>قاً</w:t>
      </w:r>
      <w:r w:rsidRPr="004C4644">
        <w:rPr>
          <w:rtl/>
          <w:lang w:bidi="fa-IR"/>
        </w:rPr>
        <w:t xml:space="preserve"> ثبت شده و به‌عن</w:t>
      </w:r>
      <w:r w:rsidRPr="004C4644">
        <w:rPr>
          <w:rFonts w:hint="eastAsia"/>
          <w:rtl/>
          <w:lang w:bidi="fa-IR"/>
        </w:rPr>
        <w:t>وان</w:t>
      </w:r>
      <w:r w:rsidRPr="004C4644">
        <w:rPr>
          <w:rtl/>
          <w:lang w:bidi="fa-IR"/>
        </w:rPr>
        <w:t xml:space="preserve"> </w:t>
      </w:r>
      <w:r w:rsidRPr="004C4644">
        <w:rPr>
          <w:rFonts w:hint="cs"/>
          <w:rtl/>
          <w:lang w:bidi="fa-IR"/>
        </w:rPr>
        <w:t>متغیر مداخله گر</w:t>
      </w:r>
      <w:r w:rsidRPr="004C4644">
        <w:rPr>
          <w:rtl/>
          <w:lang w:bidi="fa-IR"/>
        </w:rPr>
        <w:t xml:space="preserve"> در آنال</w:t>
      </w:r>
      <w:r w:rsidRPr="004C4644">
        <w:rPr>
          <w:rFonts w:hint="cs"/>
          <w:rtl/>
          <w:lang w:bidi="fa-IR"/>
        </w:rPr>
        <w:t>ی</w:t>
      </w:r>
      <w:r w:rsidRPr="004C4644">
        <w:rPr>
          <w:rFonts w:hint="eastAsia"/>
          <w:rtl/>
          <w:lang w:bidi="fa-IR"/>
        </w:rPr>
        <w:t>ز</w:t>
      </w:r>
      <w:r w:rsidRPr="004C4644">
        <w:rPr>
          <w:rtl/>
          <w:lang w:bidi="fa-IR"/>
        </w:rPr>
        <w:t xml:space="preserve"> وارد م</w:t>
      </w:r>
      <w:r w:rsidRPr="004C4644">
        <w:rPr>
          <w:rFonts w:hint="cs"/>
          <w:rtl/>
          <w:lang w:bidi="fa-IR"/>
        </w:rPr>
        <w:t>ی‌</w:t>
      </w:r>
      <w:r w:rsidRPr="004C4644">
        <w:rPr>
          <w:rFonts w:hint="eastAsia"/>
          <w:rtl/>
          <w:lang w:bidi="fa-IR"/>
        </w:rPr>
        <w:t>شود</w:t>
      </w:r>
      <w:r w:rsidRPr="004C4644">
        <w:rPr>
          <w:rtl/>
          <w:lang w:bidi="fa-IR"/>
        </w:rPr>
        <w:t>.</w:t>
      </w:r>
    </w:p>
    <w:p w14:paraId="3ED8E913" w14:textId="77777777" w:rsidR="00E4667E" w:rsidRPr="004C4644" w:rsidRDefault="00E4667E" w:rsidP="001706E5">
      <w:pPr>
        <w:ind w:right="26"/>
        <w:rPr>
          <w:rtl/>
          <w:lang w:bidi="fa-IR"/>
        </w:rPr>
      </w:pPr>
      <w:r>
        <w:rPr>
          <w:rFonts w:hint="cs"/>
          <w:rtl/>
          <w:lang w:bidi="fa-IR"/>
        </w:rPr>
        <w:t xml:space="preserve">درصورت دریافت داروهای </w:t>
      </w:r>
      <w:r w:rsidRPr="00E4667E">
        <w:rPr>
          <w:rFonts w:hint="cs"/>
          <w:rtl/>
          <w:lang w:bidi="fa-IR"/>
        </w:rPr>
        <w:t>داروهای</w:t>
      </w:r>
      <w:r>
        <w:rPr>
          <w:rFonts w:hint="cs"/>
          <w:rtl/>
          <w:lang w:bidi="fa-IR"/>
        </w:rPr>
        <w:t xml:space="preserve"> ضد اسید (مانند آلومینیوم هیدروکسید یا </w:t>
      </w:r>
      <w:r w:rsidR="001706E5">
        <w:rPr>
          <w:rtl/>
        </w:rPr>
        <w:t>سیمتیکون</w:t>
      </w:r>
      <w:r w:rsidR="001706E5">
        <w:rPr>
          <w:rFonts w:hint="cs"/>
          <w:rtl/>
        </w:rPr>
        <w:t>) و یا داروهای</w:t>
      </w:r>
      <w:r w:rsidRPr="00E4667E">
        <w:rPr>
          <w:rtl/>
          <w:lang w:bidi="fa-IR"/>
        </w:rPr>
        <w:t xml:space="preserve"> </w:t>
      </w:r>
      <w:r w:rsidRPr="00E4667E">
        <w:rPr>
          <w:rFonts w:hint="cs"/>
          <w:rtl/>
          <w:lang w:bidi="fa-IR"/>
        </w:rPr>
        <w:t>تداخل‌کننده</w:t>
      </w:r>
      <w:r w:rsidRPr="00E4667E">
        <w:rPr>
          <w:rtl/>
          <w:lang w:bidi="fa-IR"/>
        </w:rPr>
        <w:t xml:space="preserve"> </w:t>
      </w:r>
      <w:r w:rsidRPr="00E4667E">
        <w:rPr>
          <w:rFonts w:hint="cs"/>
          <w:rtl/>
          <w:lang w:bidi="fa-IR"/>
        </w:rPr>
        <w:t>با</w:t>
      </w:r>
      <w:r w:rsidRPr="00E4667E">
        <w:rPr>
          <w:rtl/>
          <w:lang w:bidi="fa-IR"/>
        </w:rPr>
        <w:t xml:space="preserve"> </w:t>
      </w:r>
      <w:r w:rsidRPr="00E4667E">
        <w:rPr>
          <w:rFonts w:hint="cs"/>
          <w:rtl/>
          <w:lang w:bidi="fa-IR"/>
        </w:rPr>
        <w:t>ونوپرازان</w:t>
      </w:r>
      <w:r w:rsidRPr="00E4667E">
        <w:rPr>
          <w:rtl/>
          <w:lang w:bidi="fa-IR"/>
        </w:rPr>
        <w:t xml:space="preserve"> (</w:t>
      </w:r>
      <w:r w:rsidR="001706E5">
        <w:rPr>
          <w:rFonts w:hint="cs"/>
          <w:rtl/>
          <w:lang w:bidi="fa-IR"/>
        </w:rPr>
        <w:t>مانند</w:t>
      </w:r>
      <w:r w:rsidRPr="00E4667E">
        <w:rPr>
          <w:rtl/>
          <w:lang w:bidi="fa-IR"/>
        </w:rPr>
        <w:t xml:space="preserve"> </w:t>
      </w:r>
      <w:r w:rsidR="001706E5">
        <w:rPr>
          <w:rFonts w:hint="cs"/>
          <w:rtl/>
          <w:lang w:bidi="fa-IR"/>
        </w:rPr>
        <w:t>القاکننده‌ها یا مهارکننده های</w:t>
      </w:r>
      <w:r w:rsidRPr="00E4667E">
        <w:rPr>
          <w:rtl/>
          <w:lang w:bidi="fa-IR"/>
        </w:rPr>
        <w:t xml:space="preserve"> </w:t>
      </w:r>
      <w:r w:rsidRPr="00E4667E">
        <w:rPr>
          <w:rFonts w:hint="cs"/>
          <w:rtl/>
          <w:lang w:bidi="fa-IR"/>
        </w:rPr>
        <w:t>قوی</w:t>
      </w:r>
      <w:r w:rsidRPr="00E4667E">
        <w:rPr>
          <w:rtl/>
          <w:lang w:bidi="fa-IR"/>
        </w:rPr>
        <w:t xml:space="preserve"> </w:t>
      </w:r>
      <w:r w:rsidRPr="00E4667E">
        <w:rPr>
          <w:lang w:bidi="fa-IR"/>
        </w:rPr>
        <w:t>CYP3A4</w:t>
      </w:r>
      <w:r w:rsidRPr="00E4667E">
        <w:rPr>
          <w:rtl/>
          <w:lang w:bidi="fa-IR"/>
        </w:rPr>
        <w:t>)</w:t>
      </w:r>
      <w:r>
        <w:rPr>
          <w:rFonts w:hint="cs"/>
          <w:rtl/>
          <w:lang w:bidi="fa-IR"/>
        </w:rPr>
        <w:t xml:space="preserve"> بیمار</w:t>
      </w:r>
      <w:r w:rsidRPr="00E4667E">
        <w:rPr>
          <w:rtl/>
          <w:lang w:bidi="fa-IR"/>
        </w:rPr>
        <w:t xml:space="preserve"> </w:t>
      </w:r>
      <w:r w:rsidRPr="00E4667E">
        <w:rPr>
          <w:rFonts w:hint="cs"/>
          <w:rtl/>
          <w:lang w:bidi="fa-IR"/>
        </w:rPr>
        <w:t>از</w:t>
      </w:r>
      <w:r w:rsidRPr="00E4667E">
        <w:rPr>
          <w:rtl/>
          <w:lang w:bidi="fa-IR"/>
        </w:rPr>
        <w:t xml:space="preserve"> </w:t>
      </w:r>
      <w:r w:rsidRPr="00E4667E">
        <w:rPr>
          <w:rFonts w:hint="cs"/>
          <w:rtl/>
          <w:lang w:bidi="fa-IR"/>
        </w:rPr>
        <w:t>مطالعه</w:t>
      </w:r>
      <w:r w:rsidRPr="00E4667E">
        <w:rPr>
          <w:rtl/>
          <w:lang w:bidi="fa-IR"/>
        </w:rPr>
        <w:t xml:space="preserve"> </w:t>
      </w:r>
      <w:r w:rsidRPr="00E4667E">
        <w:rPr>
          <w:rFonts w:hint="cs"/>
          <w:rtl/>
          <w:lang w:bidi="fa-IR"/>
        </w:rPr>
        <w:t>خارج</w:t>
      </w:r>
      <w:r w:rsidRPr="00E4667E">
        <w:rPr>
          <w:rtl/>
          <w:lang w:bidi="fa-IR"/>
        </w:rPr>
        <w:t xml:space="preserve"> </w:t>
      </w:r>
      <w:r>
        <w:rPr>
          <w:rFonts w:hint="cs"/>
          <w:rtl/>
          <w:lang w:bidi="fa-IR"/>
        </w:rPr>
        <w:t>خواه</w:t>
      </w:r>
      <w:r w:rsidRPr="00E4667E">
        <w:rPr>
          <w:rFonts w:hint="cs"/>
          <w:rtl/>
          <w:lang w:bidi="fa-IR"/>
        </w:rPr>
        <w:t>د</w:t>
      </w:r>
      <w:r w:rsidRPr="00E4667E">
        <w:rPr>
          <w:rtl/>
          <w:lang w:bidi="fa-IR"/>
        </w:rPr>
        <w:t xml:space="preserve"> </w:t>
      </w:r>
      <w:r w:rsidRPr="00E4667E">
        <w:rPr>
          <w:rFonts w:hint="cs"/>
          <w:rtl/>
          <w:lang w:bidi="fa-IR"/>
        </w:rPr>
        <w:t>شد</w:t>
      </w:r>
      <w:r w:rsidRPr="00E4667E">
        <w:rPr>
          <w:rtl/>
          <w:lang w:bidi="fa-IR"/>
        </w:rPr>
        <w:t xml:space="preserve">. </w:t>
      </w:r>
    </w:p>
    <w:p w14:paraId="22725DAA" w14:textId="77777777" w:rsidR="00E4667E" w:rsidRPr="004C4644" w:rsidRDefault="00E4667E" w:rsidP="00C655D1">
      <w:pPr>
        <w:ind w:right="26"/>
        <w:rPr>
          <w:rtl/>
        </w:rPr>
      </w:pPr>
    </w:p>
    <w:p w14:paraId="187FFB7B" w14:textId="77777777" w:rsidR="000A50B7" w:rsidRPr="004C4644" w:rsidRDefault="0019208F" w:rsidP="007C0FAF">
      <w:pPr>
        <w:ind w:right="26"/>
        <w:rPr>
          <w:rtl/>
        </w:rPr>
      </w:pPr>
      <w:r w:rsidRPr="004C4644">
        <w:rPr>
          <w:rtl/>
        </w:rPr>
        <w:t>وونوپرازان در دوزها</w:t>
      </w:r>
      <w:r w:rsidRPr="004C4644">
        <w:rPr>
          <w:rFonts w:hint="cs"/>
          <w:rtl/>
        </w:rPr>
        <w:t>ی</w:t>
      </w:r>
      <w:r w:rsidRPr="004C4644">
        <w:rPr>
          <w:rtl/>
        </w:rPr>
        <w:t xml:space="preserve"> روز اول سر</w:t>
      </w:r>
      <w:r w:rsidRPr="004C4644">
        <w:rPr>
          <w:rFonts w:hint="cs"/>
          <w:rtl/>
        </w:rPr>
        <w:t>ی</w:t>
      </w:r>
      <w:r w:rsidRPr="004C4644">
        <w:rPr>
          <w:rFonts w:hint="eastAsia"/>
          <w:rtl/>
        </w:rPr>
        <w:t>ع</w:t>
      </w:r>
      <w:r w:rsidRPr="004C4644">
        <w:rPr>
          <w:rtl/>
        </w:rPr>
        <w:t xml:space="preserve"> اثر م</w:t>
      </w:r>
      <w:r w:rsidRPr="004C4644">
        <w:rPr>
          <w:rFonts w:hint="cs"/>
          <w:rtl/>
        </w:rPr>
        <w:t>ی‌</w:t>
      </w:r>
      <w:r w:rsidRPr="004C4644">
        <w:rPr>
          <w:rFonts w:hint="eastAsia"/>
          <w:rtl/>
        </w:rPr>
        <w:t>دهد</w:t>
      </w:r>
      <w:r w:rsidRPr="004C4644">
        <w:rPr>
          <w:rtl/>
        </w:rPr>
        <w:t xml:space="preserve"> و تغ</w:t>
      </w:r>
      <w:r w:rsidRPr="004C4644">
        <w:rPr>
          <w:rFonts w:hint="cs"/>
          <w:rtl/>
        </w:rPr>
        <w:t>یی</w:t>
      </w:r>
      <w:r w:rsidRPr="004C4644">
        <w:rPr>
          <w:rFonts w:hint="eastAsia"/>
          <w:rtl/>
        </w:rPr>
        <w:t>ر</w:t>
      </w:r>
      <w:r w:rsidRPr="004C4644">
        <w:rPr>
          <w:rtl/>
        </w:rPr>
        <w:t xml:space="preserve"> واضح </w:t>
      </w:r>
      <w:r w:rsidRPr="004C4644">
        <w:t>pH</w:t>
      </w:r>
      <w:r w:rsidRPr="004C4644">
        <w:rPr>
          <w:rtl/>
        </w:rPr>
        <w:t xml:space="preserve"> را ظرف 4 ساعت نشان م</w:t>
      </w:r>
      <w:r w:rsidRPr="004C4644">
        <w:rPr>
          <w:rFonts w:hint="cs"/>
          <w:rtl/>
        </w:rPr>
        <w:t>ی‌</w:t>
      </w:r>
      <w:r w:rsidRPr="004C4644">
        <w:rPr>
          <w:rFonts w:hint="eastAsia"/>
          <w:rtl/>
        </w:rPr>
        <w:t>دهد</w:t>
      </w:r>
      <w:r w:rsidRPr="004C4644">
        <w:rPr>
          <w:rFonts w:hint="cs"/>
          <w:rtl/>
        </w:rPr>
        <w:t>.</w:t>
      </w:r>
      <w:r w:rsidRPr="004C4644">
        <w:rPr>
          <w:rtl/>
        </w:rPr>
        <w:t xml:space="preserve"> در حال</w:t>
      </w:r>
      <w:r w:rsidRPr="004C4644">
        <w:rPr>
          <w:rFonts w:hint="cs"/>
          <w:rtl/>
        </w:rPr>
        <w:t>ی</w:t>
      </w:r>
      <w:r w:rsidRPr="004C4644">
        <w:rPr>
          <w:rtl/>
        </w:rPr>
        <w:t xml:space="preserve"> که</w:t>
      </w:r>
      <w:r w:rsidRPr="004C4644">
        <w:rPr>
          <w:rFonts w:hint="cs"/>
          <w:rtl/>
          <w:lang w:bidi="fa-IR"/>
        </w:rPr>
        <w:t xml:space="preserve"> پنتوپرازول وریدی</w:t>
      </w:r>
      <w:r w:rsidRPr="004C4644">
        <w:t xml:space="preserve">  </w:t>
      </w:r>
      <w:r w:rsidRPr="004C4644">
        <w:rPr>
          <w:rtl/>
        </w:rPr>
        <w:t>م</w:t>
      </w:r>
      <w:r w:rsidRPr="004C4644">
        <w:rPr>
          <w:rFonts w:hint="cs"/>
          <w:rtl/>
        </w:rPr>
        <w:t>ی‌</w:t>
      </w:r>
      <w:r w:rsidRPr="004C4644">
        <w:rPr>
          <w:rFonts w:hint="eastAsia"/>
          <w:rtl/>
        </w:rPr>
        <w:t>تواند</w:t>
      </w:r>
      <w:r w:rsidRPr="004C4644">
        <w:rPr>
          <w:rtl/>
        </w:rPr>
        <w:t xml:space="preserve"> تغ</w:t>
      </w:r>
      <w:r w:rsidRPr="004C4644">
        <w:rPr>
          <w:rFonts w:hint="cs"/>
          <w:rtl/>
        </w:rPr>
        <w:t>یی</w:t>
      </w:r>
      <w:r w:rsidRPr="004C4644">
        <w:rPr>
          <w:rFonts w:hint="eastAsia"/>
          <w:rtl/>
        </w:rPr>
        <w:t>رات</w:t>
      </w:r>
      <w:r w:rsidRPr="004C4644">
        <w:rPr>
          <w:rtl/>
        </w:rPr>
        <w:t xml:space="preserve"> اس</w:t>
      </w:r>
      <w:r w:rsidRPr="004C4644">
        <w:rPr>
          <w:rFonts w:hint="cs"/>
          <w:rtl/>
        </w:rPr>
        <w:t>ی</w:t>
      </w:r>
      <w:r w:rsidRPr="004C4644">
        <w:rPr>
          <w:rFonts w:hint="eastAsia"/>
          <w:rtl/>
        </w:rPr>
        <w:t>د</w:t>
      </w:r>
      <w:r w:rsidRPr="004C4644">
        <w:rPr>
          <w:rFonts w:hint="cs"/>
          <w:rtl/>
        </w:rPr>
        <w:t>ی</w:t>
      </w:r>
      <w:r w:rsidRPr="004C4644">
        <w:rPr>
          <w:rtl/>
        </w:rPr>
        <w:t xml:space="preserve"> را خ</w:t>
      </w:r>
      <w:r w:rsidRPr="004C4644">
        <w:rPr>
          <w:rFonts w:hint="cs"/>
          <w:rtl/>
        </w:rPr>
        <w:t>ی</w:t>
      </w:r>
      <w:r w:rsidRPr="004C4644">
        <w:rPr>
          <w:rFonts w:hint="eastAsia"/>
          <w:rtl/>
        </w:rPr>
        <w:t>ل</w:t>
      </w:r>
      <w:r w:rsidRPr="004C4644">
        <w:rPr>
          <w:rFonts w:hint="cs"/>
          <w:rtl/>
        </w:rPr>
        <w:t>ی</w:t>
      </w:r>
      <w:r w:rsidRPr="004C4644">
        <w:rPr>
          <w:rtl/>
        </w:rPr>
        <w:t xml:space="preserve"> سر</w:t>
      </w:r>
      <w:r w:rsidRPr="004C4644">
        <w:rPr>
          <w:rFonts w:hint="cs"/>
          <w:rtl/>
        </w:rPr>
        <w:t>ی</w:t>
      </w:r>
      <w:r w:rsidRPr="004C4644">
        <w:rPr>
          <w:rFonts w:hint="eastAsia"/>
          <w:rtl/>
        </w:rPr>
        <w:t>ع‌تر</w:t>
      </w:r>
      <w:r w:rsidRPr="004C4644">
        <w:rPr>
          <w:rtl/>
        </w:rPr>
        <w:t xml:space="preserve"> (ز</w:t>
      </w:r>
      <w:r w:rsidRPr="004C4644">
        <w:rPr>
          <w:rFonts w:hint="cs"/>
          <w:rtl/>
        </w:rPr>
        <w:t>ی</w:t>
      </w:r>
      <w:r w:rsidRPr="004C4644">
        <w:rPr>
          <w:rFonts w:hint="eastAsia"/>
          <w:rtl/>
        </w:rPr>
        <w:t>ر</w:t>
      </w:r>
      <w:r w:rsidRPr="004C4644">
        <w:rPr>
          <w:rtl/>
        </w:rPr>
        <w:t xml:space="preserve"> </w:t>
      </w:r>
      <w:r w:rsidRPr="004C4644">
        <w:rPr>
          <w:rFonts w:hint="cs"/>
          <w:rtl/>
        </w:rPr>
        <w:t>ی</w:t>
      </w:r>
      <w:r w:rsidRPr="004C4644">
        <w:rPr>
          <w:rFonts w:hint="eastAsia"/>
          <w:rtl/>
        </w:rPr>
        <w:t>ک</w:t>
      </w:r>
      <w:r w:rsidRPr="004C4644">
        <w:rPr>
          <w:rtl/>
        </w:rPr>
        <w:t xml:space="preserve"> ساعت) آغاز کند</w:t>
      </w:r>
      <w:r w:rsidRPr="004C4644">
        <w:rPr>
          <w:rFonts w:ascii="Sakkal Majalla" w:hAnsi="Sakkal Majalla" w:cs="Sakkal Majalla" w:hint="cs"/>
          <w:rtl/>
        </w:rPr>
        <w:t xml:space="preserve"> </w:t>
      </w:r>
      <w:r w:rsidR="00295733" w:rsidRPr="004C4644">
        <w:rPr>
          <w:rtl/>
        </w:rPr>
        <w:fldChar w:fldCharType="begin">
          <w:fldData xml:space="preserve">PEVuZE5vdGU+PENpdGU+PEF1dGhvcj5TYWt1cmFpPC9BdXRob3I+PFllYXI+MjAxNTwvWWVhcj48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</w:fldData>
        </w:fldChar>
      </w:r>
      <w:r w:rsidR="007C0FAF">
        <w:rPr>
          <w:rtl/>
        </w:rPr>
        <w:instrText xml:space="preserve"> </w:instrText>
      </w:r>
      <w:r w:rsidR="007C0FAF">
        <w:instrText xml:space="preserve">ADDIN EN.CITE </w:instrText>
      </w:r>
      <w:r w:rsidR="007C0FAF">
        <w:rPr>
          <w:rtl/>
        </w:rPr>
        <w:fldChar w:fldCharType="begin">
          <w:fldData xml:space="preserve">PEVuZE5vdGU+PENpdGU+PEF1dGhvcj5TYWt1cmFpPC9BdXRob3I+PFllYXI+MjAxNTwvWWVhcj48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</w:fldData>
        </w:fldChar>
      </w:r>
      <w:r w:rsidR="007C0FAF">
        <w:rPr>
          <w:rtl/>
        </w:rPr>
        <w:instrText xml:space="preserve"> </w:instrText>
      </w:r>
      <w:r w:rsidR="007C0FAF">
        <w:instrText xml:space="preserve">ADDIN EN.CITE.DATA </w:instrText>
      </w:r>
      <w:r w:rsidR="007C0FAF">
        <w:rPr>
          <w:rtl/>
        </w:rPr>
      </w:r>
      <w:r w:rsidR="007C0FAF">
        <w:rPr>
          <w:rtl/>
        </w:rPr>
        <w:fldChar w:fldCharType="end"/>
      </w:r>
      <w:r w:rsidR="00295733" w:rsidRPr="004C4644">
        <w:rPr>
          <w:rtl/>
        </w:rPr>
      </w:r>
      <w:r w:rsidR="00295733" w:rsidRPr="004C4644">
        <w:rPr>
          <w:rtl/>
        </w:rPr>
        <w:fldChar w:fldCharType="separate"/>
      </w:r>
      <w:r w:rsidR="007C0FAF">
        <w:rPr>
          <w:noProof/>
          <w:rtl/>
        </w:rPr>
        <w:t>(31, 34)</w:t>
      </w:r>
      <w:r w:rsidR="00295733" w:rsidRPr="004C4644">
        <w:rPr>
          <w:rtl/>
        </w:rPr>
        <w:fldChar w:fldCharType="end"/>
      </w:r>
      <w:r w:rsidR="00084F7A">
        <w:rPr>
          <w:rFonts w:hint="cs"/>
          <w:rtl/>
          <w:lang w:bidi="fa-IR"/>
        </w:rPr>
        <w:t>.</w:t>
      </w:r>
      <w:r w:rsidRPr="004C4644">
        <w:rPr>
          <w:rFonts w:hint="cs"/>
          <w:rtl/>
          <w:lang w:bidi="fa-IR"/>
        </w:rPr>
        <w:t xml:space="preserve"> </w:t>
      </w:r>
      <w:r w:rsidR="000A50B7" w:rsidRPr="004C4644">
        <w:rPr>
          <w:rFonts w:hint="cs"/>
          <w:rtl/>
        </w:rPr>
        <w:t xml:space="preserve">بنابراین </w:t>
      </w:r>
      <w:r w:rsidR="000A50B7" w:rsidRPr="004C4644">
        <w:rPr>
          <w:rtl/>
        </w:rPr>
        <w:t>نمونه‌ها</w:t>
      </w:r>
      <w:r w:rsidR="000A50B7" w:rsidRPr="004C4644">
        <w:rPr>
          <w:rFonts w:hint="cs"/>
          <w:rtl/>
        </w:rPr>
        <w:t>ی</w:t>
      </w:r>
      <w:r w:rsidR="000A50B7" w:rsidRPr="004C4644">
        <w:rPr>
          <w:rtl/>
        </w:rPr>
        <w:t xml:space="preserve"> 3 و 5 ساعت پس از اول</w:t>
      </w:r>
      <w:r w:rsidR="000A50B7" w:rsidRPr="004C4644">
        <w:rPr>
          <w:rFonts w:hint="cs"/>
          <w:rtl/>
        </w:rPr>
        <w:t>ی</w:t>
      </w:r>
      <w:r w:rsidR="000A50B7" w:rsidRPr="004C4644">
        <w:rPr>
          <w:rFonts w:hint="eastAsia"/>
          <w:rtl/>
        </w:rPr>
        <w:t>ن</w:t>
      </w:r>
      <w:r w:rsidR="000A50B7" w:rsidRPr="004C4644">
        <w:rPr>
          <w:rtl/>
        </w:rPr>
        <w:t xml:space="preserve"> دوز برا</w:t>
      </w:r>
      <w:r w:rsidR="000A50B7" w:rsidRPr="004C4644">
        <w:rPr>
          <w:rFonts w:hint="cs"/>
          <w:rtl/>
        </w:rPr>
        <w:t>ی</w:t>
      </w:r>
      <w:r w:rsidR="000A50B7" w:rsidRPr="004C4644">
        <w:rPr>
          <w:rtl/>
        </w:rPr>
        <w:t xml:space="preserve"> تحل</w:t>
      </w:r>
      <w:r w:rsidR="000A50B7" w:rsidRPr="004C4644">
        <w:rPr>
          <w:rFonts w:hint="cs"/>
          <w:rtl/>
        </w:rPr>
        <w:t>ی</w:t>
      </w:r>
      <w:r w:rsidR="000A50B7" w:rsidRPr="004C4644">
        <w:rPr>
          <w:rFonts w:hint="eastAsia"/>
          <w:rtl/>
        </w:rPr>
        <w:t>ل</w:t>
      </w:r>
      <w:r w:rsidR="000A50B7" w:rsidRPr="004C4644">
        <w:rPr>
          <w:rtl/>
        </w:rPr>
        <w:t xml:space="preserve"> پروفا</w:t>
      </w:r>
      <w:r w:rsidR="000A50B7" w:rsidRPr="004C4644">
        <w:rPr>
          <w:rFonts w:hint="cs"/>
          <w:rtl/>
        </w:rPr>
        <w:t>ی</w:t>
      </w:r>
      <w:r w:rsidR="000A50B7" w:rsidRPr="004C4644">
        <w:rPr>
          <w:rFonts w:hint="eastAsia"/>
          <w:rtl/>
        </w:rPr>
        <w:t>ل</w:t>
      </w:r>
      <w:r w:rsidR="000A50B7" w:rsidRPr="004C4644">
        <w:rPr>
          <w:rtl/>
        </w:rPr>
        <w:t xml:space="preserve"> فارماکوک</w:t>
      </w:r>
      <w:r w:rsidR="000A50B7" w:rsidRPr="004C4644">
        <w:rPr>
          <w:rFonts w:hint="cs"/>
          <w:rtl/>
        </w:rPr>
        <w:t>ی</w:t>
      </w:r>
      <w:r w:rsidR="000A50B7" w:rsidRPr="004C4644">
        <w:rPr>
          <w:rFonts w:hint="eastAsia"/>
          <w:rtl/>
        </w:rPr>
        <w:t>نت</w:t>
      </w:r>
      <w:r w:rsidR="000A50B7" w:rsidRPr="004C4644">
        <w:rPr>
          <w:rFonts w:hint="cs"/>
          <w:rtl/>
        </w:rPr>
        <w:t>ی</w:t>
      </w:r>
      <w:r w:rsidR="000A50B7" w:rsidRPr="004C4644">
        <w:rPr>
          <w:rFonts w:hint="eastAsia"/>
          <w:rtl/>
        </w:rPr>
        <w:t>ک</w:t>
      </w:r>
      <w:r w:rsidR="000A50B7" w:rsidRPr="004C4644">
        <w:rPr>
          <w:rFonts w:hint="cs"/>
          <w:rtl/>
        </w:rPr>
        <w:t xml:space="preserve">ی و </w:t>
      </w:r>
      <w:r w:rsidR="000A50B7" w:rsidRPr="004C4644">
        <w:rPr>
          <w:rtl/>
        </w:rPr>
        <w:t>فارماکود</w:t>
      </w:r>
      <w:r w:rsidR="000A50B7" w:rsidRPr="004C4644">
        <w:rPr>
          <w:rFonts w:hint="cs"/>
          <w:rtl/>
        </w:rPr>
        <w:t>ی</w:t>
      </w:r>
      <w:r w:rsidR="000A50B7" w:rsidRPr="004C4644">
        <w:rPr>
          <w:rFonts w:hint="eastAsia"/>
          <w:rtl/>
        </w:rPr>
        <w:t>نام</w:t>
      </w:r>
      <w:r w:rsidR="000A50B7" w:rsidRPr="004C4644">
        <w:rPr>
          <w:rFonts w:hint="cs"/>
          <w:rtl/>
        </w:rPr>
        <w:t>ی</w:t>
      </w:r>
      <w:r w:rsidR="000A50B7" w:rsidRPr="004C4644">
        <w:rPr>
          <w:rFonts w:hint="eastAsia"/>
          <w:rtl/>
        </w:rPr>
        <w:t>ک</w:t>
      </w:r>
      <w:r w:rsidR="000A50B7" w:rsidRPr="004C4644">
        <w:rPr>
          <w:rFonts w:hint="cs"/>
          <w:rtl/>
        </w:rPr>
        <w:t>ی</w:t>
      </w:r>
      <w:r w:rsidR="000A50B7" w:rsidRPr="004C4644">
        <w:rPr>
          <w:rtl/>
        </w:rPr>
        <w:t xml:space="preserve"> و پ</w:t>
      </w:r>
      <w:r w:rsidR="000A50B7" w:rsidRPr="004C4644">
        <w:rPr>
          <w:rFonts w:hint="cs"/>
          <w:rtl/>
        </w:rPr>
        <w:t>ی</w:t>
      </w:r>
      <w:r w:rsidR="000A50B7" w:rsidRPr="004C4644">
        <w:rPr>
          <w:rFonts w:hint="eastAsia"/>
          <w:rtl/>
        </w:rPr>
        <w:t>ک</w:t>
      </w:r>
      <w:r w:rsidR="000A50B7" w:rsidRPr="004C4644">
        <w:rPr>
          <w:rtl/>
        </w:rPr>
        <w:t xml:space="preserve"> اثر ونوپرازان گرفته م</w:t>
      </w:r>
      <w:r w:rsidR="000A50B7" w:rsidRPr="004C4644">
        <w:rPr>
          <w:rFonts w:hint="cs"/>
          <w:rtl/>
        </w:rPr>
        <w:t>ی‌</w:t>
      </w:r>
      <w:r w:rsidR="000A50B7" w:rsidRPr="004C4644">
        <w:rPr>
          <w:rFonts w:hint="eastAsia"/>
          <w:rtl/>
        </w:rPr>
        <w:t>شوند</w:t>
      </w:r>
      <w:r w:rsidR="000A50B7" w:rsidRPr="004C4644">
        <w:rPr>
          <w:rtl/>
        </w:rPr>
        <w:t>. نمونه‌ها</w:t>
      </w:r>
      <w:r w:rsidR="000A50B7" w:rsidRPr="004C4644">
        <w:rPr>
          <w:rFonts w:hint="cs"/>
          <w:rtl/>
        </w:rPr>
        <w:t>ی</w:t>
      </w:r>
      <w:r w:rsidR="000A50B7" w:rsidRPr="004C4644">
        <w:rPr>
          <w:rtl/>
        </w:rPr>
        <w:t xml:space="preserve"> 24، 48 و 72 ساعت برا</w:t>
      </w:r>
      <w:r w:rsidR="000A50B7" w:rsidRPr="004C4644">
        <w:rPr>
          <w:rFonts w:hint="cs"/>
          <w:rtl/>
        </w:rPr>
        <w:t>ی</w:t>
      </w:r>
      <w:r w:rsidR="000A50B7" w:rsidRPr="004C4644">
        <w:rPr>
          <w:rtl/>
        </w:rPr>
        <w:t xml:space="preserve"> ارز</w:t>
      </w:r>
      <w:r w:rsidR="000A50B7" w:rsidRPr="004C4644">
        <w:rPr>
          <w:rFonts w:hint="cs"/>
          <w:rtl/>
        </w:rPr>
        <w:t>ی</w:t>
      </w:r>
      <w:r w:rsidR="000A50B7" w:rsidRPr="004C4644">
        <w:rPr>
          <w:rFonts w:hint="eastAsia"/>
          <w:rtl/>
        </w:rPr>
        <w:t>اب</w:t>
      </w:r>
      <w:r w:rsidR="000A50B7" w:rsidRPr="004C4644">
        <w:rPr>
          <w:rFonts w:hint="cs"/>
          <w:rtl/>
        </w:rPr>
        <w:t>ی</w:t>
      </w:r>
      <w:r w:rsidR="000A50B7" w:rsidRPr="004C4644">
        <w:rPr>
          <w:rtl/>
        </w:rPr>
        <w:t xml:space="preserve"> اثربخش</w:t>
      </w:r>
      <w:r w:rsidR="000A50B7" w:rsidRPr="004C4644">
        <w:rPr>
          <w:rFonts w:hint="cs"/>
          <w:rtl/>
        </w:rPr>
        <w:t>ی و پایداری و ماندگاری اثر دارو</w:t>
      </w:r>
      <w:r w:rsidR="000A50B7" w:rsidRPr="004C4644">
        <w:rPr>
          <w:rtl/>
        </w:rPr>
        <w:t xml:space="preserve"> هستند. مقدار </w:t>
      </w:r>
      <w:r w:rsidR="000A50B7" w:rsidRPr="004C4644">
        <w:t>Baseline</w:t>
      </w:r>
      <w:r w:rsidR="000A50B7" w:rsidRPr="004C4644">
        <w:rPr>
          <w:rtl/>
        </w:rPr>
        <w:t xml:space="preserve"> به‌عنوان </w:t>
      </w:r>
      <w:r w:rsidR="00A73706" w:rsidRPr="004C4644">
        <w:rPr>
          <w:rFonts w:hint="cs"/>
          <w:rtl/>
          <w:lang w:bidi="fa-IR"/>
        </w:rPr>
        <w:t>متغیر مداخله گر</w:t>
      </w:r>
      <w:r w:rsidR="000A50B7" w:rsidRPr="004C4644">
        <w:rPr>
          <w:rtl/>
        </w:rPr>
        <w:t xml:space="preserve"> در تحل</w:t>
      </w:r>
      <w:r w:rsidR="000A50B7" w:rsidRPr="004C4644">
        <w:rPr>
          <w:rFonts w:hint="cs"/>
          <w:rtl/>
        </w:rPr>
        <w:t>ی</w:t>
      </w:r>
      <w:r w:rsidR="000A50B7" w:rsidRPr="004C4644">
        <w:rPr>
          <w:rFonts w:hint="eastAsia"/>
          <w:rtl/>
        </w:rPr>
        <w:t>ل‌ها</w:t>
      </w:r>
      <w:r w:rsidR="000A50B7" w:rsidRPr="004C4644">
        <w:rPr>
          <w:rtl/>
        </w:rPr>
        <w:t xml:space="preserve"> استفاده خواهد شد.</w:t>
      </w:r>
    </w:p>
    <w:p w14:paraId="00DF646C" w14:textId="77777777" w:rsidR="00C655D1" w:rsidRPr="004C4644" w:rsidRDefault="00C655D1" w:rsidP="00C655D1">
      <w:pPr>
        <w:ind w:right="26"/>
        <w:rPr>
          <w:rtl/>
          <w:lang w:bidi="fa-IR"/>
        </w:rPr>
      </w:pPr>
    </w:p>
    <w:p w14:paraId="151C2255" w14:textId="77777777" w:rsidR="00A24F5B" w:rsidRPr="004C4644" w:rsidRDefault="00E5101A" w:rsidP="00A24F5B">
      <w:pPr>
        <w:ind w:right="26"/>
        <w:rPr>
          <w:rtl/>
          <w:lang w:bidi="fa-IR"/>
        </w:rPr>
      </w:pPr>
      <w:r w:rsidRPr="004C4644">
        <w:rPr>
          <w:rFonts w:hint="cs"/>
          <w:rtl/>
        </w:rPr>
        <w:t xml:space="preserve">روش نمونه گیری </w:t>
      </w:r>
      <w:r w:rsidRPr="004C4644">
        <w:t>pH</w:t>
      </w:r>
      <w:r w:rsidRPr="004C4644">
        <w:rPr>
          <w:rFonts w:hint="cs"/>
          <w:rtl/>
          <w:lang w:bidi="fa-IR"/>
        </w:rPr>
        <w:t xml:space="preserve"> معده:</w:t>
      </w:r>
    </w:p>
    <w:p w14:paraId="735DD8F7" w14:textId="77777777" w:rsidR="00E5101A" w:rsidRPr="004C4644" w:rsidRDefault="00E5101A" w:rsidP="00A24F5B">
      <w:pPr>
        <w:ind w:right="26"/>
        <w:rPr>
          <w:rtl/>
          <w:lang w:bidi="fa-IR"/>
        </w:rPr>
      </w:pPr>
    </w:p>
    <w:p w14:paraId="72596903" w14:textId="77777777" w:rsidR="00A24F5B" w:rsidRPr="004C4644" w:rsidRDefault="00A24F5B" w:rsidP="00536DE3">
      <w:pPr>
        <w:ind w:right="26"/>
        <w:rPr>
          <w:rtl/>
          <w:lang w:bidi="fa-IR"/>
        </w:rPr>
      </w:pPr>
      <w:r w:rsidRPr="004C4644">
        <w:rPr>
          <w:rFonts w:hint="cs"/>
          <w:rtl/>
          <w:lang w:bidi="fa-IR"/>
        </w:rPr>
        <w:t>مواد و وسایل:</w:t>
      </w:r>
      <w:r w:rsidR="00E5101A" w:rsidRPr="004C4644">
        <w:rPr>
          <w:rFonts w:hint="cs"/>
          <w:rtl/>
          <w:lang w:bidi="fa-IR"/>
        </w:rPr>
        <w:t xml:space="preserve"> </w:t>
      </w:r>
      <w:r w:rsidRPr="004C4644">
        <w:rPr>
          <w:rtl/>
        </w:rPr>
        <w:t>سرنگ 10</w:t>
      </w:r>
      <w:r w:rsidRPr="004C4644">
        <w:rPr>
          <w:rFonts w:ascii="Sakkal Majalla" w:hAnsi="Sakkal Majalla" w:cs="Sakkal Majalla" w:hint="cs"/>
          <w:rtl/>
        </w:rPr>
        <w:t>-</w:t>
      </w:r>
      <w:r w:rsidRPr="004C4644">
        <w:rPr>
          <w:rtl/>
        </w:rPr>
        <w:t xml:space="preserve">60 </w:t>
      </w:r>
      <w:r w:rsidRPr="004C4644">
        <w:t>mL</w:t>
      </w:r>
      <w:r w:rsidRPr="004C4644">
        <w:rPr>
          <w:rtl/>
        </w:rPr>
        <w:t>، ظروف استر</w:t>
      </w:r>
      <w:r w:rsidRPr="004C4644">
        <w:rPr>
          <w:rFonts w:hint="cs"/>
          <w:rtl/>
        </w:rPr>
        <w:t>ی</w:t>
      </w:r>
      <w:r w:rsidRPr="004C4644">
        <w:rPr>
          <w:rFonts w:hint="eastAsia"/>
          <w:rtl/>
        </w:rPr>
        <w:t>ل</w:t>
      </w:r>
      <w:r w:rsidRPr="004C4644">
        <w:rPr>
          <w:rtl/>
        </w:rPr>
        <w:t xml:space="preserve"> جمع‌آور</w:t>
      </w:r>
      <w:r w:rsidRPr="004C4644">
        <w:rPr>
          <w:rFonts w:hint="cs"/>
          <w:rtl/>
        </w:rPr>
        <w:t>ی</w:t>
      </w:r>
      <w:r w:rsidRPr="004C4644">
        <w:rPr>
          <w:rtl/>
        </w:rPr>
        <w:t xml:space="preserve"> نمونه، الکترود </w:t>
      </w:r>
      <w:r w:rsidRPr="004C4644">
        <w:t>pH‌</w:t>
      </w:r>
      <w:r w:rsidR="00536DE3">
        <w:rPr>
          <w:rFonts w:hint="cs"/>
          <w:rtl/>
        </w:rPr>
        <w:t xml:space="preserve"> </w:t>
      </w:r>
      <w:r w:rsidRPr="004C4644">
        <w:rPr>
          <w:rtl/>
        </w:rPr>
        <w:t xml:space="preserve">متر پرتابل با دقت 0.01 </w:t>
      </w:r>
      <w:r w:rsidR="00536DE3">
        <w:rPr>
          <w:rFonts w:hint="cs"/>
          <w:rtl/>
        </w:rPr>
        <w:t>،</w:t>
      </w:r>
      <w:r w:rsidRPr="004C4644">
        <w:rPr>
          <w:rtl/>
        </w:rPr>
        <w:t xml:space="preserve"> بافرها</w:t>
      </w:r>
      <w:r w:rsidRPr="004C4644">
        <w:rPr>
          <w:rFonts w:hint="cs"/>
          <w:rtl/>
        </w:rPr>
        <w:t>ی</w:t>
      </w:r>
      <w:r w:rsidRPr="004C4644">
        <w:rPr>
          <w:rtl/>
        </w:rPr>
        <w:t xml:space="preserve"> کال</w:t>
      </w:r>
      <w:r w:rsidRPr="004C4644">
        <w:rPr>
          <w:rFonts w:hint="cs"/>
          <w:rtl/>
        </w:rPr>
        <w:t>ی</w:t>
      </w:r>
      <w:r w:rsidRPr="004C4644">
        <w:rPr>
          <w:rFonts w:hint="eastAsia"/>
          <w:rtl/>
        </w:rPr>
        <w:t>براس</w:t>
      </w:r>
      <w:r w:rsidRPr="004C4644">
        <w:rPr>
          <w:rFonts w:hint="cs"/>
          <w:rtl/>
        </w:rPr>
        <w:t>ی</w:t>
      </w:r>
      <w:r w:rsidRPr="004C4644">
        <w:rPr>
          <w:rFonts w:hint="eastAsia"/>
          <w:rtl/>
        </w:rPr>
        <w:t>ون</w:t>
      </w:r>
      <w:r w:rsidRPr="004C4644">
        <w:rPr>
          <w:rtl/>
        </w:rPr>
        <w:t xml:space="preserve"> (</w:t>
      </w:r>
      <w:r w:rsidRPr="004C4644">
        <w:t>pH 4</w:t>
      </w:r>
      <w:r w:rsidRPr="004C4644">
        <w:rPr>
          <w:rtl/>
        </w:rPr>
        <w:t xml:space="preserve"> و </w:t>
      </w:r>
      <w:r w:rsidRPr="004C4644">
        <w:t>pH 7</w:t>
      </w:r>
      <w:r w:rsidRPr="004C4644">
        <w:rPr>
          <w:rFonts w:hint="cs"/>
          <w:rtl/>
        </w:rPr>
        <w:t>)</w:t>
      </w:r>
      <w:r w:rsidRPr="004C4644">
        <w:rPr>
          <w:rtl/>
        </w:rPr>
        <w:t>، سرم نرمال سال</w:t>
      </w:r>
      <w:r w:rsidRPr="004C4644">
        <w:rPr>
          <w:rFonts w:hint="cs"/>
          <w:rtl/>
        </w:rPr>
        <w:t>ی</w:t>
      </w:r>
      <w:r w:rsidRPr="004C4644">
        <w:rPr>
          <w:rFonts w:hint="eastAsia"/>
          <w:rtl/>
        </w:rPr>
        <w:t>ن،</w:t>
      </w:r>
      <w:r w:rsidRPr="004C4644">
        <w:rPr>
          <w:rtl/>
        </w:rPr>
        <w:t xml:space="preserve"> برچسب‌ها</w:t>
      </w:r>
      <w:r w:rsidRPr="004C4644">
        <w:rPr>
          <w:rFonts w:hint="cs"/>
          <w:rtl/>
        </w:rPr>
        <w:t>ی</w:t>
      </w:r>
      <w:r w:rsidRPr="004C4644">
        <w:rPr>
          <w:rtl/>
        </w:rPr>
        <w:t xml:space="preserve"> شناسا</w:t>
      </w:r>
      <w:r w:rsidRPr="004C4644">
        <w:rPr>
          <w:rFonts w:hint="cs"/>
          <w:rtl/>
        </w:rPr>
        <w:t>یی</w:t>
      </w:r>
      <w:r w:rsidRPr="004C4644">
        <w:rPr>
          <w:rtl/>
        </w:rPr>
        <w:t xml:space="preserve"> نمونه، فرم‌ها</w:t>
      </w:r>
      <w:r w:rsidRPr="004C4644">
        <w:rPr>
          <w:rFonts w:hint="cs"/>
          <w:rtl/>
        </w:rPr>
        <w:t>ی</w:t>
      </w:r>
      <w:r w:rsidRPr="004C4644">
        <w:rPr>
          <w:rtl/>
        </w:rPr>
        <w:t xml:space="preserve"> ثبت داده استاندارد.</w:t>
      </w:r>
    </w:p>
    <w:p w14:paraId="6B1E8243" w14:textId="77777777" w:rsidR="00A24F5B" w:rsidRPr="004C4644" w:rsidRDefault="00A24F5B" w:rsidP="00C655D1">
      <w:pPr>
        <w:ind w:right="26"/>
        <w:rPr>
          <w:lang w:bidi="fa-IR"/>
        </w:rPr>
      </w:pPr>
    </w:p>
    <w:p w14:paraId="0C782D05" w14:textId="77777777" w:rsidR="00D47811" w:rsidRPr="004C4644" w:rsidRDefault="00D47811" w:rsidP="00ED293B">
      <w:pPr>
        <w:ind w:right="26"/>
        <w:rPr>
          <w:rtl/>
        </w:rPr>
      </w:pPr>
      <w:r w:rsidRPr="004C4644">
        <w:rPr>
          <w:rtl/>
        </w:rPr>
        <w:t>قبل از هر سر</w:t>
      </w:r>
      <w:r w:rsidRPr="004C4644">
        <w:rPr>
          <w:rFonts w:hint="cs"/>
          <w:rtl/>
        </w:rPr>
        <w:t>ی</w:t>
      </w:r>
      <w:r w:rsidRPr="004C4644">
        <w:rPr>
          <w:rtl/>
        </w:rPr>
        <w:t xml:space="preserve"> نمونه‌بردار</w:t>
      </w:r>
      <w:r w:rsidRPr="004C4644">
        <w:rPr>
          <w:rFonts w:hint="cs"/>
          <w:rtl/>
        </w:rPr>
        <w:t>ی</w:t>
      </w:r>
      <w:r w:rsidRPr="004C4644">
        <w:rPr>
          <w:rtl/>
        </w:rPr>
        <w:t xml:space="preserve"> دستگاه </w:t>
      </w:r>
      <w:r w:rsidRPr="004C4644">
        <w:t>pH-meter</w:t>
      </w:r>
      <w:r w:rsidRPr="004C4644">
        <w:rPr>
          <w:rtl/>
        </w:rPr>
        <w:t xml:space="preserve"> با بافرها</w:t>
      </w:r>
      <w:r w:rsidRPr="004C4644">
        <w:rPr>
          <w:rFonts w:hint="cs"/>
          <w:rtl/>
        </w:rPr>
        <w:t>ی</w:t>
      </w:r>
      <w:r w:rsidRPr="004C4644">
        <w:rPr>
          <w:rtl/>
        </w:rPr>
        <w:t xml:space="preserve"> استاندارد </w:t>
      </w:r>
      <w:r w:rsidRPr="004C4644">
        <w:t>pH 7.0</w:t>
      </w:r>
      <w:r w:rsidRPr="004C4644">
        <w:rPr>
          <w:rtl/>
        </w:rPr>
        <w:t xml:space="preserve"> و </w:t>
      </w:r>
      <w:r w:rsidRPr="004C4644">
        <w:t>pH 4.0</w:t>
      </w:r>
      <w:r w:rsidRPr="004C4644">
        <w:rPr>
          <w:rtl/>
        </w:rPr>
        <w:t xml:space="preserve"> </w:t>
      </w:r>
      <w:r w:rsidR="00ED293B" w:rsidRPr="004C4644">
        <w:rPr>
          <w:rFonts w:hint="cs"/>
          <w:rtl/>
        </w:rPr>
        <w:t xml:space="preserve"> و طبق دستور العمل دستگاه </w:t>
      </w:r>
      <w:r w:rsidRPr="004C4644">
        <w:rPr>
          <w:rtl/>
        </w:rPr>
        <w:t>کال</w:t>
      </w:r>
      <w:r w:rsidRPr="004C4644">
        <w:rPr>
          <w:rFonts w:hint="cs"/>
          <w:rtl/>
        </w:rPr>
        <w:t>ی</w:t>
      </w:r>
      <w:r w:rsidRPr="004C4644">
        <w:rPr>
          <w:rFonts w:hint="eastAsia"/>
          <w:rtl/>
        </w:rPr>
        <w:t>بره</w:t>
      </w:r>
      <w:r w:rsidRPr="004C4644">
        <w:rPr>
          <w:rtl/>
        </w:rPr>
        <w:t xml:space="preserve"> </w:t>
      </w:r>
      <w:r w:rsidR="00ED293B" w:rsidRPr="004C4644">
        <w:rPr>
          <w:rFonts w:hint="cs"/>
          <w:rtl/>
        </w:rPr>
        <w:t>می</w:t>
      </w:r>
      <w:r w:rsidRPr="004C4644">
        <w:rPr>
          <w:rtl/>
        </w:rPr>
        <w:t xml:space="preserve">شود </w:t>
      </w:r>
      <w:r w:rsidR="00ED293B" w:rsidRPr="004C4644">
        <w:rPr>
          <w:rFonts w:hint="cs"/>
          <w:rtl/>
        </w:rPr>
        <w:t>.</w:t>
      </w:r>
    </w:p>
    <w:p w14:paraId="7963C2D9" w14:textId="77777777" w:rsidR="00170391" w:rsidRPr="004C4644" w:rsidRDefault="00D47811" w:rsidP="00170391">
      <w:pPr>
        <w:ind w:right="26"/>
        <w:rPr>
          <w:rtl/>
        </w:rPr>
      </w:pPr>
      <w:r w:rsidRPr="004C4644">
        <w:rPr>
          <w:rFonts w:hint="eastAsia"/>
          <w:rtl/>
        </w:rPr>
        <w:t>محل</w:t>
      </w:r>
      <w:r w:rsidRPr="004C4644">
        <w:rPr>
          <w:rtl/>
        </w:rPr>
        <w:t xml:space="preserve"> قرارگ</w:t>
      </w:r>
      <w:r w:rsidRPr="004C4644">
        <w:rPr>
          <w:rFonts w:hint="cs"/>
          <w:rtl/>
        </w:rPr>
        <w:t>ی</w:t>
      </w:r>
      <w:r w:rsidRPr="004C4644">
        <w:rPr>
          <w:rFonts w:hint="eastAsia"/>
          <w:rtl/>
        </w:rPr>
        <w:t>ر</w:t>
      </w:r>
      <w:r w:rsidRPr="004C4644">
        <w:rPr>
          <w:rFonts w:hint="cs"/>
          <w:rtl/>
        </w:rPr>
        <w:t>ی</w:t>
      </w:r>
      <w:r w:rsidRPr="004C4644">
        <w:rPr>
          <w:rtl/>
        </w:rPr>
        <w:t xml:space="preserve"> </w:t>
      </w:r>
      <w:r w:rsidRPr="004C4644">
        <w:t>NGT</w:t>
      </w:r>
      <w:r w:rsidRPr="004C4644">
        <w:rPr>
          <w:rtl/>
        </w:rPr>
        <w:t xml:space="preserve"> و عدد </w:t>
      </w:r>
      <w:r w:rsidRPr="004C4644">
        <w:t>cm</w:t>
      </w:r>
      <w:r w:rsidRPr="004C4644">
        <w:rPr>
          <w:rtl/>
        </w:rPr>
        <w:t xml:space="preserve"> برچسب‌گذار</w:t>
      </w:r>
      <w:r w:rsidRPr="004C4644">
        <w:rPr>
          <w:rFonts w:hint="cs"/>
          <w:rtl/>
        </w:rPr>
        <w:t>ی</w:t>
      </w:r>
      <w:r w:rsidRPr="004C4644">
        <w:rPr>
          <w:rtl/>
        </w:rPr>
        <w:t xml:space="preserve"> شده بررس</w:t>
      </w:r>
      <w:r w:rsidRPr="004C4644">
        <w:rPr>
          <w:rFonts w:hint="cs"/>
          <w:rtl/>
        </w:rPr>
        <w:t>ی</w:t>
      </w:r>
      <w:r w:rsidRPr="004C4644">
        <w:rPr>
          <w:rtl/>
        </w:rPr>
        <w:t xml:space="preserve"> گردد. </w:t>
      </w:r>
      <w:r w:rsidR="00170391" w:rsidRPr="004C4644">
        <w:rPr>
          <w:rtl/>
        </w:rPr>
        <w:t xml:space="preserve">ابتدا </w:t>
      </w:r>
      <w:r w:rsidR="00170391" w:rsidRPr="004C4644">
        <w:rPr>
          <w:rtl/>
          <w:lang w:bidi="fa-IR"/>
        </w:rPr>
        <w:t>۲</w:t>
      </w:r>
      <w:r w:rsidR="00170391" w:rsidRPr="004C4644">
        <w:rPr>
          <w:rtl/>
        </w:rPr>
        <w:t xml:space="preserve"> تا </w:t>
      </w:r>
      <w:r w:rsidR="00170391" w:rsidRPr="004C4644">
        <w:rPr>
          <w:rtl/>
          <w:lang w:bidi="fa-IR"/>
        </w:rPr>
        <w:t>۵</w:t>
      </w:r>
      <w:r w:rsidR="00170391" w:rsidRPr="004C4644">
        <w:rPr>
          <w:rtl/>
        </w:rPr>
        <w:t xml:space="preserve"> م</w:t>
      </w:r>
      <w:r w:rsidR="00170391" w:rsidRPr="004C4644">
        <w:rPr>
          <w:rFonts w:hint="cs"/>
          <w:rtl/>
        </w:rPr>
        <w:t>ی</w:t>
      </w:r>
      <w:r w:rsidR="00170391" w:rsidRPr="004C4644">
        <w:rPr>
          <w:rFonts w:hint="eastAsia"/>
          <w:rtl/>
        </w:rPr>
        <w:t>ل</w:t>
      </w:r>
      <w:r w:rsidR="00170391" w:rsidRPr="004C4644">
        <w:rPr>
          <w:rFonts w:hint="cs"/>
          <w:rtl/>
        </w:rPr>
        <w:t>ی‌</w:t>
      </w:r>
      <w:r w:rsidR="00170391" w:rsidRPr="004C4644">
        <w:rPr>
          <w:rFonts w:hint="eastAsia"/>
          <w:rtl/>
        </w:rPr>
        <w:t>ل</w:t>
      </w:r>
      <w:r w:rsidR="00170391" w:rsidRPr="004C4644">
        <w:rPr>
          <w:rFonts w:hint="cs"/>
          <w:rtl/>
        </w:rPr>
        <w:t>ی</w:t>
      </w:r>
      <w:r w:rsidR="00170391" w:rsidRPr="004C4644">
        <w:rPr>
          <w:rFonts w:hint="eastAsia"/>
          <w:rtl/>
        </w:rPr>
        <w:t>تر</w:t>
      </w:r>
      <w:r w:rsidR="00170391" w:rsidRPr="004C4644">
        <w:rPr>
          <w:rtl/>
        </w:rPr>
        <w:t xml:space="preserve"> نرمال سال</w:t>
      </w:r>
      <w:r w:rsidR="00170391" w:rsidRPr="004C4644">
        <w:rPr>
          <w:rFonts w:hint="cs"/>
          <w:rtl/>
        </w:rPr>
        <w:t>ی</w:t>
      </w:r>
      <w:r w:rsidR="00170391" w:rsidRPr="004C4644">
        <w:rPr>
          <w:rFonts w:hint="eastAsia"/>
          <w:rtl/>
        </w:rPr>
        <w:t>ن</w:t>
      </w:r>
      <w:r w:rsidR="00170391" w:rsidRPr="004C4644">
        <w:rPr>
          <w:rtl/>
        </w:rPr>
        <w:t xml:space="preserve"> برا</w:t>
      </w:r>
      <w:r w:rsidR="00170391" w:rsidRPr="004C4644">
        <w:rPr>
          <w:rFonts w:hint="cs"/>
          <w:rtl/>
        </w:rPr>
        <w:t>ی</w:t>
      </w:r>
      <w:r w:rsidR="00170391" w:rsidRPr="004C4644">
        <w:rPr>
          <w:rtl/>
        </w:rPr>
        <w:t xml:space="preserve"> شستشو تزر</w:t>
      </w:r>
      <w:r w:rsidR="00170391" w:rsidRPr="004C4644">
        <w:rPr>
          <w:rFonts w:hint="cs"/>
          <w:rtl/>
        </w:rPr>
        <w:t>ی</w:t>
      </w:r>
      <w:r w:rsidR="00170391" w:rsidRPr="004C4644">
        <w:rPr>
          <w:rFonts w:hint="eastAsia"/>
          <w:rtl/>
        </w:rPr>
        <w:t>ق</w:t>
      </w:r>
      <w:r w:rsidR="00170391" w:rsidRPr="004C4644">
        <w:rPr>
          <w:rtl/>
        </w:rPr>
        <w:t xml:space="preserve"> شده، سپس نخست</w:t>
      </w:r>
      <w:r w:rsidR="00170391" w:rsidRPr="004C4644">
        <w:rPr>
          <w:rFonts w:hint="cs"/>
          <w:rtl/>
        </w:rPr>
        <w:t>ی</w:t>
      </w:r>
      <w:r w:rsidR="00170391" w:rsidRPr="004C4644">
        <w:rPr>
          <w:rFonts w:hint="eastAsia"/>
          <w:rtl/>
        </w:rPr>
        <w:t>ن</w:t>
      </w:r>
      <w:r w:rsidR="00170391" w:rsidRPr="004C4644">
        <w:rPr>
          <w:rtl/>
        </w:rPr>
        <w:t xml:space="preserve"> </w:t>
      </w:r>
      <w:r w:rsidR="00170391" w:rsidRPr="004C4644">
        <w:rPr>
          <w:rtl/>
          <w:lang w:bidi="fa-IR"/>
        </w:rPr>
        <w:t>۲</w:t>
      </w:r>
      <w:r w:rsidR="00170391" w:rsidRPr="004C4644">
        <w:rPr>
          <w:rtl/>
        </w:rPr>
        <w:t xml:space="preserve"> م</w:t>
      </w:r>
      <w:r w:rsidR="00170391" w:rsidRPr="004C4644">
        <w:rPr>
          <w:rFonts w:hint="cs"/>
          <w:rtl/>
        </w:rPr>
        <w:t>ی</w:t>
      </w:r>
      <w:r w:rsidR="00170391" w:rsidRPr="004C4644">
        <w:rPr>
          <w:rFonts w:hint="eastAsia"/>
          <w:rtl/>
        </w:rPr>
        <w:t>ل</w:t>
      </w:r>
      <w:r w:rsidR="00170391" w:rsidRPr="004C4644">
        <w:rPr>
          <w:rFonts w:hint="cs"/>
          <w:rtl/>
        </w:rPr>
        <w:t>ی‌</w:t>
      </w:r>
      <w:r w:rsidR="00170391" w:rsidRPr="004C4644">
        <w:rPr>
          <w:rFonts w:hint="eastAsia"/>
          <w:rtl/>
        </w:rPr>
        <w:t>ل</w:t>
      </w:r>
      <w:r w:rsidR="00170391" w:rsidRPr="004C4644">
        <w:rPr>
          <w:rFonts w:hint="cs"/>
          <w:rtl/>
        </w:rPr>
        <w:t>ی</w:t>
      </w:r>
      <w:r w:rsidR="00170391" w:rsidRPr="004C4644">
        <w:rPr>
          <w:rFonts w:hint="eastAsia"/>
          <w:rtl/>
        </w:rPr>
        <w:t>تر</w:t>
      </w:r>
      <w:r w:rsidR="00170391" w:rsidRPr="004C4644">
        <w:rPr>
          <w:rtl/>
        </w:rPr>
        <w:t xml:space="preserve"> آسپ</w:t>
      </w:r>
      <w:r w:rsidR="00170391" w:rsidRPr="004C4644">
        <w:rPr>
          <w:rFonts w:hint="cs"/>
          <w:rtl/>
        </w:rPr>
        <w:t>ی</w:t>
      </w:r>
      <w:r w:rsidR="00170391" w:rsidRPr="004C4644">
        <w:rPr>
          <w:rFonts w:hint="eastAsia"/>
          <w:rtl/>
        </w:rPr>
        <w:t>ره</w:t>
      </w:r>
      <w:r w:rsidR="00170391" w:rsidRPr="004C4644">
        <w:rPr>
          <w:rtl/>
        </w:rPr>
        <w:t xml:space="preserve"> دور ر</w:t>
      </w:r>
      <w:r w:rsidR="00170391" w:rsidRPr="004C4644">
        <w:rPr>
          <w:rFonts w:hint="cs"/>
          <w:rtl/>
        </w:rPr>
        <w:t>ی</w:t>
      </w:r>
      <w:r w:rsidR="00170391" w:rsidRPr="004C4644">
        <w:rPr>
          <w:rFonts w:hint="eastAsia"/>
          <w:rtl/>
        </w:rPr>
        <w:t>خته</w:t>
      </w:r>
      <w:r w:rsidR="00170391" w:rsidRPr="004C4644">
        <w:rPr>
          <w:rtl/>
        </w:rPr>
        <w:t xml:space="preserve"> م</w:t>
      </w:r>
      <w:r w:rsidR="00170391" w:rsidRPr="004C4644">
        <w:rPr>
          <w:rFonts w:hint="cs"/>
          <w:rtl/>
        </w:rPr>
        <w:t>ی‌</w:t>
      </w:r>
      <w:r w:rsidR="00170391" w:rsidRPr="004C4644">
        <w:rPr>
          <w:rFonts w:hint="eastAsia"/>
          <w:rtl/>
        </w:rPr>
        <w:t>شود</w:t>
      </w:r>
      <w:r w:rsidR="00170391" w:rsidRPr="004C4644">
        <w:rPr>
          <w:rtl/>
        </w:rPr>
        <w:t xml:space="preserve">. پس از آن حداقل </w:t>
      </w:r>
      <w:r w:rsidR="00170391" w:rsidRPr="004C4644">
        <w:rPr>
          <w:rtl/>
          <w:lang w:bidi="fa-IR"/>
        </w:rPr>
        <w:t>۵</w:t>
      </w:r>
      <w:r w:rsidR="00170391" w:rsidRPr="004C4644">
        <w:rPr>
          <w:rtl/>
        </w:rPr>
        <w:t xml:space="preserve"> م</w:t>
      </w:r>
      <w:r w:rsidR="00170391" w:rsidRPr="004C4644">
        <w:rPr>
          <w:rFonts w:hint="cs"/>
          <w:rtl/>
        </w:rPr>
        <w:t>ی</w:t>
      </w:r>
      <w:r w:rsidR="00170391" w:rsidRPr="004C4644">
        <w:rPr>
          <w:rFonts w:hint="eastAsia"/>
          <w:rtl/>
        </w:rPr>
        <w:t>ل</w:t>
      </w:r>
      <w:r w:rsidR="00170391" w:rsidRPr="004C4644">
        <w:rPr>
          <w:rFonts w:hint="cs"/>
          <w:rtl/>
        </w:rPr>
        <w:t>ی‌</w:t>
      </w:r>
      <w:r w:rsidR="00170391" w:rsidRPr="004C4644">
        <w:rPr>
          <w:rFonts w:hint="eastAsia"/>
          <w:rtl/>
        </w:rPr>
        <w:t>ل</w:t>
      </w:r>
      <w:r w:rsidR="00170391" w:rsidRPr="004C4644">
        <w:rPr>
          <w:rFonts w:hint="cs"/>
          <w:rtl/>
        </w:rPr>
        <w:t>ی</w:t>
      </w:r>
      <w:r w:rsidR="00170391" w:rsidRPr="004C4644">
        <w:rPr>
          <w:rFonts w:hint="eastAsia"/>
          <w:rtl/>
        </w:rPr>
        <w:t>تر</w:t>
      </w:r>
      <w:r w:rsidR="00170391" w:rsidRPr="004C4644">
        <w:rPr>
          <w:rtl/>
        </w:rPr>
        <w:t xml:space="preserve"> از محتو</w:t>
      </w:r>
      <w:r w:rsidR="00170391" w:rsidRPr="004C4644">
        <w:rPr>
          <w:rFonts w:hint="cs"/>
          <w:rtl/>
        </w:rPr>
        <w:t>ی</w:t>
      </w:r>
      <w:r w:rsidR="00170391" w:rsidRPr="004C4644">
        <w:rPr>
          <w:rFonts w:hint="eastAsia"/>
          <w:rtl/>
        </w:rPr>
        <w:t>ات</w:t>
      </w:r>
      <w:r w:rsidR="00170391" w:rsidRPr="004C4644">
        <w:rPr>
          <w:rtl/>
        </w:rPr>
        <w:t xml:space="preserve"> معده جمع‌آور</w:t>
      </w:r>
      <w:r w:rsidR="00170391" w:rsidRPr="004C4644">
        <w:rPr>
          <w:rFonts w:hint="cs"/>
          <w:rtl/>
        </w:rPr>
        <w:t>ی</w:t>
      </w:r>
      <w:r w:rsidR="00170391" w:rsidRPr="004C4644">
        <w:rPr>
          <w:rtl/>
        </w:rPr>
        <w:t xml:space="preserve"> و در ظرف استر</w:t>
      </w:r>
      <w:r w:rsidR="00170391" w:rsidRPr="004C4644">
        <w:rPr>
          <w:rFonts w:hint="cs"/>
          <w:rtl/>
        </w:rPr>
        <w:t>ی</w:t>
      </w:r>
      <w:r w:rsidR="00170391" w:rsidRPr="004C4644">
        <w:rPr>
          <w:rFonts w:hint="eastAsia"/>
          <w:rtl/>
        </w:rPr>
        <w:t>ل</w:t>
      </w:r>
      <w:r w:rsidR="00170391" w:rsidRPr="004C4644">
        <w:rPr>
          <w:rtl/>
        </w:rPr>
        <w:t xml:space="preserve"> منتقل م</w:t>
      </w:r>
      <w:r w:rsidR="00170391" w:rsidRPr="004C4644">
        <w:rPr>
          <w:rFonts w:hint="cs"/>
          <w:rtl/>
        </w:rPr>
        <w:t>ی‌</w:t>
      </w:r>
      <w:r w:rsidR="00170391" w:rsidRPr="004C4644">
        <w:rPr>
          <w:rFonts w:hint="eastAsia"/>
          <w:rtl/>
        </w:rPr>
        <w:t>گردد</w:t>
      </w:r>
      <w:r w:rsidR="00170391" w:rsidRPr="004C4644">
        <w:rPr>
          <w:rtl/>
        </w:rPr>
        <w:t>.</w:t>
      </w:r>
    </w:p>
    <w:p w14:paraId="0336FB38" w14:textId="77777777" w:rsidR="00D47811" w:rsidRPr="004C4644" w:rsidRDefault="00170391" w:rsidP="00170391">
      <w:pPr>
        <w:ind w:right="26"/>
        <w:rPr>
          <w:rtl/>
          <w:lang w:bidi="fa-IR"/>
        </w:rPr>
      </w:pPr>
      <w:r w:rsidRPr="004C4644">
        <w:rPr>
          <w:rFonts w:hint="eastAsia"/>
          <w:rtl/>
        </w:rPr>
        <w:t>نمونه</w:t>
      </w:r>
      <w:r w:rsidRPr="004C4644">
        <w:rPr>
          <w:rtl/>
        </w:rPr>
        <w:t xml:space="preserve"> با</w:t>
      </w:r>
      <w:r w:rsidRPr="004C4644">
        <w:rPr>
          <w:rFonts w:hint="cs"/>
          <w:rtl/>
        </w:rPr>
        <w:t>ی</w:t>
      </w:r>
      <w:r w:rsidRPr="004C4644">
        <w:rPr>
          <w:rFonts w:hint="eastAsia"/>
          <w:rtl/>
        </w:rPr>
        <w:t>د</w:t>
      </w:r>
      <w:r w:rsidRPr="004C4644">
        <w:rPr>
          <w:rtl/>
        </w:rPr>
        <w:t xml:space="preserve"> حداکثر تا </w:t>
      </w:r>
      <w:r w:rsidRPr="004C4644">
        <w:rPr>
          <w:rtl/>
          <w:lang w:bidi="fa-IR"/>
        </w:rPr>
        <w:t>۳۰</w:t>
      </w:r>
      <w:r w:rsidRPr="004C4644">
        <w:rPr>
          <w:rtl/>
        </w:rPr>
        <w:t xml:space="preserve"> دق</w:t>
      </w:r>
      <w:r w:rsidRPr="004C4644">
        <w:rPr>
          <w:rFonts w:hint="cs"/>
          <w:rtl/>
        </w:rPr>
        <w:t>ی</w:t>
      </w:r>
      <w:r w:rsidRPr="004C4644">
        <w:rPr>
          <w:rFonts w:hint="eastAsia"/>
          <w:rtl/>
        </w:rPr>
        <w:t>قه</w:t>
      </w:r>
      <w:r w:rsidRPr="004C4644">
        <w:rPr>
          <w:rtl/>
        </w:rPr>
        <w:t xml:space="preserve"> در دما</w:t>
      </w:r>
      <w:r w:rsidRPr="004C4644">
        <w:rPr>
          <w:rFonts w:hint="cs"/>
          <w:rtl/>
        </w:rPr>
        <w:t>ی</w:t>
      </w:r>
      <w:r w:rsidRPr="004C4644">
        <w:rPr>
          <w:rtl/>
        </w:rPr>
        <w:t xml:space="preserve"> اتاق بررس</w:t>
      </w:r>
      <w:r w:rsidRPr="004C4644">
        <w:rPr>
          <w:rFonts w:hint="cs"/>
          <w:rtl/>
        </w:rPr>
        <w:t>ی</w:t>
      </w:r>
      <w:r w:rsidRPr="004C4644">
        <w:rPr>
          <w:rtl/>
        </w:rPr>
        <w:t xml:space="preserve"> شود. زمان آخر</w:t>
      </w:r>
      <w:r w:rsidRPr="004C4644">
        <w:rPr>
          <w:rFonts w:hint="cs"/>
          <w:rtl/>
        </w:rPr>
        <w:t>ی</w:t>
      </w:r>
      <w:r w:rsidRPr="004C4644">
        <w:rPr>
          <w:rFonts w:hint="eastAsia"/>
          <w:rtl/>
        </w:rPr>
        <w:t>ن</w:t>
      </w:r>
      <w:r w:rsidRPr="004C4644">
        <w:rPr>
          <w:rtl/>
        </w:rPr>
        <w:t xml:space="preserve"> تغذ</w:t>
      </w:r>
      <w:r w:rsidRPr="004C4644">
        <w:rPr>
          <w:rFonts w:hint="cs"/>
          <w:rtl/>
        </w:rPr>
        <w:t>ی</w:t>
      </w:r>
      <w:r w:rsidRPr="004C4644">
        <w:rPr>
          <w:rFonts w:hint="eastAsia"/>
          <w:rtl/>
        </w:rPr>
        <w:t>ه،</w:t>
      </w:r>
      <w:r w:rsidRPr="004C4644">
        <w:rPr>
          <w:rtl/>
        </w:rPr>
        <w:t xml:space="preserve"> مصرف داروها</w:t>
      </w:r>
      <w:r w:rsidRPr="004C4644">
        <w:rPr>
          <w:rFonts w:hint="cs"/>
          <w:rtl/>
        </w:rPr>
        <w:t>ی</w:t>
      </w:r>
      <w:r w:rsidRPr="004C4644">
        <w:rPr>
          <w:rtl/>
        </w:rPr>
        <w:t xml:space="preserve"> مؤثر بر </w:t>
      </w:r>
      <w:r w:rsidRPr="004C4644">
        <w:t>pH</w:t>
      </w:r>
      <w:r w:rsidRPr="004C4644">
        <w:rPr>
          <w:rtl/>
        </w:rPr>
        <w:t xml:space="preserve"> و وضع</w:t>
      </w:r>
      <w:r w:rsidRPr="004C4644">
        <w:rPr>
          <w:rFonts w:hint="cs"/>
          <w:rtl/>
        </w:rPr>
        <w:t>ی</w:t>
      </w:r>
      <w:r w:rsidRPr="004C4644">
        <w:rPr>
          <w:rFonts w:hint="eastAsia"/>
          <w:rtl/>
        </w:rPr>
        <w:t>ت</w:t>
      </w:r>
      <w:r w:rsidRPr="004C4644">
        <w:rPr>
          <w:rtl/>
        </w:rPr>
        <w:t xml:space="preserve"> وازوپرسور در فرم داده ثبت م</w:t>
      </w:r>
      <w:r w:rsidRPr="004C4644">
        <w:rPr>
          <w:rFonts w:hint="cs"/>
          <w:rtl/>
        </w:rPr>
        <w:t>ی‌</w:t>
      </w:r>
      <w:r w:rsidRPr="004C4644">
        <w:rPr>
          <w:rFonts w:hint="eastAsia"/>
          <w:rtl/>
        </w:rPr>
        <w:t>شود</w:t>
      </w:r>
      <w:r w:rsidRPr="004C4644">
        <w:rPr>
          <w:rtl/>
        </w:rPr>
        <w:t>.</w:t>
      </w:r>
    </w:p>
    <w:p w14:paraId="6F503489" w14:textId="77777777" w:rsidR="00170391" w:rsidRPr="004C4644" w:rsidRDefault="00170391" w:rsidP="00170391">
      <w:pPr>
        <w:ind w:right="26"/>
        <w:rPr>
          <w:rtl/>
          <w:lang w:bidi="fa-IR"/>
        </w:rPr>
      </w:pPr>
    </w:p>
    <w:p w14:paraId="72FC5784" w14:textId="77777777" w:rsidR="006036F6" w:rsidRPr="004C4644" w:rsidRDefault="006036F6" w:rsidP="00E208EC">
      <w:pPr>
        <w:ind w:right="26"/>
        <w:rPr>
          <w:rtl/>
          <w:lang w:bidi="fa-IR"/>
        </w:rPr>
      </w:pPr>
    </w:p>
    <w:p w14:paraId="55B65B83" w14:textId="77777777" w:rsidR="006036F6" w:rsidRPr="004C4644" w:rsidRDefault="006036F6" w:rsidP="006036F6">
      <w:pPr>
        <w:ind w:right="26"/>
        <w:rPr>
          <w:rtl/>
          <w:lang w:bidi="fa-IR"/>
        </w:rPr>
      </w:pPr>
      <w:r w:rsidRPr="004C4644">
        <w:rPr>
          <w:rtl/>
          <w:lang w:bidi="fa-IR"/>
        </w:rPr>
        <w:t>جمع‌آور</w:t>
      </w:r>
      <w:r w:rsidRPr="004C4644">
        <w:rPr>
          <w:rFonts w:hint="cs"/>
          <w:rtl/>
          <w:lang w:bidi="fa-IR"/>
        </w:rPr>
        <w:t>ی</w:t>
      </w:r>
      <w:r w:rsidRPr="004C4644">
        <w:rPr>
          <w:rtl/>
          <w:lang w:bidi="fa-IR"/>
        </w:rPr>
        <w:t xml:space="preserve"> داده‌ها و متغ</w:t>
      </w:r>
      <w:r w:rsidRPr="004C4644">
        <w:rPr>
          <w:rFonts w:hint="cs"/>
          <w:rtl/>
          <w:lang w:bidi="fa-IR"/>
        </w:rPr>
        <w:t>ی</w:t>
      </w:r>
      <w:r w:rsidRPr="004C4644">
        <w:rPr>
          <w:rFonts w:hint="eastAsia"/>
          <w:rtl/>
          <w:lang w:bidi="fa-IR"/>
        </w:rPr>
        <w:t>رها</w:t>
      </w:r>
      <w:r w:rsidRPr="004C4644">
        <w:rPr>
          <w:rFonts w:hint="cs"/>
          <w:rtl/>
          <w:lang w:bidi="fa-IR"/>
        </w:rPr>
        <w:t>ی</w:t>
      </w:r>
      <w:r w:rsidRPr="004C4644">
        <w:rPr>
          <w:rtl/>
          <w:lang w:bidi="fa-IR"/>
        </w:rPr>
        <w:t xml:space="preserve"> اندازه‌گ</w:t>
      </w:r>
      <w:r w:rsidRPr="004C4644">
        <w:rPr>
          <w:rFonts w:hint="cs"/>
          <w:rtl/>
          <w:lang w:bidi="fa-IR"/>
        </w:rPr>
        <w:t>ی</w:t>
      </w:r>
      <w:r w:rsidRPr="004C4644">
        <w:rPr>
          <w:rFonts w:hint="eastAsia"/>
          <w:rtl/>
          <w:lang w:bidi="fa-IR"/>
        </w:rPr>
        <w:t>ر</w:t>
      </w:r>
      <w:r w:rsidRPr="004C4644">
        <w:rPr>
          <w:rFonts w:hint="cs"/>
          <w:rtl/>
          <w:lang w:bidi="fa-IR"/>
        </w:rPr>
        <w:t>ی‌</w:t>
      </w:r>
      <w:r w:rsidRPr="004C4644">
        <w:rPr>
          <w:rFonts w:hint="eastAsia"/>
          <w:rtl/>
          <w:lang w:bidi="fa-IR"/>
        </w:rPr>
        <w:t>شده</w:t>
      </w:r>
      <w:r w:rsidRPr="004C4644">
        <w:rPr>
          <w:rFonts w:hint="cs"/>
          <w:rtl/>
          <w:lang w:bidi="fa-IR"/>
        </w:rPr>
        <w:t>:</w:t>
      </w:r>
    </w:p>
    <w:p w14:paraId="4FE19478" w14:textId="77777777" w:rsidR="006036F6" w:rsidRPr="004C4644" w:rsidRDefault="006036F6" w:rsidP="006036F6">
      <w:pPr>
        <w:ind w:right="26"/>
        <w:rPr>
          <w:rtl/>
          <w:lang w:bidi="fa-IR"/>
        </w:rPr>
      </w:pPr>
      <w:r w:rsidRPr="004C4644">
        <w:rPr>
          <w:rFonts w:hint="eastAsia"/>
          <w:rtl/>
          <w:lang w:bidi="fa-IR"/>
        </w:rPr>
        <w:t>در</w:t>
      </w:r>
      <w:r w:rsidRPr="004C4644">
        <w:rPr>
          <w:rtl/>
          <w:lang w:bidi="fa-IR"/>
        </w:rPr>
        <w:t xml:space="preserve"> ا</w:t>
      </w:r>
      <w:r w:rsidRPr="004C4644">
        <w:rPr>
          <w:rFonts w:hint="cs"/>
          <w:rtl/>
          <w:lang w:bidi="fa-IR"/>
        </w:rPr>
        <w:t>ی</w:t>
      </w:r>
      <w:r w:rsidRPr="004C4644">
        <w:rPr>
          <w:rFonts w:hint="eastAsia"/>
          <w:rtl/>
          <w:lang w:bidi="fa-IR"/>
        </w:rPr>
        <w:t>ن</w:t>
      </w:r>
      <w:r w:rsidRPr="004C4644">
        <w:rPr>
          <w:rtl/>
          <w:lang w:bidi="fa-IR"/>
        </w:rPr>
        <w:t xml:space="preserve"> مطالعه، داده‌ها از طر</w:t>
      </w:r>
      <w:r w:rsidRPr="004C4644">
        <w:rPr>
          <w:rFonts w:hint="cs"/>
          <w:rtl/>
          <w:lang w:bidi="fa-IR"/>
        </w:rPr>
        <w:t>ی</w:t>
      </w:r>
      <w:r w:rsidRPr="004C4644">
        <w:rPr>
          <w:rFonts w:hint="eastAsia"/>
          <w:rtl/>
          <w:lang w:bidi="fa-IR"/>
        </w:rPr>
        <w:t>ق</w:t>
      </w:r>
      <w:r w:rsidRPr="004C4644">
        <w:rPr>
          <w:rtl/>
          <w:lang w:bidi="fa-IR"/>
        </w:rPr>
        <w:t xml:space="preserve"> بررس</w:t>
      </w:r>
      <w:r w:rsidRPr="004C4644">
        <w:rPr>
          <w:rFonts w:hint="cs"/>
          <w:rtl/>
          <w:lang w:bidi="fa-IR"/>
        </w:rPr>
        <w:t>ی</w:t>
      </w:r>
      <w:r w:rsidRPr="004C4644">
        <w:rPr>
          <w:rtl/>
          <w:lang w:bidi="fa-IR"/>
        </w:rPr>
        <w:t xml:space="preserve"> پرونده بال</w:t>
      </w:r>
      <w:r w:rsidRPr="004C4644">
        <w:rPr>
          <w:rFonts w:hint="cs"/>
          <w:rtl/>
          <w:lang w:bidi="fa-IR"/>
        </w:rPr>
        <w:t>ی</w:t>
      </w:r>
      <w:r w:rsidRPr="004C4644">
        <w:rPr>
          <w:rFonts w:hint="eastAsia"/>
          <w:rtl/>
          <w:lang w:bidi="fa-IR"/>
        </w:rPr>
        <w:t>ن</w:t>
      </w:r>
      <w:r w:rsidRPr="004C4644">
        <w:rPr>
          <w:rFonts w:hint="cs"/>
          <w:rtl/>
          <w:lang w:bidi="fa-IR"/>
        </w:rPr>
        <w:t>ی</w:t>
      </w:r>
      <w:r w:rsidRPr="004C4644">
        <w:rPr>
          <w:rtl/>
          <w:lang w:bidi="fa-IR"/>
        </w:rPr>
        <w:t xml:space="preserve"> ب</w:t>
      </w:r>
      <w:r w:rsidRPr="004C4644">
        <w:rPr>
          <w:rFonts w:hint="cs"/>
          <w:rtl/>
          <w:lang w:bidi="fa-IR"/>
        </w:rPr>
        <w:t>ی</w:t>
      </w:r>
      <w:r w:rsidRPr="004C4644">
        <w:rPr>
          <w:rFonts w:hint="eastAsia"/>
          <w:rtl/>
          <w:lang w:bidi="fa-IR"/>
        </w:rPr>
        <w:t>ماران،</w:t>
      </w:r>
      <w:r w:rsidRPr="004C4644">
        <w:rPr>
          <w:rtl/>
          <w:lang w:bidi="fa-IR"/>
        </w:rPr>
        <w:t xml:space="preserve"> مشاهدات بال</w:t>
      </w:r>
      <w:r w:rsidRPr="004C4644">
        <w:rPr>
          <w:rFonts w:hint="cs"/>
          <w:rtl/>
          <w:lang w:bidi="fa-IR"/>
        </w:rPr>
        <w:t>ی</w:t>
      </w:r>
      <w:r w:rsidRPr="004C4644">
        <w:rPr>
          <w:rFonts w:hint="eastAsia"/>
          <w:rtl/>
          <w:lang w:bidi="fa-IR"/>
        </w:rPr>
        <w:t>ن</w:t>
      </w:r>
      <w:r w:rsidRPr="004C4644">
        <w:rPr>
          <w:rFonts w:hint="cs"/>
          <w:rtl/>
          <w:lang w:bidi="fa-IR"/>
        </w:rPr>
        <w:t>ی</w:t>
      </w:r>
      <w:r w:rsidRPr="004C4644">
        <w:rPr>
          <w:rtl/>
          <w:lang w:bidi="fa-IR"/>
        </w:rPr>
        <w:t xml:space="preserve"> </w:t>
      </w:r>
      <w:r w:rsidRPr="004C4644">
        <w:rPr>
          <w:rFonts w:hint="eastAsia"/>
          <w:rtl/>
          <w:lang w:bidi="fa-IR"/>
        </w:rPr>
        <w:t>،</w:t>
      </w:r>
      <w:r w:rsidRPr="004C4644">
        <w:rPr>
          <w:rtl/>
          <w:lang w:bidi="fa-IR"/>
        </w:rPr>
        <w:t xml:space="preserve"> و اندازه‌گ</w:t>
      </w:r>
      <w:r w:rsidRPr="004C4644">
        <w:rPr>
          <w:rFonts w:hint="cs"/>
          <w:rtl/>
          <w:lang w:bidi="fa-IR"/>
        </w:rPr>
        <w:t>ی</w:t>
      </w:r>
      <w:r w:rsidRPr="004C4644">
        <w:rPr>
          <w:rFonts w:hint="eastAsia"/>
          <w:rtl/>
          <w:lang w:bidi="fa-IR"/>
        </w:rPr>
        <w:t>ر</w:t>
      </w:r>
      <w:r w:rsidRPr="004C4644">
        <w:rPr>
          <w:rFonts w:hint="cs"/>
          <w:rtl/>
          <w:lang w:bidi="fa-IR"/>
        </w:rPr>
        <w:t>ی‌</w:t>
      </w:r>
      <w:r w:rsidRPr="004C4644">
        <w:rPr>
          <w:rFonts w:hint="eastAsia"/>
          <w:rtl/>
          <w:lang w:bidi="fa-IR"/>
        </w:rPr>
        <w:t>ها</w:t>
      </w:r>
      <w:r w:rsidRPr="004C4644">
        <w:rPr>
          <w:rFonts w:hint="cs"/>
          <w:rtl/>
          <w:lang w:bidi="fa-IR"/>
        </w:rPr>
        <w:t>ی</w:t>
      </w:r>
      <w:r w:rsidRPr="004C4644">
        <w:rPr>
          <w:rtl/>
          <w:lang w:bidi="fa-IR"/>
        </w:rPr>
        <w:t xml:space="preserve"> آزما</w:t>
      </w:r>
      <w:r w:rsidRPr="004C4644">
        <w:rPr>
          <w:rFonts w:hint="cs"/>
          <w:rtl/>
          <w:lang w:bidi="fa-IR"/>
        </w:rPr>
        <w:t>ی</w:t>
      </w:r>
      <w:r w:rsidRPr="004C4644">
        <w:rPr>
          <w:rFonts w:hint="eastAsia"/>
          <w:rtl/>
          <w:lang w:bidi="fa-IR"/>
        </w:rPr>
        <w:t>شگاه</w:t>
      </w:r>
      <w:r w:rsidRPr="004C4644">
        <w:rPr>
          <w:rFonts w:hint="cs"/>
          <w:rtl/>
          <w:lang w:bidi="fa-IR"/>
        </w:rPr>
        <w:t>ی</w:t>
      </w:r>
      <w:r w:rsidRPr="004C4644">
        <w:rPr>
          <w:rtl/>
          <w:lang w:bidi="fa-IR"/>
        </w:rPr>
        <w:t xml:space="preserve"> و بال</w:t>
      </w:r>
      <w:r w:rsidRPr="004C4644">
        <w:rPr>
          <w:rFonts w:hint="cs"/>
          <w:rtl/>
          <w:lang w:bidi="fa-IR"/>
        </w:rPr>
        <w:t>ی</w:t>
      </w:r>
      <w:r w:rsidRPr="004C4644">
        <w:rPr>
          <w:rFonts w:hint="eastAsia"/>
          <w:rtl/>
          <w:lang w:bidi="fa-IR"/>
        </w:rPr>
        <w:t>ن</w:t>
      </w:r>
      <w:r w:rsidRPr="004C4644">
        <w:rPr>
          <w:rFonts w:hint="cs"/>
          <w:rtl/>
          <w:lang w:bidi="fa-IR"/>
        </w:rPr>
        <w:t>ی</w:t>
      </w:r>
      <w:r w:rsidRPr="004C4644">
        <w:rPr>
          <w:rtl/>
          <w:lang w:bidi="fa-IR"/>
        </w:rPr>
        <w:t xml:space="preserve"> ثبت خواهند شد. تمام داده‌ها در فرم‌ها</w:t>
      </w:r>
      <w:r w:rsidRPr="004C4644">
        <w:rPr>
          <w:rFonts w:hint="cs"/>
          <w:rtl/>
          <w:lang w:bidi="fa-IR"/>
        </w:rPr>
        <w:t>ی</w:t>
      </w:r>
      <w:r w:rsidRPr="004C4644">
        <w:rPr>
          <w:rtl/>
          <w:lang w:bidi="fa-IR"/>
        </w:rPr>
        <w:t xml:space="preserve"> ثبت داده </w:t>
      </w:r>
      <w:r w:rsidRPr="004C4644">
        <w:rPr>
          <w:lang w:bidi="fa-IR"/>
        </w:rPr>
        <w:t xml:space="preserve"> </w:t>
      </w:r>
      <w:r w:rsidR="00536DE3">
        <w:rPr>
          <w:rStyle w:val="FootnoteReference"/>
          <w:lang w:bidi="fa-IR"/>
        </w:rPr>
        <w:footnoteReference w:id="29"/>
      </w:r>
      <w:r w:rsidRPr="004C4644">
        <w:rPr>
          <w:lang w:bidi="fa-IR"/>
        </w:rPr>
        <w:t xml:space="preserve">(CRF) </w:t>
      </w:r>
      <w:r w:rsidRPr="004C4644">
        <w:rPr>
          <w:rtl/>
          <w:lang w:bidi="fa-IR"/>
        </w:rPr>
        <w:t>طراح</w:t>
      </w:r>
      <w:r w:rsidRPr="004C4644">
        <w:rPr>
          <w:rFonts w:hint="cs"/>
          <w:rtl/>
          <w:lang w:bidi="fa-IR"/>
        </w:rPr>
        <w:t>ی‌</w:t>
      </w:r>
      <w:r w:rsidRPr="004C4644">
        <w:rPr>
          <w:rFonts w:hint="eastAsia"/>
          <w:rtl/>
          <w:lang w:bidi="fa-IR"/>
        </w:rPr>
        <w:t>شده</w:t>
      </w:r>
      <w:r w:rsidRPr="004C4644">
        <w:rPr>
          <w:rtl/>
          <w:lang w:bidi="fa-IR"/>
        </w:rPr>
        <w:t xml:space="preserve"> مخصوص مطالعه وارد خواهند شد.</w:t>
      </w:r>
    </w:p>
    <w:p w14:paraId="1C099E4E" w14:textId="77777777" w:rsidR="006036F6" w:rsidRPr="004C4644" w:rsidRDefault="006036F6" w:rsidP="006036F6">
      <w:pPr>
        <w:ind w:right="26"/>
        <w:rPr>
          <w:rtl/>
          <w:lang w:bidi="fa-IR"/>
        </w:rPr>
      </w:pPr>
    </w:p>
    <w:p w14:paraId="380AE097" w14:textId="77777777" w:rsidR="006036F6" w:rsidRPr="004C4644" w:rsidRDefault="006036F6" w:rsidP="006036F6">
      <w:pPr>
        <w:ind w:right="26"/>
        <w:rPr>
          <w:rtl/>
          <w:lang w:bidi="fa-IR"/>
        </w:rPr>
      </w:pPr>
      <w:r w:rsidRPr="004C4644">
        <w:rPr>
          <w:rtl/>
          <w:lang w:bidi="fa-IR"/>
        </w:rPr>
        <w:t>متغ</w:t>
      </w:r>
      <w:r w:rsidRPr="004C4644">
        <w:rPr>
          <w:rFonts w:hint="cs"/>
          <w:rtl/>
          <w:lang w:bidi="fa-IR"/>
        </w:rPr>
        <w:t>ی</w:t>
      </w:r>
      <w:r w:rsidRPr="004C4644">
        <w:rPr>
          <w:rFonts w:hint="eastAsia"/>
          <w:rtl/>
          <w:lang w:bidi="fa-IR"/>
        </w:rPr>
        <w:t>رها</w:t>
      </w:r>
      <w:r w:rsidRPr="004C4644">
        <w:rPr>
          <w:rFonts w:hint="cs"/>
          <w:rtl/>
          <w:lang w:bidi="fa-IR"/>
        </w:rPr>
        <w:t>ی</w:t>
      </w:r>
      <w:r w:rsidRPr="004C4644">
        <w:rPr>
          <w:rtl/>
          <w:lang w:bidi="fa-IR"/>
        </w:rPr>
        <w:t xml:space="preserve"> زم</w:t>
      </w:r>
      <w:r w:rsidRPr="004C4644">
        <w:rPr>
          <w:rFonts w:hint="cs"/>
          <w:rtl/>
          <w:lang w:bidi="fa-IR"/>
        </w:rPr>
        <w:t>ی</w:t>
      </w:r>
      <w:r w:rsidRPr="004C4644">
        <w:rPr>
          <w:rFonts w:hint="eastAsia"/>
          <w:rtl/>
          <w:lang w:bidi="fa-IR"/>
        </w:rPr>
        <w:t>نه‌ا</w:t>
      </w:r>
      <w:r w:rsidRPr="004C4644">
        <w:rPr>
          <w:rFonts w:hint="cs"/>
          <w:rtl/>
          <w:lang w:bidi="fa-IR"/>
        </w:rPr>
        <w:t xml:space="preserve">ی </w:t>
      </w:r>
      <w:r w:rsidRPr="004C4644">
        <w:rPr>
          <w:rFonts w:hint="eastAsia"/>
          <w:rtl/>
          <w:lang w:bidi="fa-IR"/>
        </w:rPr>
        <w:t>در</w:t>
      </w:r>
      <w:r w:rsidRPr="004C4644">
        <w:rPr>
          <w:rtl/>
          <w:lang w:bidi="fa-IR"/>
        </w:rPr>
        <w:t xml:space="preserve"> زمان ورود به مطالعه ثبت خواهد شد</w:t>
      </w:r>
      <w:r w:rsidRPr="004C4644">
        <w:rPr>
          <w:rFonts w:hint="cs"/>
          <w:rtl/>
          <w:lang w:bidi="fa-IR"/>
        </w:rPr>
        <w:t xml:space="preserve"> که شامل موارد زیر است:</w:t>
      </w:r>
    </w:p>
    <w:p w14:paraId="1456DAEC" w14:textId="77777777" w:rsidR="002E7884" w:rsidRPr="004C4644" w:rsidRDefault="002E7884" w:rsidP="006036F6">
      <w:pPr>
        <w:ind w:right="26"/>
        <w:rPr>
          <w:rtl/>
          <w:lang w:bidi="fa-IR"/>
        </w:rPr>
      </w:pPr>
    </w:p>
    <w:p w14:paraId="63194FF2" w14:textId="77777777" w:rsidR="006036F6" w:rsidRPr="004C4644" w:rsidRDefault="006036F6" w:rsidP="00BE5F4F">
      <w:pPr>
        <w:pStyle w:val="ListParagraph"/>
        <w:numPr>
          <w:ilvl w:val="0"/>
          <w:numId w:val="7"/>
        </w:numPr>
        <w:ind w:right="26"/>
        <w:rPr>
          <w:rtl/>
          <w:lang w:bidi="fa-IR"/>
        </w:rPr>
      </w:pPr>
      <w:r w:rsidRPr="004C4644">
        <w:rPr>
          <w:rFonts w:hint="eastAsia"/>
          <w:rtl/>
          <w:lang w:bidi="fa-IR"/>
        </w:rPr>
        <w:t>سن،</w:t>
      </w:r>
      <w:r w:rsidR="00BE5F4F" w:rsidRPr="004C4644">
        <w:rPr>
          <w:rtl/>
          <w:lang w:bidi="fa-IR"/>
        </w:rPr>
        <w:t xml:space="preserve"> جنس، وزن، </w:t>
      </w:r>
      <w:r w:rsidRPr="004C4644">
        <w:rPr>
          <w:rtl/>
          <w:lang w:bidi="fa-IR"/>
        </w:rPr>
        <w:t>شاخص توده بدن</w:t>
      </w:r>
      <w:r w:rsidRPr="004C4644">
        <w:rPr>
          <w:rFonts w:hint="cs"/>
          <w:rtl/>
          <w:lang w:bidi="fa-IR"/>
        </w:rPr>
        <w:t>ی</w:t>
      </w:r>
      <w:r w:rsidRPr="004C4644">
        <w:rPr>
          <w:rtl/>
          <w:lang w:bidi="fa-IR"/>
        </w:rPr>
        <w:t xml:space="preserve"> </w:t>
      </w:r>
      <w:r w:rsidRPr="004C4644">
        <w:rPr>
          <w:lang w:bidi="fa-IR"/>
        </w:rPr>
        <w:t>(BMI)</w:t>
      </w:r>
      <w:r w:rsidR="00536DE3">
        <w:rPr>
          <w:rStyle w:val="FootnoteReference"/>
          <w:rtl/>
          <w:lang w:bidi="fa-IR"/>
        </w:rPr>
        <w:footnoteReference w:id="30"/>
      </w:r>
    </w:p>
    <w:p w14:paraId="5D1CEA4D" w14:textId="77777777" w:rsidR="006036F6" w:rsidRPr="004C4644" w:rsidRDefault="006036F6" w:rsidP="00F66B32">
      <w:pPr>
        <w:pStyle w:val="ListParagraph"/>
        <w:numPr>
          <w:ilvl w:val="0"/>
          <w:numId w:val="7"/>
        </w:numPr>
        <w:ind w:right="26"/>
        <w:rPr>
          <w:rtl/>
          <w:lang w:bidi="fa-IR"/>
        </w:rPr>
      </w:pPr>
      <w:r w:rsidRPr="004C4644">
        <w:rPr>
          <w:rFonts w:hint="eastAsia"/>
          <w:rtl/>
          <w:lang w:bidi="fa-IR"/>
        </w:rPr>
        <w:t>تشخ</w:t>
      </w:r>
      <w:r w:rsidRPr="004C4644">
        <w:rPr>
          <w:rFonts w:hint="cs"/>
          <w:rtl/>
          <w:lang w:bidi="fa-IR"/>
        </w:rPr>
        <w:t>ی</w:t>
      </w:r>
      <w:r w:rsidRPr="004C4644">
        <w:rPr>
          <w:rFonts w:hint="eastAsia"/>
          <w:rtl/>
          <w:lang w:bidi="fa-IR"/>
        </w:rPr>
        <w:t>ص</w:t>
      </w:r>
      <w:r w:rsidRPr="004C4644">
        <w:rPr>
          <w:rtl/>
          <w:lang w:bidi="fa-IR"/>
        </w:rPr>
        <w:t xml:space="preserve"> اصل</w:t>
      </w:r>
      <w:r w:rsidRPr="004C4644">
        <w:rPr>
          <w:rFonts w:hint="cs"/>
          <w:rtl/>
          <w:lang w:bidi="fa-IR"/>
        </w:rPr>
        <w:t>ی</w:t>
      </w:r>
      <w:r w:rsidRPr="004C4644">
        <w:rPr>
          <w:rtl/>
          <w:lang w:bidi="fa-IR"/>
        </w:rPr>
        <w:t xml:space="preserve"> منجر به بستر</w:t>
      </w:r>
      <w:r w:rsidRPr="004C4644">
        <w:rPr>
          <w:rFonts w:hint="cs"/>
          <w:rtl/>
          <w:lang w:bidi="fa-IR"/>
        </w:rPr>
        <w:t>ی</w:t>
      </w:r>
      <w:r w:rsidRPr="004C4644">
        <w:rPr>
          <w:rtl/>
          <w:lang w:bidi="fa-IR"/>
        </w:rPr>
        <w:t xml:space="preserve"> در </w:t>
      </w:r>
      <w:r w:rsidRPr="004C4644">
        <w:rPr>
          <w:lang w:bidi="fa-IR"/>
        </w:rPr>
        <w:t>ICU</w:t>
      </w:r>
    </w:p>
    <w:p w14:paraId="395581B0" w14:textId="77777777" w:rsidR="006036F6" w:rsidRPr="004C4644" w:rsidRDefault="006036F6" w:rsidP="00F66B32">
      <w:pPr>
        <w:pStyle w:val="ListParagraph"/>
        <w:numPr>
          <w:ilvl w:val="0"/>
          <w:numId w:val="7"/>
        </w:numPr>
        <w:ind w:right="26"/>
        <w:rPr>
          <w:rtl/>
          <w:lang w:bidi="fa-IR"/>
        </w:rPr>
      </w:pPr>
      <w:r w:rsidRPr="004C4644">
        <w:rPr>
          <w:rFonts w:hint="eastAsia"/>
          <w:rtl/>
          <w:lang w:bidi="fa-IR"/>
        </w:rPr>
        <w:t>امت</w:t>
      </w:r>
      <w:r w:rsidRPr="004C4644">
        <w:rPr>
          <w:rFonts w:hint="cs"/>
          <w:rtl/>
          <w:lang w:bidi="fa-IR"/>
        </w:rPr>
        <w:t>ی</w:t>
      </w:r>
      <w:r w:rsidRPr="004C4644">
        <w:rPr>
          <w:rFonts w:hint="eastAsia"/>
          <w:rtl/>
          <w:lang w:bidi="fa-IR"/>
        </w:rPr>
        <w:t>از</w:t>
      </w:r>
      <w:r w:rsidRPr="004C4644">
        <w:rPr>
          <w:rtl/>
          <w:lang w:bidi="fa-IR"/>
        </w:rPr>
        <w:t xml:space="preserve"> </w:t>
      </w:r>
      <w:r w:rsidRPr="004C4644">
        <w:rPr>
          <w:lang w:bidi="fa-IR"/>
        </w:rPr>
        <w:t>APACHE II</w:t>
      </w:r>
      <w:r w:rsidRPr="004C4644">
        <w:rPr>
          <w:rtl/>
          <w:lang w:bidi="fa-IR"/>
        </w:rPr>
        <w:t xml:space="preserve"> در بدو ورود</w:t>
      </w:r>
    </w:p>
    <w:p w14:paraId="205CFE21" w14:textId="77777777" w:rsidR="006036F6" w:rsidRPr="004C4644" w:rsidRDefault="006036F6" w:rsidP="00F66B32">
      <w:pPr>
        <w:pStyle w:val="ListParagraph"/>
        <w:numPr>
          <w:ilvl w:val="0"/>
          <w:numId w:val="7"/>
        </w:numPr>
        <w:ind w:right="26"/>
        <w:rPr>
          <w:rtl/>
          <w:lang w:bidi="fa-IR"/>
        </w:rPr>
      </w:pPr>
      <w:r w:rsidRPr="004C4644">
        <w:rPr>
          <w:rFonts w:hint="eastAsia"/>
          <w:rtl/>
          <w:lang w:bidi="fa-IR"/>
        </w:rPr>
        <w:t>سابقه‌</w:t>
      </w:r>
      <w:r w:rsidRPr="004C4644">
        <w:rPr>
          <w:rFonts w:hint="cs"/>
          <w:rtl/>
          <w:lang w:bidi="fa-IR"/>
        </w:rPr>
        <w:t>ی</w:t>
      </w:r>
      <w:r w:rsidRPr="004C4644">
        <w:rPr>
          <w:rtl/>
          <w:lang w:bidi="fa-IR"/>
        </w:rPr>
        <w:t xml:space="preserve"> ب</w:t>
      </w:r>
      <w:r w:rsidRPr="004C4644">
        <w:rPr>
          <w:rFonts w:hint="cs"/>
          <w:rtl/>
          <w:lang w:bidi="fa-IR"/>
        </w:rPr>
        <w:t>ی</w:t>
      </w:r>
      <w:r w:rsidRPr="004C4644">
        <w:rPr>
          <w:rFonts w:hint="eastAsia"/>
          <w:rtl/>
          <w:lang w:bidi="fa-IR"/>
        </w:rPr>
        <w:t>مار</w:t>
      </w:r>
      <w:r w:rsidRPr="004C4644">
        <w:rPr>
          <w:rFonts w:hint="cs"/>
          <w:rtl/>
          <w:lang w:bidi="fa-IR"/>
        </w:rPr>
        <w:t>ی‌</w:t>
      </w:r>
      <w:r w:rsidRPr="004C4644">
        <w:rPr>
          <w:rFonts w:hint="eastAsia"/>
          <w:rtl/>
          <w:lang w:bidi="fa-IR"/>
        </w:rPr>
        <w:t>ها</w:t>
      </w:r>
      <w:r w:rsidRPr="004C4644">
        <w:rPr>
          <w:rFonts w:hint="cs"/>
          <w:rtl/>
          <w:lang w:bidi="fa-IR"/>
        </w:rPr>
        <w:t>ی</w:t>
      </w:r>
      <w:r w:rsidRPr="004C4644">
        <w:rPr>
          <w:rtl/>
          <w:lang w:bidi="fa-IR"/>
        </w:rPr>
        <w:t xml:space="preserve"> زم</w:t>
      </w:r>
      <w:r w:rsidRPr="004C4644">
        <w:rPr>
          <w:rFonts w:hint="cs"/>
          <w:rtl/>
          <w:lang w:bidi="fa-IR"/>
        </w:rPr>
        <w:t>ی</w:t>
      </w:r>
      <w:r w:rsidRPr="004C4644">
        <w:rPr>
          <w:rFonts w:hint="eastAsia"/>
          <w:rtl/>
          <w:lang w:bidi="fa-IR"/>
        </w:rPr>
        <w:t>نه‌ا</w:t>
      </w:r>
      <w:r w:rsidRPr="004C4644">
        <w:rPr>
          <w:rFonts w:hint="cs"/>
          <w:rtl/>
          <w:lang w:bidi="fa-IR"/>
        </w:rPr>
        <w:t>ی</w:t>
      </w:r>
      <w:r w:rsidRPr="004C4644">
        <w:rPr>
          <w:rtl/>
          <w:lang w:bidi="fa-IR"/>
        </w:rPr>
        <w:t xml:space="preserve"> شامل ب</w:t>
      </w:r>
      <w:r w:rsidRPr="004C4644">
        <w:rPr>
          <w:rFonts w:hint="cs"/>
          <w:rtl/>
          <w:lang w:bidi="fa-IR"/>
        </w:rPr>
        <w:t>ی</w:t>
      </w:r>
      <w:r w:rsidRPr="004C4644">
        <w:rPr>
          <w:rFonts w:hint="eastAsia"/>
          <w:rtl/>
          <w:lang w:bidi="fa-IR"/>
        </w:rPr>
        <w:t>مار</w:t>
      </w:r>
      <w:r w:rsidRPr="004C4644">
        <w:rPr>
          <w:rFonts w:hint="cs"/>
          <w:rtl/>
          <w:lang w:bidi="fa-IR"/>
        </w:rPr>
        <w:t>ی‌</w:t>
      </w:r>
      <w:r w:rsidRPr="004C4644">
        <w:rPr>
          <w:rFonts w:hint="eastAsia"/>
          <w:rtl/>
          <w:lang w:bidi="fa-IR"/>
        </w:rPr>
        <w:t>ها</w:t>
      </w:r>
      <w:r w:rsidRPr="004C4644">
        <w:rPr>
          <w:rFonts w:hint="cs"/>
          <w:rtl/>
          <w:lang w:bidi="fa-IR"/>
        </w:rPr>
        <w:t>ی</w:t>
      </w:r>
      <w:r w:rsidRPr="004C4644">
        <w:rPr>
          <w:rtl/>
          <w:lang w:bidi="fa-IR"/>
        </w:rPr>
        <w:t xml:space="preserve"> کبد</w:t>
      </w:r>
      <w:r w:rsidRPr="004C4644">
        <w:rPr>
          <w:rFonts w:hint="cs"/>
          <w:rtl/>
          <w:lang w:bidi="fa-IR"/>
        </w:rPr>
        <w:t>ی</w:t>
      </w:r>
      <w:r w:rsidRPr="004C4644">
        <w:rPr>
          <w:rFonts w:hint="eastAsia"/>
          <w:rtl/>
          <w:lang w:bidi="fa-IR"/>
        </w:rPr>
        <w:t>،</w:t>
      </w:r>
      <w:r w:rsidRPr="004C4644">
        <w:rPr>
          <w:rtl/>
          <w:lang w:bidi="fa-IR"/>
        </w:rPr>
        <w:t xml:space="preserve"> کل</w:t>
      </w:r>
      <w:r w:rsidRPr="004C4644">
        <w:rPr>
          <w:rFonts w:hint="cs"/>
          <w:rtl/>
          <w:lang w:bidi="fa-IR"/>
        </w:rPr>
        <w:t>ی</w:t>
      </w:r>
      <w:r w:rsidRPr="004C4644">
        <w:rPr>
          <w:rFonts w:hint="eastAsia"/>
          <w:rtl/>
          <w:lang w:bidi="fa-IR"/>
        </w:rPr>
        <w:t>و</w:t>
      </w:r>
      <w:r w:rsidRPr="004C4644">
        <w:rPr>
          <w:rFonts w:hint="cs"/>
          <w:rtl/>
          <w:lang w:bidi="fa-IR"/>
        </w:rPr>
        <w:t>ی</w:t>
      </w:r>
      <w:r w:rsidRPr="004C4644">
        <w:rPr>
          <w:rFonts w:hint="eastAsia"/>
          <w:rtl/>
          <w:lang w:bidi="fa-IR"/>
        </w:rPr>
        <w:t>،</w:t>
      </w:r>
      <w:r w:rsidRPr="004C4644">
        <w:rPr>
          <w:rtl/>
          <w:lang w:bidi="fa-IR"/>
        </w:rPr>
        <w:t xml:space="preserve"> د</w:t>
      </w:r>
      <w:r w:rsidRPr="004C4644">
        <w:rPr>
          <w:rFonts w:hint="cs"/>
          <w:rtl/>
          <w:lang w:bidi="fa-IR"/>
        </w:rPr>
        <w:t>ی</w:t>
      </w:r>
      <w:r w:rsidRPr="004C4644">
        <w:rPr>
          <w:rFonts w:hint="eastAsia"/>
          <w:rtl/>
          <w:lang w:bidi="fa-IR"/>
        </w:rPr>
        <w:t>ابت،</w:t>
      </w:r>
      <w:r w:rsidRPr="004C4644">
        <w:rPr>
          <w:rtl/>
          <w:lang w:bidi="fa-IR"/>
        </w:rPr>
        <w:t xml:space="preserve"> ب</w:t>
      </w:r>
      <w:r w:rsidRPr="004C4644">
        <w:rPr>
          <w:rFonts w:hint="cs"/>
          <w:rtl/>
          <w:lang w:bidi="fa-IR"/>
        </w:rPr>
        <w:t>ی</w:t>
      </w:r>
      <w:r w:rsidRPr="004C4644">
        <w:rPr>
          <w:rFonts w:hint="eastAsia"/>
          <w:rtl/>
          <w:lang w:bidi="fa-IR"/>
        </w:rPr>
        <w:t>مار</w:t>
      </w:r>
      <w:r w:rsidRPr="004C4644">
        <w:rPr>
          <w:rFonts w:hint="cs"/>
          <w:rtl/>
          <w:lang w:bidi="fa-IR"/>
        </w:rPr>
        <w:t>ی</w:t>
      </w:r>
      <w:r w:rsidRPr="004C4644">
        <w:rPr>
          <w:rtl/>
          <w:lang w:bidi="fa-IR"/>
        </w:rPr>
        <w:t xml:space="preserve"> قلب</w:t>
      </w:r>
      <w:r w:rsidRPr="004C4644">
        <w:rPr>
          <w:rFonts w:hint="cs"/>
          <w:rtl/>
          <w:lang w:bidi="fa-IR"/>
        </w:rPr>
        <w:t>ی</w:t>
      </w:r>
      <w:r w:rsidRPr="004C4644">
        <w:rPr>
          <w:rFonts w:hint="eastAsia"/>
          <w:rtl/>
          <w:lang w:bidi="fa-IR"/>
        </w:rPr>
        <w:t>،</w:t>
      </w:r>
      <w:r w:rsidRPr="004C4644">
        <w:rPr>
          <w:rtl/>
          <w:lang w:bidi="fa-IR"/>
        </w:rPr>
        <w:t xml:space="preserve"> زخم گوارش</w:t>
      </w:r>
      <w:r w:rsidRPr="004C4644">
        <w:rPr>
          <w:rFonts w:hint="cs"/>
          <w:rtl/>
          <w:lang w:bidi="fa-IR"/>
        </w:rPr>
        <w:t>ی</w:t>
      </w:r>
      <w:r w:rsidRPr="004C4644">
        <w:rPr>
          <w:rtl/>
          <w:lang w:bidi="fa-IR"/>
        </w:rPr>
        <w:t xml:space="preserve"> قبل</w:t>
      </w:r>
      <w:r w:rsidRPr="004C4644">
        <w:rPr>
          <w:rFonts w:hint="cs"/>
          <w:rtl/>
          <w:lang w:bidi="fa-IR"/>
        </w:rPr>
        <w:t>ی</w:t>
      </w:r>
    </w:p>
    <w:p w14:paraId="2A8DEC84" w14:textId="77777777" w:rsidR="006036F6" w:rsidRPr="004C4644" w:rsidRDefault="006036F6" w:rsidP="00F66B32">
      <w:pPr>
        <w:pStyle w:val="ListParagraph"/>
        <w:numPr>
          <w:ilvl w:val="0"/>
          <w:numId w:val="7"/>
        </w:numPr>
        <w:ind w:right="26"/>
        <w:rPr>
          <w:lang w:bidi="fa-IR"/>
        </w:rPr>
      </w:pPr>
      <w:r w:rsidRPr="004C4644">
        <w:rPr>
          <w:rFonts w:hint="eastAsia"/>
          <w:rtl/>
          <w:lang w:bidi="fa-IR"/>
        </w:rPr>
        <w:t>وضع</w:t>
      </w:r>
      <w:r w:rsidRPr="004C4644">
        <w:rPr>
          <w:rFonts w:hint="cs"/>
          <w:rtl/>
          <w:lang w:bidi="fa-IR"/>
        </w:rPr>
        <w:t>ی</w:t>
      </w:r>
      <w:r w:rsidRPr="004C4644">
        <w:rPr>
          <w:rFonts w:hint="eastAsia"/>
          <w:rtl/>
          <w:lang w:bidi="fa-IR"/>
        </w:rPr>
        <w:t>ت</w:t>
      </w:r>
      <w:r w:rsidRPr="004C4644">
        <w:rPr>
          <w:rtl/>
          <w:lang w:bidi="fa-IR"/>
        </w:rPr>
        <w:t xml:space="preserve"> تغذ</w:t>
      </w:r>
      <w:r w:rsidRPr="004C4644">
        <w:rPr>
          <w:rFonts w:hint="cs"/>
          <w:rtl/>
          <w:lang w:bidi="fa-IR"/>
        </w:rPr>
        <w:t>ی</w:t>
      </w:r>
      <w:r w:rsidRPr="004C4644">
        <w:rPr>
          <w:rFonts w:hint="eastAsia"/>
          <w:rtl/>
          <w:lang w:bidi="fa-IR"/>
        </w:rPr>
        <w:t>ه</w:t>
      </w:r>
      <w:r w:rsidRPr="004C4644">
        <w:rPr>
          <w:rtl/>
          <w:lang w:bidi="fa-IR"/>
        </w:rPr>
        <w:t xml:space="preserve"> (گاواژ </w:t>
      </w:r>
      <w:r w:rsidRPr="004C4644">
        <w:rPr>
          <w:rFonts w:hint="cs"/>
          <w:rtl/>
          <w:lang w:bidi="fa-IR"/>
        </w:rPr>
        <w:t>،</w:t>
      </w:r>
      <w:r w:rsidRPr="004C4644">
        <w:rPr>
          <w:rtl/>
          <w:lang w:bidi="fa-IR"/>
        </w:rPr>
        <w:t xml:space="preserve"> </w:t>
      </w:r>
      <w:r w:rsidRPr="004C4644">
        <w:rPr>
          <w:lang w:bidi="fa-IR"/>
        </w:rPr>
        <w:t xml:space="preserve"> NPO</w:t>
      </w:r>
      <w:r w:rsidRPr="004C4644">
        <w:rPr>
          <w:rFonts w:hint="cs"/>
          <w:rtl/>
          <w:lang w:bidi="fa-IR"/>
        </w:rPr>
        <w:t xml:space="preserve">یا </w:t>
      </w:r>
      <w:r w:rsidR="002E7884" w:rsidRPr="004C4644">
        <w:rPr>
          <w:rFonts w:hint="cs"/>
          <w:rtl/>
          <w:lang w:bidi="fa-IR"/>
        </w:rPr>
        <w:t>ت</w:t>
      </w:r>
      <w:r w:rsidRPr="004C4644">
        <w:rPr>
          <w:rtl/>
          <w:lang w:bidi="fa-IR"/>
        </w:rPr>
        <w:t>غذ</w:t>
      </w:r>
      <w:r w:rsidRPr="004C4644">
        <w:rPr>
          <w:rFonts w:hint="cs"/>
          <w:rtl/>
          <w:lang w:bidi="fa-IR"/>
        </w:rPr>
        <w:t>ی</w:t>
      </w:r>
      <w:r w:rsidRPr="004C4644">
        <w:rPr>
          <w:rFonts w:hint="eastAsia"/>
          <w:rtl/>
          <w:lang w:bidi="fa-IR"/>
        </w:rPr>
        <w:t>ه</w:t>
      </w:r>
      <w:r w:rsidRPr="004C4644">
        <w:rPr>
          <w:rtl/>
          <w:lang w:bidi="fa-IR"/>
        </w:rPr>
        <w:t xml:space="preserve"> ور</w:t>
      </w:r>
      <w:r w:rsidRPr="004C4644">
        <w:rPr>
          <w:rFonts w:hint="cs"/>
          <w:rtl/>
          <w:lang w:bidi="fa-IR"/>
        </w:rPr>
        <w:t>ی</w:t>
      </w:r>
      <w:r w:rsidRPr="004C4644">
        <w:rPr>
          <w:rFonts w:hint="eastAsia"/>
          <w:rtl/>
          <w:lang w:bidi="fa-IR"/>
        </w:rPr>
        <w:t>د</w:t>
      </w:r>
      <w:r w:rsidRPr="004C4644">
        <w:rPr>
          <w:rFonts w:hint="cs"/>
          <w:rtl/>
          <w:lang w:bidi="fa-IR"/>
        </w:rPr>
        <w:t>ی</w:t>
      </w:r>
      <w:r w:rsidRPr="004C4644">
        <w:rPr>
          <w:rtl/>
          <w:lang w:bidi="fa-IR"/>
        </w:rPr>
        <w:t>)</w:t>
      </w:r>
    </w:p>
    <w:p w14:paraId="21B74418" w14:textId="77777777" w:rsidR="006036F6" w:rsidRPr="004C4644" w:rsidRDefault="006036F6" w:rsidP="00F66B32">
      <w:pPr>
        <w:pStyle w:val="ListParagraph"/>
        <w:numPr>
          <w:ilvl w:val="0"/>
          <w:numId w:val="7"/>
        </w:numPr>
        <w:tabs>
          <w:tab w:val="left" w:pos="6270"/>
        </w:tabs>
        <w:ind w:right="26"/>
        <w:rPr>
          <w:lang w:bidi="fa-IR"/>
        </w:rPr>
      </w:pPr>
      <w:r w:rsidRPr="004C4644">
        <w:rPr>
          <w:rFonts w:hint="eastAsia"/>
          <w:rtl/>
          <w:lang w:bidi="fa-IR"/>
        </w:rPr>
        <w:t>داروها</w:t>
      </w:r>
      <w:r w:rsidRPr="004C4644">
        <w:rPr>
          <w:rFonts w:hint="cs"/>
          <w:rtl/>
          <w:lang w:bidi="fa-IR"/>
        </w:rPr>
        <w:t>ی</w:t>
      </w:r>
      <w:r w:rsidRPr="004C4644">
        <w:rPr>
          <w:rtl/>
          <w:lang w:bidi="fa-IR"/>
        </w:rPr>
        <w:t xml:space="preserve"> مصرف</w:t>
      </w:r>
      <w:r w:rsidRPr="004C4644">
        <w:rPr>
          <w:rFonts w:hint="cs"/>
          <w:rtl/>
          <w:lang w:bidi="fa-IR"/>
        </w:rPr>
        <w:t>ی</w:t>
      </w:r>
      <w:r w:rsidRPr="004C4644">
        <w:rPr>
          <w:rtl/>
          <w:lang w:bidi="fa-IR"/>
        </w:rPr>
        <w:t xml:space="preserve"> همزمان در </w:t>
      </w:r>
      <w:r w:rsidRPr="004C4644">
        <w:rPr>
          <w:lang w:bidi="fa-IR"/>
        </w:rPr>
        <w:t xml:space="preserve">ICU </w:t>
      </w:r>
      <w:r w:rsidRPr="004C4644">
        <w:rPr>
          <w:rFonts w:hint="cs"/>
          <w:rtl/>
          <w:lang w:bidi="fa-IR"/>
        </w:rPr>
        <w:t xml:space="preserve"> </w:t>
      </w:r>
    </w:p>
    <w:p w14:paraId="0EBC12C8" w14:textId="77777777" w:rsidR="006036F6" w:rsidRPr="004C4644" w:rsidRDefault="006036F6" w:rsidP="00F66B32">
      <w:pPr>
        <w:pStyle w:val="ListParagraph"/>
        <w:numPr>
          <w:ilvl w:val="0"/>
          <w:numId w:val="7"/>
        </w:numPr>
        <w:rPr>
          <w:rtl/>
          <w:lang w:bidi="fa-IR"/>
        </w:rPr>
      </w:pPr>
      <w:r w:rsidRPr="004C4644">
        <w:rPr>
          <w:rtl/>
          <w:lang w:bidi="fa-IR"/>
        </w:rPr>
        <w:t>سطح آلبوم</w:t>
      </w:r>
      <w:r w:rsidRPr="004C4644">
        <w:rPr>
          <w:rFonts w:hint="cs"/>
          <w:rtl/>
          <w:lang w:bidi="fa-IR"/>
        </w:rPr>
        <w:t>ی</w:t>
      </w:r>
      <w:r w:rsidRPr="004C4644">
        <w:rPr>
          <w:rFonts w:hint="eastAsia"/>
          <w:rtl/>
          <w:lang w:bidi="fa-IR"/>
        </w:rPr>
        <w:t>ن</w:t>
      </w:r>
      <w:r w:rsidRPr="004C4644">
        <w:rPr>
          <w:rtl/>
          <w:lang w:bidi="fa-IR"/>
        </w:rPr>
        <w:t xml:space="preserve"> سرم</w:t>
      </w:r>
    </w:p>
    <w:p w14:paraId="60292FC3" w14:textId="77777777" w:rsidR="006036F6" w:rsidRPr="004C4644" w:rsidRDefault="006036F6" w:rsidP="00F66B32">
      <w:pPr>
        <w:pStyle w:val="ListParagraph"/>
        <w:numPr>
          <w:ilvl w:val="0"/>
          <w:numId w:val="7"/>
        </w:numPr>
        <w:tabs>
          <w:tab w:val="left" w:pos="6270"/>
        </w:tabs>
        <w:ind w:right="26"/>
        <w:rPr>
          <w:lang w:bidi="fa-IR"/>
        </w:rPr>
      </w:pPr>
      <w:r w:rsidRPr="004C4644">
        <w:rPr>
          <w:lang w:bidi="fa-IR"/>
        </w:rPr>
        <w:t>BUN</w:t>
      </w:r>
      <w:r w:rsidR="00536DE3">
        <w:rPr>
          <w:rStyle w:val="FootnoteReference"/>
          <w:rtl/>
          <w:lang w:bidi="fa-IR"/>
        </w:rPr>
        <w:footnoteReference w:id="31"/>
      </w:r>
      <w:r w:rsidRPr="004C4644">
        <w:rPr>
          <w:rFonts w:hint="cs"/>
          <w:rtl/>
          <w:lang w:bidi="fa-IR"/>
        </w:rPr>
        <w:t xml:space="preserve"> </w:t>
      </w:r>
      <w:r w:rsidRPr="004C4644">
        <w:rPr>
          <w:rtl/>
          <w:lang w:bidi="fa-IR"/>
        </w:rPr>
        <w:t>کرات</w:t>
      </w:r>
      <w:r w:rsidRPr="004C4644">
        <w:rPr>
          <w:rFonts w:hint="cs"/>
          <w:rtl/>
          <w:lang w:bidi="fa-IR"/>
        </w:rPr>
        <w:t>ی</w:t>
      </w:r>
      <w:r w:rsidRPr="004C4644">
        <w:rPr>
          <w:rFonts w:hint="eastAsia"/>
          <w:rtl/>
          <w:lang w:bidi="fa-IR"/>
        </w:rPr>
        <w:t>ن</w:t>
      </w:r>
      <w:r w:rsidRPr="004C4644">
        <w:rPr>
          <w:rFonts w:hint="cs"/>
          <w:rtl/>
          <w:lang w:bidi="fa-IR"/>
        </w:rPr>
        <w:t>ی</w:t>
      </w:r>
      <w:r w:rsidRPr="004C4644">
        <w:rPr>
          <w:rFonts w:hint="eastAsia"/>
          <w:rtl/>
          <w:lang w:bidi="fa-IR"/>
        </w:rPr>
        <w:t>ن</w:t>
      </w:r>
      <w:r w:rsidRPr="004C4644">
        <w:rPr>
          <w:rtl/>
          <w:lang w:bidi="fa-IR"/>
        </w:rPr>
        <w:t xml:space="preserve"> سرم</w:t>
      </w:r>
      <w:r w:rsidRPr="004C4644">
        <w:rPr>
          <w:rFonts w:hint="cs"/>
          <w:rtl/>
          <w:lang w:bidi="fa-IR"/>
        </w:rPr>
        <w:t xml:space="preserve"> و </w:t>
      </w:r>
      <w:r w:rsidRPr="004C4644">
        <w:rPr>
          <w:lang w:bidi="fa-IR"/>
        </w:rPr>
        <w:t>GFR</w:t>
      </w:r>
      <w:r w:rsidRPr="004C4644">
        <w:rPr>
          <w:rFonts w:hint="cs"/>
          <w:rtl/>
          <w:lang w:bidi="fa-IR"/>
        </w:rPr>
        <w:t xml:space="preserve"> </w:t>
      </w:r>
    </w:p>
    <w:p w14:paraId="271A3305" w14:textId="77777777" w:rsidR="006036F6" w:rsidRPr="004C4644" w:rsidRDefault="006036F6" w:rsidP="006036F6">
      <w:pPr>
        <w:tabs>
          <w:tab w:val="left" w:pos="6270"/>
        </w:tabs>
        <w:ind w:right="26"/>
        <w:rPr>
          <w:rtl/>
          <w:lang w:bidi="fa-IR"/>
        </w:rPr>
      </w:pPr>
    </w:p>
    <w:p w14:paraId="3323FEDD" w14:textId="77777777" w:rsidR="006036F6" w:rsidRPr="004C4644" w:rsidRDefault="006036F6" w:rsidP="006036F6">
      <w:pPr>
        <w:tabs>
          <w:tab w:val="left" w:pos="6270"/>
        </w:tabs>
        <w:ind w:right="26"/>
        <w:rPr>
          <w:rtl/>
          <w:lang w:bidi="fa-IR"/>
        </w:rPr>
      </w:pPr>
      <w:r w:rsidRPr="004C4644">
        <w:rPr>
          <w:rFonts w:hint="cs"/>
          <w:rtl/>
          <w:lang w:bidi="fa-IR"/>
        </w:rPr>
        <w:t>داده های زیر به صورت روزانه جمع آوری خواهد شد:</w:t>
      </w:r>
    </w:p>
    <w:p w14:paraId="06F53908" w14:textId="77777777" w:rsidR="006036F6" w:rsidRPr="004C4644" w:rsidRDefault="006036F6" w:rsidP="006036F6">
      <w:pPr>
        <w:tabs>
          <w:tab w:val="left" w:pos="6270"/>
        </w:tabs>
        <w:ind w:right="26"/>
        <w:rPr>
          <w:rtl/>
          <w:lang w:bidi="fa-IR"/>
        </w:rPr>
      </w:pPr>
    </w:p>
    <w:p w14:paraId="0899AC18" w14:textId="77777777" w:rsidR="006036F6" w:rsidRDefault="006036F6" w:rsidP="00F66B32">
      <w:pPr>
        <w:pStyle w:val="ListParagraph"/>
        <w:numPr>
          <w:ilvl w:val="0"/>
          <w:numId w:val="8"/>
        </w:numPr>
        <w:tabs>
          <w:tab w:val="left" w:pos="6270"/>
        </w:tabs>
        <w:ind w:right="26"/>
        <w:rPr>
          <w:lang w:bidi="fa-IR"/>
        </w:rPr>
      </w:pPr>
      <w:r w:rsidRPr="004C4644">
        <w:rPr>
          <w:lang w:bidi="fa-IR"/>
        </w:rPr>
        <w:t>pH</w:t>
      </w:r>
      <w:r w:rsidRPr="004C4644">
        <w:rPr>
          <w:rtl/>
          <w:lang w:bidi="fa-IR"/>
        </w:rPr>
        <w:t xml:space="preserve"> معده </w:t>
      </w:r>
      <w:r w:rsidRPr="004C4644">
        <w:rPr>
          <w:rFonts w:hint="cs"/>
          <w:rtl/>
          <w:lang w:bidi="fa-IR"/>
        </w:rPr>
        <w:t>(</w:t>
      </w:r>
      <w:r w:rsidRPr="004C4644">
        <w:rPr>
          <w:rtl/>
          <w:lang w:bidi="fa-IR"/>
        </w:rPr>
        <w:t>به‌صورت روزانه)</w:t>
      </w:r>
      <w:r w:rsidR="001706E5">
        <w:rPr>
          <w:rFonts w:hint="cs"/>
          <w:rtl/>
          <w:lang w:bidi="fa-IR"/>
        </w:rPr>
        <w:t xml:space="preserve"> و </w:t>
      </w:r>
      <w:r w:rsidR="001706E5">
        <w:rPr>
          <w:rtl/>
        </w:rPr>
        <w:t>زمان دقیق نمونه‌برداری (</w:t>
      </w:r>
      <w:r w:rsidR="001706E5">
        <w:rPr>
          <w:rFonts w:hint="cs"/>
          <w:rtl/>
        </w:rPr>
        <w:t>ساعت: دقیقه</w:t>
      </w:r>
      <w:r w:rsidR="001706E5">
        <w:rPr>
          <w:rtl/>
        </w:rPr>
        <w:t>)</w:t>
      </w:r>
    </w:p>
    <w:p w14:paraId="0A6BD370" w14:textId="77777777" w:rsidR="001706E5" w:rsidRDefault="001706E5" w:rsidP="001706E5">
      <w:pPr>
        <w:pStyle w:val="ListParagraph"/>
        <w:numPr>
          <w:ilvl w:val="0"/>
          <w:numId w:val="8"/>
        </w:numPr>
        <w:tabs>
          <w:tab w:val="left" w:pos="6270"/>
        </w:tabs>
        <w:ind w:right="26"/>
        <w:rPr>
          <w:lang w:bidi="fa-IR"/>
        </w:rPr>
      </w:pPr>
      <w:r w:rsidRPr="001706E5">
        <w:rPr>
          <w:rFonts w:hint="cs"/>
          <w:rtl/>
          <w:lang w:bidi="fa-IR"/>
        </w:rPr>
        <w:t>زمان</w:t>
      </w:r>
      <w:r w:rsidRPr="001706E5">
        <w:rPr>
          <w:rtl/>
          <w:lang w:bidi="fa-IR"/>
        </w:rPr>
        <w:t xml:space="preserve"> </w:t>
      </w:r>
      <w:r w:rsidRPr="001706E5">
        <w:rPr>
          <w:rFonts w:hint="cs"/>
          <w:rtl/>
          <w:lang w:bidi="fa-IR"/>
        </w:rPr>
        <w:t>آخرین</w:t>
      </w:r>
      <w:r w:rsidRPr="001706E5">
        <w:rPr>
          <w:rtl/>
          <w:lang w:bidi="fa-IR"/>
        </w:rPr>
        <w:t xml:space="preserve"> </w:t>
      </w:r>
      <w:r>
        <w:rPr>
          <w:rFonts w:hint="cs"/>
          <w:rtl/>
          <w:lang w:bidi="fa-IR"/>
        </w:rPr>
        <w:t>فیدینگ</w:t>
      </w:r>
      <w:r w:rsidRPr="001706E5">
        <w:rPr>
          <w:rtl/>
          <w:lang w:bidi="fa-IR"/>
        </w:rPr>
        <w:t xml:space="preserve"> (</w:t>
      </w:r>
      <w:r w:rsidRPr="001706E5">
        <w:rPr>
          <w:rFonts w:hint="cs"/>
          <w:rtl/>
          <w:lang w:bidi="fa-IR"/>
        </w:rPr>
        <w:t>ساعت</w:t>
      </w:r>
      <w:r w:rsidRPr="001706E5">
        <w:rPr>
          <w:rtl/>
          <w:lang w:bidi="fa-IR"/>
        </w:rPr>
        <w:t>:</w:t>
      </w:r>
      <w:r>
        <w:rPr>
          <w:rFonts w:hint="cs"/>
          <w:rtl/>
          <w:lang w:bidi="fa-IR"/>
        </w:rPr>
        <w:t xml:space="preserve"> </w:t>
      </w:r>
      <w:r w:rsidRPr="001706E5">
        <w:rPr>
          <w:rFonts w:hint="cs"/>
          <w:rtl/>
          <w:lang w:bidi="fa-IR"/>
        </w:rPr>
        <w:t>دقیقه</w:t>
      </w:r>
      <w:r w:rsidRPr="001706E5">
        <w:rPr>
          <w:rtl/>
          <w:lang w:bidi="fa-IR"/>
        </w:rPr>
        <w:t xml:space="preserve">) </w:t>
      </w:r>
      <w:r w:rsidRPr="001706E5">
        <w:rPr>
          <w:rFonts w:hint="cs"/>
          <w:rtl/>
          <w:lang w:bidi="fa-IR"/>
        </w:rPr>
        <w:t>و</w:t>
      </w:r>
      <w:r w:rsidRPr="001706E5">
        <w:rPr>
          <w:rtl/>
          <w:lang w:bidi="fa-IR"/>
        </w:rPr>
        <w:t xml:space="preserve"> </w:t>
      </w:r>
      <w:r w:rsidRPr="001706E5">
        <w:rPr>
          <w:rFonts w:hint="cs"/>
          <w:rtl/>
          <w:lang w:bidi="fa-IR"/>
        </w:rPr>
        <w:t>نوع</w:t>
      </w:r>
      <w:r w:rsidRPr="001706E5">
        <w:rPr>
          <w:rtl/>
          <w:lang w:bidi="fa-IR"/>
        </w:rPr>
        <w:t xml:space="preserve"> </w:t>
      </w:r>
      <w:r w:rsidRPr="001706E5">
        <w:rPr>
          <w:rFonts w:hint="cs"/>
          <w:rtl/>
          <w:lang w:bidi="fa-IR"/>
        </w:rPr>
        <w:t>آن</w:t>
      </w:r>
      <w:r w:rsidRPr="001706E5">
        <w:rPr>
          <w:rtl/>
          <w:lang w:bidi="fa-IR"/>
        </w:rPr>
        <w:t xml:space="preserve"> (</w:t>
      </w:r>
      <w:r>
        <w:rPr>
          <w:lang w:bidi="fa-IR"/>
        </w:rPr>
        <w:t>bolus/continuous</w:t>
      </w:r>
      <w:r>
        <w:rPr>
          <w:rFonts w:hint="cs"/>
          <w:rtl/>
          <w:lang w:bidi="fa-IR"/>
        </w:rPr>
        <w:t>)</w:t>
      </w:r>
    </w:p>
    <w:p w14:paraId="659B246F" w14:textId="77777777" w:rsidR="001706E5" w:rsidRPr="004C4644" w:rsidRDefault="001706E5" w:rsidP="001706E5">
      <w:pPr>
        <w:pStyle w:val="ListParagraph"/>
        <w:numPr>
          <w:ilvl w:val="0"/>
          <w:numId w:val="8"/>
        </w:numPr>
        <w:tabs>
          <w:tab w:val="left" w:pos="6270"/>
        </w:tabs>
        <w:ind w:right="26"/>
        <w:rPr>
          <w:lang w:bidi="fa-IR"/>
        </w:rPr>
      </w:pPr>
      <w:r w:rsidRPr="001706E5">
        <w:rPr>
          <w:rFonts w:hint="cs"/>
          <w:rtl/>
          <w:lang w:bidi="fa-IR"/>
        </w:rPr>
        <w:t>فرمول</w:t>
      </w:r>
      <w:r w:rsidRPr="001706E5">
        <w:rPr>
          <w:rtl/>
          <w:lang w:bidi="fa-IR"/>
        </w:rPr>
        <w:t xml:space="preserve"> </w:t>
      </w:r>
      <w:r w:rsidRPr="001706E5">
        <w:rPr>
          <w:rFonts w:hint="cs"/>
          <w:rtl/>
          <w:lang w:bidi="fa-IR"/>
        </w:rPr>
        <w:t>تغذیه</w:t>
      </w:r>
      <w:r w:rsidRPr="001706E5">
        <w:rPr>
          <w:rtl/>
          <w:lang w:bidi="fa-IR"/>
        </w:rPr>
        <w:t xml:space="preserve"> </w:t>
      </w:r>
      <w:r>
        <w:rPr>
          <w:lang w:bidi="fa-IR"/>
        </w:rPr>
        <w:t xml:space="preserve"> </w:t>
      </w:r>
      <w:r w:rsidRPr="001706E5">
        <w:rPr>
          <w:lang w:bidi="fa-IR"/>
        </w:rPr>
        <w:t>(brand/formula)</w:t>
      </w:r>
      <w:r w:rsidRPr="001706E5">
        <w:rPr>
          <w:rFonts w:hint="cs"/>
          <w:rtl/>
          <w:lang w:bidi="fa-IR"/>
        </w:rPr>
        <w:t>،</w:t>
      </w:r>
      <w:r w:rsidRPr="001706E5">
        <w:rPr>
          <w:rtl/>
          <w:lang w:bidi="fa-IR"/>
        </w:rPr>
        <w:t xml:space="preserve"> </w:t>
      </w:r>
      <w:r>
        <w:rPr>
          <w:rFonts w:hint="cs"/>
          <w:rtl/>
          <w:lang w:bidi="fa-IR"/>
        </w:rPr>
        <w:t>ریت</w:t>
      </w:r>
      <w:r w:rsidRPr="001706E5">
        <w:rPr>
          <w:rtl/>
          <w:lang w:bidi="fa-IR"/>
        </w:rPr>
        <w:t xml:space="preserve"> </w:t>
      </w:r>
      <w:r>
        <w:rPr>
          <w:lang w:bidi="fa-IR"/>
        </w:rPr>
        <w:t xml:space="preserve"> (</w:t>
      </w:r>
      <w:r w:rsidRPr="001706E5">
        <w:rPr>
          <w:lang w:bidi="fa-IR"/>
        </w:rPr>
        <w:t>mL/</w:t>
      </w:r>
      <w:proofErr w:type="spellStart"/>
      <w:r w:rsidRPr="001706E5">
        <w:rPr>
          <w:lang w:bidi="fa-IR"/>
        </w:rPr>
        <w:t>hr</w:t>
      </w:r>
      <w:proofErr w:type="spellEnd"/>
      <w:r w:rsidRPr="001706E5">
        <w:rPr>
          <w:lang w:bidi="fa-IR"/>
        </w:rPr>
        <w:t xml:space="preserve">) </w:t>
      </w:r>
      <w:r w:rsidRPr="001706E5">
        <w:rPr>
          <w:rFonts w:hint="cs"/>
          <w:rtl/>
          <w:lang w:bidi="fa-IR"/>
        </w:rPr>
        <w:t>و</w:t>
      </w:r>
      <w:r w:rsidRPr="001706E5">
        <w:rPr>
          <w:rtl/>
          <w:lang w:bidi="fa-IR"/>
        </w:rPr>
        <w:t xml:space="preserve"> </w:t>
      </w:r>
      <w:r w:rsidRPr="001706E5">
        <w:rPr>
          <w:rFonts w:hint="cs"/>
          <w:rtl/>
          <w:lang w:bidi="fa-IR"/>
        </w:rPr>
        <w:t>حجم</w:t>
      </w:r>
      <w:r w:rsidRPr="001706E5">
        <w:rPr>
          <w:rtl/>
          <w:lang w:bidi="fa-IR"/>
        </w:rPr>
        <w:t xml:space="preserve"> </w:t>
      </w:r>
      <w:r w:rsidRPr="001706E5">
        <w:rPr>
          <w:rFonts w:hint="cs"/>
          <w:rtl/>
          <w:lang w:bidi="fa-IR"/>
        </w:rPr>
        <w:t>آخرین</w:t>
      </w:r>
      <w:r w:rsidRPr="001706E5">
        <w:rPr>
          <w:rtl/>
          <w:lang w:bidi="fa-IR"/>
        </w:rPr>
        <w:t xml:space="preserve"> </w:t>
      </w:r>
      <w:r w:rsidRPr="001706E5">
        <w:rPr>
          <w:rFonts w:hint="cs"/>
          <w:rtl/>
          <w:lang w:bidi="fa-IR"/>
        </w:rPr>
        <w:t>بولوس</w:t>
      </w:r>
      <w:r>
        <w:rPr>
          <w:rFonts w:hint="cs"/>
          <w:rtl/>
          <w:lang w:bidi="fa-IR"/>
        </w:rPr>
        <w:t>.</w:t>
      </w:r>
    </w:p>
    <w:p w14:paraId="0BD1B1BC" w14:textId="77777777" w:rsidR="002E7884" w:rsidRPr="004C4644" w:rsidRDefault="002E7884" w:rsidP="00F66B32">
      <w:pPr>
        <w:pStyle w:val="ListParagraph"/>
        <w:numPr>
          <w:ilvl w:val="0"/>
          <w:numId w:val="8"/>
        </w:numPr>
        <w:tabs>
          <w:tab w:val="left" w:pos="6270"/>
        </w:tabs>
        <w:ind w:right="26"/>
        <w:rPr>
          <w:rtl/>
          <w:lang w:bidi="fa-IR"/>
        </w:rPr>
      </w:pPr>
      <w:r w:rsidRPr="004C4644">
        <w:rPr>
          <w:rFonts w:hint="cs"/>
          <w:rtl/>
          <w:lang w:bidi="fa-IR"/>
        </w:rPr>
        <w:t>علاثم حیاتی و وضعیت همودینامیک ( فشار خون ، ضربان قلب ، دما ، اشباع اکسیژن ، تعداد تنفس )</w:t>
      </w:r>
    </w:p>
    <w:p w14:paraId="069C32FF" w14:textId="77777777" w:rsidR="006036F6" w:rsidRPr="004C4644" w:rsidRDefault="006036F6" w:rsidP="00F66B32">
      <w:pPr>
        <w:pStyle w:val="ListParagraph"/>
        <w:numPr>
          <w:ilvl w:val="0"/>
          <w:numId w:val="8"/>
        </w:numPr>
        <w:tabs>
          <w:tab w:val="left" w:pos="6270"/>
        </w:tabs>
        <w:ind w:right="26"/>
        <w:rPr>
          <w:rtl/>
          <w:lang w:bidi="fa-IR"/>
        </w:rPr>
      </w:pPr>
      <w:r w:rsidRPr="004C4644">
        <w:rPr>
          <w:lang w:bidi="fa-IR"/>
        </w:rPr>
        <w:t>BUN</w:t>
      </w:r>
      <w:r w:rsidRPr="004C4644">
        <w:rPr>
          <w:rtl/>
          <w:lang w:bidi="fa-IR"/>
        </w:rPr>
        <w:t xml:space="preserve"> و کرات</w:t>
      </w:r>
      <w:r w:rsidRPr="004C4644">
        <w:rPr>
          <w:rFonts w:hint="cs"/>
          <w:rtl/>
          <w:lang w:bidi="fa-IR"/>
        </w:rPr>
        <w:t>ی</w:t>
      </w:r>
      <w:r w:rsidRPr="004C4644">
        <w:rPr>
          <w:rFonts w:hint="eastAsia"/>
          <w:rtl/>
          <w:lang w:bidi="fa-IR"/>
        </w:rPr>
        <w:t>ن</w:t>
      </w:r>
      <w:r w:rsidRPr="004C4644">
        <w:rPr>
          <w:rFonts w:hint="cs"/>
          <w:rtl/>
          <w:lang w:bidi="fa-IR"/>
        </w:rPr>
        <w:t>ی</w:t>
      </w:r>
      <w:r w:rsidRPr="004C4644">
        <w:rPr>
          <w:rFonts w:hint="eastAsia"/>
          <w:rtl/>
          <w:lang w:bidi="fa-IR"/>
        </w:rPr>
        <w:t>ن</w:t>
      </w:r>
      <w:r w:rsidRPr="004C4644">
        <w:rPr>
          <w:rtl/>
          <w:lang w:bidi="fa-IR"/>
        </w:rPr>
        <w:t xml:space="preserve"> سر</w:t>
      </w:r>
      <w:r w:rsidRPr="004C4644">
        <w:rPr>
          <w:rFonts w:hint="cs"/>
          <w:rtl/>
          <w:lang w:bidi="fa-IR"/>
        </w:rPr>
        <w:t>م</w:t>
      </w:r>
    </w:p>
    <w:p w14:paraId="315D0EDE" w14:textId="77777777" w:rsidR="006036F6" w:rsidRPr="004C4644" w:rsidRDefault="006036F6" w:rsidP="00F66B32">
      <w:pPr>
        <w:pStyle w:val="ListParagraph"/>
        <w:numPr>
          <w:ilvl w:val="0"/>
          <w:numId w:val="8"/>
        </w:numPr>
        <w:tabs>
          <w:tab w:val="left" w:pos="6270"/>
        </w:tabs>
        <w:ind w:right="26"/>
        <w:rPr>
          <w:rtl/>
          <w:lang w:bidi="fa-IR"/>
        </w:rPr>
      </w:pPr>
      <w:r w:rsidRPr="004C4644">
        <w:rPr>
          <w:lang w:bidi="fa-IR"/>
        </w:rPr>
        <w:t>ALT, AST, ALP, bilirubin</w:t>
      </w:r>
      <w:r w:rsidRPr="004C4644">
        <w:rPr>
          <w:rtl/>
          <w:lang w:bidi="fa-IR"/>
        </w:rPr>
        <w:t xml:space="preserve"> </w:t>
      </w:r>
    </w:p>
    <w:p w14:paraId="5A103742" w14:textId="77777777" w:rsidR="006036F6" w:rsidRPr="004C4644" w:rsidRDefault="006036F6" w:rsidP="00F66B32">
      <w:pPr>
        <w:pStyle w:val="ListParagraph"/>
        <w:numPr>
          <w:ilvl w:val="0"/>
          <w:numId w:val="8"/>
        </w:numPr>
        <w:tabs>
          <w:tab w:val="left" w:pos="6270"/>
        </w:tabs>
        <w:ind w:right="26"/>
        <w:rPr>
          <w:rtl/>
          <w:lang w:bidi="fa-IR"/>
        </w:rPr>
      </w:pPr>
      <w:r w:rsidRPr="004C4644">
        <w:rPr>
          <w:lang w:bidi="fa-IR"/>
        </w:rPr>
        <w:t>Albumin</w:t>
      </w:r>
    </w:p>
    <w:p w14:paraId="3B24CC4C" w14:textId="77777777" w:rsidR="006036F6" w:rsidRPr="004C4644" w:rsidRDefault="006036F6" w:rsidP="00F66B32">
      <w:pPr>
        <w:pStyle w:val="ListParagraph"/>
        <w:numPr>
          <w:ilvl w:val="0"/>
          <w:numId w:val="8"/>
        </w:numPr>
        <w:tabs>
          <w:tab w:val="left" w:pos="6270"/>
        </w:tabs>
        <w:ind w:right="26"/>
        <w:rPr>
          <w:rtl/>
          <w:lang w:bidi="fa-IR"/>
        </w:rPr>
      </w:pPr>
      <w:r w:rsidRPr="004C4644">
        <w:rPr>
          <w:lang w:bidi="fa-IR"/>
        </w:rPr>
        <w:t>Hemoglobin</w:t>
      </w:r>
      <w:r w:rsidRPr="004C4644">
        <w:rPr>
          <w:rtl/>
          <w:lang w:bidi="fa-IR"/>
        </w:rPr>
        <w:t xml:space="preserve"> و </w:t>
      </w:r>
      <w:r w:rsidRPr="004C4644">
        <w:rPr>
          <w:lang w:bidi="fa-IR"/>
        </w:rPr>
        <w:t>hematocri</w:t>
      </w:r>
      <w:r w:rsidR="003E41D2" w:rsidRPr="004C4644">
        <w:rPr>
          <w:lang w:bidi="fa-IR"/>
        </w:rPr>
        <w:t>t</w:t>
      </w:r>
    </w:p>
    <w:p w14:paraId="0DBE59FA" w14:textId="77777777" w:rsidR="006036F6" w:rsidRPr="004C4644" w:rsidRDefault="006036F6" w:rsidP="00F66B32">
      <w:pPr>
        <w:pStyle w:val="ListParagraph"/>
        <w:numPr>
          <w:ilvl w:val="0"/>
          <w:numId w:val="8"/>
        </w:numPr>
        <w:tabs>
          <w:tab w:val="left" w:pos="6270"/>
        </w:tabs>
        <w:ind w:right="26"/>
        <w:rPr>
          <w:rtl/>
          <w:lang w:bidi="fa-IR"/>
        </w:rPr>
      </w:pPr>
      <w:r w:rsidRPr="004C4644">
        <w:rPr>
          <w:lang w:bidi="fa-IR"/>
        </w:rPr>
        <w:t>Platelet count, PT, PTT, INR</w:t>
      </w:r>
    </w:p>
    <w:p w14:paraId="5A8E818B" w14:textId="77777777" w:rsidR="006036F6" w:rsidRPr="004C4644" w:rsidRDefault="006036F6" w:rsidP="00F66B32">
      <w:pPr>
        <w:pStyle w:val="ListParagraph"/>
        <w:numPr>
          <w:ilvl w:val="0"/>
          <w:numId w:val="8"/>
        </w:numPr>
        <w:tabs>
          <w:tab w:val="left" w:pos="6270"/>
        </w:tabs>
        <w:ind w:right="26"/>
        <w:rPr>
          <w:lang w:bidi="fa-IR"/>
        </w:rPr>
      </w:pPr>
      <w:r w:rsidRPr="004C4644">
        <w:rPr>
          <w:lang w:bidi="fa-IR"/>
        </w:rPr>
        <w:t xml:space="preserve">Electrolytes (Na, K, Cl, Ca, Mg) </w:t>
      </w:r>
    </w:p>
    <w:p w14:paraId="280C9467" w14:textId="77777777" w:rsidR="002E7884" w:rsidRPr="004C4644" w:rsidRDefault="002E7884" w:rsidP="00F66B32">
      <w:pPr>
        <w:pStyle w:val="ListParagraph"/>
        <w:numPr>
          <w:ilvl w:val="0"/>
          <w:numId w:val="8"/>
        </w:numPr>
        <w:tabs>
          <w:tab w:val="left" w:pos="6270"/>
        </w:tabs>
        <w:ind w:right="26"/>
        <w:rPr>
          <w:lang w:bidi="fa-IR"/>
        </w:rPr>
      </w:pPr>
      <w:r w:rsidRPr="004C4644">
        <w:rPr>
          <w:rFonts w:hint="cs"/>
          <w:rtl/>
          <w:lang w:bidi="fa-IR"/>
        </w:rPr>
        <w:t xml:space="preserve">وجود </w:t>
      </w:r>
      <w:r w:rsidRPr="004C4644">
        <w:rPr>
          <w:lang w:bidi="fa-IR"/>
        </w:rPr>
        <w:t>infiltration/consolidation</w:t>
      </w:r>
      <w:r w:rsidRPr="004C4644">
        <w:rPr>
          <w:rFonts w:hint="cs"/>
          <w:rtl/>
          <w:lang w:bidi="fa-IR"/>
        </w:rPr>
        <w:t xml:space="preserve"> در </w:t>
      </w:r>
      <w:r w:rsidRPr="004C4644">
        <w:rPr>
          <w:lang w:bidi="fa-IR"/>
        </w:rPr>
        <w:t>CXR</w:t>
      </w:r>
      <w:r w:rsidRPr="004C4644">
        <w:rPr>
          <w:rFonts w:hint="cs"/>
          <w:rtl/>
          <w:lang w:bidi="fa-IR"/>
        </w:rPr>
        <w:t xml:space="preserve"> روزانه</w:t>
      </w:r>
    </w:p>
    <w:p w14:paraId="05A60445" w14:textId="77777777" w:rsidR="002E7884" w:rsidRPr="004C4644" w:rsidRDefault="002E7884" w:rsidP="00F66B32">
      <w:pPr>
        <w:pStyle w:val="ListParagraph"/>
        <w:numPr>
          <w:ilvl w:val="0"/>
          <w:numId w:val="8"/>
        </w:numPr>
        <w:tabs>
          <w:tab w:val="left" w:pos="6270"/>
        </w:tabs>
        <w:ind w:right="26"/>
        <w:rPr>
          <w:lang w:bidi="fa-IR"/>
        </w:rPr>
      </w:pPr>
      <w:r w:rsidRPr="004C4644">
        <w:rPr>
          <w:rFonts w:hint="cs"/>
          <w:rtl/>
          <w:lang w:bidi="fa-IR"/>
        </w:rPr>
        <w:t>نتایج کشت ترشحات تنفسی، خون، و ادرار (درصورت وجود)</w:t>
      </w:r>
    </w:p>
    <w:p w14:paraId="4CFE7E2B" w14:textId="77777777" w:rsidR="002E7884" w:rsidRDefault="002E7884" w:rsidP="00F66B32">
      <w:pPr>
        <w:pStyle w:val="ListParagraph"/>
        <w:numPr>
          <w:ilvl w:val="0"/>
          <w:numId w:val="8"/>
        </w:numPr>
        <w:tabs>
          <w:tab w:val="left" w:pos="6270"/>
        </w:tabs>
        <w:ind w:right="26"/>
        <w:rPr>
          <w:lang w:bidi="fa-IR"/>
        </w:rPr>
      </w:pPr>
      <w:r w:rsidRPr="004C4644">
        <w:rPr>
          <w:rFonts w:hint="cs"/>
          <w:rtl/>
          <w:lang w:bidi="fa-IR"/>
        </w:rPr>
        <w:t>لیست داروهای تجویز شده در آن روز</w:t>
      </w:r>
    </w:p>
    <w:p w14:paraId="5A3B0CD0" w14:textId="77777777" w:rsidR="00E36A12" w:rsidRPr="004C4644" w:rsidRDefault="00E36A12" w:rsidP="00E36A12">
      <w:pPr>
        <w:pStyle w:val="ListParagraph"/>
        <w:numPr>
          <w:ilvl w:val="0"/>
          <w:numId w:val="8"/>
        </w:numPr>
        <w:tabs>
          <w:tab w:val="left" w:pos="6270"/>
        </w:tabs>
        <w:ind w:right="26"/>
        <w:rPr>
          <w:lang w:bidi="fa-IR"/>
        </w:rPr>
      </w:pPr>
      <w:r>
        <w:rPr>
          <w:rFonts w:hint="cs"/>
          <w:rtl/>
          <w:lang w:bidi="fa-IR"/>
        </w:rPr>
        <w:t xml:space="preserve">استفاده از داروهای موثر بر </w:t>
      </w:r>
      <w:r>
        <w:rPr>
          <w:lang w:bidi="fa-IR"/>
        </w:rPr>
        <w:t>pH</w:t>
      </w:r>
      <w:r>
        <w:rPr>
          <w:rFonts w:hint="cs"/>
          <w:rtl/>
          <w:lang w:bidi="fa-IR"/>
        </w:rPr>
        <w:t xml:space="preserve"> مانند </w:t>
      </w:r>
      <w:r>
        <w:rPr>
          <w:lang w:bidi="fa-IR"/>
        </w:rPr>
        <w:t>antacid</w:t>
      </w:r>
      <w:r>
        <w:rPr>
          <w:rFonts w:hint="cs"/>
          <w:rtl/>
          <w:lang w:bidi="fa-IR"/>
        </w:rPr>
        <w:t xml:space="preserve"> ها یا داروهای القاکننده </w:t>
      </w:r>
      <w:r>
        <w:rPr>
          <w:lang w:bidi="fa-IR"/>
        </w:rPr>
        <w:t>CYP3A4</w:t>
      </w:r>
      <w:r>
        <w:rPr>
          <w:rFonts w:hint="cs"/>
          <w:rtl/>
          <w:lang w:bidi="fa-IR"/>
        </w:rPr>
        <w:t xml:space="preserve"> و خروج از مطالعه در صورت استفاده</w:t>
      </w:r>
    </w:p>
    <w:p w14:paraId="2667758F" w14:textId="77777777" w:rsidR="002E7884" w:rsidRPr="004C4644" w:rsidRDefault="002E7884" w:rsidP="00F66B32">
      <w:pPr>
        <w:pStyle w:val="ListParagraph"/>
        <w:numPr>
          <w:ilvl w:val="0"/>
          <w:numId w:val="8"/>
        </w:numPr>
        <w:tabs>
          <w:tab w:val="left" w:pos="6270"/>
        </w:tabs>
        <w:ind w:right="26"/>
        <w:rPr>
          <w:lang w:bidi="fa-IR"/>
        </w:rPr>
      </w:pPr>
      <w:r w:rsidRPr="004C4644">
        <w:rPr>
          <w:lang w:bidi="fa-IR"/>
        </w:rPr>
        <w:t>Input – output</w:t>
      </w:r>
      <w:r w:rsidRPr="004C4644">
        <w:rPr>
          <w:rFonts w:hint="cs"/>
          <w:rtl/>
          <w:lang w:bidi="fa-IR"/>
        </w:rPr>
        <w:t xml:space="preserve"> مایعات</w:t>
      </w:r>
    </w:p>
    <w:p w14:paraId="6A15BB4D" w14:textId="77777777" w:rsidR="002E7884" w:rsidRPr="004C4644" w:rsidRDefault="002E7884" w:rsidP="00F66B32">
      <w:pPr>
        <w:pStyle w:val="ListParagraph"/>
        <w:numPr>
          <w:ilvl w:val="0"/>
          <w:numId w:val="8"/>
        </w:numPr>
        <w:tabs>
          <w:tab w:val="left" w:pos="6270"/>
        </w:tabs>
        <w:ind w:right="26"/>
        <w:rPr>
          <w:lang w:bidi="fa-IR"/>
        </w:rPr>
      </w:pPr>
      <w:r w:rsidRPr="004C4644">
        <w:rPr>
          <w:rFonts w:hint="cs"/>
          <w:rtl/>
          <w:lang w:bidi="fa-IR"/>
        </w:rPr>
        <w:t>استفاده از وازوپرسور ، نوع، دوز و مدت زمان مصرف</w:t>
      </w:r>
    </w:p>
    <w:p w14:paraId="5EBF5655" w14:textId="77777777" w:rsidR="002E7884" w:rsidRPr="004C4644" w:rsidRDefault="002E7884" w:rsidP="00F66B32">
      <w:pPr>
        <w:pStyle w:val="ListParagraph"/>
        <w:numPr>
          <w:ilvl w:val="0"/>
          <w:numId w:val="8"/>
        </w:numPr>
        <w:tabs>
          <w:tab w:val="left" w:pos="6270"/>
        </w:tabs>
        <w:ind w:right="26"/>
        <w:rPr>
          <w:lang w:bidi="fa-IR"/>
        </w:rPr>
      </w:pPr>
      <w:r w:rsidRPr="004C4644">
        <w:rPr>
          <w:rFonts w:hint="cs"/>
          <w:rtl/>
          <w:lang w:bidi="fa-IR"/>
        </w:rPr>
        <w:t xml:space="preserve">وضعیت تهویه مکانیکی و نوع ونتیلاسیون </w:t>
      </w:r>
    </w:p>
    <w:p w14:paraId="6D5FE127" w14:textId="77777777" w:rsidR="006036F6" w:rsidRPr="004C4644" w:rsidRDefault="006036F6" w:rsidP="006036F6">
      <w:pPr>
        <w:ind w:right="26"/>
        <w:rPr>
          <w:rtl/>
          <w:lang w:bidi="fa-IR"/>
        </w:rPr>
      </w:pPr>
    </w:p>
    <w:p w14:paraId="124D930D" w14:textId="77777777" w:rsidR="00E208EC" w:rsidRPr="004C4644" w:rsidRDefault="00E208EC" w:rsidP="00B8328D">
      <w:pPr>
        <w:ind w:right="26"/>
        <w:rPr>
          <w:rtl/>
        </w:rPr>
      </w:pPr>
      <w:r w:rsidRPr="004C4644">
        <w:rPr>
          <w:rFonts w:hint="eastAsia"/>
          <w:rtl/>
        </w:rPr>
        <w:lastRenderedPageBreak/>
        <w:t>داده‌ها</w:t>
      </w:r>
      <w:r w:rsidRPr="004C4644">
        <w:rPr>
          <w:rFonts w:hint="cs"/>
          <w:rtl/>
        </w:rPr>
        <w:t>ی</w:t>
      </w:r>
      <w:r w:rsidRPr="004C4644">
        <w:rPr>
          <w:rtl/>
        </w:rPr>
        <w:t xml:space="preserve"> مربوط به پ</w:t>
      </w:r>
      <w:r w:rsidRPr="004C4644">
        <w:rPr>
          <w:rFonts w:hint="cs"/>
          <w:rtl/>
        </w:rPr>
        <w:t>ی</w:t>
      </w:r>
      <w:r w:rsidRPr="004C4644">
        <w:rPr>
          <w:rFonts w:hint="eastAsia"/>
          <w:rtl/>
        </w:rPr>
        <w:t>امدها</w:t>
      </w:r>
      <w:r w:rsidRPr="004C4644">
        <w:rPr>
          <w:rFonts w:hint="cs"/>
          <w:rtl/>
        </w:rPr>
        <w:t>ی</w:t>
      </w:r>
      <w:r w:rsidRPr="004C4644">
        <w:rPr>
          <w:rtl/>
        </w:rPr>
        <w:t xml:space="preserve"> اصل</w:t>
      </w:r>
      <w:r w:rsidRPr="004C4644">
        <w:rPr>
          <w:rFonts w:hint="cs"/>
          <w:rtl/>
        </w:rPr>
        <w:t>ی</w:t>
      </w:r>
      <w:r w:rsidRPr="004C4644">
        <w:rPr>
          <w:rtl/>
        </w:rPr>
        <w:t xml:space="preserve"> و ثانو</w:t>
      </w:r>
      <w:r w:rsidRPr="004C4644">
        <w:rPr>
          <w:rFonts w:hint="cs"/>
          <w:rtl/>
        </w:rPr>
        <w:t>ی</w:t>
      </w:r>
      <w:r w:rsidRPr="004C4644">
        <w:rPr>
          <w:rFonts w:hint="eastAsia"/>
          <w:rtl/>
        </w:rPr>
        <w:t>ه</w:t>
      </w:r>
      <w:r w:rsidRPr="004C4644">
        <w:rPr>
          <w:rtl/>
        </w:rPr>
        <w:t xml:space="preserve"> </w:t>
      </w:r>
      <w:r w:rsidR="000774C1" w:rsidRPr="004C4644">
        <w:rPr>
          <w:rtl/>
        </w:rPr>
        <w:t xml:space="preserve">به صورت روزانه و در فواصل مشخص </w:t>
      </w:r>
      <w:r w:rsidRPr="004C4644">
        <w:rPr>
          <w:rtl/>
        </w:rPr>
        <w:t>جمع‌آور</w:t>
      </w:r>
      <w:r w:rsidRPr="004C4644">
        <w:rPr>
          <w:rFonts w:hint="cs"/>
          <w:rtl/>
        </w:rPr>
        <w:t>ی</w:t>
      </w:r>
      <w:r w:rsidRPr="004C4644">
        <w:rPr>
          <w:rtl/>
        </w:rPr>
        <w:t xml:space="preserve"> و در فرم‌ها</w:t>
      </w:r>
      <w:r w:rsidRPr="004C4644">
        <w:rPr>
          <w:rFonts w:hint="cs"/>
          <w:rtl/>
        </w:rPr>
        <w:t>ی</w:t>
      </w:r>
      <w:r w:rsidRPr="004C4644">
        <w:rPr>
          <w:rtl/>
        </w:rPr>
        <w:t xml:space="preserve"> جمع‌آور</w:t>
      </w:r>
      <w:r w:rsidRPr="004C4644">
        <w:rPr>
          <w:rFonts w:hint="cs"/>
          <w:rtl/>
        </w:rPr>
        <w:t>ی</w:t>
      </w:r>
      <w:r w:rsidRPr="004C4644">
        <w:rPr>
          <w:rtl/>
        </w:rPr>
        <w:t xml:space="preserve"> داده استاندارد ثبت م</w:t>
      </w:r>
      <w:r w:rsidRPr="004C4644">
        <w:rPr>
          <w:rFonts w:hint="cs"/>
          <w:rtl/>
        </w:rPr>
        <w:t>ی‌</w:t>
      </w:r>
      <w:r w:rsidRPr="004C4644">
        <w:rPr>
          <w:rFonts w:hint="eastAsia"/>
          <w:rtl/>
        </w:rPr>
        <w:t>شوند</w:t>
      </w:r>
      <w:r w:rsidRPr="004C4644">
        <w:rPr>
          <w:rtl/>
        </w:rPr>
        <w:t>.</w:t>
      </w:r>
    </w:p>
    <w:p w14:paraId="450F1331" w14:textId="77777777" w:rsidR="00B8328D" w:rsidRPr="004C4644" w:rsidRDefault="00B8328D" w:rsidP="00B8328D">
      <w:pPr>
        <w:ind w:right="26"/>
        <w:rPr>
          <w:rtl/>
          <w:lang w:bidi="fa-IR"/>
        </w:rPr>
      </w:pPr>
    </w:p>
    <w:p w14:paraId="6E6024DA" w14:textId="77777777" w:rsidR="00D47811" w:rsidRPr="004C4644" w:rsidRDefault="008D7344" w:rsidP="00D47811">
      <w:pPr>
        <w:ind w:right="26"/>
        <w:rPr>
          <w:rtl/>
          <w:lang w:bidi="fa-IR"/>
        </w:rPr>
      </w:pPr>
      <w:r w:rsidRPr="004C4644">
        <w:rPr>
          <w:rtl/>
        </w:rPr>
        <w:t>پ</w:t>
      </w:r>
      <w:r w:rsidRPr="004C4644">
        <w:rPr>
          <w:rFonts w:hint="cs"/>
          <w:rtl/>
        </w:rPr>
        <w:t>ی</w:t>
      </w:r>
      <w:r w:rsidRPr="004C4644">
        <w:rPr>
          <w:rFonts w:hint="eastAsia"/>
          <w:rtl/>
        </w:rPr>
        <w:t>امد</w:t>
      </w:r>
      <w:r w:rsidRPr="004C4644">
        <w:rPr>
          <w:rtl/>
        </w:rPr>
        <w:t xml:space="preserve"> اصل</w:t>
      </w:r>
      <w:r w:rsidRPr="004C4644">
        <w:rPr>
          <w:rFonts w:hint="cs"/>
          <w:rtl/>
        </w:rPr>
        <w:t>ی</w:t>
      </w:r>
      <w:r w:rsidRPr="004C4644">
        <w:rPr>
          <w:rtl/>
        </w:rPr>
        <w:t xml:space="preserve"> (</w:t>
      </w:r>
      <w:r w:rsidRPr="004C4644">
        <w:t>Primary Outcome</w:t>
      </w:r>
      <w:r w:rsidRPr="004C4644">
        <w:rPr>
          <w:rFonts w:hint="cs"/>
          <w:rtl/>
          <w:lang w:bidi="fa-IR"/>
        </w:rPr>
        <w:t>):</w:t>
      </w:r>
      <w:r w:rsidR="00D47811" w:rsidRPr="004C4644">
        <w:rPr>
          <w:rFonts w:hint="cs"/>
          <w:rtl/>
          <w:lang w:bidi="fa-IR"/>
        </w:rPr>
        <w:t xml:space="preserve"> </w:t>
      </w:r>
    </w:p>
    <w:p w14:paraId="7972A82B" w14:textId="77777777" w:rsidR="002E7884" w:rsidRPr="004C4644" w:rsidRDefault="002E7884" w:rsidP="00D47811">
      <w:pPr>
        <w:ind w:right="26"/>
        <w:rPr>
          <w:rtl/>
          <w:lang w:bidi="fa-IR"/>
        </w:rPr>
      </w:pPr>
    </w:p>
    <w:p w14:paraId="3EAA65E5" w14:textId="77777777" w:rsidR="002E7884" w:rsidRPr="004C4644" w:rsidRDefault="002E7884" w:rsidP="00F66B32">
      <w:pPr>
        <w:pStyle w:val="ListParagraph"/>
        <w:numPr>
          <w:ilvl w:val="0"/>
          <w:numId w:val="9"/>
        </w:numPr>
        <w:ind w:right="26"/>
        <w:rPr>
          <w:rtl/>
        </w:rPr>
      </w:pPr>
      <w:r w:rsidRPr="004C4644">
        <w:rPr>
          <w:rtl/>
        </w:rPr>
        <w:t>م</w:t>
      </w:r>
      <w:r w:rsidRPr="004C4644">
        <w:rPr>
          <w:rFonts w:hint="cs"/>
          <w:rtl/>
        </w:rPr>
        <w:t>ی</w:t>
      </w:r>
      <w:r w:rsidRPr="004C4644">
        <w:rPr>
          <w:rFonts w:hint="eastAsia"/>
          <w:rtl/>
        </w:rPr>
        <w:t>انگ</w:t>
      </w:r>
      <w:r w:rsidRPr="004C4644">
        <w:rPr>
          <w:rFonts w:hint="cs"/>
          <w:rtl/>
        </w:rPr>
        <w:t>ی</w:t>
      </w:r>
      <w:r w:rsidRPr="004C4644">
        <w:rPr>
          <w:rFonts w:hint="eastAsia"/>
          <w:rtl/>
        </w:rPr>
        <w:t>ن</w:t>
      </w:r>
      <w:r w:rsidRPr="004C4644">
        <w:rPr>
          <w:rtl/>
        </w:rPr>
        <w:t xml:space="preserve"> </w:t>
      </w:r>
      <w:r w:rsidRPr="004C4644">
        <w:t>pH</w:t>
      </w:r>
      <w:r w:rsidRPr="004C4644">
        <w:rPr>
          <w:rtl/>
        </w:rPr>
        <w:t xml:space="preserve"> ترشحات معده در </w:t>
      </w:r>
      <w:r w:rsidRPr="004C4644">
        <w:rPr>
          <w:rtl/>
          <w:lang w:bidi="fa-IR"/>
        </w:rPr>
        <w:t>۷۲</w:t>
      </w:r>
      <w:r w:rsidRPr="004C4644">
        <w:rPr>
          <w:rtl/>
        </w:rPr>
        <w:t xml:space="preserve"> ساعت اول مداخله</w:t>
      </w:r>
    </w:p>
    <w:p w14:paraId="2A13C7CD" w14:textId="77777777" w:rsidR="00B8328D" w:rsidRPr="004C4644" w:rsidRDefault="002E7884" w:rsidP="00F66B32">
      <w:pPr>
        <w:pStyle w:val="ListParagraph"/>
        <w:numPr>
          <w:ilvl w:val="1"/>
          <w:numId w:val="9"/>
        </w:numPr>
        <w:ind w:right="26"/>
        <w:rPr>
          <w:rtl/>
          <w:lang w:bidi="fa-IR"/>
        </w:rPr>
      </w:pPr>
      <w:r w:rsidRPr="004C4644">
        <w:rPr>
          <w:rFonts w:hint="eastAsia"/>
          <w:rtl/>
        </w:rPr>
        <w:t>برا</w:t>
      </w:r>
      <w:r w:rsidRPr="004C4644">
        <w:rPr>
          <w:rFonts w:hint="cs"/>
          <w:rtl/>
        </w:rPr>
        <w:t>ی</w:t>
      </w:r>
      <w:r w:rsidRPr="004C4644">
        <w:rPr>
          <w:rtl/>
        </w:rPr>
        <w:t xml:space="preserve"> هر ب</w:t>
      </w:r>
      <w:r w:rsidRPr="004C4644">
        <w:rPr>
          <w:rFonts w:hint="cs"/>
          <w:rtl/>
        </w:rPr>
        <w:t>ی</w:t>
      </w:r>
      <w:r w:rsidRPr="004C4644">
        <w:rPr>
          <w:rFonts w:hint="eastAsia"/>
          <w:rtl/>
        </w:rPr>
        <w:t>مار،</w:t>
      </w:r>
      <w:r w:rsidRPr="004C4644">
        <w:rPr>
          <w:rtl/>
        </w:rPr>
        <w:t xml:space="preserve"> تمام نمونه‌ها</w:t>
      </w:r>
      <w:r w:rsidRPr="004C4644">
        <w:rPr>
          <w:rFonts w:hint="cs"/>
          <w:rtl/>
        </w:rPr>
        <w:t>ی</w:t>
      </w:r>
      <w:r w:rsidRPr="004C4644">
        <w:rPr>
          <w:rtl/>
        </w:rPr>
        <w:t xml:space="preserve"> </w:t>
      </w:r>
      <w:r w:rsidRPr="004C4644">
        <w:t>pH</w:t>
      </w:r>
      <w:r w:rsidRPr="004C4644">
        <w:rPr>
          <w:rtl/>
        </w:rPr>
        <w:t xml:space="preserve"> گرفته‌شده در بازه </w:t>
      </w:r>
      <w:r w:rsidRPr="004C4644">
        <w:rPr>
          <w:rtl/>
          <w:lang w:bidi="fa-IR"/>
        </w:rPr>
        <w:t>۷۲</w:t>
      </w:r>
      <w:r w:rsidRPr="004C4644">
        <w:rPr>
          <w:rtl/>
        </w:rPr>
        <w:t xml:space="preserve"> ساعت (</w:t>
      </w:r>
      <w:r w:rsidRPr="004C4644">
        <w:t>baseline</w:t>
      </w:r>
      <w:r w:rsidRPr="004C4644">
        <w:rPr>
          <w:rtl/>
        </w:rPr>
        <w:t xml:space="preserve">، </w:t>
      </w:r>
      <w:r w:rsidRPr="004C4644">
        <w:rPr>
          <w:rtl/>
          <w:lang w:bidi="fa-IR"/>
        </w:rPr>
        <w:t>۳</w:t>
      </w:r>
      <w:r w:rsidRPr="004C4644">
        <w:rPr>
          <w:rtl/>
        </w:rPr>
        <w:t xml:space="preserve"> ساعت، </w:t>
      </w:r>
      <w:r w:rsidRPr="004C4644">
        <w:rPr>
          <w:rtl/>
          <w:lang w:bidi="fa-IR"/>
        </w:rPr>
        <w:t>۵</w:t>
      </w:r>
      <w:r w:rsidRPr="004C4644">
        <w:rPr>
          <w:rtl/>
        </w:rPr>
        <w:t xml:space="preserve"> ساعت پس از دوز و صبح ناشتا روزانه) ثبت شده و م</w:t>
      </w:r>
      <w:r w:rsidRPr="004C4644">
        <w:rPr>
          <w:rFonts w:hint="cs"/>
          <w:rtl/>
        </w:rPr>
        <w:t>ی</w:t>
      </w:r>
      <w:r w:rsidRPr="004C4644">
        <w:rPr>
          <w:rFonts w:hint="eastAsia"/>
          <w:rtl/>
        </w:rPr>
        <w:t>انگ</w:t>
      </w:r>
      <w:r w:rsidRPr="004C4644">
        <w:rPr>
          <w:rFonts w:hint="cs"/>
          <w:rtl/>
        </w:rPr>
        <w:t>ی</w:t>
      </w:r>
      <w:r w:rsidRPr="004C4644">
        <w:rPr>
          <w:rFonts w:hint="eastAsia"/>
          <w:rtl/>
        </w:rPr>
        <w:t>ن</w:t>
      </w:r>
      <w:r w:rsidRPr="004C4644">
        <w:rPr>
          <w:rtl/>
        </w:rPr>
        <w:t xml:space="preserve"> محاسبه م</w:t>
      </w:r>
      <w:r w:rsidRPr="004C4644">
        <w:rPr>
          <w:rFonts w:hint="cs"/>
          <w:rtl/>
        </w:rPr>
        <w:t>ی‌</w:t>
      </w:r>
      <w:r w:rsidRPr="004C4644">
        <w:rPr>
          <w:rFonts w:hint="eastAsia"/>
          <w:rtl/>
        </w:rPr>
        <w:t>شود</w:t>
      </w:r>
      <w:r w:rsidRPr="004C4644">
        <w:rPr>
          <w:rtl/>
        </w:rPr>
        <w:t>.</w:t>
      </w:r>
    </w:p>
    <w:p w14:paraId="53E4D37F" w14:textId="77777777" w:rsidR="00D47811" w:rsidRPr="004C4644" w:rsidRDefault="00D47811" w:rsidP="008D7344">
      <w:pPr>
        <w:ind w:right="26"/>
        <w:rPr>
          <w:rtl/>
          <w:lang w:bidi="fa-IR"/>
        </w:rPr>
      </w:pPr>
    </w:p>
    <w:p w14:paraId="0C9288AE" w14:textId="77777777" w:rsidR="008D7344" w:rsidRPr="004C4644" w:rsidRDefault="008D7344" w:rsidP="008D7344">
      <w:pPr>
        <w:ind w:right="26"/>
        <w:rPr>
          <w:rtl/>
          <w:lang w:bidi="fa-IR"/>
        </w:rPr>
      </w:pPr>
      <w:r w:rsidRPr="004C4644">
        <w:rPr>
          <w:rFonts w:hint="eastAsia"/>
          <w:rtl/>
        </w:rPr>
        <w:t>پ</w:t>
      </w:r>
      <w:r w:rsidRPr="004C4644">
        <w:rPr>
          <w:rFonts w:hint="cs"/>
          <w:rtl/>
        </w:rPr>
        <w:t>ی</w:t>
      </w:r>
      <w:r w:rsidRPr="004C4644">
        <w:rPr>
          <w:rFonts w:hint="eastAsia"/>
          <w:rtl/>
        </w:rPr>
        <w:t>امدها</w:t>
      </w:r>
      <w:r w:rsidRPr="004C4644">
        <w:rPr>
          <w:rFonts w:hint="cs"/>
          <w:rtl/>
        </w:rPr>
        <w:t>ی</w:t>
      </w:r>
      <w:r w:rsidRPr="004C4644">
        <w:rPr>
          <w:rtl/>
        </w:rPr>
        <w:t xml:space="preserve"> ثانو</w:t>
      </w:r>
      <w:r w:rsidRPr="004C4644">
        <w:rPr>
          <w:rFonts w:hint="cs"/>
          <w:rtl/>
        </w:rPr>
        <w:t>ی</w:t>
      </w:r>
      <w:r w:rsidRPr="004C4644">
        <w:rPr>
          <w:rFonts w:hint="eastAsia"/>
          <w:rtl/>
        </w:rPr>
        <w:t>ه</w:t>
      </w:r>
      <w:r w:rsidRPr="004C4644">
        <w:rPr>
          <w:rtl/>
        </w:rPr>
        <w:t xml:space="preserve"> (</w:t>
      </w:r>
      <w:r w:rsidRPr="004C4644">
        <w:t>Secondary Outcomes</w:t>
      </w:r>
      <w:r w:rsidRPr="004C4644">
        <w:rPr>
          <w:rFonts w:hint="cs"/>
          <w:rtl/>
          <w:lang w:bidi="fa-IR"/>
        </w:rPr>
        <w:t>):</w:t>
      </w:r>
    </w:p>
    <w:p w14:paraId="6C923102" w14:textId="77777777" w:rsidR="002E7884" w:rsidRPr="004C4644" w:rsidRDefault="002E7884" w:rsidP="008D7344">
      <w:pPr>
        <w:ind w:right="26"/>
        <w:rPr>
          <w:rtl/>
          <w:lang w:bidi="fa-IR"/>
        </w:rPr>
      </w:pPr>
    </w:p>
    <w:p w14:paraId="3F6F039A" w14:textId="77777777" w:rsidR="002E7884" w:rsidRPr="004C4644" w:rsidRDefault="002E7884" w:rsidP="00B84D35">
      <w:pPr>
        <w:rPr>
          <w:rtl/>
        </w:rPr>
      </w:pPr>
      <w:r w:rsidRPr="004C4644">
        <w:rPr>
          <w:rtl/>
        </w:rPr>
        <w:t>پ</w:t>
      </w:r>
      <w:r w:rsidRPr="004C4644">
        <w:rPr>
          <w:rFonts w:hint="cs"/>
          <w:rtl/>
        </w:rPr>
        <w:t>ی</w:t>
      </w:r>
      <w:r w:rsidRPr="004C4644">
        <w:rPr>
          <w:rFonts w:hint="eastAsia"/>
          <w:rtl/>
        </w:rPr>
        <w:t>امدها</w:t>
      </w:r>
      <w:r w:rsidRPr="004C4644">
        <w:rPr>
          <w:rFonts w:hint="cs"/>
          <w:rtl/>
        </w:rPr>
        <w:t>ی</w:t>
      </w:r>
      <w:r w:rsidRPr="004C4644">
        <w:rPr>
          <w:rtl/>
        </w:rPr>
        <w:t xml:space="preserve"> فارماکوک</w:t>
      </w:r>
      <w:r w:rsidRPr="004C4644">
        <w:rPr>
          <w:rFonts w:hint="cs"/>
          <w:rtl/>
        </w:rPr>
        <w:t>ی</w:t>
      </w:r>
      <w:r w:rsidRPr="004C4644">
        <w:rPr>
          <w:rFonts w:hint="eastAsia"/>
          <w:rtl/>
        </w:rPr>
        <w:t>نت</w:t>
      </w:r>
      <w:r w:rsidRPr="004C4644">
        <w:rPr>
          <w:rFonts w:hint="cs"/>
          <w:rtl/>
        </w:rPr>
        <w:t>ی</w:t>
      </w:r>
      <w:r w:rsidRPr="004C4644">
        <w:rPr>
          <w:rFonts w:hint="eastAsia"/>
          <w:rtl/>
        </w:rPr>
        <w:t>ک</w:t>
      </w:r>
      <w:r w:rsidRPr="004C4644">
        <w:rPr>
          <w:rFonts w:hint="cs"/>
          <w:rtl/>
        </w:rPr>
        <w:t>ی</w:t>
      </w:r>
      <w:r w:rsidRPr="004C4644">
        <w:rPr>
          <w:rtl/>
        </w:rPr>
        <w:t xml:space="preserve"> / </w:t>
      </w:r>
      <w:r w:rsidRPr="004C4644">
        <w:t>pH</w:t>
      </w:r>
      <w:r w:rsidRPr="004C4644">
        <w:rPr>
          <w:rFonts w:hint="cs"/>
          <w:rtl/>
        </w:rPr>
        <w:t xml:space="preserve"> :</w:t>
      </w:r>
    </w:p>
    <w:p w14:paraId="20E9F7C0" w14:textId="77777777" w:rsidR="002E7884" w:rsidRPr="004C4644" w:rsidRDefault="002E7884" w:rsidP="00F66B32">
      <w:pPr>
        <w:pStyle w:val="ListParagraph"/>
        <w:numPr>
          <w:ilvl w:val="0"/>
          <w:numId w:val="6"/>
        </w:numPr>
        <w:rPr>
          <w:rtl/>
        </w:rPr>
      </w:pPr>
      <w:r w:rsidRPr="004C4644">
        <w:rPr>
          <w:rFonts w:hint="eastAsia"/>
          <w:rtl/>
        </w:rPr>
        <w:t>م</w:t>
      </w:r>
      <w:r w:rsidRPr="004C4644">
        <w:rPr>
          <w:rFonts w:hint="cs"/>
          <w:rtl/>
        </w:rPr>
        <w:t>ی</w:t>
      </w:r>
      <w:r w:rsidRPr="004C4644">
        <w:rPr>
          <w:rFonts w:hint="eastAsia"/>
          <w:rtl/>
        </w:rPr>
        <w:t>انگ</w:t>
      </w:r>
      <w:r w:rsidRPr="004C4644">
        <w:rPr>
          <w:rFonts w:hint="cs"/>
          <w:rtl/>
        </w:rPr>
        <w:t>ی</w:t>
      </w:r>
      <w:r w:rsidRPr="004C4644">
        <w:rPr>
          <w:rFonts w:hint="eastAsia"/>
          <w:rtl/>
        </w:rPr>
        <w:t>ن</w:t>
      </w:r>
      <w:r w:rsidRPr="004C4644">
        <w:rPr>
          <w:rtl/>
        </w:rPr>
        <w:t xml:space="preserve"> </w:t>
      </w:r>
      <w:r w:rsidRPr="004C4644">
        <w:t>pH</w:t>
      </w:r>
      <w:r w:rsidRPr="004C4644">
        <w:rPr>
          <w:rtl/>
        </w:rPr>
        <w:t xml:space="preserve"> در زمان‌ها</w:t>
      </w:r>
      <w:r w:rsidRPr="004C4644">
        <w:rPr>
          <w:rFonts w:hint="cs"/>
          <w:rtl/>
        </w:rPr>
        <w:t>ی</w:t>
      </w:r>
      <w:r w:rsidRPr="004C4644">
        <w:rPr>
          <w:rtl/>
        </w:rPr>
        <w:t xml:space="preserve"> مشخص پس از دوز دارو:</w:t>
      </w:r>
    </w:p>
    <w:p w14:paraId="4AD23B32" w14:textId="77777777" w:rsidR="002E7884" w:rsidRPr="004C4644" w:rsidRDefault="002E7884" w:rsidP="00F66B32">
      <w:pPr>
        <w:pStyle w:val="ListParagraph"/>
        <w:numPr>
          <w:ilvl w:val="1"/>
          <w:numId w:val="10"/>
        </w:numPr>
        <w:rPr>
          <w:rtl/>
        </w:rPr>
      </w:pPr>
      <w:r w:rsidRPr="004C4644">
        <w:rPr>
          <w:rtl/>
        </w:rPr>
        <w:t xml:space="preserve">شامل: </w:t>
      </w:r>
      <w:r w:rsidRPr="004C4644">
        <w:t xml:space="preserve">baseline </w:t>
      </w:r>
      <w:r w:rsidRPr="004C4644">
        <w:rPr>
          <w:rFonts w:hint="cs"/>
          <w:rtl/>
        </w:rPr>
        <w:t xml:space="preserve"> </w:t>
      </w:r>
      <w:r w:rsidRPr="004C4644">
        <w:rPr>
          <w:rtl/>
        </w:rPr>
        <w:t xml:space="preserve">، </w:t>
      </w:r>
      <w:r w:rsidRPr="004C4644">
        <w:rPr>
          <w:rtl/>
          <w:lang w:bidi="fa-IR"/>
        </w:rPr>
        <w:t>۳</w:t>
      </w:r>
      <w:r w:rsidRPr="004C4644">
        <w:rPr>
          <w:rtl/>
        </w:rPr>
        <w:t xml:space="preserve"> ساعت بعد، </w:t>
      </w:r>
      <w:r w:rsidRPr="004C4644">
        <w:rPr>
          <w:rtl/>
          <w:lang w:bidi="fa-IR"/>
        </w:rPr>
        <w:t>۵</w:t>
      </w:r>
      <w:r w:rsidRPr="004C4644">
        <w:rPr>
          <w:rtl/>
        </w:rPr>
        <w:t xml:space="preserve"> ساعت بعد و صبح ناشتا روزانه هستند.</w:t>
      </w:r>
      <w:r w:rsidR="00B84D35" w:rsidRPr="004C4644">
        <w:rPr>
          <w:rFonts w:hint="cs"/>
          <w:rtl/>
        </w:rPr>
        <w:t xml:space="preserve"> </w:t>
      </w:r>
      <w:r w:rsidRPr="004C4644">
        <w:rPr>
          <w:rFonts w:hint="eastAsia"/>
          <w:rtl/>
        </w:rPr>
        <w:t>برا</w:t>
      </w:r>
      <w:r w:rsidRPr="004C4644">
        <w:rPr>
          <w:rFonts w:hint="cs"/>
          <w:rtl/>
        </w:rPr>
        <w:t>ی</w:t>
      </w:r>
      <w:r w:rsidRPr="004C4644">
        <w:rPr>
          <w:rtl/>
        </w:rPr>
        <w:t xml:space="preserve"> هر ب</w:t>
      </w:r>
      <w:r w:rsidRPr="004C4644">
        <w:rPr>
          <w:rFonts w:hint="cs"/>
          <w:rtl/>
        </w:rPr>
        <w:t>ی</w:t>
      </w:r>
      <w:r w:rsidRPr="004C4644">
        <w:rPr>
          <w:rFonts w:hint="eastAsia"/>
          <w:rtl/>
        </w:rPr>
        <w:t>مار،</w:t>
      </w:r>
      <w:r w:rsidRPr="004C4644">
        <w:rPr>
          <w:rtl/>
        </w:rPr>
        <w:t xml:space="preserve"> </w:t>
      </w:r>
      <w:r w:rsidRPr="004C4644">
        <w:t>pH</w:t>
      </w:r>
      <w:r w:rsidRPr="004C4644">
        <w:rPr>
          <w:rtl/>
        </w:rPr>
        <w:t xml:space="preserve"> در هر زمان ثبت شده و م</w:t>
      </w:r>
      <w:r w:rsidRPr="004C4644">
        <w:rPr>
          <w:rFonts w:hint="cs"/>
          <w:rtl/>
        </w:rPr>
        <w:t>ی</w:t>
      </w:r>
      <w:r w:rsidRPr="004C4644">
        <w:rPr>
          <w:rFonts w:hint="eastAsia"/>
          <w:rtl/>
        </w:rPr>
        <w:t>انگ</w:t>
      </w:r>
      <w:r w:rsidRPr="004C4644">
        <w:rPr>
          <w:rFonts w:hint="cs"/>
          <w:rtl/>
        </w:rPr>
        <w:t>ی</w:t>
      </w:r>
      <w:r w:rsidRPr="004C4644">
        <w:rPr>
          <w:rFonts w:hint="eastAsia"/>
          <w:rtl/>
        </w:rPr>
        <w:t>ن</w:t>
      </w:r>
      <w:r w:rsidRPr="004C4644">
        <w:rPr>
          <w:rtl/>
        </w:rPr>
        <w:t xml:space="preserve"> </w:t>
      </w:r>
      <w:r w:rsidRPr="004C4644">
        <w:rPr>
          <w:rFonts w:ascii="Cambria" w:hAnsi="Cambria" w:cs="Cambria" w:hint="cs"/>
          <w:rtl/>
        </w:rPr>
        <w:t>±</w:t>
      </w:r>
      <w:r w:rsidRPr="004C4644">
        <w:rPr>
          <w:rtl/>
        </w:rPr>
        <w:t xml:space="preserve"> </w:t>
      </w:r>
      <w:r w:rsidRPr="004C4644">
        <w:t>SD</w:t>
      </w:r>
      <w:r w:rsidRPr="004C4644">
        <w:rPr>
          <w:rtl/>
        </w:rPr>
        <w:t xml:space="preserve"> محاسبه م</w:t>
      </w:r>
      <w:r w:rsidRPr="004C4644">
        <w:rPr>
          <w:rFonts w:hint="cs"/>
          <w:rtl/>
        </w:rPr>
        <w:t>ی‌</w:t>
      </w:r>
      <w:r w:rsidRPr="004C4644">
        <w:rPr>
          <w:rFonts w:hint="eastAsia"/>
          <w:rtl/>
        </w:rPr>
        <w:t>شود</w:t>
      </w:r>
      <w:r w:rsidRPr="004C4644">
        <w:rPr>
          <w:rFonts w:hint="cs"/>
          <w:rtl/>
        </w:rPr>
        <w:t>.</w:t>
      </w:r>
    </w:p>
    <w:p w14:paraId="7E35BAB6" w14:textId="77777777" w:rsidR="002E7884" w:rsidRPr="004C4644" w:rsidRDefault="002E7884" w:rsidP="00F66B32">
      <w:pPr>
        <w:pStyle w:val="ListParagraph"/>
        <w:numPr>
          <w:ilvl w:val="0"/>
          <w:numId w:val="6"/>
        </w:numPr>
        <w:rPr>
          <w:rtl/>
        </w:rPr>
      </w:pPr>
      <w:r w:rsidRPr="004C4644">
        <w:rPr>
          <w:rFonts w:hint="eastAsia"/>
          <w:rtl/>
        </w:rPr>
        <w:t>درصد</w:t>
      </w:r>
      <w:r w:rsidRPr="004C4644">
        <w:rPr>
          <w:rtl/>
        </w:rPr>
        <w:t xml:space="preserve"> نمونه‌ها</w:t>
      </w:r>
      <w:r w:rsidRPr="004C4644">
        <w:rPr>
          <w:rFonts w:hint="cs"/>
          <w:rtl/>
        </w:rPr>
        <w:t>یی</w:t>
      </w:r>
      <w:r w:rsidRPr="004C4644">
        <w:rPr>
          <w:rtl/>
        </w:rPr>
        <w:t xml:space="preserve"> که </w:t>
      </w:r>
      <w:r w:rsidRPr="004C4644">
        <w:t>pH ≥ 4</w:t>
      </w:r>
      <w:r w:rsidRPr="004C4644">
        <w:rPr>
          <w:rtl/>
        </w:rPr>
        <w:t xml:space="preserve"> دارند در بازه </w:t>
      </w:r>
      <w:r w:rsidRPr="004C4644">
        <w:rPr>
          <w:rtl/>
          <w:lang w:bidi="fa-IR"/>
        </w:rPr>
        <w:t>۷۲</w:t>
      </w:r>
      <w:r w:rsidRPr="004C4644">
        <w:rPr>
          <w:rtl/>
        </w:rPr>
        <w:t xml:space="preserve"> ساعت</w:t>
      </w:r>
    </w:p>
    <w:p w14:paraId="6E48D83E" w14:textId="77777777" w:rsidR="002E7884" w:rsidRPr="004C4644" w:rsidRDefault="002E7884" w:rsidP="00F66B32">
      <w:pPr>
        <w:pStyle w:val="ListParagraph"/>
        <w:numPr>
          <w:ilvl w:val="1"/>
          <w:numId w:val="11"/>
        </w:numPr>
        <w:rPr>
          <w:rtl/>
        </w:rPr>
      </w:pPr>
      <w:r w:rsidRPr="004C4644">
        <w:rPr>
          <w:rFonts w:hint="eastAsia"/>
          <w:rtl/>
        </w:rPr>
        <w:t>برا</w:t>
      </w:r>
      <w:r w:rsidRPr="004C4644">
        <w:rPr>
          <w:rFonts w:hint="cs"/>
          <w:rtl/>
        </w:rPr>
        <w:t>ی</w:t>
      </w:r>
      <w:r w:rsidRPr="004C4644">
        <w:rPr>
          <w:rtl/>
        </w:rPr>
        <w:t xml:space="preserve"> هر ب</w:t>
      </w:r>
      <w:r w:rsidRPr="004C4644">
        <w:rPr>
          <w:rFonts w:hint="cs"/>
          <w:rtl/>
        </w:rPr>
        <w:t>ی</w:t>
      </w:r>
      <w:r w:rsidRPr="004C4644">
        <w:rPr>
          <w:rFonts w:hint="eastAsia"/>
          <w:rtl/>
        </w:rPr>
        <w:t>مار</w:t>
      </w:r>
      <w:r w:rsidRPr="004C4644">
        <w:rPr>
          <w:rtl/>
        </w:rPr>
        <w:t>:</w:t>
      </w:r>
      <w:r w:rsidR="00B84D35" w:rsidRPr="004C4644">
        <w:rPr>
          <w:rFonts w:hint="cs"/>
          <w:rtl/>
        </w:rPr>
        <w:t xml:space="preserve"> </w:t>
      </w:r>
      <w:r w:rsidR="00B84D35" w:rsidRPr="004C4644">
        <w:rPr>
          <w:rtl/>
        </w:rPr>
        <w:t>( برا</w:t>
      </w:r>
      <w:r w:rsidR="00B84D35" w:rsidRPr="004C4644">
        <w:rPr>
          <w:rFonts w:hint="cs"/>
          <w:rtl/>
        </w:rPr>
        <w:t>ی</w:t>
      </w:r>
      <w:r w:rsidR="00B84D35" w:rsidRPr="004C4644">
        <w:rPr>
          <w:rtl/>
        </w:rPr>
        <w:t xml:space="preserve"> هر ب</w:t>
      </w:r>
      <w:r w:rsidR="00B84D35" w:rsidRPr="004C4644">
        <w:rPr>
          <w:rFonts w:hint="cs"/>
          <w:rtl/>
        </w:rPr>
        <w:t>ی</w:t>
      </w:r>
      <w:r w:rsidR="00B84D35" w:rsidRPr="004C4644">
        <w:rPr>
          <w:rFonts w:hint="eastAsia"/>
          <w:rtl/>
        </w:rPr>
        <w:t>مار</w:t>
      </w:r>
      <w:r w:rsidR="00B84D35" w:rsidRPr="004C4644">
        <w:rPr>
          <w:rtl/>
        </w:rPr>
        <w:t xml:space="preserve">: 100× (تعداد نمونه‌ها با </w:t>
      </w:r>
      <w:r w:rsidR="00B84D35" w:rsidRPr="004C4644">
        <w:t>pH≥4) / (</w:t>
      </w:r>
      <w:r w:rsidR="00B84D35" w:rsidRPr="004C4644">
        <w:rPr>
          <w:rtl/>
        </w:rPr>
        <w:t>تعداد نمونه‌ها</w:t>
      </w:r>
      <w:r w:rsidR="00B84D35" w:rsidRPr="004C4644">
        <w:rPr>
          <w:rFonts w:hint="cs"/>
          <w:rtl/>
        </w:rPr>
        <w:t>ی</w:t>
      </w:r>
      <w:r w:rsidR="00B84D35" w:rsidRPr="004C4644">
        <w:rPr>
          <w:rtl/>
        </w:rPr>
        <w:t xml:space="preserve"> گرفته‌شده) )</w:t>
      </w:r>
    </w:p>
    <w:p w14:paraId="7B9CB3BD" w14:textId="77777777" w:rsidR="002E7884" w:rsidRPr="004C4644" w:rsidRDefault="002E7884" w:rsidP="00F66B32">
      <w:pPr>
        <w:pStyle w:val="ListParagraph"/>
        <w:numPr>
          <w:ilvl w:val="0"/>
          <w:numId w:val="6"/>
        </w:numPr>
      </w:pPr>
      <w:r w:rsidRPr="004C4644">
        <w:rPr>
          <w:rFonts w:hint="eastAsia"/>
          <w:rtl/>
        </w:rPr>
        <w:t>زمان</w:t>
      </w:r>
      <w:r w:rsidRPr="004C4644">
        <w:rPr>
          <w:rtl/>
        </w:rPr>
        <w:t xml:space="preserve"> تا اول</w:t>
      </w:r>
      <w:r w:rsidRPr="004C4644">
        <w:rPr>
          <w:rFonts w:hint="cs"/>
          <w:rtl/>
        </w:rPr>
        <w:t>ی</w:t>
      </w:r>
      <w:r w:rsidRPr="004C4644">
        <w:rPr>
          <w:rFonts w:hint="eastAsia"/>
          <w:rtl/>
        </w:rPr>
        <w:t>ن</w:t>
      </w:r>
      <w:r w:rsidRPr="004C4644">
        <w:rPr>
          <w:rtl/>
        </w:rPr>
        <w:t xml:space="preserve"> نمونه‌ا</w:t>
      </w:r>
      <w:r w:rsidRPr="004C4644">
        <w:rPr>
          <w:rFonts w:hint="cs"/>
          <w:rtl/>
        </w:rPr>
        <w:t>ی</w:t>
      </w:r>
      <w:r w:rsidRPr="004C4644">
        <w:rPr>
          <w:rtl/>
        </w:rPr>
        <w:t xml:space="preserve"> که </w:t>
      </w:r>
      <w:r w:rsidRPr="004C4644">
        <w:t>pH ≥ 4</w:t>
      </w:r>
      <w:r w:rsidRPr="004C4644">
        <w:rPr>
          <w:rtl/>
        </w:rPr>
        <w:t xml:space="preserve"> را نشان م</w:t>
      </w:r>
      <w:r w:rsidRPr="004C4644">
        <w:rPr>
          <w:rFonts w:hint="cs"/>
          <w:rtl/>
        </w:rPr>
        <w:t>ی‌</w:t>
      </w:r>
      <w:r w:rsidRPr="004C4644">
        <w:rPr>
          <w:rFonts w:hint="eastAsia"/>
          <w:rtl/>
        </w:rPr>
        <w:t>دهد</w:t>
      </w:r>
      <w:r w:rsidRPr="004C4644">
        <w:rPr>
          <w:rtl/>
        </w:rPr>
        <w:t xml:space="preserve"> </w:t>
      </w:r>
      <w:r w:rsidR="00B84D35" w:rsidRPr="004C4644">
        <w:t>(</w:t>
      </w:r>
      <w:r w:rsidRPr="004C4644">
        <w:t>Time-to-first pH≥4)</w:t>
      </w:r>
    </w:p>
    <w:p w14:paraId="45A8452F" w14:textId="77777777" w:rsidR="00B84D35" w:rsidRPr="004C4644" w:rsidRDefault="00B84D35" w:rsidP="00B84D35">
      <w:pPr>
        <w:rPr>
          <w:rtl/>
        </w:rPr>
      </w:pPr>
    </w:p>
    <w:p w14:paraId="6372E8B9" w14:textId="77777777" w:rsidR="00B84D35" w:rsidRPr="004C4644" w:rsidRDefault="00B84D35" w:rsidP="00B84D35">
      <w:pPr>
        <w:rPr>
          <w:rtl/>
        </w:rPr>
      </w:pPr>
      <w:r w:rsidRPr="004C4644">
        <w:rPr>
          <w:rtl/>
        </w:rPr>
        <w:t>پ</w:t>
      </w:r>
      <w:r w:rsidRPr="004C4644">
        <w:rPr>
          <w:rFonts w:hint="cs"/>
          <w:rtl/>
        </w:rPr>
        <w:t>ی</w:t>
      </w:r>
      <w:r w:rsidRPr="004C4644">
        <w:rPr>
          <w:rFonts w:hint="eastAsia"/>
          <w:rtl/>
        </w:rPr>
        <w:t>امدها</w:t>
      </w:r>
      <w:r w:rsidRPr="004C4644">
        <w:rPr>
          <w:rFonts w:hint="cs"/>
          <w:rtl/>
        </w:rPr>
        <w:t>ی</w:t>
      </w:r>
      <w:r w:rsidRPr="004C4644">
        <w:rPr>
          <w:rtl/>
        </w:rPr>
        <w:t xml:space="preserve"> بال</w:t>
      </w:r>
      <w:r w:rsidRPr="004C4644">
        <w:rPr>
          <w:rFonts w:hint="cs"/>
          <w:rtl/>
        </w:rPr>
        <w:t>ی</w:t>
      </w:r>
      <w:r w:rsidRPr="004C4644">
        <w:rPr>
          <w:rFonts w:hint="eastAsia"/>
          <w:rtl/>
        </w:rPr>
        <w:t>ن</w:t>
      </w:r>
      <w:r w:rsidRPr="004C4644">
        <w:rPr>
          <w:rFonts w:hint="cs"/>
          <w:rtl/>
        </w:rPr>
        <w:t>ی</w:t>
      </w:r>
    </w:p>
    <w:p w14:paraId="4A56FA71" w14:textId="77777777" w:rsidR="00B84D35" w:rsidRPr="004C4644" w:rsidRDefault="00B84D35" w:rsidP="00B84D35">
      <w:pPr>
        <w:rPr>
          <w:rtl/>
        </w:rPr>
      </w:pPr>
    </w:p>
    <w:p w14:paraId="05D296D9" w14:textId="77777777" w:rsidR="00B84D35" w:rsidRPr="004C4644" w:rsidRDefault="00B84D35" w:rsidP="00F66B32">
      <w:pPr>
        <w:pStyle w:val="ListParagraph"/>
        <w:numPr>
          <w:ilvl w:val="0"/>
          <w:numId w:val="12"/>
        </w:numPr>
        <w:rPr>
          <w:rtl/>
        </w:rPr>
      </w:pPr>
      <w:r w:rsidRPr="004C4644">
        <w:rPr>
          <w:rFonts w:hint="eastAsia"/>
          <w:rtl/>
        </w:rPr>
        <w:t>بروز</w:t>
      </w:r>
      <w:r w:rsidRPr="004C4644">
        <w:rPr>
          <w:rtl/>
        </w:rPr>
        <w:t xml:space="preserve"> خونر</w:t>
      </w:r>
      <w:r w:rsidRPr="004C4644">
        <w:rPr>
          <w:rFonts w:hint="cs"/>
          <w:rtl/>
        </w:rPr>
        <w:t>ی</w:t>
      </w:r>
      <w:r w:rsidRPr="004C4644">
        <w:rPr>
          <w:rFonts w:hint="eastAsia"/>
          <w:rtl/>
        </w:rPr>
        <w:t>ز</w:t>
      </w:r>
      <w:r w:rsidRPr="004C4644">
        <w:rPr>
          <w:rFonts w:hint="cs"/>
          <w:rtl/>
        </w:rPr>
        <w:t>ی</w:t>
      </w:r>
      <w:r w:rsidRPr="004C4644">
        <w:rPr>
          <w:rtl/>
        </w:rPr>
        <w:t xml:space="preserve"> گوارش</w:t>
      </w:r>
      <w:r w:rsidRPr="004C4644">
        <w:rPr>
          <w:rFonts w:hint="cs"/>
          <w:rtl/>
        </w:rPr>
        <w:t>ی</w:t>
      </w:r>
      <w:r w:rsidRPr="004C4644">
        <w:rPr>
          <w:rtl/>
        </w:rPr>
        <w:t xml:space="preserve"> بال</w:t>
      </w:r>
      <w:r w:rsidRPr="004C4644">
        <w:rPr>
          <w:rFonts w:hint="cs"/>
          <w:rtl/>
        </w:rPr>
        <w:t>ی</w:t>
      </w:r>
      <w:r w:rsidRPr="004C4644">
        <w:rPr>
          <w:rFonts w:hint="eastAsia"/>
          <w:rtl/>
        </w:rPr>
        <w:t>ن</w:t>
      </w:r>
      <w:r w:rsidRPr="004C4644">
        <w:rPr>
          <w:rFonts w:hint="cs"/>
          <w:rtl/>
        </w:rPr>
        <w:t>ی</w:t>
      </w:r>
      <w:r w:rsidRPr="004C4644">
        <w:rPr>
          <w:rtl/>
        </w:rPr>
        <w:t xml:space="preserve"> قابل توجه:</w:t>
      </w:r>
    </w:p>
    <w:p w14:paraId="7AF1B57B" w14:textId="77777777" w:rsidR="00B84D35" w:rsidRPr="004C4644" w:rsidRDefault="00B84D35" w:rsidP="00F66B32">
      <w:pPr>
        <w:pStyle w:val="ListParagraph"/>
        <w:numPr>
          <w:ilvl w:val="1"/>
          <w:numId w:val="12"/>
        </w:numPr>
        <w:rPr>
          <w:rtl/>
        </w:rPr>
      </w:pPr>
      <w:r w:rsidRPr="004C4644">
        <w:rPr>
          <w:rFonts w:hint="eastAsia"/>
          <w:rtl/>
        </w:rPr>
        <w:t>شامل</w:t>
      </w:r>
      <w:r w:rsidRPr="004C4644">
        <w:rPr>
          <w:rtl/>
        </w:rPr>
        <w:t xml:space="preserve"> خونر</w:t>
      </w:r>
      <w:r w:rsidRPr="004C4644">
        <w:rPr>
          <w:rFonts w:hint="cs"/>
          <w:rtl/>
        </w:rPr>
        <w:t>ی</w:t>
      </w:r>
      <w:r w:rsidRPr="004C4644">
        <w:rPr>
          <w:rFonts w:hint="eastAsia"/>
          <w:rtl/>
        </w:rPr>
        <w:t>ز</w:t>
      </w:r>
      <w:r w:rsidRPr="004C4644">
        <w:rPr>
          <w:rFonts w:hint="cs"/>
          <w:rtl/>
        </w:rPr>
        <w:t>ی</w:t>
      </w:r>
      <w:r w:rsidRPr="004C4644">
        <w:rPr>
          <w:rtl/>
        </w:rPr>
        <w:t xml:space="preserve"> آشکار (هماتمز، ملنا، </w:t>
      </w:r>
      <w:r w:rsidRPr="004C4644">
        <w:rPr>
          <w:rFonts w:hint="cs"/>
          <w:rtl/>
        </w:rPr>
        <w:t>ی</w:t>
      </w:r>
      <w:r w:rsidRPr="004C4644">
        <w:rPr>
          <w:rFonts w:hint="eastAsia"/>
          <w:rtl/>
        </w:rPr>
        <w:t>ا</w:t>
      </w:r>
      <w:r w:rsidRPr="004C4644">
        <w:rPr>
          <w:rtl/>
        </w:rPr>
        <w:t xml:space="preserve"> خونر</w:t>
      </w:r>
      <w:r w:rsidRPr="004C4644">
        <w:rPr>
          <w:rFonts w:hint="cs"/>
          <w:rtl/>
        </w:rPr>
        <w:t>ی</w:t>
      </w:r>
      <w:r w:rsidRPr="004C4644">
        <w:rPr>
          <w:rFonts w:hint="eastAsia"/>
          <w:rtl/>
        </w:rPr>
        <w:t>ز</w:t>
      </w:r>
      <w:r w:rsidRPr="004C4644">
        <w:rPr>
          <w:rFonts w:hint="cs"/>
          <w:rtl/>
        </w:rPr>
        <w:t>ی</w:t>
      </w:r>
      <w:r w:rsidRPr="004C4644">
        <w:rPr>
          <w:rtl/>
        </w:rPr>
        <w:t xml:space="preserve"> از لوله </w:t>
      </w:r>
      <w:r w:rsidRPr="004C4644">
        <w:t xml:space="preserve"> (NGT) </w:t>
      </w:r>
      <w:r w:rsidRPr="004C4644">
        <w:rPr>
          <w:rtl/>
        </w:rPr>
        <w:t>همراه با ناپا</w:t>
      </w:r>
      <w:r w:rsidRPr="004C4644">
        <w:rPr>
          <w:rFonts w:hint="cs"/>
          <w:rtl/>
        </w:rPr>
        <w:t>ی</w:t>
      </w:r>
      <w:r w:rsidRPr="004C4644">
        <w:rPr>
          <w:rFonts w:hint="eastAsia"/>
          <w:rtl/>
        </w:rPr>
        <w:t>دار</w:t>
      </w:r>
      <w:r w:rsidRPr="004C4644">
        <w:rPr>
          <w:rFonts w:hint="cs"/>
          <w:rtl/>
        </w:rPr>
        <w:t>ی</w:t>
      </w:r>
      <w:r w:rsidRPr="004C4644">
        <w:rPr>
          <w:rtl/>
        </w:rPr>
        <w:t xml:space="preserve"> همود</w:t>
      </w:r>
      <w:r w:rsidRPr="004C4644">
        <w:rPr>
          <w:rFonts w:hint="cs"/>
          <w:rtl/>
        </w:rPr>
        <w:t>ی</w:t>
      </w:r>
      <w:r w:rsidRPr="004C4644">
        <w:rPr>
          <w:rFonts w:hint="eastAsia"/>
          <w:rtl/>
        </w:rPr>
        <w:t>نام</w:t>
      </w:r>
      <w:r w:rsidRPr="004C4644">
        <w:rPr>
          <w:rFonts w:hint="cs"/>
          <w:rtl/>
        </w:rPr>
        <w:t>ی</w:t>
      </w:r>
      <w:r w:rsidRPr="004C4644">
        <w:rPr>
          <w:rFonts w:hint="eastAsia"/>
          <w:rtl/>
        </w:rPr>
        <w:t>ک،</w:t>
      </w:r>
      <w:r w:rsidRPr="004C4644">
        <w:rPr>
          <w:rtl/>
        </w:rPr>
        <w:t xml:space="preserve"> ن</w:t>
      </w:r>
      <w:r w:rsidRPr="004C4644">
        <w:rPr>
          <w:rFonts w:hint="cs"/>
          <w:rtl/>
        </w:rPr>
        <w:t>ی</w:t>
      </w:r>
      <w:r w:rsidRPr="004C4644">
        <w:rPr>
          <w:rFonts w:hint="eastAsia"/>
          <w:rtl/>
        </w:rPr>
        <w:t>از</w:t>
      </w:r>
      <w:r w:rsidRPr="004C4644">
        <w:rPr>
          <w:rtl/>
        </w:rPr>
        <w:t xml:space="preserve"> به انتقال خون (</w:t>
      </w:r>
      <w:r w:rsidRPr="004C4644">
        <w:rPr>
          <w:rFonts w:ascii="Sakkal Majalla" w:hAnsi="Sakkal Majalla" w:cs="Sakkal Majalla" w:hint="cs"/>
          <w:rtl/>
        </w:rPr>
        <w:t>≥</w:t>
      </w:r>
      <w:r w:rsidRPr="004C4644">
        <w:rPr>
          <w:rtl/>
          <w:lang w:bidi="fa-IR"/>
        </w:rPr>
        <w:t>۲</w:t>
      </w:r>
      <w:r w:rsidRPr="004C4644">
        <w:rPr>
          <w:rtl/>
        </w:rPr>
        <w:t xml:space="preserve"> واحد در </w:t>
      </w:r>
      <w:r w:rsidRPr="004C4644">
        <w:rPr>
          <w:rtl/>
          <w:lang w:bidi="fa-IR"/>
        </w:rPr>
        <w:t>۲۴</w:t>
      </w:r>
      <w:r w:rsidRPr="004C4644">
        <w:rPr>
          <w:rtl/>
        </w:rPr>
        <w:t xml:space="preserve"> ساعت) </w:t>
      </w:r>
      <w:r w:rsidRPr="004C4644">
        <w:rPr>
          <w:rFonts w:hint="cs"/>
          <w:rtl/>
        </w:rPr>
        <w:t>ی</w:t>
      </w:r>
      <w:r w:rsidRPr="004C4644">
        <w:rPr>
          <w:rFonts w:hint="eastAsia"/>
          <w:rtl/>
        </w:rPr>
        <w:t>ا</w:t>
      </w:r>
      <w:r w:rsidRPr="004C4644">
        <w:rPr>
          <w:rtl/>
        </w:rPr>
        <w:t xml:space="preserve"> افت هموگلوب</w:t>
      </w:r>
      <w:r w:rsidRPr="004C4644">
        <w:rPr>
          <w:rFonts w:hint="cs"/>
          <w:rtl/>
        </w:rPr>
        <w:t>ی</w:t>
      </w:r>
      <w:r w:rsidRPr="004C4644">
        <w:rPr>
          <w:rFonts w:hint="eastAsia"/>
          <w:rtl/>
        </w:rPr>
        <w:t>ن</w:t>
      </w:r>
      <w:r w:rsidRPr="004C4644">
        <w:rPr>
          <w:rtl/>
        </w:rPr>
        <w:t xml:space="preserve"> </w:t>
      </w:r>
      <w:r w:rsidRPr="004C4644">
        <w:rPr>
          <w:rFonts w:ascii="Sakkal Majalla" w:hAnsi="Sakkal Majalla" w:cs="Sakkal Majalla" w:hint="cs"/>
          <w:rtl/>
        </w:rPr>
        <w:t>≥</w:t>
      </w:r>
      <w:r w:rsidRPr="004C4644">
        <w:rPr>
          <w:rtl/>
          <w:lang w:bidi="fa-IR"/>
        </w:rPr>
        <w:t xml:space="preserve">۲ </w:t>
      </w:r>
      <w:r w:rsidRPr="004C4644">
        <w:t>g/dL</w:t>
      </w:r>
      <w:r w:rsidRPr="004C4644">
        <w:rPr>
          <w:rtl/>
        </w:rPr>
        <w:t xml:space="preserve"> در طول </w:t>
      </w:r>
      <w:r w:rsidRPr="004C4644">
        <w:rPr>
          <w:rtl/>
          <w:lang w:bidi="fa-IR"/>
        </w:rPr>
        <w:t>۷۲</w:t>
      </w:r>
      <w:r w:rsidRPr="004C4644">
        <w:rPr>
          <w:rtl/>
        </w:rPr>
        <w:t xml:space="preserve"> ساعت</w:t>
      </w:r>
    </w:p>
    <w:p w14:paraId="25CC27CC" w14:textId="77777777" w:rsidR="00B84D35" w:rsidRPr="004C4644" w:rsidRDefault="00B84D35" w:rsidP="00F66B32">
      <w:pPr>
        <w:pStyle w:val="ListParagraph"/>
        <w:numPr>
          <w:ilvl w:val="0"/>
          <w:numId w:val="12"/>
        </w:numPr>
        <w:rPr>
          <w:rtl/>
        </w:rPr>
      </w:pPr>
      <w:r w:rsidRPr="004C4644">
        <w:rPr>
          <w:rFonts w:hint="eastAsia"/>
          <w:rtl/>
        </w:rPr>
        <w:t>بروز</w:t>
      </w:r>
      <w:r w:rsidRPr="004C4644">
        <w:rPr>
          <w:rtl/>
        </w:rPr>
        <w:t xml:space="preserve"> پنومون</w:t>
      </w:r>
      <w:r w:rsidRPr="004C4644">
        <w:rPr>
          <w:rFonts w:hint="cs"/>
          <w:rtl/>
        </w:rPr>
        <w:t>ی</w:t>
      </w:r>
      <w:r w:rsidRPr="004C4644">
        <w:rPr>
          <w:rtl/>
        </w:rPr>
        <w:t xml:space="preserve"> مرتبط با ونت</w:t>
      </w:r>
      <w:r w:rsidRPr="004C4644">
        <w:rPr>
          <w:rFonts w:hint="cs"/>
          <w:rtl/>
        </w:rPr>
        <w:t>ی</w:t>
      </w:r>
      <w:r w:rsidRPr="004C4644">
        <w:rPr>
          <w:rFonts w:hint="eastAsia"/>
          <w:rtl/>
        </w:rPr>
        <w:t>لاتور</w:t>
      </w:r>
      <w:r w:rsidRPr="004C4644">
        <w:rPr>
          <w:rtl/>
        </w:rPr>
        <w:t xml:space="preserve"> (</w:t>
      </w:r>
      <w:r w:rsidRPr="004C4644">
        <w:t>VAP</w:t>
      </w:r>
      <w:r w:rsidRPr="004C4644">
        <w:rPr>
          <w:rFonts w:hint="cs"/>
          <w:rtl/>
          <w:lang w:bidi="fa-IR"/>
        </w:rPr>
        <w:t>):</w:t>
      </w:r>
    </w:p>
    <w:p w14:paraId="241F772E" w14:textId="77777777" w:rsidR="00B84D35" w:rsidRPr="004C4644" w:rsidRDefault="00B84D35" w:rsidP="00F66B32">
      <w:pPr>
        <w:pStyle w:val="ListParagraph"/>
        <w:numPr>
          <w:ilvl w:val="1"/>
          <w:numId w:val="12"/>
        </w:numPr>
        <w:rPr>
          <w:rtl/>
        </w:rPr>
      </w:pPr>
      <w:r w:rsidRPr="004C4644">
        <w:rPr>
          <w:rFonts w:hint="eastAsia"/>
          <w:rtl/>
        </w:rPr>
        <w:t>بر</w:t>
      </w:r>
      <w:r w:rsidRPr="004C4644">
        <w:rPr>
          <w:rtl/>
        </w:rPr>
        <w:t xml:space="preserve"> اساس مع</w:t>
      </w:r>
      <w:r w:rsidRPr="004C4644">
        <w:rPr>
          <w:rFonts w:hint="cs"/>
          <w:rtl/>
        </w:rPr>
        <w:t>ی</w:t>
      </w:r>
      <w:r w:rsidRPr="004C4644">
        <w:rPr>
          <w:rFonts w:hint="eastAsia"/>
          <w:rtl/>
        </w:rPr>
        <w:t>ارها</w:t>
      </w:r>
      <w:r w:rsidRPr="004C4644">
        <w:rPr>
          <w:rFonts w:hint="cs"/>
          <w:rtl/>
        </w:rPr>
        <w:t>ی</w:t>
      </w:r>
      <w:r w:rsidRPr="004C4644">
        <w:rPr>
          <w:rtl/>
        </w:rPr>
        <w:t xml:space="preserve"> بال</w:t>
      </w:r>
      <w:r w:rsidRPr="004C4644">
        <w:rPr>
          <w:rFonts w:hint="cs"/>
          <w:rtl/>
        </w:rPr>
        <w:t>ی</w:t>
      </w:r>
      <w:r w:rsidRPr="004C4644">
        <w:rPr>
          <w:rFonts w:hint="eastAsia"/>
          <w:rtl/>
        </w:rPr>
        <w:t>ن</w:t>
      </w:r>
      <w:r w:rsidRPr="004C4644">
        <w:rPr>
          <w:rFonts w:hint="cs"/>
          <w:rtl/>
        </w:rPr>
        <w:t>ی</w:t>
      </w:r>
      <w:r w:rsidRPr="004C4644">
        <w:rPr>
          <w:rtl/>
        </w:rPr>
        <w:t xml:space="preserve"> و راد</w:t>
      </w:r>
      <w:r w:rsidRPr="004C4644">
        <w:rPr>
          <w:rFonts w:hint="cs"/>
          <w:rtl/>
        </w:rPr>
        <w:t>ی</w:t>
      </w:r>
      <w:r w:rsidRPr="004C4644">
        <w:rPr>
          <w:rFonts w:hint="eastAsia"/>
          <w:rtl/>
        </w:rPr>
        <w:t>وگراف</w:t>
      </w:r>
      <w:r w:rsidRPr="004C4644">
        <w:rPr>
          <w:rFonts w:hint="cs"/>
          <w:rtl/>
        </w:rPr>
        <w:t>ی</w:t>
      </w:r>
      <w:r w:rsidRPr="004C4644">
        <w:rPr>
          <w:rFonts w:hint="eastAsia"/>
          <w:rtl/>
        </w:rPr>
        <w:t>ک</w:t>
      </w:r>
      <w:r w:rsidRPr="004C4644">
        <w:rPr>
          <w:rtl/>
        </w:rPr>
        <w:t xml:space="preserve"> استاندارد و تا</w:t>
      </w:r>
      <w:r w:rsidRPr="004C4644">
        <w:rPr>
          <w:rFonts w:hint="cs"/>
          <w:rtl/>
        </w:rPr>
        <w:t>یی</w:t>
      </w:r>
      <w:r w:rsidRPr="004C4644">
        <w:rPr>
          <w:rFonts w:hint="eastAsia"/>
          <w:rtl/>
        </w:rPr>
        <w:t>د</w:t>
      </w:r>
      <w:r w:rsidRPr="004C4644">
        <w:rPr>
          <w:rtl/>
        </w:rPr>
        <w:t xml:space="preserve"> شده توسط کشت ترشحات تنفس</w:t>
      </w:r>
      <w:r w:rsidRPr="004C4644">
        <w:rPr>
          <w:rFonts w:hint="cs"/>
          <w:rtl/>
        </w:rPr>
        <w:t>ی</w:t>
      </w:r>
      <w:r w:rsidRPr="004C4644">
        <w:rPr>
          <w:rtl/>
        </w:rPr>
        <w:t>.</w:t>
      </w:r>
    </w:p>
    <w:p w14:paraId="662BF0C8" w14:textId="77777777" w:rsidR="00B84D35" w:rsidRPr="004C4644" w:rsidRDefault="00B84D35" w:rsidP="00F66B32">
      <w:pPr>
        <w:pStyle w:val="ListParagraph"/>
        <w:numPr>
          <w:ilvl w:val="0"/>
          <w:numId w:val="12"/>
        </w:numPr>
        <w:rPr>
          <w:rtl/>
        </w:rPr>
      </w:pPr>
      <w:r w:rsidRPr="004C4644">
        <w:rPr>
          <w:rFonts w:hint="eastAsia"/>
          <w:rtl/>
        </w:rPr>
        <w:t>بروز</w:t>
      </w:r>
      <w:r w:rsidRPr="004C4644">
        <w:rPr>
          <w:rtl/>
        </w:rPr>
        <w:t xml:space="preserve"> عفونت کلستر</w:t>
      </w:r>
      <w:r w:rsidRPr="004C4644">
        <w:rPr>
          <w:rFonts w:hint="cs"/>
          <w:rtl/>
        </w:rPr>
        <w:t>ی</w:t>
      </w:r>
      <w:r w:rsidRPr="004C4644">
        <w:rPr>
          <w:rFonts w:hint="eastAsia"/>
          <w:rtl/>
        </w:rPr>
        <w:t>د</w:t>
      </w:r>
      <w:r w:rsidRPr="004C4644">
        <w:rPr>
          <w:rFonts w:hint="cs"/>
          <w:rtl/>
        </w:rPr>
        <w:t>ی</w:t>
      </w:r>
      <w:r w:rsidRPr="004C4644">
        <w:rPr>
          <w:rFonts w:hint="eastAsia"/>
          <w:rtl/>
        </w:rPr>
        <w:t>وم</w:t>
      </w:r>
      <w:r w:rsidRPr="004C4644">
        <w:rPr>
          <w:rtl/>
        </w:rPr>
        <w:t xml:space="preserve"> د</w:t>
      </w:r>
      <w:r w:rsidRPr="004C4644">
        <w:rPr>
          <w:rFonts w:hint="cs"/>
          <w:rtl/>
        </w:rPr>
        <w:t>ی</w:t>
      </w:r>
      <w:r w:rsidRPr="004C4644">
        <w:rPr>
          <w:rFonts w:hint="eastAsia"/>
          <w:rtl/>
        </w:rPr>
        <w:t>ف</w:t>
      </w:r>
      <w:r w:rsidRPr="004C4644">
        <w:rPr>
          <w:rFonts w:hint="cs"/>
          <w:rtl/>
        </w:rPr>
        <w:t>ی</w:t>
      </w:r>
      <w:r w:rsidRPr="004C4644">
        <w:rPr>
          <w:rFonts w:hint="eastAsia"/>
          <w:rtl/>
        </w:rPr>
        <w:t>س</w:t>
      </w:r>
      <w:r w:rsidRPr="004C4644">
        <w:rPr>
          <w:rFonts w:hint="cs"/>
          <w:rtl/>
        </w:rPr>
        <w:t>ی</w:t>
      </w:r>
      <w:r w:rsidRPr="004C4644">
        <w:rPr>
          <w:rFonts w:hint="eastAsia"/>
          <w:rtl/>
        </w:rPr>
        <w:t>ل</w:t>
      </w:r>
      <w:r w:rsidRPr="004C4644">
        <w:rPr>
          <w:rtl/>
        </w:rPr>
        <w:t xml:space="preserve"> (</w:t>
      </w:r>
      <w:r w:rsidRPr="004C4644">
        <w:t>CDI</w:t>
      </w:r>
      <w:r w:rsidRPr="004C4644">
        <w:rPr>
          <w:rFonts w:hint="cs"/>
          <w:rtl/>
          <w:lang w:bidi="fa-IR"/>
        </w:rPr>
        <w:t>):</w:t>
      </w:r>
    </w:p>
    <w:p w14:paraId="3EC11707" w14:textId="77777777" w:rsidR="00B84D35" w:rsidRPr="004C4644" w:rsidRDefault="00B84D35" w:rsidP="00F66B32">
      <w:pPr>
        <w:pStyle w:val="ListParagraph"/>
        <w:numPr>
          <w:ilvl w:val="1"/>
          <w:numId w:val="12"/>
        </w:numPr>
        <w:rPr>
          <w:rtl/>
        </w:rPr>
      </w:pPr>
      <w:r w:rsidRPr="004C4644">
        <w:rPr>
          <w:rFonts w:hint="eastAsia"/>
          <w:rtl/>
        </w:rPr>
        <w:t>وجود</w:t>
      </w:r>
      <w:r w:rsidRPr="004C4644">
        <w:rPr>
          <w:rtl/>
        </w:rPr>
        <w:t xml:space="preserve"> </w:t>
      </w:r>
      <w:r w:rsidRPr="004C4644">
        <w:rPr>
          <w:rFonts w:ascii="Sakkal Majalla" w:hAnsi="Sakkal Majalla" w:cs="Sakkal Majalla" w:hint="cs"/>
          <w:rtl/>
        </w:rPr>
        <w:t>≥</w:t>
      </w:r>
      <w:r w:rsidRPr="004C4644">
        <w:rPr>
          <w:rtl/>
          <w:lang w:bidi="fa-IR"/>
        </w:rPr>
        <w:t>۳</w:t>
      </w:r>
      <w:r w:rsidRPr="004C4644">
        <w:rPr>
          <w:rtl/>
        </w:rPr>
        <w:t xml:space="preserve"> مدفوع شل و آبک</w:t>
      </w:r>
      <w:r w:rsidRPr="004C4644">
        <w:rPr>
          <w:rFonts w:hint="cs"/>
          <w:rtl/>
        </w:rPr>
        <w:t>ی</w:t>
      </w:r>
      <w:r w:rsidRPr="004C4644">
        <w:rPr>
          <w:rtl/>
        </w:rPr>
        <w:t xml:space="preserve"> در </w:t>
      </w:r>
      <w:r w:rsidRPr="004C4644">
        <w:rPr>
          <w:rtl/>
          <w:lang w:bidi="fa-IR"/>
        </w:rPr>
        <w:t>۲۴</w:t>
      </w:r>
      <w:r w:rsidRPr="004C4644">
        <w:rPr>
          <w:rtl/>
        </w:rPr>
        <w:t xml:space="preserve"> ساعت همراه با نت</w:t>
      </w:r>
      <w:r w:rsidRPr="004C4644">
        <w:rPr>
          <w:rFonts w:hint="cs"/>
          <w:rtl/>
        </w:rPr>
        <w:t>ی</w:t>
      </w:r>
      <w:r w:rsidRPr="004C4644">
        <w:rPr>
          <w:rFonts w:hint="eastAsia"/>
          <w:rtl/>
        </w:rPr>
        <w:t>جه</w:t>
      </w:r>
      <w:r w:rsidRPr="004C4644">
        <w:rPr>
          <w:rtl/>
        </w:rPr>
        <w:t xml:space="preserve"> مثبت آزما</w:t>
      </w:r>
      <w:r w:rsidRPr="004C4644">
        <w:rPr>
          <w:rFonts w:hint="cs"/>
          <w:rtl/>
        </w:rPr>
        <w:t>ی</w:t>
      </w:r>
      <w:r w:rsidRPr="004C4644">
        <w:rPr>
          <w:rFonts w:hint="eastAsia"/>
          <w:rtl/>
        </w:rPr>
        <w:t>ش</w:t>
      </w:r>
      <w:r w:rsidRPr="004C4644">
        <w:rPr>
          <w:rtl/>
        </w:rPr>
        <w:t xml:space="preserve"> توکس</w:t>
      </w:r>
      <w:r w:rsidRPr="004C4644">
        <w:rPr>
          <w:rFonts w:hint="cs"/>
          <w:rtl/>
        </w:rPr>
        <w:t>ی</w:t>
      </w:r>
      <w:r w:rsidRPr="004C4644">
        <w:rPr>
          <w:rFonts w:hint="eastAsia"/>
          <w:rtl/>
        </w:rPr>
        <w:t>ن</w:t>
      </w:r>
      <w:r w:rsidRPr="004C4644">
        <w:rPr>
          <w:rtl/>
        </w:rPr>
        <w:t xml:space="preserve"> </w:t>
      </w:r>
      <w:r w:rsidRPr="004C4644">
        <w:t>C. difficile</w:t>
      </w:r>
    </w:p>
    <w:p w14:paraId="109D3060" w14:textId="77777777" w:rsidR="00B84D35" w:rsidRPr="004C4644" w:rsidRDefault="00B84D35" w:rsidP="00F66B32">
      <w:pPr>
        <w:pStyle w:val="ListParagraph"/>
        <w:numPr>
          <w:ilvl w:val="0"/>
          <w:numId w:val="12"/>
        </w:numPr>
        <w:rPr>
          <w:rtl/>
        </w:rPr>
      </w:pPr>
      <w:r w:rsidRPr="004C4644">
        <w:rPr>
          <w:rFonts w:hint="eastAsia"/>
          <w:rtl/>
        </w:rPr>
        <w:t>طول</w:t>
      </w:r>
      <w:r w:rsidRPr="004C4644">
        <w:rPr>
          <w:rtl/>
        </w:rPr>
        <w:t xml:space="preserve"> مدت بستر</w:t>
      </w:r>
      <w:r w:rsidRPr="004C4644">
        <w:rPr>
          <w:rFonts w:hint="cs"/>
          <w:rtl/>
        </w:rPr>
        <w:t>ی</w:t>
      </w:r>
      <w:r w:rsidRPr="004C4644">
        <w:rPr>
          <w:rtl/>
        </w:rPr>
        <w:t xml:space="preserve"> در </w:t>
      </w:r>
      <w:r w:rsidRPr="004C4644">
        <w:t>ICU</w:t>
      </w:r>
      <w:r w:rsidRPr="004C4644">
        <w:rPr>
          <w:rtl/>
        </w:rPr>
        <w:t xml:space="preserve"> و ب</w:t>
      </w:r>
      <w:r w:rsidRPr="004C4644">
        <w:rPr>
          <w:rFonts w:hint="cs"/>
          <w:rtl/>
        </w:rPr>
        <w:t>ی</w:t>
      </w:r>
      <w:r w:rsidRPr="004C4644">
        <w:rPr>
          <w:rFonts w:hint="eastAsia"/>
          <w:rtl/>
        </w:rPr>
        <w:t>مارستان</w:t>
      </w:r>
    </w:p>
    <w:p w14:paraId="79559BA1" w14:textId="77777777" w:rsidR="00B84D35" w:rsidRPr="004C4644" w:rsidRDefault="00B84D35" w:rsidP="00F66B32">
      <w:pPr>
        <w:pStyle w:val="ListParagraph"/>
        <w:numPr>
          <w:ilvl w:val="1"/>
          <w:numId w:val="12"/>
        </w:numPr>
        <w:rPr>
          <w:rtl/>
        </w:rPr>
      </w:pPr>
      <w:r w:rsidRPr="004C4644">
        <w:rPr>
          <w:rFonts w:hint="eastAsia"/>
          <w:rtl/>
        </w:rPr>
        <w:t>تعداد</w:t>
      </w:r>
      <w:r w:rsidRPr="004C4644">
        <w:rPr>
          <w:rtl/>
        </w:rPr>
        <w:t xml:space="preserve"> روزها</w:t>
      </w:r>
      <w:r w:rsidRPr="004C4644">
        <w:rPr>
          <w:rFonts w:hint="cs"/>
          <w:rtl/>
        </w:rPr>
        <w:t>ی</w:t>
      </w:r>
      <w:r w:rsidRPr="004C4644">
        <w:rPr>
          <w:rtl/>
        </w:rPr>
        <w:t xml:space="preserve"> کامل بستر</w:t>
      </w:r>
      <w:r w:rsidRPr="004C4644">
        <w:rPr>
          <w:rFonts w:hint="cs"/>
          <w:rtl/>
        </w:rPr>
        <w:t>ی</w:t>
      </w:r>
      <w:r w:rsidRPr="004C4644">
        <w:rPr>
          <w:rtl/>
        </w:rPr>
        <w:t xml:space="preserve"> از زمان ورود تا ترخ</w:t>
      </w:r>
      <w:r w:rsidRPr="004C4644">
        <w:rPr>
          <w:rFonts w:hint="cs"/>
          <w:rtl/>
        </w:rPr>
        <w:t>ی</w:t>
      </w:r>
      <w:r w:rsidRPr="004C4644">
        <w:rPr>
          <w:rFonts w:hint="eastAsia"/>
          <w:rtl/>
        </w:rPr>
        <w:t>ص</w:t>
      </w:r>
      <w:r w:rsidRPr="004C4644">
        <w:rPr>
          <w:rtl/>
        </w:rPr>
        <w:t>.</w:t>
      </w:r>
    </w:p>
    <w:p w14:paraId="644057A3" w14:textId="77777777" w:rsidR="00B84D35" w:rsidRPr="004C4644" w:rsidRDefault="00B84D35" w:rsidP="00F66B32">
      <w:pPr>
        <w:pStyle w:val="ListParagraph"/>
        <w:numPr>
          <w:ilvl w:val="0"/>
          <w:numId w:val="12"/>
        </w:numPr>
        <w:rPr>
          <w:rtl/>
        </w:rPr>
      </w:pPr>
      <w:r w:rsidRPr="004C4644">
        <w:rPr>
          <w:rFonts w:hint="eastAsia"/>
          <w:rtl/>
        </w:rPr>
        <w:t>مورتال</w:t>
      </w:r>
      <w:r w:rsidRPr="004C4644">
        <w:rPr>
          <w:rFonts w:hint="cs"/>
          <w:rtl/>
        </w:rPr>
        <w:t>ی</w:t>
      </w:r>
      <w:r w:rsidRPr="004C4644">
        <w:rPr>
          <w:rFonts w:hint="eastAsia"/>
          <w:rtl/>
        </w:rPr>
        <w:t>ت</w:t>
      </w:r>
      <w:r w:rsidRPr="004C4644">
        <w:rPr>
          <w:rFonts w:hint="cs"/>
          <w:rtl/>
        </w:rPr>
        <w:t>ی</w:t>
      </w:r>
      <w:r w:rsidRPr="004C4644">
        <w:rPr>
          <w:rtl/>
        </w:rPr>
        <w:t xml:space="preserve"> </w:t>
      </w:r>
      <w:r w:rsidRPr="004C4644">
        <w:rPr>
          <w:rtl/>
          <w:lang w:bidi="fa-IR"/>
        </w:rPr>
        <w:t>۲۸</w:t>
      </w:r>
      <w:r w:rsidRPr="004C4644">
        <w:rPr>
          <w:rtl/>
        </w:rPr>
        <w:t xml:space="preserve"> روزه</w:t>
      </w:r>
    </w:p>
    <w:p w14:paraId="136EF4A4" w14:textId="77777777" w:rsidR="00B84D35" w:rsidRPr="004C4644" w:rsidRDefault="00B84D35" w:rsidP="00F66B32">
      <w:pPr>
        <w:pStyle w:val="ListParagraph"/>
        <w:numPr>
          <w:ilvl w:val="1"/>
          <w:numId w:val="12"/>
        </w:numPr>
        <w:rPr>
          <w:rtl/>
        </w:rPr>
      </w:pPr>
      <w:r w:rsidRPr="004C4644">
        <w:rPr>
          <w:rFonts w:hint="eastAsia"/>
          <w:rtl/>
        </w:rPr>
        <w:t>وضع</w:t>
      </w:r>
      <w:r w:rsidRPr="004C4644">
        <w:rPr>
          <w:rFonts w:hint="cs"/>
          <w:rtl/>
        </w:rPr>
        <w:t>ی</w:t>
      </w:r>
      <w:r w:rsidRPr="004C4644">
        <w:rPr>
          <w:rFonts w:hint="eastAsia"/>
          <w:rtl/>
        </w:rPr>
        <w:t>ت</w:t>
      </w:r>
      <w:r w:rsidRPr="004C4644">
        <w:rPr>
          <w:rtl/>
        </w:rPr>
        <w:t xml:space="preserve"> ح</w:t>
      </w:r>
      <w:r w:rsidRPr="004C4644">
        <w:rPr>
          <w:rFonts w:hint="cs"/>
          <w:rtl/>
        </w:rPr>
        <w:t>ی</w:t>
      </w:r>
      <w:r w:rsidRPr="004C4644">
        <w:rPr>
          <w:rFonts w:hint="eastAsia"/>
          <w:rtl/>
        </w:rPr>
        <w:t>ات</w:t>
      </w:r>
      <w:r w:rsidRPr="004C4644">
        <w:rPr>
          <w:rtl/>
        </w:rPr>
        <w:t xml:space="preserve"> ب</w:t>
      </w:r>
      <w:r w:rsidRPr="004C4644">
        <w:rPr>
          <w:rFonts w:hint="cs"/>
          <w:rtl/>
        </w:rPr>
        <w:t>ی</w:t>
      </w:r>
      <w:r w:rsidRPr="004C4644">
        <w:rPr>
          <w:rFonts w:hint="eastAsia"/>
          <w:rtl/>
        </w:rPr>
        <w:t>مار</w:t>
      </w:r>
      <w:r w:rsidRPr="004C4644">
        <w:rPr>
          <w:rtl/>
        </w:rPr>
        <w:t xml:space="preserve"> (زنده/فوت شده) در روز </w:t>
      </w:r>
      <w:r w:rsidRPr="004C4644">
        <w:rPr>
          <w:rtl/>
          <w:lang w:bidi="fa-IR"/>
        </w:rPr>
        <w:t>۲۸.</w:t>
      </w:r>
    </w:p>
    <w:p w14:paraId="22ABE4B0" w14:textId="77777777" w:rsidR="00B84D35" w:rsidRPr="004C4644" w:rsidRDefault="00B84D35" w:rsidP="00F66B32">
      <w:pPr>
        <w:pStyle w:val="ListParagraph"/>
        <w:numPr>
          <w:ilvl w:val="0"/>
          <w:numId w:val="12"/>
        </w:numPr>
        <w:rPr>
          <w:rtl/>
        </w:rPr>
      </w:pPr>
      <w:r w:rsidRPr="004C4644">
        <w:rPr>
          <w:rFonts w:hint="eastAsia"/>
          <w:rtl/>
        </w:rPr>
        <w:t>بروز</w:t>
      </w:r>
      <w:r w:rsidRPr="004C4644">
        <w:rPr>
          <w:rtl/>
        </w:rPr>
        <w:t xml:space="preserve"> عوارض جانب</w:t>
      </w:r>
      <w:r w:rsidRPr="004C4644">
        <w:rPr>
          <w:rFonts w:hint="cs"/>
          <w:rtl/>
        </w:rPr>
        <w:t>ی</w:t>
      </w:r>
      <w:r w:rsidRPr="004C4644">
        <w:rPr>
          <w:rtl/>
        </w:rPr>
        <w:t xml:space="preserve"> (</w:t>
      </w:r>
      <w:r w:rsidRPr="004C4644">
        <w:t>Adverse Events</w:t>
      </w:r>
      <w:r w:rsidRPr="004C4644">
        <w:rPr>
          <w:rFonts w:hint="cs"/>
          <w:rtl/>
          <w:lang w:bidi="fa-IR"/>
        </w:rPr>
        <w:t>):</w:t>
      </w:r>
    </w:p>
    <w:p w14:paraId="3770F4C0" w14:textId="77777777" w:rsidR="00B84D35" w:rsidRPr="004C4644" w:rsidRDefault="00B84D35" w:rsidP="00F66B32">
      <w:pPr>
        <w:pStyle w:val="ListParagraph"/>
        <w:numPr>
          <w:ilvl w:val="1"/>
          <w:numId w:val="12"/>
        </w:numPr>
        <w:rPr>
          <w:rtl/>
        </w:rPr>
      </w:pPr>
      <w:r w:rsidRPr="004C4644">
        <w:rPr>
          <w:rtl/>
        </w:rPr>
        <w:t>شامل هرگونه رو</w:t>
      </w:r>
      <w:r w:rsidRPr="004C4644">
        <w:rPr>
          <w:rFonts w:hint="cs"/>
          <w:rtl/>
        </w:rPr>
        <w:t>ی</w:t>
      </w:r>
      <w:r w:rsidRPr="004C4644">
        <w:rPr>
          <w:rFonts w:hint="eastAsia"/>
          <w:rtl/>
        </w:rPr>
        <w:t>داد</w:t>
      </w:r>
      <w:r w:rsidRPr="004C4644">
        <w:rPr>
          <w:rtl/>
        </w:rPr>
        <w:t xml:space="preserve"> ناخواسته پزشک</w:t>
      </w:r>
      <w:r w:rsidRPr="004C4644">
        <w:rPr>
          <w:rFonts w:hint="cs"/>
          <w:rtl/>
        </w:rPr>
        <w:t>ی</w:t>
      </w:r>
      <w:r w:rsidRPr="004C4644">
        <w:rPr>
          <w:rtl/>
        </w:rPr>
        <w:t xml:space="preserve"> که در طول مطالعه رخ م</w:t>
      </w:r>
      <w:r w:rsidRPr="004C4644">
        <w:rPr>
          <w:rFonts w:hint="cs"/>
          <w:rtl/>
        </w:rPr>
        <w:t>ی‌</w:t>
      </w:r>
      <w:r w:rsidRPr="004C4644">
        <w:rPr>
          <w:rFonts w:hint="eastAsia"/>
          <w:rtl/>
        </w:rPr>
        <w:t>دهد،</w:t>
      </w:r>
      <w:r w:rsidRPr="004C4644">
        <w:rPr>
          <w:rtl/>
        </w:rPr>
        <w:t xml:space="preserve"> و موارد جد</w:t>
      </w:r>
      <w:r w:rsidRPr="004C4644">
        <w:rPr>
          <w:rFonts w:hint="cs"/>
          <w:rtl/>
        </w:rPr>
        <w:t>ی‌</w:t>
      </w:r>
      <w:r w:rsidRPr="004C4644">
        <w:rPr>
          <w:rFonts w:hint="eastAsia"/>
          <w:rtl/>
        </w:rPr>
        <w:t>تر</w:t>
      </w:r>
      <w:r w:rsidRPr="004C4644">
        <w:rPr>
          <w:rtl/>
        </w:rPr>
        <w:t xml:space="preserve"> که منجر به بستر</w:t>
      </w:r>
      <w:r w:rsidRPr="004C4644">
        <w:rPr>
          <w:rFonts w:hint="cs"/>
          <w:rtl/>
        </w:rPr>
        <w:t>ی</w:t>
      </w:r>
      <w:r w:rsidRPr="004C4644">
        <w:rPr>
          <w:rtl/>
        </w:rPr>
        <w:t xml:space="preserve"> شدن، ناتوان</w:t>
      </w:r>
      <w:r w:rsidRPr="004C4644">
        <w:rPr>
          <w:rFonts w:hint="cs"/>
          <w:rtl/>
        </w:rPr>
        <w:t>ی</w:t>
      </w:r>
      <w:r w:rsidRPr="004C4644">
        <w:rPr>
          <w:rFonts w:hint="eastAsia"/>
          <w:rtl/>
        </w:rPr>
        <w:t>،</w:t>
      </w:r>
      <w:r w:rsidRPr="004C4644">
        <w:rPr>
          <w:rtl/>
        </w:rPr>
        <w:t xml:space="preserve"> </w:t>
      </w:r>
      <w:r w:rsidRPr="004C4644">
        <w:rPr>
          <w:rFonts w:hint="cs"/>
          <w:rtl/>
        </w:rPr>
        <w:t>ی</w:t>
      </w:r>
      <w:r w:rsidRPr="004C4644">
        <w:rPr>
          <w:rFonts w:hint="eastAsia"/>
          <w:rtl/>
        </w:rPr>
        <w:t>ا</w:t>
      </w:r>
      <w:r w:rsidRPr="004C4644">
        <w:rPr>
          <w:rtl/>
        </w:rPr>
        <w:t xml:space="preserve"> مرگ م</w:t>
      </w:r>
      <w:r w:rsidRPr="004C4644">
        <w:rPr>
          <w:rFonts w:hint="cs"/>
          <w:rtl/>
        </w:rPr>
        <w:t>ی‌</w:t>
      </w:r>
      <w:r w:rsidRPr="004C4644">
        <w:rPr>
          <w:rFonts w:hint="eastAsia"/>
          <w:rtl/>
        </w:rPr>
        <w:t>شود</w:t>
      </w:r>
      <w:r w:rsidRPr="004C4644">
        <w:rPr>
          <w:rtl/>
        </w:rPr>
        <w:t>..</w:t>
      </w:r>
    </w:p>
    <w:p w14:paraId="036A482A" w14:textId="77777777" w:rsidR="00480B4E" w:rsidRPr="004C4644" w:rsidRDefault="00480B4E" w:rsidP="008D7344">
      <w:pPr>
        <w:rPr>
          <w:rtl/>
        </w:rPr>
      </w:pPr>
    </w:p>
    <w:p w14:paraId="1F5F21A4" w14:textId="77777777" w:rsidR="003E41D2" w:rsidRPr="004C4644" w:rsidRDefault="00480B4E" w:rsidP="00783989">
      <w:pPr>
        <w:rPr>
          <w:rtl/>
          <w:lang w:bidi="fa-IR"/>
        </w:rPr>
      </w:pPr>
      <w:r w:rsidRPr="004C4644">
        <w:rPr>
          <w:rFonts w:hint="cs"/>
          <w:rtl/>
        </w:rPr>
        <w:t xml:space="preserve">این مطالعه با توان آماری برای پیامد فیزیولوژیک </w:t>
      </w:r>
      <w:r w:rsidRPr="004C4644">
        <w:t>(pH)</w:t>
      </w:r>
      <w:r w:rsidRPr="004C4644">
        <w:rPr>
          <w:rFonts w:hint="cs"/>
          <w:rtl/>
          <w:lang w:bidi="fa-IR"/>
        </w:rPr>
        <w:t xml:space="preserve"> طراحی شده است و </w:t>
      </w:r>
      <w:r w:rsidR="00FE7072" w:rsidRPr="004C4644">
        <w:rPr>
          <w:rtl/>
          <w:lang w:bidi="fa-IR"/>
        </w:rPr>
        <w:t>پ</w:t>
      </w:r>
      <w:r w:rsidR="00FE7072" w:rsidRPr="004C4644">
        <w:rPr>
          <w:rFonts w:hint="cs"/>
          <w:rtl/>
          <w:lang w:bidi="fa-IR"/>
        </w:rPr>
        <w:t>ی</w:t>
      </w:r>
      <w:r w:rsidR="00FE7072" w:rsidRPr="004C4644">
        <w:rPr>
          <w:rFonts w:hint="eastAsia"/>
          <w:rtl/>
          <w:lang w:bidi="fa-IR"/>
        </w:rPr>
        <w:t>امدها</w:t>
      </w:r>
      <w:r w:rsidR="00FE7072" w:rsidRPr="004C4644">
        <w:rPr>
          <w:rFonts w:hint="cs"/>
          <w:rtl/>
          <w:lang w:bidi="fa-IR"/>
        </w:rPr>
        <w:t>ی</w:t>
      </w:r>
      <w:r w:rsidR="00FE7072" w:rsidRPr="004C4644">
        <w:rPr>
          <w:rtl/>
          <w:lang w:bidi="fa-IR"/>
        </w:rPr>
        <w:t xml:space="preserve"> بال</w:t>
      </w:r>
      <w:r w:rsidR="00FE7072" w:rsidRPr="004C4644">
        <w:rPr>
          <w:rFonts w:hint="cs"/>
          <w:rtl/>
          <w:lang w:bidi="fa-IR"/>
        </w:rPr>
        <w:t>ی</w:t>
      </w:r>
      <w:r w:rsidR="00FE7072" w:rsidRPr="004C4644">
        <w:rPr>
          <w:rFonts w:hint="eastAsia"/>
          <w:rtl/>
          <w:lang w:bidi="fa-IR"/>
        </w:rPr>
        <w:t>ن</w:t>
      </w:r>
      <w:r w:rsidR="00FE7072" w:rsidRPr="004C4644">
        <w:rPr>
          <w:rFonts w:hint="cs"/>
          <w:rtl/>
          <w:lang w:bidi="fa-IR"/>
        </w:rPr>
        <w:t>ی</w:t>
      </w:r>
      <w:r w:rsidR="00FE7072" w:rsidRPr="004C4644">
        <w:rPr>
          <w:rtl/>
          <w:lang w:bidi="fa-IR"/>
        </w:rPr>
        <w:t xml:space="preserve"> </w:t>
      </w:r>
      <w:r w:rsidR="00FE7072" w:rsidRPr="004C4644">
        <w:rPr>
          <w:rFonts w:hint="cs"/>
          <w:rtl/>
          <w:lang w:bidi="fa-IR"/>
        </w:rPr>
        <w:t xml:space="preserve"> مانند </w:t>
      </w:r>
      <w:r w:rsidR="00FE7072" w:rsidRPr="004C4644">
        <w:rPr>
          <w:rtl/>
          <w:lang w:bidi="fa-IR"/>
        </w:rPr>
        <w:t>بروز خونر</w:t>
      </w:r>
      <w:r w:rsidR="00FE7072" w:rsidRPr="004C4644">
        <w:rPr>
          <w:rFonts w:hint="cs"/>
          <w:rtl/>
          <w:lang w:bidi="fa-IR"/>
        </w:rPr>
        <w:t>ی</w:t>
      </w:r>
      <w:r w:rsidR="00FE7072" w:rsidRPr="004C4644">
        <w:rPr>
          <w:rFonts w:hint="eastAsia"/>
          <w:rtl/>
          <w:lang w:bidi="fa-IR"/>
        </w:rPr>
        <w:t>ز</w:t>
      </w:r>
      <w:r w:rsidR="00FE7072" w:rsidRPr="004C4644">
        <w:rPr>
          <w:rFonts w:hint="cs"/>
          <w:rtl/>
          <w:lang w:bidi="fa-IR"/>
        </w:rPr>
        <w:t>ی</w:t>
      </w:r>
      <w:r w:rsidR="00FE7072" w:rsidRPr="004C4644">
        <w:rPr>
          <w:rtl/>
          <w:lang w:bidi="fa-IR"/>
        </w:rPr>
        <w:t xml:space="preserve"> گوارش</w:t>
      </w:r>
      <w:r w:rsidR="00FE7072" w:rsidRPr="004C4644">
        <w:rPr>
          <w:rFonts w:hint="cs"/>
          <w:rtl/>
          <w:lang w:bidi="fa-IR"/>
        </w:rPr>
        <w:t>ی</w:t>
      </w:r>
      <w:r w:rsidR="00FE7072" w:rsidRPr="004C4644">
        <w:rPr>
          <w:rFonts w:hint="eastAsia"/>
          <w:rtl/>
          <w:lang w:bidi="fa-IR"/>
        </w:rPr>
        <w:t>،</w:t>
      </w:r>
      <w:r w:rsidR="00FE7072" w:rsidRPr="004C4644">
        <w:rPr>
          <w:rtl/>
          <w:lang w:bidi="fa-IR"/>
        </w:rPr>
        <w:t xml:space="preserve"> </w:t>
      </w:r>
      <w:r w:rsidR="00FE7072" w:rsidRPr="004C4644">
        <w:rPr>
          <w:lang w:bidi="fa-IR"/>
        </w:rPr>
        <w:t>CDI</w:t>
      </w:r>
      <w:r w:rsidR="00FE7072" w:rsidRPr="004C4644">
        <w:rPr>
          <w:rtl/>
          <w:lang w:bidi="fa-IR"/>
        </w:rPr>
        <w:t>، طول بستر</w:t>
      </w:r>
      <w:r w:rsidR="00FE7072" w:rsidRPr="004C4644">
        <w:rPr>
          <w:rFonts w:hint="cs"/>
          <w:rtl/>
          <w:lang w:bidi="fa-IR"/>
        </w:rPr>
        <w:t>ی</w:t>
      </w:r>
      <w:r w:rsidR="00FE7072" w:rsidRPr="004C4644">
        <w:rPr>
          <w:rFonts w:hint="eastAsia"/>
          <w:rtl/>
          <w:lang w:bidi="fa-IR"/>
        </w:rPr>
        <w:t>،</w:t>
      </w:r>
      <w:r w:rsidR="00FE7072" w:rsidRPr="004C4644">
        <w:rPr>
          <w:rtl/>
          <w:lang w:bidi="fa-IR"/>
        </w:rPr>
        <w:t xml:space="preserve"> مرگ‌وم</w:t>
      </w:r>
      <w:r w:rsidR="00FE7072" w:rsidRPr="004C4644">
        <w:rPr>
          <w:rFonts w:hint="cs"/>
          <w:rtl/>
          <w:lang w:bidi="fa-IR"/>
        </w:rPr>
        <w:t>ی</w:t>
      </w:r>
      <w:r w:rsidR="00FE7072" w:rsidRPr="004C4644">
        <w:rPr>
          <w:rFonts w:hint="eastAsia"/>
          <w:rtl/>
          <w:lang w:bidi="fa-IR"/>
        </w:rPr>
        <w:t>ر</w:t>
      </w:r>
      <w:r w:rsidR="00FE7072" w:rsidRPr="004C4644">
        <w:rPr>
          <w:rtl/>
          <w:lang w:bidi="fa-IR"/>
        </w:rPr>
        <w:t xml:space="preserve"> ۲۸ روزه و عوارض جانب</w:t>
      </w:r>
      <w:r w:rsidR="00FE7072" w:rsidRPr="004C4644">
        <w:rPr>
          <w:rFonts w:hint="cs"/>
          <w:rtl/>
          <w:lang w:bidi="fa-IR"/>
        </w:rPr>
        <w:t xml:space="preserve">ی </w:t>
      </w:r>
      <w:r w:rsidRPr="004C4644">
        <w:rPr>
          <w:rFonts w:hint="cs"/>
          <w:rtl/>
          <w:lang w:bidi="fa-IR"/>
        </w:rPr>
        <w:t xml:space="preserve">صرفا </w:t>
      </w:r>
      <w:r w:rsidR="00FE7072" w:rsidRPr="004C4644">
        <w:rPr>
          <w:rFonts w:hint="cs"/>
          <w:rtl/>
          <w:lang w:bidi="fa-IR"/>
        </w:rPr>
        <w:t>به صورت اکتشافی بررسی خواهند شد و مطالعات آینده برای بررسی دقیقتر این پیامدها ضروری است</w:t>
      </w:r>
      <w:r w:rsidR="00B84D35" w:rsidRPr="004C4644">
        <w:rPr>
          <w:rFonts w:hint="cs"/>
          <w:rtl/>
          <w:lang w:bidi="fa-IR"/>
        </w:rPr>
        <w:t>.</w:t>
      </w:r>
    </w:p>
    <w:p w14:paraId="1F9A54C4" w14:textId="77777777" w:rsidR="003E41D2" w:rsidRPr="004C4644" w:rsidRDefault="003E41D2" w:rsidP="00783989">
      <w:pPr>
        <w:rPr>
          <w:rtl/>
          <w:lang w:bidi="fa-IR"/>
        </w:rPr>
      </w:pPr>
    </w:p>
    <w:p w14:paraId="7EB2A1EA" w14:textId="77777777" w:rsidR="003E41D2" w:rsidRPr="004C4644" w:rsidRDefault="003E41D2" w:rsidP="003E41D2">
      <w:pPr>
        <w:rPr>
          <w:rtl/>
          <w:lang w:bidi="fa-IR"/>
        </w:rPr>
      </w:pPr>
      <w:r w:rsidRPr="004C4644">
        <w:rPr>
          <w:rtl/>
          <w:lang w:bidi="fa-IR"/>
        </w:rPr>
        <w:lastRenderedPageBreak/>
        <w:t>ملاحظات اخلاق</w:t>
      </w:r>
      <w:r w:rsidRPr="004C4644">
        <w:rPr>
          <w:rFonts w:hint="cs"/>
          <w:rtl/>
          <w:lang w:bidi="fa-IR"/>
        </w:rPr>
        <w:t>ی</w:t>
      </w:r>
      <w:r w:rsidRPr="004C4644">
        <w:rPr>
          <w:rtl/>
          <w:lang w:bidi="fa-IR"/>
        </w:rPr>
        <w:t xml:space="preserve"> و ا</w:t>
      </w:r>
      <w:r w:rsidRPr="004C4644">
        <w:rPr>
          <w:rFonts w:hint="cs"/>
          <w:rtl/>
          <w:lang w:bidi="fa-IR"/>
        </w:rPr>
        <w:t>ی</w:t>
      </w:r>
      <w:r w:rsidRPr="004C4644">
        <w:rPr>
          <w:rFonts w:hint="eastAsia"/>
          <w:rtl/>
          <w:lang w:bidi="fa-IR"/>
        </w:rPr>
        <w:t>من</w:t>
      </w:r>
      <w:r w:rsidRPr="004C4644">
        <w:rPr>
          <w:rFonts w:hint="cs"/>
          <w:rtl/>
          <w:lang w:bidi="fa-IR"/>
        </w:rPr>
        <w:t>ی</w:t>
      </w:r>
      <w:r w:rsidRPr="004C4644">
        <w:rPr>
          <w:rtl/>
          <w:lang w:bidi="fa-IR"/>
        </w:rPr>
        <w:t xml:space="preserve">: </w:t>
      </w:r>
    </w:p>
    <w:p w14:paraId="25FA8F7C" w14:textId="77777777" w:rsidR="00B84D35" w:rsidRPr="004C4644" w:rsidRDefault="00B84D35" w:rsidP="003E41D2">
      <w:pPr>
        <w:rPr>
          <w:rtl/>
          <w:lang w:bidi="fa-IR"/>
        </w:rPr>
      </w:pPr>
    </w:p>
    <w:p w14:paraId="185F5D18" w14:textId="77777777" w:rsidR="003E41D2" w:rsidRPr="004C4644" w:rsidRDefault="003E41D2" w:rsidP="00A73706">
      <w:pPr>
        <w:rPr>
          <w:rtl/>
          <w:lang w:bidi="fa-IR"/>
        </w:rPr>
      </w:pPr>
      <w:r w:rsidRPr="004C4644">
        <w:rPr>
          <w:rFonts w:hint="eastAsia"/>
          <w:rtl/>
          <w:lang w:bidi="fa-IR"/>
        </w:rPr>
        <w:t>نمونه‌بردار</w:t>
      </w:r>
      <w:r w:rsidRPr="004C4644">
        <w:rPr>
          <w:rFonts w:hint="cs"/>
          <w:rtl/>
          <w:lang w:bidi="fa-IR"/>
        </w:rPr>
        <w:t>ی</w:t>
      </w:r>
      <w:r w:rsidRPr="004C4644">
        <w:rPr>
          <w:rtl/>
          <w:lang w:bidi="fa-IR"/>
        </w:rPr>
        <w:t xml:space="preserve"> تنها با اجازه ب</w:t>
      </w:r>
      <w:r w:rsidRPr="004C4644">
        <w:rPr>
          <w:rFonts w:hint="cs"/>
          <w:rtl/>
          <w:lang w:bidi="fa-IR"/>
        </w:rPr>
        <w:t>ی</w:t>
      </w:r>
      <w:r w:rsidRPr="004C4644">
        <w:rPr>
          <w:rFonts w:hint="eastAsia"/>
          <w:rtl/>
          <w:lang w:bidi="fa-IR"/>
        </w:rPr>
        <w:t>مار</w:t>
      </w:r>
      <w:r w:rsidRPr="004C4644">
        <w:rPr>
          <w:rtl/>
          <w:lang w:bidi="fa-IR"/>
        </w:rPr>
        <w:t xml:space="preserve"> (</w:t>
      </w:r>
      <w:r w:rsidRPr="004C4644">
        <w:rPr>
          <w:rFonts w:hint="cs"/>
          <w:rtl/>
          <w:lang w:bidi="fa-IR"/>
        </w:rPr>
        <w:t>ی</w:t>
      </w:r>
      <w:r w:rsidRPr="004C4644">
        <w:rPr>
          <w:rFonts w:hint="eastAsia"/>
          <w:rtl/>
          <w:lang w:bidi="fa-IR"/>
        </w:rPr>
        <w:t>ا</w:t>
      </w:r>
      <w:r w:rsidRPr="004C4644">
        <w:rPr>
          <w:rtl/>
          <w:lang w:bidi="fa-IR"/>
        </w:rPr>
        <w:t xml:space="preserve"> نما</w:t>
      </w:r>
      <w:r w:rsidRPr="004C4644">
        <w:rPr>
          <w:rFonts w:hint="cs"/>
          <w:rtl/>
          <w:lang w:bidi="fa-IR"/>
        </w:rPr>
        <w:t>ی</w:t>
      </w:r>
      <w:r w:rsidRPr="004C4644">
        <w:rPr>
          <w:rFonts w:hint="eastAsia"/>
          <w:rtl/>
          <w:lang w:bidi="fa-IR"/>
        </w:rPr>
        <w:t>نده</w:t>
      </w:r>
      <w:r w:rsidRPr="004C4644">
        <w:rPr>
          <w:rtl/>
          <w:lang w:bidi="fa-IR"/>
        </w:rPr>
        <w:t xml:space="preserve"> قانون</w:t>
      </w:r>
      <w:r w:rsidRPr="004C4644">
        <w:rPr>
          <w:rFonts w:hint="cs"/>
          <w:rtl/>
          <w:lang w:bidi="fa-IR"/>
        </w:rPr>
        <w:t>ی</w:t>
      </w:r>
      <w:r w:rsidRPr="004C4644">
        <w:rPr>
          <w:rtl/>
          <w:lang w:bidi="fa-IR"/>
        </w:rPr>
        <w:t>) و مطابق پروتکل اخلاق انجام م</w:t>
      </w:r>
      <w:r w:rsidRPr="004C4644">
        <w:rPr>
          <w:rFonts w:hint="cs"/>
          <w:rtl/>
          <w:lang w:bidi="fa-IR"/>
        </w:rPr>
        <w:t>ی‌</w:t>
      </w:r>
      <w:r w:rsidRPr="004C4644">
        <w:rPr>
          <w:rFonts w:hint="eastAsia"/>
          <w:rtl/>
          <w:lang w:bidi="fa-IR"/>
        </w:rPr>
        <w:t>شود</w:t>
      </w:r>
      <w:r w:rsidRPr="004C4644">
        <w:rPr>
          <w:rtl/>
          <w:lang w:bidi="fa-IR"/>
        </w:rPr>
        <w:t>. در موارد</w:t>
      </w:r>
      <w:r w:rsidRPr="004C4644">
        <w:rPr>
          <w:rFonts w:hint="cs"/>
          <w:rtl/>
          <w:lang w:bidi="fa-IR"/>
        </w:rPr>
        <w:t>ی</w:t>
      </w:r>
      <w:r w:rsidRPr="004C4644">
        <w:rPr>
          <w:rtl/>
          <w:lang w:bidi="fa-IR"/>
        </w:rPr>
        <w:t xml:space="preserve"> که توقف تغذ</w:t>
      </w:r>
      <w:r w:rsidRPr="004C4644">
        <w:rPr>
          <w:rFonts w:hint="cs"/>
          <w:rtl/>
          <w:lang w:bidi="fa-IR"/>
        </w:rPr>
        <w:t>ی</w:t>
      </w:r>
      <w:r w:rsidRPr="004C4644">
        <w:rPr>
          <w:rFonts w:hint="eastAsia"/>
          <w:rtl/>
          <w:lang w:bidi="fa-IR"/>
        </w:rPr>
        <w:t>ه</w:t>
      </w:r>
      <w:r w:rsidRPr="004C4644">
        <w:rPr>
          <w:rtl/>
          <w:lang w:bidi="fa-IR"/>
        </w:rPr>
        <w:t xml:space="preserve"> از نظر بال</w:t>
      </w:r>
      <w:r w:rsidRPr="004C4644">
        <w:rPr>
          <w:rFonts w:hint="cs"/>
          <w:rtl/>
          <w:lang w:bidi="fa-IR"/>
        </w:rPr>
        <w:t>ی</w:t>
      </w:r>
      <w:r w:rsidRPr="004C4644">
        <w:rPr>
          <w:rFonts w:hint="eastAsia"/>
          <w:rtl/>
          <w:lang w:bidi="fa-IR"/>
        </w:rPr>
        <w:t>ن</w:t>
      </w:r>
      <w:r w:rsidRPr="004C4644">
        <w:rPr>
          <w:rFonts w:hint="cs"/>
          <w:rtl/>
          <w:lang w:bidi="fa-IR"/>
        </w:rPr>
        <w:t>ی</w:t>
      </w:r>
      <w:r w:rsidRPr="004C4644">
        <w:rPr>
          <w:rtl/>
          <w:lang w:bidi="fa-IR"/>
        </w:rPr>
        <w:t xml:space="preserve"> ناممکن باشد، نمونه‌بردار</w:t>
      </w:r>
      <w:r w:rsidRPr="004C4644">
        <w:rPr>
          <w:rFonts w:hint="cs"/>
          <w:rtl/>
          <w:lang w:bidi="fa-IR"/>
        </w:rPr>
        <w:t>ی</w:t>
      </w:r>
      <w:r w:rsidRPr="004C4644">
        <w:rPr>
          <w:rtl/>
          <w:lang w:bidi="fa-IR"/>
        </w:rPr>
        <w:t xml:space="preserve"> با ثبت کامل شرا</w:t>
      </w:r>
      <w:r w:rsidRPr="004C4644">
        <w:rPr>
          <w:rFonts w:hint="cs"/>
          <w:rtl/>
          <w:lang w:bidi="fa-IR"/>
        </w:rPr>
        <w:t>ی</w:t>
      </w:r>
      <w:r w:rsidRPr="004C4644">
        <w:rPr>
          <w:rFonts w:hint="eastAsia"/>
          <w:rtl/>
          <w:lang w:bidi="fa-IR"/>
        </w:rPr>
        <w:t>ط</w:t>
      </w:r>
      <w:r w:rsidRPr="004C4644">
        <w:rPr>
          <w:rtl/>
          <w:lang w:bidi="fa-IR"/>
        </w:rPr>
        <w:t xml:space="preserve"> انجام م</w:t>
      </w:r>
      <w:r w:rsidRPr="004C4644">
        <w:rPr>
          <w:rFonts w:hint="cs"/>
          <w:rtl/>
          <w:lang w:bidi="fa-IR"/>
        </w:rPr>
        <w:t>ی‌</w:t>
      </w:r>
      <w:r w:rsidRPr="004C4644">
        <w:rPr>
          <w:rFonts w:hint="eastAsia"/>
          <w:rtl/>
          <w:lang w:bidi="fa-IR"/>
        </w:rPr>
        <w:t>شود</w:t>
      </w:r>
      <w:r w:rsidRPr="004C4644">
        <w:rPr>
          <w:rtl/>
          <w:lang w:bidi="fa-IR"/>
        </w:rPr>
        <w:t xml:space="preserve"> و در آنال</w:t>
      </w:r>
      <w:r w:rsidRPr="004C4644">
        <w:rPr>
          <w:rFonts w:hint="cs"/>
          <w:rtl/>
          <w:lang w:bidi="fa-IR"/>
        </w:rPr>
        <w:t>ی</w:t>
      </w:r>
      <w:r w:rsidRPr="004C4644">
        <w:rPr>
          <w:rFonts w:hint="eastAsia"/>
          <w:rtl/>
          <w:lang w:bidi="fa-IR"/>
        </w:rPr>
        <w:t>ز</w:t>
      </w:r>
      <w:r w:rsidRPr="004C4644">
        <w:rPr>
          <w:rtl/>
          <w:lang w:bidi="fa-IR"/>
        </w:rPr>
        <w:t xml:space="preserve"> به‌عنوان </w:t>
      </w:r>
      <w:r w:rsidR="00A73706" w:rsidRPr="004C4644">
        <w:rPr>
          <w:rFonts w:hint="cs"/>
          <w:rtl/>
          <w:lang w:bidi="fa-IR"/>
        </w:rPr>
        <w:t>متغیر مداخله گر</w:t>
      </w:r>
      <w:r w:rsidRPr="004C4644">
        <w:rPr>
          <w:rtl/>
          <w:lang w:bidi="fa-IR"/>
        </w:rPr>
        <w:t xml:space="preserve"> لحاظ م</w:t>
      </w:r>
      <w:r w:rsidRPr="004C4644">
        <w:rPr>
          <w:rFonts w:hint="cs"/>
          <w:rtl/>
          <w:lang w:bidi="fa-IR"/>
        </w:rPr>
        <w:t>ی‌</w:t>
      </w:r>
      <w:r w:rsidRPr="004C4644">
        <w:rPr>
          <w:rFonts w:hint="eastAsia"/>
          <w:rtl/>
          <w:lang w:bidi="fa-IR"/>
        </w:rPr>
        <w:t>گردد</w:t>
      </w:r>
      <w:r w:rsidRPr="004C4644">
        <w:rPr>
          <w:rtl/>
          <w:lang w:bidi="fa-IR"/>
        </w:rPr>
        <w:t>.</w:t>
      </w:r>
    </w:p>
    <w:p w14:paraId="1D831B6A" w14:textId="77777777" w:rsidR="003E41D2" w:rsidRPr="004C4644" w:rsidRDefault="003E41D2" w:rsidP="00B84D35">
      <w:pPr>
        <w:rPr>
          <w:rtl/>
          <w:lang w:bidi="fa-IR"/>
        </w:rPr>
      </w:pPr>
      <w:r w:rsidRPr="004C4644">
        <w:rPr>
          <w:rFonts w:hint="eastAsia"/>
          <w:rtl/>
          <w:lang w:bidi="fa-IR"/>
        </w:rPr>
        <w:t>در</w:t>
      </w:r>
      <w:r w:rsidRPr="004C4644">
        <w:rPr>
          <w:rtl/>
          <w:lang w:bidi="fa-IR"/>
        </w:rPr>
        <w:t xml:space="preserve"> طول مطالعه، ب</w:t>
      </w:r>
      <w:r w:rsidRPr="004C4644">
        <w:rPr>
          <w:rFonts w:hint="cs"/>
          <w:rtl/>
          <w:lang w:bidi="fa-IR"/>
        </w:rPr>
        <w:t>ی</w:t>
      </w:r>
      <w:r w:rsidRPr="004C4644">
        <w:rPr>
          <w:rFonts w:hint="eastAsia"/>
          <w:rtl/>
          <w:lang w:bidi="fa-IR"/>
        </w:rPr>
        <w:t>ماران</w:t>
      </w:r>
      <w:r w:rsidRPr="004C4644">
        <w:rPr>
          <w:rtl/>
          <w:lang w:bidi="fa-IR"/>
        </w:rPr>
        <w:t xml:space="preserve"> هر روز از نظر وضع</w:t>
      </w:r>
      <w:r w:rsidRPr="004C4644">
        <w:rPr>
          <w:rFonts w:hint="cs"/>
          <w:rtl/>
          <w:lang w:bidi="fa-IR"/>
        </w:rPr>
        <w:t>ی</w:t>
      </w:r>
      <w:r w:rsidRPr="004C4644">
        <w:rPr>
          <w:rFonts w:hint="eastAsia"/>
          <w:rtl/>
          <w:lang w:bidi="fa-IR"/>
        </w:rPr>
        <w:t>ت</w:t>
      </w:r>
      <w:r w:rsidRPr="004C4644">
        <w:rPr>
          <w:rtl/>
          <w:lang w:bidi="fa-IR"/>
        </w:rPr>
        <w:t xml:space="preserve"> همود</w:t>
      </w:r>
      <w:r w:rsidRPr="004C4644">
        <w:rPr>
          <w:rFonts w:hint="cs"/>
          <w:rtl/>
          <w:lang w:bidi="fa-IR"/>
        </w:rPr>
        <w:t>ی</w:t>
      </w:r>
      <w:r w:rsidRPr="004C4644">
        <w:rPr>
          <w:rFonts w:hint="eastAsia"/>
          <w:rtl/>
          <w:lang w:bidi="fa-IR"/>
        </w:rPr>
        <w:t>نام</w:t>
      </w:r>
      <w:r w:rsidRPr="004C4644">
        <w:rPr>
          <w:rFonts w:hint="cs"/>
          <w:rtl/>
          <w:lang w:bidi="fa-IR"/>
        </w:rPr>
        <w:t>ی</w:t>
      </w:r>
      <w:r w:rsidRPr="004C4644">
        <w:rPr>
          <w:rFonts w:hint="eastAsia"/>
          <w:rtl/>
          <w:lang w:bidi="fa-IR"/>
        </w:rPr>
        <w:t>ک،</w:t>
      </w:r>
      <w:r w:rsidRPr="004C4644">
        <w:rPr>
          <w:rtl/>
          <w:lang w:bidi="fa-IR"/>
        </w:rPr>
        <w:t xml:space="preserve"> گوارش</w:t>
      </w:r>
      <w:r w:rsidRPr="004C4644">
        <w:rPr>
          <w:rFonts w:hint="cs"/>
          <w:rtl/>
          <w:lang w:bidi="fa-IR"/>
        </w:rPr>
        <w:t>ی</w:t>
      </w:r>
      <w:r w:rsidRPr="004C4644">
        <w:rPr>
          <w:rFonts w:hint="eastAsia"/>
          <w:rtl/>
          <w:lang w:bidi="fa-IR"/>
        </w:rPr>
        <w:t>،</w:t>
      </w:r>
      <w:r w:rsidRPr="004C4644">
        <w:rPr>
          <w:rtl/>
          <w:lang w:bidi="fa-IR"/>
        </w:rPr>
        <w:t xml:space="preserve"> کبد</w:t>
      </w:r>
      <w:r w:rsidRPr="004C4644">
        <w:rPr>
          <w:rFonts w:hint="cs"/>
          <w:rtl/>
          <w:lang w:bidi="fa-IR"/>
        </w:rPr>
        <w:t>ی</w:t>
      </w:r>
      <w:r w:rsidRPr="004C4644">
        <w:rPr>
          <w:rtl/>
          <w:lang w:bidi="fa-IR"/>
        </w:rPr>
        <w:t xml:space="preserve"> و کل</w:t>
      </w:r>
      <w:r w:rsidRPr="004C4644">
        <w:rPr>
          <w:rFonts w:hint="cs"/>
          <w:rtl/>
          <w:lang w:bidi="fa-IR"/>
        </w:rPr>
        <w:t>ی</w:t>
      </w:r>
      <w:r w:rsidRPr="004C4644">
        <w:rPr>
          <w:rFonts w:hint="eastAsia"/>
          <w:rtl/>
          <w:lang w:bidi="fa-IR"/>
        </w:rPr>
        <w:t>و</w:t>
      </w:r>
      <w:r w:rsidRPr="004C4644">
        <w:rPr>
          <w:rFonts w:hint="cs"/>
          <w:rtl/>
          <w:lang w:bidi="fa-IR"/>
        </w:rPr>
        <w:t>ی</w:t>
      </w:r>
      <w:r w:rsidRPr="004C4644">
        <w:rPr>
          <w:rtl/>
          <w:lang w:bidi="fa-IR"/>
        </w:rPr>
        <w:t xml:space="preserve"> پا</w:t>
      </w:r>
      <w:r w:rsidRPr="004C4644">
        <w:rPr>
          <w:rFonts w:hint="cs"/>
          <w:rtl/>
          <w:lang w:bidi="fa-IR"/>
        </w:rPr>
        <w:t>ی</w:t>
      </w:r>
      <w:r w:rsidRPr="004C4644">
        <w:rPr>
          <w:rFonts w:hint="eastAsia"/>
          <w:rtl/>
          <w:lang w:bidi="fa-IR"/>
        </w:rPr>
        <w:t>ش</w:t>
      </w:r>
      <w:r w:rsidRPr="004C4644">
        <w:rPr>
          <w:rtl/>
          <w:lang w:bidi="fa-IR"/>
        </w:rPr>
        <w:t xml:space="preserve"> م</w:t>
      </w:r>
      <w:r w:rsidRPr="004C4644">
        <w:rPr>
          <w:rFonts w:hint="cs"/>
          <w:rtl/>
          <w:lang w:bidi="fa-IR"/>
        </w:rPr>
        <w:t>ی‌</w:t>
      </w:r>
      <w:r w:rsidRPr="004C4644">
        <w:rPr>
          <w:rFonts w:hint="eastAsia"/>
          <w:rtl/>
          <w:lang w:bidi="fa-IR"/>
        </w:rPr>
        <w:t>شوند</w:t>
      </w:r>
    </w:p>
    <w:p w14:paraId="49BF861A" w14:textId="77777777" w:rsidR="003E41D2" w:rsidRPr="004C4644" w:rsidRDefault="003E41D2" w:rsidP="003E41D2">
      <w:pPr>
        <w:rPr>
          <w:rtl/>
          <w:lang w:bidi="fa-IR"/>
        </w:rPr>
      </w:pPr>
      <w:r w:rsidRPr="004C4644">
        <w:rPr>
          <w:rFonts w:hint="eastAsia"/>
          <w:rtl/>
          <w:lang w:bidi="fa-IR"/>
        </w:rPr>
        <w:t>بر</w:t>
      </w:r>
      <w:r w:rsidRPr="004C4644">
        <w:rPr>
          <w:rtl/>
          <w:lang w:bidi="fa-IR"/>
        </w:rPr>
        <w:t xml:space="preserve"> اساس داده‌ها</w:t>
      </w:r>
      <w:r w:rsidRPr="004C4644">
        <w:rPr>
          <w:rFonts w:hint="cs"/>
          <w:rtl/>
          <w:lang w:bidi="fa-IR"/>
        </w:rPr>
        <w:t>ی</w:t>
      </w:r>
      <w:r w:rsidRPr="004C4644">
        <w:rPr>
          <w:rtl/>
          <w:lang w:bidi="fa-IR"/>
        </w:rPr>
        <w:t xml:space="preserve"> پ</w:t>
      </w:r>
      <w:r w:rsidRPr="004C4644">
        <w:rPr>
          <w:rFonts w:hint="cs"/>
          <w:rtl/>
          <w:lang w:bidi="fa-IR"/>
        </w:rPr>
        <w:t>ی</w:t>
      </w:r>
      <w:r w:rsidRPr="004C4644">
        <w:rPr>
          <w:rFonts w:hint="eastAsia"/>
          <w:rtl/>
          <w:lang w:bidi="fa-IR"/>
        </w:rPr>
        <w:t>ش</w:t>
      </w:r>
      <w:r w:rsidRPr="004C4644">
        <w:rPr>
          <w:rFonts w:hint="cs"/>
          <w:rtl/>
          <w:lang w:bidi="fa-IR"/>
        </w:rPr>
        <w:t>ی</w:t>
      </w:r>
      <w:r w:rsidRPr="004C4644">
        <w:rPr>
          <w:rFonts w:hint="eastAsia"/>
          <w:rtl/>
          <w:lang w:bidi="fa-IR"/>
        </w:rPr>
        <w:t>ن</w:t>
      </w:r>
      <w:r w:rsidRPr="004C4644">
        <w:rPr>
          <w:rtl/>
          <w:lang w:bidi="fa-IR"/>
        </w:rPr>
        <w:t xml:space="preserve"> از پنتوپرازول و </w:t>
      </w:r>
      <w:proofErr w:type="spellStart"/>
      <w:r w:rsidRPr="004C4644">
        <w:rPr>
          <w:lang w:bidi="fa-IR"/>
        </w:rPr>
        <w:t>vonoprazan</w:t>
      </w:r>
      <w:proofErr w:type="spellEnd"/>
      <w:r w:rsidRPr="004C4644">
        <w:rPr>
          <w:rtl/>
          <w:lang w:bidi="fa-IR"/>
        </w:rPr>
        <w:t>، عوارض شا</w:t>
      </w:r>
      <w:r w:rsidRPr="004C4644">
        <w:rPr>
          <w:rFonts w:hint="cs"/>
          <w:rtl/>
          <w:lang w:bidi="fa-IR"/>
        </w:rPr>
        <w:t>ی</w:t>
      </w:r>
      <w:r w:rsidRPr="004C4644">
        <w:rPr>
          <w:rFonts w:hint="eastAsia"/>
          <w:rtl/>
          <w:lang w:bidi="fa-IR"/>
        </w:rPr>
        <w:t>ع</w:t>
      </w:r>
      <w:r w:rsidRPr="004C4644">
        <w:rPr>
          <w:rtl/>
          <w:lang w:bidi="fa-IR"/>
        </w:rPr>
        <w:t xml:space="preserve"> شامل موارد ز</w:t>
      </w:r>
      <w:r w:rsidRPr="004C4644">
        <w:rPr>
          <w:rFonts w:hint="cs"/>
          <w:rtl/>
          <w:lang w:bidi="fa-IR"/>
        </w:rPr>
        <w:t>ی</w:t>
      </w:r>
      <w:r w:rsidRPr="004C4644">
        <w:rPr>
          <w:rFonts w:hint="eastAsia"/>
          <w:rtl/>
          <w:lang w:bidi="fa-IR"/>
        </w:rPr>
        <w:t>ر</w:t>
      </w:r>
      <w:r w:rsidRPr="004C4644">
        <w:rPr>
          <w:rtl/>
          <w:lang w:bidi="fa-IR"/>
        </w:rPr>
        <w:t xml:space="preserve"> است:</w:t>
      </w:r>
    </w:p>
    <w:p w14:paraId="5388700E" w14:textId="77777777" w:rsidR="003E41D2" w:rsidRPr="004C4644" w:rsidRDefault="003E41D2" w:rsidP="003E41D2">
      <w:pPr>
        <w:rPr>
          <w:rtl/>
          <w:lang w:bidi="fa-IR"/>
        </w:rPr>
      </w:pPr>
      <w:r w:rsidRPr="004C4644">
        <w:rPr>
          <w:rFonts w:hint="eastAsia"/>
          <w:rtl/>
          <w:lang w:bidi="fa-IR"/>
        </w:rPr>
        <w:t>تهوع،</w:t>
      </w:r>
      <w:r w:rsidRPr="004C4644">
        <w:rPr>
          <w:rtl/>
          <w:lang w:bidi="fa-IR"/>
        </w:rPr>
        <w:t xml:space="preserve"> نفخ، اسهال </w:t>
      </w:r>
      <w:r w:rsidRPr="004C4644">
        <w:rPr>
          <w:rFonts w:hint="cs"/>
          <w:rtl/>
          <w:lang w:bidi="fa-IR"/>
        </w:rPr>
        <w:t>ی</w:t>
      </w:r>
      <w:r w:rsidRPr="004C4644">
        <w:rPr>
          <w:rFonts w:hint="eastAsia"/>
          <w:rtl/>
          <w:lang w:bidi="fa-IR"/>
        </w:rPr>
        <w:t>ا</w:t>
      </w:r>
      <w:r w:rsidRPr="004C4644">
        <w:rPr>
          <w:rtl/>
          <w:lang w:bidi="fa-IR"/>
        </w:rPr>
        <w:t xml:space="preserve"> </w:t>
      </w:r>
      <w:r w:rsidRPr="004C4644">
        <w:rPr>
          <w:rFonts w:hint="cs"/>
          <w:rtl/>
          <w:lang w:bidi="fa-IR"/>
        </w:rPr>
        <w:t>ی</w:t>
      </w:r>
      <w:r w:rsidRPr="004C4644">
        <w:rPr>
          <w:rFonts w:hint="eastAsia"/>
          <w:rtl/>
          <w:lang w:bidi="fa-IR"/>
        </w:rPr>
        <w:t>بوست</w:t>
      </w:r>
      <w:r w:rsidRPr="004C4644">
        <w:rPr>
          <w:rtl/>
          <w:lang w:bidi="fa-IR"/>
        </w:rPr>
        <w:t xml:space="preserve"> خف</w:t>
      </w:r>
      <w:r w:rsidRPr="004C4644">
        <w:rPr>
          <w:rFonts w:hint="cs"/>
          <w:rtl/>
          <w:lang w:bidi="fa-IR"/>
        </w:rPr>
        <w:t>ی</w:t>
      </w:r>
      <w:r w:rsidRPr="004C4644">
        <w:rPr>
          <w:rFonts w:hint="eastAsia"/>
          <w:rtl/>
          <w:lang w:bidi="fa-IR"/>
        </w:rPr>
        <w:t>ف،</w:t>
      </w:r>
      <w:r w:rsidRPr="004C4644">
        <w:rPr>
          <w:rtl/>
          <w:lang w:bidi="fa-IR"/>
        </w:rPr>
        <w:t xml:space="preserve"> افزا</w:t>
      </w:r>
      <w:r w:rsidRPr="004C4644">
        <w:rPr>
          <w:rFonts w:hint="cs"/>
          <w:rtl/>
          <w:lang w:bidi="fa-IR"/>
        </w:rPr>
        <w:t>ی</w:t>
      </w:r>
      <w:r w:rsidRPr="004C4644">
        <w:rPr>
          <w:rFonts w:hint="eastAsia"/>
          <w:rtl/>
          <w:lang w:bidi="fa-IR"/>
        </w:rPr>
        <w:t>ش</w:t>
      </w:r>
      <w:r w:rsidRPr="004C4644">
        <w:rPr>
          <w:rtl/>
          <w:lang w:bidi="fa-IR"/>
        </w:rPr>
        <w:t xml:space="preserve"> خف</w:t>
      </w:r>
      <w:r w:rsidRPr="004C4644">
        <w:rPr>
          <w:rFonts w:hint="cs"/>
          <w:rtl/>
          <w:lang w:bidi="fa-IR"/>
        </w:rPr>
        <w:t>ی</w:t>
      </w:r>
      <w:r w:rsidRPr="004C4644">
        <w:rPr>
          <w:rFonts w:hint="eastAsia"/>
          <w:rtl/>
          <w:lang w:bidi="fa-IR"/>
        </w:rPr>
        <w:t>ف</w:t>
      </w:r>
      <w:r w:rsidRPr="004C4644">
        <w:rPr>
          <w:rtl/>
          <w:lang w:bidi="fa-IR"/>
        </w:rPr>
        <w:t xml:space="preserve"> و گذرا</w:t>
      </w:r>
      <w:r w:rsidRPr="004C4644">
        <w:rPr>
          <w:rFonts w:hint="cs"/>
          <w:rtl/>
          <w:lang w:bidi="fa-IR"/>
        </w:rPr>
        <w:t>ی</w:t>
      </w:r>
      <w:r w:rsidRPr="004C4644">
        <w:rPr>
          <w:rtl/>
          <w:lang w:bidi="fa-IR"/>
        </w:rPr>
        <w:t xml:space="preserve"> آنز</w:t>
      </w:r>
      <w:r w:rsidRPr="004C4644">
        <w:rPr>
          <w:rFonts w:hint="cs"/>
          <w:rtl/>
          <w:lang w:bidi="fa-IR"/>
        </w:rPr>
        <w:t>ی</w:t>
      </w:r>
      <w:r w:rsidRPr="004C4644">
        <w:rPr>
          <w:rFonts w:hint="eastAsia"/>
          <w:rtl/>
          <w:lang w:bidi="fa-IR"/>
        </w:rPr>
        <w:t>م‌ها</w:t>
      </w:r>
      <w:r w:rsidRPr="004C4644">
        <w:rPr>
          <w:rFonts w:hint="cs"/>
          <w:rtl/>
          <w:lang w:bidi="fa-IR"/>
        </w:rPr>
        <w:t>ی</w:t>
      </w:r>
      <w:r w:rsidRPr="004C4644">
        <w:rPr>
          <w:rtl/>
          <w:lang w:bidi="fa-IR"/>
        </w:rPr>
        <w:t xml:space="preserve"> کبد</w:t>
      </w:r>
      <w:r w:rsidRPr="004C4644">
        <w:rPr>
          <w:rFonts w:hint="cs"/>
          <w:rtl/>
          <w:lang w:bidi="fa-IR"/>
        </w:rPr>
        <w:t>ی</w:t>
      </w:r>
      <w:r w:rsidRPr="004C4644">
        <w:rPr>
          <w:rFonts w:hint="eastAsia"/>
          <w:rtl/>
          <w:lang w:bidi="fa-IR"/>
        </w:rPr>
        <w:t>،</w:t>
      </w:r>
      <w:r w:rsidRPr="004C4644">
        <w:rPr>
          <w:rtl/>
          <w:lang w:bidi="fa-IR"/>
        </w:rPr>
        <w:t xml:space="preserve"> در مصرف طولان</w:t>
      </w:r>
      <w:r w:rsidRPr="004C4644">
        <w:rPr>
          <w:rFonts w:hint="cs"/>
          <w:rtl/>
          <w:lang w:bidi="fa-IR"/>
        </w:rPr>
        <w:t>ی‌</w:t>
      </w:r>
      <w:r w:rsidRPr="004C4644">
        <w:rPr>
          <w:rFonts w:hint="eastAsia"/>
          <w:rtl/>
          <w:lang w:bidi="fa-IR"/>
        </w:rPr>
        <w:t>مدت</w:t>
      </w:r>
      <w:r w:rsidRPr="004C4644">
        <w:rPr>
          <w:rtl/>
          <w:lang w:bidi="fa-IR"/>
        </w:rPr>
        <w:t>: ه</w:t>
      </w:r>
      <w:r w:rsidRPr="004C4644">
        <w:rPr>
          <w:rFonts w:hint="cs"/>
          <w:rtl/>
          <w:lang w:bidi="fa-IR"/>
        </w:rPr>
        <w:t>ی</w:t>
      </w:r>
      <w:r w:rsidRPr="004C4644">
        <w:rPr>
          <w:rFonts w:hint="eastAsia"/>
          <w:rtl/>
          <w:lang w:bidi="fa-IR"/>
        </w:rPr>
        <w:t>پو‌من</w:t>
      </w:r>
      <w:r w:rsidRPr="004C4644">
        <w:rPr>
          <w:rFonts w:hint="cs"/>
          <w:rtl/>
          <w:lang w:bidi="fa-IR"/>
        </w:rPr>
        <w:t>ی</w:t>
      </w:r>
      <w:r w:rsidRPr="004C4644">
        <w:rPr>
          <w:rFonts w:hint="eastAsia"/>
          <w:rtl/>
          <w:lang w:bidi="fa-IR"/>
        </w:rPr>
        <w:t>ز</w:t>
      </w:r>
      <w:r w:rsidRPr="004C4644">
        <w:rPr>
          <w:rFonts w:hint="cs"/>
          <w:rtl/>
          <w:lang w:bidi="fa-IR"/>
        </w:rPr>
        <w:t>ی</w:t>
      </w:r>
      <w:r w:rsidRPr="004C4644">
        <w:rPr>
          <w:rFonts w:hint="eastAsia"/>
          <w:rtl/>
          <w:lang w:bidi="fa-IR"/>
        </w:rPr>
        <w:t>م</w:t>
      </w:r>
      <w:r w:rsidRPr="004C4644">
        <w:rPr>
          <w:rFonts w:hint="cs"/>
          <w:rtl/>
          <w:lang w:bidi="fa-IR"/>
        </w:rPr>
        <w:t>ی</w:t>
      </w:r>
      <w:r w:rsidRPr="004C4644">
        <w:rPr>
          <w:rFonts w:hint="eastAsia"/>
          <w:rtl/>
          <w:lang w:bidi="fa-IR"/>
        </w:rPr>
        <w:t>،</w:t>
      </w:r>
      <w:r w:rsidRPr="004C4644">
        <w:rPr>
          <w:rtl/>
          <w:lang w:bidi="fa-IR"/>
        </w:rPr>
        <w:t xml:space="preserve"> افزا</w:t>
      </w:r>
      <w:r w:rsidRPr="004C4644">
        <w:rPr>
          <w:rFonts w:hint="cs"/>
          <w:rtl/>
          <w:lang w:bidi="fa-IR"/>
        </w:rPr>
        <w:t>ی</w:t>
      </w:r>
      <w:r w:rsidRPr="004C4644">
        <w:rPr>
          <w:rFonts w:hint="eastAsia"/>
          <w:rtl/>
          <w:lang w:bidi="fa-IR"/>
        </w:rPr>
        <w:t>ش</w:t>
      </w:r>
      <w:r w:rsidRPr="004C4644">
        <w:rPr>
          <w:rtl/>
          <w:lang w:bidi="fa-IR"/>
        </w:rPr>
        <w:t xml:space="preserve"> سطح گاستر</w:t>
      </w:r>
      <w:r w:rsidRPr="004C4644">
        <w:rPr>
          <w:rFonts w:hint="cs"/>
          <w:rtl/>
          <w:lang w:bidi="fa-IR"/>
        </w:rPr>
        <w:t>ی</w:t>
      </w:r>
      <w:r w:rsidRPr="004C4644">
        <w:rPr>
          <w:rFonts w:hint="eastAsia"/>
          <w:rtl/>
          <w:lang w:bidi="fa-IR"/>
        </w:rPr>
        <w:t>ن،</w:t>
      </w:r>
      <w:r w:rsidRPr="004C4644">
        <w:rPr>
          <w:rtl/>
          <w:lang w:bidi="fa-IR"/>
        </w:rPr>
        <w:t xml:space="preserve"> </w:t>
      </w:r>
      <w:r w:rsidRPr="004C4644">
        <w:rPr>
          <w:rFonts w:hint="cs"/>
          <w:rtl/>
          <w:lang w:bidi="fa-IR"/>
        </w:rPr>
        <w:t>ی</w:t>
      </w:r>
      <w:r w:rsidRPr="004C4644">
        <w:rPr>
          <w:rFonts w:hint="eastAsia"/>
          <w:rtl/>
          <w:lang w:bidi="fa-IR"/>
        </w:rPr>
        <w:t>ا</w:t>
      </w:r>
      <w:r w:rsidRPr="004C4644">
        <w:rPr>
          <w:rtl/>
          <w:lang w:bidi="fa-IR"/>
        </w:rPr>
        <w:t xml:space="preserve"> عفونت‌ها</w:t>
      </w:r>
      <w:r w:rsidRPr="004C4644">
        <w:rPr>
          <w:rFonts w:hint="cs"/>
          <w:rtl/>
          <w:lang w:bidi="fa-IR"/>
        </w:rPr>
        <w:t>ی</w:t>
      </w:r>
      <w:r w:rsidRPr="004C4644">
        <w:rPr>
          <w:rtl/>
          <w:lang w:bidi="fa-IR"/>
        </w:rPr>
        <w:t xml:space="preserve"> فرصت‌طلب (مثل </w:t>
      </w:r>
      <w:r w:rsidRPr="004C4644">
        <w:rPr>
          <w:lang w:bidi="fa-IR"/>
        </w:rPr>
        <w:t>C. difficile</w:t>
      </w:r>
      <w:r w:rsidRPr="004C4644">
        <w:rPr>
          <w:rtl/>
          <w:lang w:bidi="fa-IR"/>
        </w:rPr>
        <w:t xml:space="preserve"> </w:t>
      </w:r>
      <w:r w:rsidRPr="004C4644">
        <w:rPr>
          <w:rFonts w:hint="cs"/>
          <w:rtl/>
          <w:lang w:bidi="fa-IR"/>
        </w:rPr>
        <w:t>ی</w:t>
      </w:r>
      <w:r w:rsidRPr="004C4644">
        <w:rPr>
          <w:rFonts w:hint="eastAsia"/>
          <w:rtl/>
          <w:lang w:bidi="fa-IR"/>
        </w:rPr>
        <w:t>ا</w:t>
      </w:r>
      <w:r w:rsidRPr="004C4644">
        <w:rPr>
          <w:rtl/>
          <w:lang w:bidi="fa-IR"/>
        </w:rPr>
        <w:t xml:space="preserve"> پنومون</w:t>
      </w:r>
      <w:r w:rsidRPr="004C4644">
        <w:rPr>
          <w:rFonts w:hint="cs"/>
          <w:rtl/>
          <w:lang w:bidi="fa-IR"/>
        </w:rPr>
        <w:t>ی</w:t>
      </w:r>
      <w:r w:rsidRPr="004C4644">
        <w:rPr>
          <w:rtl/>
          <w:lang w:bidi="fa-IR"/>
        </w:rPr>
        <w:t xml:space="preserve"> وابسته به ونت</w:t>
      </w:r>
      <w:r w:rsidRPr="004C4644">
        <w:rPr>
          <w:rFonts w:hint="cs"/>
          <w:rtl/>
          <w:lang w:bidi="fa-IR"/>
        </w:rPr>
        <w:t>ی</w:t>
      </w:r>
      <w:r w:rsidRPr="004C4644">
        <w:rPr>
          <w:rFonts w:hint="eastAsia"/>
          <w:rtl/>
          <w:lang w:bidi="fa-IR"/>
        </w:rPr>
        <w:t>لاتور</w:t>
      </w:r>
      <w:r w:rsidRPr="004C4644">
        <w:rPr>
          <w:rtl/>
          <w:lang w:bidi="fa-IR"/>
        </w:rPr>
        <w:t>)</w:t>
      </w:r>
    </w:p>
    <w:p w14:paraId="343FB668" w14:textId="77777777" w:rsidR="003E41D2" w:rsidRPr="004C4644" w:rsidRDefault="003E41D2" w:rsidP="003E41D2">
      <w:pPr>
        <w:rPr>
          <w:rtl/>
          <w:lang w:bidi="fa-IR"/>
        </w:rPr>
      </w:pPr>
      <w:r w:rsidRPr="004C4644">
        <w:rPr>
          <w:rFonts w:hint="eastAsia"/>
          <w:rtl/>
          <w:lang w:bidi="fa-IR"/>
        </w:rPr>
        <w:t>در</w:t>
      </w:r>
      <w:r w:rsidRPr="004C4644">
        <w:rPr>
          <w:rtl/>
          <w:lang w:bidi="fa-IR"/>
        </w:rPr>
        <w:t xml:space="preserve"> ا</w:t>
      </w:r>
      <w:r w:rsidRPr="004C4644">
        <w:rPr>
          <w:rFonts w:hint="cs"/>
          <w:rtl/>
          <w:lang w:bidi="fa-IR"/>
        </w:rPr>
        <w:t>ی</w:t>
      </w:r>
      <w:r w:rsidRPr="004C4644">
        <w:rPr>
          <w:rFonts w:hint="eastAsia"/>
          <w:rtl/>
          <w:lang w:bidi="fa-IR"/>
        </w:rPr>
        <w:t>ن</w:t>
      </w:r>
      <w:r w:rsidRPr="004C4644">
        <w:rPr>
          <w:rtl/>
          <w:lang w:bidi="fa-IR"/>
        </w:rPr>
        <w:t xml:space="preserve"> مطالعه، با توجه به مدت کوتاه مداخله (۳ روز) ، وقوع ا</w:t>
      </w:r>
      <w:r w:rsidRPr="004C4644">
        <w:rPr>
          <w:rFonts w:hint="cs"/>
          <w:rtl/>
          <w:lang w:bidi="fa-IR"/>
        </w:rPr>
        <w:t>ی</w:t>
      </w:r>
      <w:r w:rsidRPr="004C4644">
        <w:rPr>
          <w:rFonts w:hint="eastAsia"/>
          <w:rtl/>
          <w:lang w:bidi="fa-IR"/>
        </w:rPr>
        <w:t>ن</w:t>
      </w:r>
      <w:r w:rsidRPr="004C4644">
        <w:rPr>
          <w:rtl/>
          <w:lang w:bidi="fa-IR"/>
        </w:rPr>
        <w:t xml:space="preserve"> عوارض نادر است. باا</w:t>
      </w:r>
      <w:r w:rsidRPr="004C4644">
        <w:rPr>
          <w:rFonts w:hint="cs"/>
          <w:rtl/>
          <w:lang w:bidi="fa-IR"/>
        </w:rPr>
        <w:t>ی</w:t>
      </w:r>
      <w:r w:rsidRPr="004C4644">
        <w:rPr>
          <w:rFonts w:hint="eastAsia"/>
          <w:rtl/>
          <w:lang w:bidi="fa-IR"/>
        </w:rPr>
        <w:t>ن‌حال،</w:t>
      </w:r>
      <w:r w:rsidRPr="004C4644">
        <w:rPr>
          <w:rtl/>
          <w:lang w:bidi="fa-IR"/>
        </w:rPr>
        <w:t xml:space="preserve"> کل</w:t>
      </w:r>
      <w:r w:rsidRPr="004C4644">
        <w:rPr>
          <w:rFonts w:hint="cs"/>
          <w:rtl/>
          <w:lang w:bidi="fa-IR"/>
        </w:rPr>
        <w:t>ی</w:t>
      </w:r>
      <w:r w:rsidRPr="004C4644">
        <w:rPr>
          <w:rFonts w:hint="eastAsia"/>
          <w:rtl/>
          <w:lang w:bidi="fa-IR"/>
        </w:rPr>
        <w:t>ه</w:t>
      </w:r>
      <w:r w:rsidRPr="004C4644">
        <w:rPr>
          <w:rtl/>
          <w:lang w:bidi="fa-IR"/>
        </w:rPr>
        <w:t xml:space="preserve"> موارد محتمل ثبت و گزارش خواهند شد.</w:t>
      </w:r>
    </w:p>
    <w:p w14:paraId="0B458E26" w14:textId="77777777" w:rsidR="003E41D2" w:rsidRPr="004C4644" w:rsidRDefault="003E41D2" w:rsidP="003E41D2">
      <w:pPr>
        <w:rPr>
          <w:rtl/>
          <w:lang w:bidi="fa-IR"/>
        </w:rPr>
      </w:pPr>
      <w:r w:rsidRPr="004C4644">
        <w:rPr>
          <w:rFonts w:hint="eastAsia"/>
          <w:rtl/>
          <w:lang w:bidi="fa-IR"/>
        </w:rPr>
        <w:t>دارو</w:t>
      </w:r>
      <w:r w:rsidRPr="004C4644">
        <w:rPr>
          <w:rtl/>
          <w:lang w:bidi="fa-IR"/>
        </w:rPr>
        <w:t xml:space="preserve"> در موارد ز</w:t>
      </w:r>
      <w:r w:rsidRPr="004C4644">
        <w:rPr>
          <w:rFonts w:hint="cs"/>
          <w:rtl/>
          <w:lang w:bidi="fa-IR"/>
        </w:rPr>
        <w:t>ی</w:t>
      </w:r>
      <w:r w:rsidRPr="004C4644">
        <w:rPr>
          <w:rFonts w:hint="eastAsia"/>
          <w:rtl/>
          <w:lang w:bidi="fa-IR"/>
        </w:rPr>
        <w:t>ر</w:t>
      </w:r>
      <w:r w:rsidRPr="004C4644">
        <w:rPr>
          <w:rtl/>
          <w:lang w:bidi="fa-IR"/>
        </w:rPr>
        <w:t xml:space="preserve"> قطع م</w:t>
      </w:r>
      <w:r w:rsidRPr="004C4644">
        <w:rPr>
          <w:rFonts w:hint="cs"/>
          <w:rtl/>
          <w:lang w:bidi="fa-IR"/>
        </w:rPr>
        <w:t>ی‌</w:t>
      </w:r>
      <w:r w:rsidRPr="004C4644">
        <w:rPr>
          <w:rFonts w:hint="eastAsia"/>
          <w:rtl/>
          <w:lang w:bidi="fa-IR"/>
        </w:rPr>
        <w:t>شود</w:t>
      </w:r>
      <w:r w:rsidRPr="004C4644">
        <w:rPr>
          <w:rtl/>
          <w:lang w:bidi="fa-IR"/>
        </w:rPr>
        <w:t>:</w:t>
      </w:r>
    </w:p>
    <w:p w14:paraId="066AFD88" w14:textId="77777777" w:rsidR="003E41D2" w:rsidRPr="004C4644" w:rsidRDefault="003E41D2" w:rsidP="00F66B32">
      <w:pPr>
        <w:pStyle w:val="ListParagraph"/>
        <w:numPr>
          <w:ilvl w:val="0"/>
          <w:numId w:val="13"/>
        </w:numPr>
        <w:rPr>
          <w:rtl/>
          <w:lang w:bidi="fa-IR"/>
        </w:rPr>
      </w:pPr>
      <w:r w:rsidRPr="004C4644">
        <w:rPr>
          <w:rFonts w:hint="eastAsia"/>
          <w:rtl/>
          <w:lang w:bidi="fa-IR"/>
        </w:rPr>
        <w:t>بروز</w:t>
      </w:r>
      <w:r w:rsidRPr="004C4644">
        <w:rPr>
          <w:rtl/>
          <w:lang w:bidi="fa-IR"/>
        </w:rPr>
        <w:t xml:space="preserve"> آلرژ</w:t>
      </w:r>
      <w:r w:rsidRPr="004C4644">
        <w:rPr>
          <w:rFonts w:hint="cs"/>
          <w:rtl/>
          <w:lang w:bidi="fa-IR"/>
        </w:rPr>
        <w:t>ی</w:t>
      </w:r>
      <w:r w:rsidRPr="004C4644">
        <w:rPr>
          <w:rtl/>
          <w:lang w:bidi="fa-IR"/>
        </w:rPr>
        <w:t xml:space="preserve"> </w:t>
      </w:r>
      <w:r w:rsidRPr="004C4644">
        <w:rPr>
          <w:rFonts w:hint="cs"/>
          <w:rtl/>
          <w:lang w:bidi="fa-IR"/>
        </w:rPr>
        <w:t>ی</w:t>
      </w:r>
      <w:r w:rsidRPr="004C4644">
        <w:rPr>
          <w:rFonts w:hint="eastAsia"/>
          <w:rtl/>
          <w:lang w:bidi="fa-IR"/>
        </w:rPr>
        <w:t>ا</w:t>
      </w:r>
      <w:r w:rsidRPr="004C4644">
        <w:rPr>
          <w:rtl/>
          <w:lang w:bidi="fa-IR"/>
        </w:rPr>
        <w:t xml:space="preserve"> واکنش حساس</w:t>
      </w:r>
      <w:r w:rsidRPr="004C4644">
        <w:rPr>
          <w:rFonts w:hint="cs"/>
          <w:rtl/>
          <w:lang w:bidi="fa-IR"/>
        </w:rPr>
        <w:t>ی</w:t>
      </w:r>
      <w:r w:rsidRPr="004C4644">
        <w:rPr>
          <w:rFonts w:hint="eastAsia"/>
          <w:rtl/>
          <w:lang w:bidi="fa-IR"/>
        </w:rPr>
        <w:t>ت</w:t>
      </w:r>
      <w:r w:rsidRPr="004C4644">
        <w:rPr>
          <w:rFonts w:hint="cs"/>
          <w:rtl/>
          <w:lang w:bidi="fa-IR"/>
        </w:rPr>
        <w:t>ی</w:t>
      </w:r>
      <w:r w:rsidRPr="004C4644">
        <w:rPr>
          <w:rtl/>
          <w:lang w:bidi="fa-IR"/>
        </w:rPr>
        <w:t xml:space="preserve"> به دارو (راش، آنژ</w:t>
      </w:r>
      <w:r w:rsidRPr="004C4644">
        <w:rPr>
          <w:rFonts w:hint="cs"/>
          <w:rtl/>
          <w:lang w:bidi="fa-IR"/>
        </w:rPr>
        <w:t>ی</w:t>
      </w:r>
      <w:r w:rsidRPr="004C4644">
        <w:rPr>
          <w:rFonts w:hint="eastAsia"/>
          <w:rtl/>
          <w:lang w:bidi="fa-IR"/>
        </w:rPr>
        <w:t>وادم،</w:t>
      </w:r>
      <w:r w:rsidRPr="004C4644">
        <w:rPr>
          <w:rtl/>
          <w:lang w:bidi="fa-IR"/>
        </w:rPr>
        <w:t xml:space="preserve"> برونکواسپاسم)</w:t>
      </w:r>
    </w:p>
    <w:p w14:paraId="518D06F3" w14:textId="77777777" w:rsidR="003E41D2" w:rsidRPr="004C4644" w:rsidRDefault="003E41D2" w:rsidP="00F66B32">
      <w:pPr>
        <w:pStyle w:val="ListParagraph"/>
        <w:numPr>
          <w:ilvl w:val="0"/>
          <w:numId w:val="13"/>
        </w:numPr>
        <w:rPr>
          <w:rtl/>
          <w:lang w:bidi="fa-IR"/>
        </w:rPr>
      </w:pPr>
      <w:r w:rsidRPr="004C4644">
        <w:rPr>
          <w:rFonts w:hint="eastAsia"/>
          <w:rtl/>
          <w:lang w:bidi="fa-IR"/>
        </w:rPr>
        <w:t>افزا</w:t>
      </w:r>
      <w:r w:rsidRPr="004C4644">
        <w:rPr>
          <w:rFonts w:hint="cs"/>
          <w:rtl/>
          <w:lang w:bidi="fa-IR"/>
        </w:rPr>
        <w:t>ی</w:t>
      </w:r>
      <w:r w:rsidRPr="004C4644">
        <w:rPr>
          <w:rFonts w:hint="eastAsia"/>
          <w:rtl/>
          <w:lang w:bidi="fa-IR"/>
        </w:rPr>
        <w:t>ش</w:t>
      </w:r>
      <w:r w:rsidRPr="004C4644">
        <w:rPr>
          <w:rtl/>
          <w:lang w:bidi="fa-IR"/>
        </w:rPr>
        <w:t xml:space="preserve"> ب</w:t>
      </w:r>
      <w:r w:rsidRPr="004C4644">
        <w:rPr>
          <w:rFonts w:hint="cs"/>
          <w:rtl/>
          <w:lang w:bidi="fa-IR"/>
        </w:rPr>
        <w:t>ی</w:t>
      </w:r>
      <w:r w:rsidRPr="004C4644">
        <w:rPr>
          <w:rFonts w:hint="eastAsia"/>
          <w:rtl/>
          <w:lang w:bidi="fa-IR"/>
        </w:rPr>
        <w:t>ش</w:t>
      </w:r>
      <w:r w:rsidRPr="004C4644">
        <w:rPr>
          <w:rtl/>
          <w:lang w:bidi="fa-IR"/>
        </w:rPr>
        <w:t xml:space="preserve"> از ۳ برابر </w:t>
      </w:r>
      <w:r w:rsidRPr="004C4644">
        <w:rPr>
          <w:lang w:bidi="fa-IR"/>
        </w:rPr>
        <w:t>AST/ALT</w:t>
      </w:r>
      <w:r w:rsidRPr="004C4644">
        <w:rPr>
          <w:rtl/>
          <w:lang w:bidi="fa-IR"/>
        </w:rPr>
        <w:t xml:space="preserve"> از حد نرمال</w:t>
      </w:r>
    </w:p>
    <w:p w14:paraId="2A506920" w14:textId="77777777" w:rsidR="003E41D2" w:rsidRPr="004C4644" w:rsidRDefault="003E41D2" w:rsidP="00084F7A">
      <w:pPr>
        <w:pStyle w:val="ListParagraph"/>
        <w:numPr>
          <w:ilvl w:val="0"/>
          <w:numId w:val="13"/>
        </w:numPr>
        <w:rPr>
          <w:rtl/>
          <w:lang w:bidi="fa-IR"/>
        </w:rPr>
      </w:pPr>
      <w:r w:rsidRPr="004C4644">
        <w:rPr>
          <w:rFonts w:hint="eastAsia"/>
          <w:rtl/>
          <w:lang w:bidi="fa-IR"/>
        </w:rPr>
        <w:t>خونر</w:t>
      </w:r>
      <w:r w:rsidRPr="004C4644">
        <w:rPr>
          <w:rFonts w:hint="cs"/>
          <w:rtl/>
          <w:lang w:bidi="fa-IR"/>
        </w:rPr>
        <w:t>ی</w:t>
      </w:r>
      <w:r w:rsidRPr="004C4644">
        <w:rPr>
          <w:rFonts w:hint="eastAsia"/>
          <w:rtl/>
          <w:lang w:bidi="fa-IR"/>
        </w:rPr>
        <w:t>ز</w:t>
      </w:r>
      <w:r w:rsidRPr="004C4644">
        <w:rPr>
          <w:rFonts w:hint="cs"/>
          <w:rtl/>
          <w:lang w:bidi="fa-IR"/>
        </w:rPr>
        <w:t>ی</w:t>
      </w:r>
      <w:r w:rsidRPr="004C4644">
        <w:rPr>
          <w:rtl/>
          <w:lang w:bidi="fa-IR"/>
        </w:rPr>
        <w:t xml:space="preserve"> گوارش</w:t>
      </w:r>
      <w:r w:rsidRPr="004C4644">
        <w:rPr>
          <w:rFonts w:hint="cs"/>
          <w:rtl/>
          <w:lang w:bidi="fa-IR"/>
        </w:rPr>
        <w:t>ی</w:t>
      </w:r>
      <w:r w:rsidRPr="004C4644">
        <w:rPr>
          <w:rtl/>
          <w:lang w:bidi="fa-IR"/>
        </w:rPr>
        <w:t xml:space="preserve"> فعال در ح</w:t>
      </w:r>
      <w:r w:rsidRPr="004C4644">
        <w:rPr>
          <w:rFonts w:hint="cs"/>
          <w:rtl/>
          <w:lang w:bidi="fa-IR"/>
        </w:rPr>
        <w:t>ی</w:t>
      </w:r>
      <w:r w:rsidRPr="004C4644">
        <w:rPr>
          <w:rFonts w:hint="eastAsia"/>
          <w:rtl/>
          <w:lang w:bidi="fa-IR"/>
        </w:rPr>
        <w:t>ن</w:t>
      </w:r>
      <w:r w:rsidRPr="004C4644">
        <w:rPr>
          <w:rtl/>
          <w:lang w:bidi="fa-IR"/>
        </w:rPr>
        <w:t xml:space="preserve"> مطالعه</w:t>
      </w:r>
    </w:p>
    <w:p w14:paraId="69DDCA16" w14:textId="77777777" w:rsidR="003E41D2" w:rsidRPr="004C4644" w:rsidRDefault="003E41D2" w:rsidP="00F66B32">
      <w:pPr>
        <w:pStyle w:val="ListParagraph"/>
        <w:numPr>
          <w:ilvl w:val="0"/>
          <w:numId w:val="13"/>
        </w:numPr>
        <w:rPr>
          <w:rtl/>
          <w:lang w:bidi="fa-IR"/>
        </w:rPr>
      </w:pPr>
      <w:r w:rsidRPr="004C4644">
        <w:rPr>
          <w:rFonts w:hint="eastAsia"/>
          <w:rtl/>
          <w:lang w:bidi="fa-IR"/>
        </w:rPr>
        <w:t>وخامت</w:t>
      </w:r>
      <w:r w:rsidRPr="004C4644">
        <w:rPr>
          <w:rtl/>
          <w:lang w:bidi="fa-IR"/>
        </w:rPr>
        <w:t xml:space="preserve"> سر</w:t>
      </w:r>
      <w:r w:rsidRPr="004C4644">
        <w:rPr>
          <w:rFonts w:hint="cs"/>
          <w:rtl/>
          <w:lang w:bidi="fa-IR"/>
        </w:rPr>
        <w:t>ی</w:t>
      </w:r>
      <w:r w:rsidRPr="004C4644">
        <w:rPr>
          <w:rFonts w:hint="eastAsia"/>
          <w:rtl/>
          <w:lang w:bidi="fa-IR"/>
        </w:rPr>
        <w:t>ع</w:t>
      </w:r>
      <w:r w:rsidRPr="004C4644">
        <w:rPr>
          <w:rtl/>
          <w:lang w:bidi="fa-IR"/>
        </w:rPr>
        <w:t xml:space="preserve"> عملکرد کل</w:t>
      </w:r>
      <w:r w:rsidRPr="004C4644">
        <w:rPr>
          <w:rFonts w:hint="cs"/>
          <w:rtl/>
          <w:lang w:bidi="fa-IR"/>
        </w:rPr>
        <w:t>ی</w:t>
      </w:r>
      <w:r w:rsidRPr="004C4644">
        <w:rPr>
          <w:rFonts w:hint="eastAsia"/>
          <w:rtl/>
          <w:lang w:bidi="fa-IR"/>
        </w:rPr>
        <w:t>ه</w:t>
      </w:r>
      <w:r w:rsidRPr="004C4644">
        <w:rPr>
          <w:rtl/>
          <w:lang w:bidi="fa-IR"/>
        </w:rPr>
        <w:t xml:space="preserve"> (</w:t>
      </w:r>
      <w:r w:rsidRPr="004C4644">
        <w:rPr>
          <w:lang w:bidi="fa-IR"/>
        </w:rPr>
        <w:t>Cr &gt; 3 mg/dL</w:t>
      </w:r>
      <w:r w:rsidRPr="004C4644">
        <w:rPr>
          <w:rtl/>
          <w:lang w:bidi="fa-IR"/>
        </w:rPr>
        <w:t xml:space="preserve"> </w:t>
      </w:r>
      <w:r w:rsidRPr="004C4644">
        <w:rPr>
          <w:rFonts w:hint="cs"/>
          <w:rtl/>
          <w:lang w:bidi="fa-IR"/>
        </w:rPr>
        <w:t>ی</w:t>
      </w:r>
      <w:r w:rsidRPr="004C4644">
        <w:rPr>
          <w:rFonts w:hint="eastAsia"/>
          <w:rtl/>
          <w:lang w:bidi="fa-IR"/>
        </w:rPr>
        <w:t>ا</w:t>
      </w:r>
      <w:r w:rsidRPr="004C4644">
        <w:rPr>
          <w:rtl/>
          <w:lang w:bidi="fa-IR"/>
        </w:rPr>
        <w:t xml:space="preserve"> افزا</w:t>
      </w:r>
      <w:r w:rsidRPr="004C4644">
        <w:rPr>
          <w:rFonts w:hint="cs"/>
          <w:rtl/>
          <w:lang w:bidi="fa-IR"/>
        </w:rPr>
        <w:t>ی</w:t>
      </w:r>
      <w:r w:rsidRPr="004C4644">
        <w:rPr>
          <w:rFonts w:hint="eastAsia"/>
          <w:rtl/>
          <w:lang w:bidi="fa-IR"/>
        </w:rPr>
        <w:t>ش</w:t>
      </w:r>
      <w:r w:rsidR="002E7884" w:rsidRPr="004C4644">
        <w:rPr>
          <w:rtl/>
          <w:lang w:bidi="fa-IR"/>
        </w:rPr>
        <w:t xml:space="preserve"> دو برابر از</w:t>
      </w:r>
      <w:r w:rsidRPr="004C4644">
        <w:rPr>
          <w:lang w:bidi="fa-IR"/>
        </w:rPr>
        <w:t>baseline</w:t>
      </w:r>
      <w:r w:rsidR="002E7884" w:rsidRPr="004C4644">
        <w:rPr>
          <w:rFonts w:hint="cs"/>
          <w:rtl/>
          <w:lang w:bidi="fa-IR"/>
        </w:rPr>
        <w:t>)</w:t>
      </w:r>
    </w:p>
    <w:p w14:paraId="7C9EA98C" w14:textId="77777777" w:rsidR="00B84D35" w:rsidRPr="004C4644" w:rsidRDefault="00B84D35" w:rsidP="00F66B32">
      <w:pPr>
        <w:pStyle w:val="ListParagraph"/>
        <w:numPr>
          <w:ilvl w:val="0"/>
          <w:numId w:val="13"/>
        </w:numPr>
        <w:rPr>
          <w:rtl/>
          <w:lang w:bidi="fa-IR"/>
        </w:rPr>
      </w:pPr>
      <w:r w:rsidRPr="004C4644">
        <w:rPr>
          <w:rFonts w:hint="cs"/>
          <w:rtl/>
          <w:lang w:bidi="fa-IR"/>
        </w:rPr>
        <w:t>وقوع معیار های خروج</w:t>
      </w:r>
    </w:p>
    <w:p w14:paraId="6DDB4DDA" w14:textId="77777777" w:rsidR="000774C1" w:rsidRPr="004C4644" w:rsidRDefault="003E41D2" w:rsidP="00F66B32">
      <w:pPr>
        <w:pStyle w:val="ListParagraph"/>
        <w:numPr>
          <w:ilvl w:val="0"/>
          <w:numId w:val="13"/>
        </w:numPr>
        <w:rPr>
          <w:rtl/>
          <w:lang w:bidi="fa-IR"/>
        </w:rPr>
      </w:pPr>
      <w:r w:rsidRPr="004C4644">
        <w:rPr>
          <w:rFonts w:hint="eastAsia"/>
          <w:rtl/>
          <w:lang w:bidi="fa-IR"/>
        </w:rPr>
        <w:t>درخواست</w:t>
      </w:r>
      <w:r w:rsidRPr="004C4644">
        <w:rPr>
          <w:rtl/>
          <w:lang w:bidi="fa-IR"/>
        </w:rPr>
        <w:t xml:space="preserve"> ب</w:t>
      </w:r>
      <w:r w:rsidRPr="004C4644">
        <w:rPr>
          <w:rFonts w:hint="cs"/>
          <w:rtl/>
          <w:lang w:bidi="fa-IR"/>
        </w:rPr>
        <w:t>ی</w:t>
      </w:r>
      <w:r w:rsidRPr="004C4644">
        <w:rPr>
          <w:rFonts w:hint="eastAsia"/>
          <w:rtl/>
          <w:lang w:bidi="fa-IR"/>
        </w:rPr>
        <w:t>مار</w:t>
      </w:r>
      <w:r w:rsidRPr="004C4644">
        <w:rPr>
          <w:rtl/>
          <w:lang w:bidi="fa-IR"/>
        </w:rPr>
        <w:t xml:space="preserve"> </w:t>
      </w:r>
      <w:r w:rsidRPr="004C4644">
        <w:rPr>
          <w:rFonts w:hint="cs"/>
          <w:rtl/>
          <w:lang w:bidi="fa-IR"/>
        </w:rPr>
        <w:t>ی</w:t>
      </w:r>
      <w:r w:rsidRPr="004C4644">
        <w:rPr>
          <w:rFonts w:hint="eastAsia"/>
          <w:rtl/>
          <w:lang w:bidi="fa-IR"/>
        </w:rPr>
        <w:t>ا</w:t>
      </w:r>
      <w:r w:rsidRPr="004C4644">
        <w:rPr>
          <w:rtl/>
          <w:lang w:bidi="fa-IR"/>
        </w:rPr>
        <w:t xml:space="preserve"> نما</w:t>
      </w:r>
      <w:r w:rsidRPr="004C4644">
        <w:rPr>
          <w:rFonts w:hint="cs"/>
          <w:rtl/>
          <w:lang w:bidi="fa-IR"/>
        </w:rPr>
        <w:t>ی</w:t>
      </w:r>
      <w:r w:rsidRPr="004C4644">
        <w:rPr>
          <w:rFonts w:hint="eastAsia"/>
          <w:rtl/>
          <w:lang w:bidi="fa-IR"/>
        </w:rPr>
        <w:t>نده</w:t>
      </w:r>
      <w:r w:rsidRPr="004C4644">
        <w:rPr>
          <w:rtl/>
          <w:lang w:bidi="fa-IR"/>
        </w:rPr>
        <w:t xml:space="preserve"> قانون</w:t>
      </w:r>
      <w:r w:rsidRPr="004C4644">
        <w:rPr>
          <w:rFonts w:hint="cs"/>
          <w:rtl/>
          <w:lang w:bidi="fa-IR"/>
        </w:rPr>
        <w:t>ی</w:t>
      </w:r>
      <w:r w:rsidRPr="004C4644">
        <w:rPr>
          <w:rtl/>
          <w:lang w:bidi="fa-IR"/>
        </w:rPr>
        <w:t xml:space="preserve"> برا</w:t>
      </w:r>
      <w:r w:rsidRPr="004C4644">
        <w:rPr>
          <w:rFonts w:hint="cs"/>
          <w:rtl/>
          <w:lang w:bidi="fa-IR"/>
        </w:rPr>
        <w:t>ی</w:t>
      </w:r>
      <w:r w:rsidRPr="004C4644">
        <w:rPr>
          <w:rtl/>
          <w:lang w:bidi="fa-IR"/>
        </w:rPr>
        <w:t xml:space="preserve"> خروج از مطالعه</w:t>
      </w:r>
      <w:r w:rsidR="00FE7072" w:rsidRPr="004C4644">
        <w:rPr>
          <w:rFonts w:hint="cs"/>
          <w:rtl/>
          <w:lang w:bidi="fa-IR"/>
        </w:rPr>
        <w:t>.</w:t>
      </w:r>
    </w:p>
    <w:p w14:paraId="114696EA" w14:textId="77777777" w:rsidR="003E41D2" w:rsidRPr="004C4644" w:rsidRDefault="003E41D2" w:rsidP="00783989">
      <w:pPr>
        <w:rPr>
          <w:rFonts w:cs="Nazanin"/>
          <w:sz w:val="28"/>
          <w:szCs w:val="28"/>
          <w:rtl/>
          <w:lang w:bidi="fa-IR"/>
        </w:rPr>
      </w:pPr>
    </w:p>
    <w:p w14:paraId="5C184614" w14:textId="77777777" w:rsidR="00E5101A" w:rsidRPr="004C4644" w:rsidRDefault="00E5101A" w:rsidP="00783989">
      <w:pPr>
        <w:rPr>
          <w:rFonts w:cs="Nazanin"/>
          <w:sz w:val="28"/>
          <w:szCs w:val="28"/>
          <w:rtl/>
          <w:lang w:bidi="fa-IR"/>
        </w:rPr>
      </w:pPr>
    </w:p>
    <w:p w14:paraId="2A455A83" w14:textId="77777777" w:rsidR="003E41D2" w:rsidRDefault="003E41D2" w:rsidP="00783989">
      <w:pPr>
        <w:rPr>
          <w:rFonts w:cs="Nazanin"/>
          <w:b/>
          <w:bCs/>
          <w:sz w:val="28"/>
          <w:szCs w:val="28"/>
          <w:rtl/>
          <w:lang w:bidi="fa-IR"/>
        </w:rPr>
      </w:pPr>
    </w:p>
    <w:p w14:paraId="41AE26FC" w14:textId="77777777" w:rsidR="00B84D35" w:rsidRDefault="00B84D35" w:rsidP="00783989">
      <w:pPr>
        <w:rPr>
          <w:rFonts w:cs="Nazanin"/>
          <w:b/>
          <w:bCs/>
          <w:sz w:val="28"/>
          <w:szCs w:val="28"/>
          <w:rtl/>
          <w:lang w:bidi="fa-IR"/>
        </w:rPr>
      </w:pPr>
    </w:p>
    <w:p w14:paraId="511A71C1" w14:textId="77777777" w:rsidR="00E5101A" w:rsidRDefault="00E5101A" w:rsidP="00783989">
      <w:pPr>
        <w:rPr>
          <w:rFonts w:cs="Nazanin"/>
          <w:b/>
          <w:bCs/>
          <w:sz w:val="28"/>
          <w:szCs w:val="28"/>
          <w:lang w:bidi="fa-IR"/>
        </w:rPr>
      </w:pPr>
    </w:p>
    <w:p w14:paraId="7E8ADBA4" w14:textId="77777777" w:rsidR="00E5101A" w:rsidRDefault="00E5101A" w:rsidP="00783989">
      <w:pPr>
        <w:rPr>
          <w:rFonts w:cs="Nazanin"/>
          <w:b/>
          <w:bCs/>
          <w:sz w:val="28"/>
          <w:szCs w:val="28"/>
          <w:rtl/>
          <w:lang w:bidi="fa-IR"/>
        </w:rPr>
      </w:pPr>
    </w:p>
    <w:p w14:paraId="30191D50" w14:textId="77777777" w:rsidR="00084F7A" w:rsidRDefault="00084F7A" w:rsidP="00783989">
      <w:pPr>
        <w:rPr>
          <w:rFonts w:cs="Nazanin"/>
          <w:b/>
          <w:bCs/>
          <w:sz w:val="28"/>
          <w:szCs w:val="28"/>
          <w:rtl/>
          <w:lang w:bidi="fa-IR"/>
        </w:rPr>
      </w:pPr>
    </w:p>
    <w:p w14:paraId="4E864DEB" w14:textId="77777777" w:rsidR="007C0FAF" w:rsidRDefault="007C0FAF" w:rsidP="00783989">
      <w:pPr>
        <w:rPr>
          <w:rFonts w:cs="Nazanin"/>
          <w:b/>
          <w:bCs/>
          <w:sz w:val="28"/>
          <w:szCs w:val="28"/>
          <w:rtl/>
          <w:lang w:bidi="fa-IR"/>
        </w:rPr>
      </w:pPr>
    </w:p>
    <w:p w14:paraId="116811A2" w14:textId="77777777" w:rsidR="007C0FAF" w:rsidRDefault="007C0FAF" w:rsidP="00783989">
      <w:pPr>
        <w:rPr>
          <w:rFonts w:cs="Nazanin"/>
          <w:b/>
          <w:bCs/>
          <w:sz w:val="28"/>
          <w:szCs w:val="28"/>
          <w:rtl/>
          <w:lang w:bidi="fa-IR"/>
        </w:rPr>
      </w:pPr>
    </w:p>
    <w:p w14:paraId="60791E7C" w14:textId="77777777" w:rsidR="007C0FAF" w:rsidRDefault="007C0FAF" w:rsidP="00783989">
      <w:pPr>
        <w:rPr>
          <w:rFonts w:cs="Nazanin"/>
          <w:b/>
          <w:bCs/>
          <w:sz w:val="28"/>
          <w:szCs w:val="28"/>
          <w:rtl/>
          <w:lang w:bidi="fa-IR"/>
        </w:rPr>
      </w:pPr>
    </w:p>
    <w:p w14:paraId="21936273" w14:textId="77777777" w:rsidR="007C0FAF" w:rsidRDefault="007C0FAF" w:rsidP="00783989">
      <w:pPr>
        <w:rPr>
          <w:rFonts w:cs="Nazanin"/>
          <w:b/>
          <w:bCs/>
          <w:sz w:val="28"/>
          <w:szCs w:val="28"/>
          <w:rtl/>
          <w:lang w:bidi="fa-IR"/>
        </w:rPr>
      </w:pPr>
    </w:p>
    <w:p w14:paraId="2E34A2BB" w14:textId="77777777" w:rsidR="007C0FAF" w:rsidRDefault="007C0FAF" w:rsidP="00783989">
      <w:pPr>
        <w:rPr>
          <w:rFonts w:cs="Nazanin"/>
          <w:b/>
          <w:bCs/>
          <w:sz w:val="28"/>
          <w:szCs w:val="28"/>
          <w:rtl/>
          <w:lang w:bidi="fa-IR"/>
        </w:rPr>
      </w:pPr>
    </w:p>
    <w:p w14:paraId="3453A851" w14:textId="77777777" w:rsidR="007C0FAF" w:rsidRDefault="007C0FAF" w:rsidP="00783989">
      <w:pPr>
        <w:rPr>
          <w:rFonts w:cs="Nazanin"/>
          <w:b/>
          <w:bCs/>
          <w:sz w:val="28"/>
          <w:szCs w:val="28"/>
          <w:rtl/>
          <w:lang w:bidi="fa-IR"/>
        </w:rPr>
      </w:pPr>
    </w:p>
    <w:p w14:paraId="086CF0BD" w14:textId="77777777" w:rsidR="007C0FAF" w:rsidRDefault="007C0FAF" w:rsidP="00783989">
      <w:pPr>
        <w:rPr>
          <w:rFonts w:cs="Nazanin"/>
          <w:b/>
          <w:bCs/>
          <w:sz w:val="28"/>
          <w:szCs w:val="28"/>
          <w:rtl/>
          <w:lang w:bidi="fa-IR"/>
        </w:rPr>
      </w:pPr>
    </w:p>
    <w:p w14:paraId="565C36CF" w14:textId="77777777" w:rsidR="007C0FAF" w:rsidRDefault="007C0FAF" w:rsidP="00783989">
      <w:pPr>
        <w:rPr>
          <w:rFonts w:cs="Nazanin"/>
          <w:b/>
          <w:bCs/>
          <w:sz w:val="28"/>
          <w:szCs w:val="28"/>
          <w:rtl/>
          <w:lang w:bidi="fa-IR"/>
        </w:rPr>
      </w:pPr>
    </w:p>
    <w:p w14:paraId="2AAF8D39" w14:textId="77777777" w:rsidR="007C0FAF" w:rsidRDefault="007C0FAF" w:rsidP="00783989">
      <w:pPr>
        <w:rPr>
          <w:rFonts w:cs="Nazanin"/>
          <w:b/>
          <w:bCs/>
          <w:sz w:val="28"/>
          <w:szCs w:val="28"/>
          <w:rtl/>
          <w:lang w:bidi="fa-IR"/>
        </w:rPr>
      </w:pPr>
    </w:p>
    <w:p w14:paraId="2BC99E5F" w14:textId="77777777" w:rsidR="007C0FAF" w:rsidRDefault="007C0FAF" w:rsidP="00783989">
      <w:pPr>
        <w:rPr>
          <w:rFonts w:cs="Nazanin"/>
          <w:b/>
          <w:bCs/>
          <w:sz w:val="28"/>
          <w:szCs w:val="28"/>
          <w:rtl/>
          <w:lang w:bidi="fa-IR"/>
        </w:rPr>
      </w:pPr>
    </w:p>
    <w:p w14:paraId="70CD741B" w14:textId="77777777" w:rsidR="007C0FAF" w:rsidRDefault="007C0FAF" w:rsidP="00783989">
      <w:pPr>
        <w:rPr>
          <w:rFonts w:cs="Nazanin"/>
          <w:b/>
          <w:bCs/>
          <w:sz w:val="28"/>
          <w:szCs w:val="28"/>
          <w:rtl/>
          <w:lang w:bidi="fa-IR"/>
        </w:rPr>
      </w:pPr>
    </w:p>
    <w:p w14:paraId="14EC2899" w14:textId="77777777" w:rsidR="007C0FAF" w:rsidRDefault="007C0FAF" w:rsidP="00783989">
      <w:pPr>
        <w:rPr>
          <w:rFonts w:cs="Nazanin"/>
          <w:b/>
          <w:bCs/>
          <w:sz w:val="28"/>
          <w:szCs w:val="28"/>
          <w:rtl/>
          <w:lang w:bidi="fa-IR"/>
        </w:rPr>
      </w:pPr>
    </w:p>
    <w:p w14:paraId="42DE2191" w14:textId="77777777" w:rsidR="007C0FAF" w:rsidRDefault="007C0FAF" w:rsidP="00783989">
      <w:pPr>
        <w:rPr>
          <w:rFonts w:cs="Nazanin"/>
          <w:b/>
          <w:bCs/>
          <w:sz w:val="28"/>
          <w:szCs w:val="28"/>
          <w:rtl/>
          <w:lang w:bidi="fa-IR"/>
        </w:rPr>
      </w:pPr>
    </w:p>
    <w:p w14:paraId="5EBA830D" w14:textId="77777777" w:rsidR="007C0FAF" w:rsidRDefault="007C0FAF" w:rsidP="00783989">
      <w:pPr>
        <w:rPr>
          <w:rFonts w:cs="Nazanin"/>
          <w:b/>
          <w:bCs/>
          <w:sz w:val="28"/>
          <w:szCs w:val="28"/>
          <w:rtl/>
          <w:lang w:bidi="fa-IR"/>
        </w:rPr>
      </w:pPr>
    </w:p>
    <w:p w14:paraId="34427F96" w14:textId="77777777" w:rsidR="007C0FAF" w:rsidRDefault="007C0FAF" w:rsidP="00783989">
      <w:pPr>
        <w:rPr>
          <w:rFonts w:cs="Nazanin"/>
          <w:b/>
          <w:bCs/>
          <w:sz w:val="28"/>
          <w:szCs w:val="28"/>
          <w:rtl/>
          <w:lang w:bidi="fa-IR"/>
        </w:rPr>
      </w:pPr>
    </w:p>
    <w:p w14:paraId="76256C9D" w14:textId="77777777" w:rsidR="007C0FAF" w:rsidRDefault="007C0FAF" w:rsidP="00783989">
      <w:pPr>
        <w:rPr>
          <w:rFonts w:cs="Nazanin"/>
          <w:b/>
          <w:bCs/>
          <w:sz w:val="28"/>
          <w:szCs w:val="28"/>
          <w:rtl/>
          <w:lang w:bidi="fa-IR"/>
        </w:rPr>
      </w:pPr>
    </w:p>
    <w:p w14:paraId="14C4BC0C" w14:textId="77777777" w:rsidR="00046CA7" w:rsidRDefault="00046CA7" w:rsidP="00783989">
      <w:pPr>
        <w:rPr>
          <w:rFonts w:cs="Nazanin"/>
          <w:b/>
          <w:bCs/>
          <w:sz w:val="28"/>
          <w:szCs w:val="28"/>
          <w:rtl/>
          <w:lang w:bidi="fa-IR"/>
        </w:rPr>
      </w:pPr>
    </w:p>
    <w:p w14:paraId="5A6ED952" w14:textId="77777777" w:rsidR="00084F7A" w:rsidRPr="002A61D2" w:rsidRDefault="00084F7A" w:rsidP="00783989">
      <w:pPr>
        <w:rPr>
          <w:rFonts w:cs="Nazanin"/>
          <w:b/>
          <w:bCs/>
          <w:sz w:val="28"/>
          <w:szCs w:val="28"/>
          <w:rtl/>
          <w:lang w:bidi="fa-IR"/>
        </w:rPr>
      </w:pPr>
    </w:p>
    <w:p w14:paraId="69940B22" w14:textId="77777777" w:rsidR="00E4298A" w:rsidRPr="002A61D2" w:rsidRDefault="00E4298A" w:rsidP="00E4298A">
      <w:pPr>
        <w:pStyle w:val="BodyText2"/>
        <w:bidi/>
        <w:jc w:val="both"/>
        <w:rPr>
          <w:rFonts w:cs="B Titr"/>
          <w:b/>
          <w:bCs/>
          <w:sz w:val="28"/>
          <w:szCs w:val="28"/>
          <w:rtl/>
          <w:lang w:bidi="fa-IR"/>
        </w:rPr>
      </w:pPr>
      <w:r w:rsidRPr="002A61D2">
        <w:rPr>
          <w:rFonts w:cs="B Titr" w:hint="cs"/>
          <w:b/>
          <w:bCs/>
          <w:sz w:val="28"/>
          <w:szCs w:val="28"/>
          <w:rtl/>
          <w:lang w:bidi="fa-IR"/>
        </w:rPr>
        <w:t xml:space="preserve">8. </w:t>
      </w:r>
      <w:r w:rsidRPr="00C210FF">
        <w:rPr>
          <w:rFonts w:cs="B Titr" w:hint="cs"/>
          <w:b/>
          <w:bCs/>
          <w:sz w:val="28"/>
          <w:szCs w:val="28"/>
          <w:rtl/>
          <w:lang w:bidi="fa-IR"/>
        </w:rPr>
        <w:t xml:space="preserve">جدول </w:t>
      </w:r>
      <w:r w:rsidRPr="00C210FF">
        <w:rPr>
          <w:rFonts w:cs="B Titr"/>
          <w:b/>
          <w:bCs/>
          <w:sz w:val="28"/>
          <w:szCs w:val="28"/>
          <w:rtl/>
          <w:lang w:bidi="fa-IR"/>
        </w:rPr>
        <w:t>متغيرها:</w:t>
      </w:r>
    </w:p>
    <w:tbl>
      <w:tblPr>
        <w:bidiVisual/>
        <w:tblW w:w="11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
        <w:gridCol w:w="1777"/>
        <w:gridCol w:w="836"/>
        <w:gridCol w:w="418"/>
        <w:gridCol w:w="418"/>
        <w:gridCol w:w="500"/>
        <w:gridCol w:w="425"/>
        <w:gridCol w:w="3537"/>
        <w:gridCol w:w="1276"/>
        <w:gridCol w:w="1276"/>
      </w:tblGrid>
      <w:tr w:rsidR="00E4298A" w14:paraId="16BE6248" w14:textId="77777777" w:rsidTr="00E4298A">
        <w:trPr>
          <w:cantSplit/>
          <w:trHeight w:val="300"/>
          <w:jc w:val="center"/>
        </w:trPr>
        <w:tc>
          <w:tcPr>
            <w:tcW w:w="623" w:type="dxa"/>
            <w:vMerge w:val="restart"/>
            <w:vAlign w:val="center"/>
          </w:tcPr>
          <w:p w14:paraId="6F7C0A37" w14:textId="77777777" w:rsidR="00E4298A" w:rsidRPr="002A61D2" w:rsidRDefault="00E4298A" w:rsidP="00E4298A">
            <w:pPr>
              <w:pStyle w:val="BodyText"/>
              <w:bidi/>
              <w:jc w:val="center"/>
              <w:rPr>
                <w:rFonts w:cs="B Titr"/>
                <w:b/>
                <w:bCs/>
                <w:sz w:val="18"/>
                <w:szCs w:val="18"/>
                <w:rtl/>
              </w:rPr>
            </w:pPr>
            <w:r w:rsidRPr="002A61D2">
              <w:rPr>
                <w:rFonts w:cs="B Titr"/>
                <w:b/>
                <w:bCs/>
                <w:sz w:val="18"/>
                <w:szCs w:val="18"/>
                <w:rtl/>
              </w:rPr>
              <w:t>رديف</w:t>
            </w:r>
          </w:p>
        </w:tc>
        <w:tc>
          <w:tcPr>
            <w:tcW w:w="1777" w:type="dxa"/>
            <w:vMerge w:val="restart"/>
            <w:vAlign w:val="center"/>
          </w:tcPr>
          <w:p w14:paraId="04A0CB48" w14:textId="77777777" w:rsidR="00E4298A" w:rsidRPr="002A61D2" w:rsidRDefault="00E4298A" w:rsidP="00E4298A">
            <w:pPr>
              <w:pStyle w:val="BodyText"/>
              <w:bidi/>
              <w:jc w:val="center"/>
              <w:rPr>
                <w:rFonts w:cs="B Titr"/>
                <w:b/>
                <w:bCs/>
                <w:sz w:val="18"/>
                <w:szCs w:val="18"/>
                <w:rtl/>
              </w:rPr>
            </w:pPr>
            <w:r w:rsidRPr="00EE4B06">
              <w:rPr>
                <w:rFonts w:cs="B Titr" w:hint="cs"/>
                <w:b/>
                <w:bCs/>
                <w:sz w:val="18"/>
                <w:szCs w:val="18"/>
                <w:rtl/>
              </w:rPr>
              <w:t>نام</w:t>
            </w:r>
            <w:r w:rsidRPr="002A61D2">
              <w:rPr>
                <w:rFonts w:cs="B Titr"/>
                <w:b/>
                <w:bCs/>
                <w:sz w:val="18"/>
                <w:szCs w:val="18"/>
                <w:rtl/>
              </w:rPr>
              <w:t xml:space="preserve"> متغير</w:t>
            </w:r>
          </w:p>
        </w:tc>
        <w:tc>
          <w:tcPr>
            <w:tcW w:w="836" w:type="dxa"/>
            <w:vMerge w:val="restart"/>
            <w:vAlign w:val="center"/>
          </w:tcPr>
          <w:p w14:paraId="27A340D4" w14:textId="77777777" w:rsidR="00E4298A" w:rsidRPr="002A61D2" w:rsidRDefault="00E4298A" w:rsidP="00E4298A">
            <w:pPr>
              <w:pStyle w:val="BodyText"/>
              <w:bidi/>
              <w:jc w:val="center"/>
              <w:rPr>
                <w:rFonts w:cs="B Titr"/>
                <w:b/>
                <w:bCs/>
                <w:sz w:val="18"/>
                <w:szCs w:val="18"/>
                <w:rtl/>
              </w:rPr>
            </w:pPr>
            <w:r w:rsidRPr="00EE4B06">
              <w:rPr>
                <w:rFonts w:cs="B Titr" w:hint="cs"/>
                <w:b/>
                <w:bCs/>
                <w:sz w:val="18"/>
                <w:szCs w:val="18"/>
                <w:rtl/>
              </w:rPr>
              <w:t>نقش متغی</w:t>
            </w:r>
            <w:r>
              <w:rPr>
                <w:rFonts w:cs="B Titr" w:hint="cs"/>
                <w:b/>
                <w:bCs/>
                <w:sz w:val="18"/>
                <w:szCs w:val="18"/>
                <w:rtl/>
              </w:rPr>
              <w:t>ر</w:t>
            </w:r>
          </w:p>
        </w:tc>
        <w:tc>
          <w:tcPr>
            <w:tcW w:w="836" w:type="dxa"/>
            <w:gridSpan w:val="2"/>
            <w:vAlign w:val="center"/>
          </w:tcPr>
          <w:p w14:paraId="3CFADD48" w14:textId="77777777" w:rsidR="00E4298A" w:rsidRPr="002A61D2" w:rsidRDefault="00E4298A" w:rsidP="00E4298A">
            <w:pPr>
              <w:pStyle w:val="BodyText"/>
              <w:bidi/>
              <w:jc w:val="center"/>
              <w:rPr>
                <w:rFonts w:cs="B Titr"/>
                <w:b/>
                <w:bCs/>
                <w:sz w:val="18"/>
                <w:szCs w:val="18"/>
                <w:rtl/>
              </w:rPr>
            </w:pPr>
            <w:r w:rsidRPr="002A61D2">
              <w:rPr>
                <w:rFonts w:cs="B Titr"/>
                <w:b/>
                <w:bCs/>
                <w:sz w:val="18"/>
                <w:szCs w:val="18"/>
                <w:rtl/>
              </w:rPr>
              <w:t>كمي</w:t>
            </w:r>
          </w:p>
        </w:tc>
        <w:tc>
          <w:tcPr>
            <w:tcW w:w="925" w:type="dxa"/>
            <w:gridSpan w:val="2"/>
            <w:vAlign w:val="center"/>
          </w:tcPr>
          <w:p w14:paraId="7F07EBF1" w14:textId="77777777" w:rsidR="00E4298A" w:rsidRPr="002A61D2" w:rsidRDefault="00E4298A" w:rsidP="00E4298A">
            <w:pPr>
              <w:pStyle w:val="BodyText"/>
              <w:bidi/>
              <w:jc w:val="center"/>
              <w:rPr>
                <w:rFonts w:cs="B Titr"/>
                <w:b/>
                <w:bCs/>
                <w:sz w:val="18"/>
                <w:szCs w:val="18"/>
                <w:rtl/>
              </w:rPr>
            </w:pPr>
            <w:r w:rsidRPr="002A61D2">
              <w:rPr>
                <w:rFonts w:cs="B Titr"/>
                <w:b/>
                <w:bCs/>
                <w:sz w:val="18"/>
                <w:szCs w:val="18"/>
                <w:rtl/>
              </w:rPr>
              <w:t>كيفي</w:t>
            </w:r>
          </w:p>
        </w:tc>
        <w:tc>
          <w:tcPr>
            <w:tcW w:w="3537" w:type="dxa"/>
            <w:vMerge w:val="restart"/>
            <w:vAlign w:val="center"/>
          </w:tcPr>
          <w:p w14:paraId="6DF3861E" w14:textId="77777777" w:rsidR="00E4298A" w:rsidRPr="002A61D2" w:rsidRDefault="00E4298A" w:rsidP="00E4298A">
            <w:pPr>
              <w:pStyle w:val="BodyText"/>
              <w:bidi/>
              <w:jc w:val="center"/>
              <w:rPr>
                <w:rFonts w:cs="B Titr"/>
                <w:b/>
                <w:bCs/>
                <w:sz w:val="18"/>
                <w:szCs w:val="18"/>
                <w:rtl/>
              </w:rPr>
            </w:pPr>
            <w:r w:rsidRPr="002A61D2">
              <w:rPr>
                <w:rFonts w:cs="B Titr"/>
                <w:b/>
                <w:bCs/>
                <w:sz w:val="18"/>
                <w:szCs w:val="18"/>
                <w:rtl/>
              </w:rPr>
              <w:t xml:space="preserve">تعريف </w:t>
            </w:r>
            <w:r>
              <w:rPr>
                <w:rFonts w:cs="B Titr" w:hint="cs"/>
                <w:b/>
                <w:bCs/>
                <w:sz w:val="18"/>
                <w:szCs w:val="18"/>
                <w:rtl/>
              </w:rPr>
              <w:t xml:space="preserve">عملیاتی </w:t>
            </w:r>
            <w:r w:rsidRPr="00EE4B06">
              <w:rPr>
                <w:rFonts w:cs="B Titr" w:hint="cs"/>
                <w:b/>
                <w:bCs/>
                <w:sz w:val="18"/>
                <w:szCs w:val="18"/>
                <w:rtl/>
              </w:rPr>
              <w:t>متغیر</w:t>
            </w:r>
          </w:p>
        </w:tc>
        <w:tc>
          <w:tcPr>
            <w:tcW w:w="1276" w:type="dxa"/>
            <w:vMerge w:val="restart"/>
            <w:vAlign w:val="center"/>
          </w:tcPr>
          <w:p w14:paraId="326D199F" w14:textId="77777777" w:rsidR="00E4298A" w:rsidRDefault="00E4298A" w:rsidP="00E4298A">
            <w:pPr>
              <w:pStyle w:val="BodyText"/>
              <w:bidi/>
              <w:jc w:val="center"/>
              <w:rPr>
                <w:rFonts w:cs="B Titr"/>
                <w:b/>
                <w:bCs/>
                <w:sz w:val="18"/>
                <w:szCs w:val="18"/>
                <w:rtl/>
              </w:rPr>
            </w:pPr>
            <w:r w:rsidRPr="00EE4B06">
              <w:rPr>
                <w:rFonts w:cs="B Titr" w:hint="cs"/>
                <w:b/>
                <w:bCs/>
                <w:sz w:val="18"/>
                <w:szCs w:val="18"/>
                <w:rtl/>
              </w:rPr>
              <w:t>ابزار</w:t>
            </w:r>
          </w:p>
          <w:p w14:paraId="1E7CB1D2" w14:textId="77777777" w:rsidR="00E4298A" w:rsidRPr="002A61D2" w:rsidRDefault="00E4298A" w:rsidP="00E4298A">
            <w:pPr>
              <w:pStyle w:val="BodyText"/>
              <w:bidi/>
              <w:jc w:val="center"/>
              <w:rPr>
                <w:rFonts w:cs="B Titr"/>
                <w:b/>
                <w:bCs/>
                <w:sz w:val="18"/>
                <w:szCs w:val="18"/>
                <w:rtl/>
              </w:rPr>
            </w:pPr>
            <w:r w:rsidRPr="002A61D2">
              <w:rPr>
                <w:rFonts w:cs="B Titr"/>
                <w:b/>
                <w:bCs/>
                <w:sz w:val="18"/>
                <w:szCs w:val="18"/>
                <w:rtl/>
              </w:rPr>
              <w:t xml:space="preserve"> اندازه</w:t>
            </w:r>
            <w:r>
              <w:rPr>
                <w:rFonts w:cs="B Titr" w:hint="cs"/>
                <w:b/>
                <w:bCs/>
                <w:sz w:val="18"/>
                <w:szCs w:val="18"/>
                <w:rtl/>
              </w:rPr>
              <w:t>‌</w:t>
            </w:r>
            <w:r w:rsidRPr="002A61D2">
              <w:rPr>
                <w:rFonts w:cs="B Titr"/>
                <w:b/>
                <w:bCs/>
                <w:sz w:val="18"/>
                <w:szCs w:val="18"/>
                <w:rtl/>
              </w:rPr>
              <w:t>گيري</w:t>
            </w:r>
          </w:p>
        </w:tc>
        <w:tc>
          <w:tcPr>
            <w:tcW w:w="1276" w:type="dxa"/>
            <w:vMerge w:val="restart"/>
            <w:vAlign w:val="center"/>
          </w:tcPr>
          <w:p w14:paraId="30BE7C96" w14:textId="77777777" w:rsidR="00E4298A" w:rsidRPr="002A61D2" w:rsidRDefault="00E4298A" w:rsidP="00E4298A">
            <w:pPr>
              <w:pStyle w:val="BodyText"/>
              <w:bidi/>
              <w:jc w:val="center"/>
              <w:rPr>
                <w:rFonts w:cs="B Titr"/>
                <w:b/>
                <w:bCs/>
                <w:sz w:val="18"/>
                <w:szCs w:val="18"/>
                <w:rtl/>
              </w:rPr>
            </w:pPr>
            <w:r w:rsidRPr="006D53E4">
              <w:rPr>
                <w:rFonts w:cs="B Titr" w:hint="cs"/>
                <w:b/>
                <w:bCs/>
                <w:sz w:val="18"/>
                <w:szCs w:val="18"/>
                <w:rtl/>
              </w:rPr>
              <w:t>و</w:t>
            </w:r>
            <w:r>
              <w:rPr>
                <w:rFonts w:cs="B Titr" w:hint="cs"/>
                <w:b/>
                <w:bCs/>
                <w:sz w:val="18"/>
                <w:szCs w:val="18"/>
                <w:rtl/>
              </w:rPr>
              <w:t>احد اندازه</w:t>
            </w:r>
            <w:r>
              <w:rPr>
                <w:rFonts w:cs="B Titr" w:hint="eastAsia"/>
                <w:b/>
                <w:bCs/>
                <w:sz w:val="18"/>
                <w:szCs w:val="18"/>
                <w:rtl/>
              </w:rPr>
              <w:t>‌</w:t>
            </w:r>
            <w:r w:rsidRPr="006D53E4">
              <w:rPr>
                <w:rFonts w:cs="B Titr" w:hint="cs"/>
                <w:b/>
                <w:bCs/>
                <w:sz w:val="18"/>
                <w:szCs w:val="18"/>
                <w:rtl/>
              </w:rPr>
              <w:t>گیری</w:t>
            </w:r>
          </w:p>
        </w:tc>
      </w:tr>
      <w:tr w:rsidR="00E4298A" w14:paraId="61D9DABB" w14:textId="77777777" w:rsidTr="00E4298A">
        <w:trPr>
          <w:cantSplit/>
          <w:trHeight w:val="607"/>
          <w:jc w:val="center"/>
        </w:trPr>
        <w:tc>
          <w:tcPr>
            <w:tcW w:w="623" w:type="dxa"/>
            <w:vMerge/>
            <w:vAlign w:val="center"/>
          </w:tcPr>
          <w:p w14:paraId="20CD2B31" w14:textId="77777777" w:rsidR="00E4298A" w:rsidRDefault="00E4298A" w:rsidP="00E4298A">
            <w:pPr>
              <w:jc w:val="center"/>
              <w:rPr>
                <w:rFonts w:cs="Traffic"/>
                <w:color w:val="800080"/>
                <w:sz w:val="24"/>
                <w:rtl/>
              </w:rPr>
            </w:pPr>
          </w:p>
        </w:tc>
        <w:tc>
          <w:tcPr>
            <w:tcW w:w="1777" w:type="dxa"/>
            <w:vMerge/>
            <w:vAlign w:val="center"/>
          </w:tcPr>
          <w:p w14:paraId="79FEB1C4" w14:textId="77777777" w:rsidR="00E4298A" w:rsidRDefault="00E4298A" w:rsidP="00E4298A">
            <w:pPr>
              <w:jc w:val="center"/>
              <w:rPr>
                <w:rFonts w:cs="Traffic"/>
                <w:color w:val="800080"/>
                <w:sz w:val="24"/>
                <w:rtl/>
              </w:rPr>
            </w:pPr>
          </w:p>
        </w:tc>
        <w:tc>
          <w:tcPr>
            <w:tcW w:w="836" w:type="dxa"/>
            <w:vMerge/>
            <w:textDirection w:val="tbRl"/>
            <w:vAlign w:val="center"/>
          </w:tcPr>
          <w:p w14:paraId="3AF6AA88" w14:textId="77777777" w:rsidR="00E4298A" w:rsidRPr="002A61D2" w:rsidRDefault="00E4298A" w:rsidP="00E4298A">
            <w:pPr>
              <w:pStyle w:val="BodyText"/>
              <w:bidi/>
              <w:spacing w:line="360" w:lineRule="auto"/>
              <w:jc w:val="center"/>
              <w:rPr>
                <w:rFonts w:cs="B Titr"/>
                <w:b/>
                <w:bCs/>
                <w:sz w:val="14"/>
                <w:szCs w:val="14"/>
                <w:rtl/>
              </w:rPr>
            </w:pPr>
          </w:p>
        </w:tc>
        <w:tc>
          <w:tcPr>
            <w:tcW w:w="418" w:type="dxa"/>
            <w:textDirection w:val="tbRl"/>
            <w:vAlign w:val="center"/>
          </w:tcPr>
          <w:p w14:paraId="23F906D7" w14:textId="77777777" w:rsidR="00E4298A" w:rsidRPr="002A61D2" w:rsidRDefault="00E4298A" w:rsidP="00E4298A">
            <w:pPr>
              <w:pStyle w:val="BodyText"/>
              <w:bidi/>
              <w:spacing w:line="360" w:lineRule="auto"/>
              <w:jc w:val="center"/>
              <w:rPr>
                <w:rFonts w:cs="B Titr"/>
                <w:b/>
                <w:bCs/>
                <w:sz w:val="14"/>
                <w:szCs w:val="14"/>
                <w:rtl/>
              </w:rPr>
            </w:pPr>
            <w:r w:rsidRPr="002A61D2">
              <w:rPr>
                <w:rFonts w:cs="B Titr"/>
                <w:b/>
                <w:bCs/>
                <w:sz w:val="14"/>
                <w:szCs w:val="14"/>
                <w:rtl/>
              </w:rPr>
              <w:t>پيوسته</w:t>
            </w:r>
          </w:p>
        </w:tc>
        <w:tc>
          <w:tcPr>
            <w:tcW w:w="418" w:type="dxa"/>
            <w:textDirection w:val="tbRl"/>
            <w:vAlign w:val="center"/>
          </w:tcPr>
          <w:p w14:paraId="23881B02" w14:textId="77777777" w:rsidR="00E4298A" w:rsidRPr="002A61D2" w:rsidRDefault="00E4298A" w:rsidP="00E4298A">
            <w:pPr>
              <w:pStyle w:val="BodyText"/>
              <w:bidi/>
              <w:spacing w:line="360" w:lineRule="auto"/>
              <w:jc w:val="center"/>
              <w:rPr>
                <w:rFonts w:cs="B Titr"/>
                <w:b/>
                <w:bCs/>
                <w:sz w:val="14"/>
                <w:szCs w:val="14"/>
                <w:rtl/>
              </w:rPr>
            </w:pPr>
            <w:r w:rsidRPr="002A61D2">
              <w:rPr>
                <w:rFonts w:cs="B Titr"/>
                <w:b/>
                <w:bCs/>
                <w:sz w:val="14"/>
                <w:szCs w:val="14"/>
                <w:rtl/>
              </w:rPr>
              <w:t>گسسته</w:t>
            </w:r>
          </w:p>
        </w:tc>
        <w:tc>
          <w:tcPr>
            <w:tcW w:w="500" w:type="dxa"/>
            <w:textDirection w:val="tbRl"/>
            <w:vAlign w:val="center"/>
          </w:tcPr>
          <w:p w14:paraId="3780D858" w14:textId="77777777" w:rsidR="00E4298A" w:rsidRPr="002A61D2" w:rsidRDefault="00E4298A" w:rsidP="00E4298A">
            <w:pPr>
              <w:pStyle w:val="BodyText"/>
              <w:bidi/>
              <w:spacing w:line="360" w:lineRule="auto"/>
              <w:jc w:val="center"/>
              <w:rPr>
                <w:rFonts w:cs="B Titr"/>
                <w:b/>
                <w:bCs/>
                <w:sz w:val="14"/>
                <w:szCs w:val="14"/>
                <w:rtl/>
              </w:rPr>
            </w:pPr>
            <w:r w:rsidRPr="002A61D2">
              <w:rPr>
                <w:rFonts w:cs="B Titr"/>
                <w:b/>
                <w:bCs/>
                <w:sz w:val="14"/>
                <w:szCs w:val="14"/>
                <w:rtl/>
              </w:rPr>
              <w:t>اسمي</w:t>
            </w:r>
          </w:p>
        </w:tc>
        <w:tc>
          <w:tcPr>
            <w:tcW w:w="425" w:type="dxa"/>
            <w:textDirection w:val="tbRl"/>
            <w:vAlign w:val="center"/>
          </w:tcPr>
          <w:p w14:paraId="64F87FC8" w14:textId="77777777" w:rsidR="00E4298A" w:rsidRPr="002A61D2" w:rsidRDefault="00E4298A" w:rsidP="00E4298A">
            <w:pPr>
              <w:pStyle w:val="BodyText"/>
              <w:bidi/>
              <w:spacing w:line="360" w:lineRule="auto"/>
              <w:jc w:val="center"/>
              <w:rPr>
                <w:rFonts w:cs="B Titr"/>
                <w:b/>
                <w:bCs/>
                <w:sz w:val="14"/>
                <w:szCs w:val="14"/>
                <w:rtl/>
              </w:rPr>
            </w:pPr>
            <w:r w:rsidRPr="002A61D2">
              <w:rPr>
                <w:rFonts w:cs="B Titr"/>
                <w:b/>
                <w:bCs/>
                <w:sz w:val="14"/>
                <w:szCs w:val="14"/>
                <w:rtl/>
              </w:rPr>
              <w:t>رتبه‏اي</w:t>
            </w:r>
          </w:p>
        </w:tc>
        <w:tc>
          <w:tcPr>
            <w:tcW w:w="3537" w:type="dxa"/>
            <w:vMerge/>
            <w:vAlign w:val="center"/>
          </w:tcPr>
          <w:p w14:paraId="2C4B175D" w14:textId="77777777" w:rsidR="00E4298A" w:rsidRDefault="00E4298A" w:rsidP="00E4298A">
            <w:pPr>
              <w:jc w:val="center"/>
              <w:rPr>
                <w:rFonts w:cs="Traffic"/>
                <w:color w:val="800080"/>
                <w:sz w:val="24"/>
                <w:rtl/>
              </w:rPr>
            </w:pPr>
          </w:p>
        </w:tc>
        <w:tc>
          <w:tcPr>
            <w:tcW w:w="1276" w:type="dxa"/>
            <w:vMerge/>
            <w:vAlign w:val="center"/>
          </w:tcPr>
          <w:p w14:paraId="57CC205A" w14:textId="77777777" w:rsidR="00E4298A" w:rsidRDefault="00E4298A" w:rsidP="00E4298A">
            <w:pPr>
              <w:jc w:val="center"/>
              <w:rPr>
                <w:rFonts w:cs="Traffic"/>
                <w:color w:val="800080"/>
                <w:sz w:val="24"/>
                <w:rtl/>
              </w:rPr>
            </w:pPr>
          </w:p>
        </w:tc>
        <w:tc>
          <w:tcPr>
            <w:tcW w:w="1276" w:type="dxa"/>
            <w:vMerge/>
            <w:vAlign w:val="center"/>
          </w:tcPr>
          <w:p w14:paraId="4D02072B" w14:textId="77777777" w:rsidR="00E4298A" w:rsidRDefault="00E4298A" w:rsidP="00E4298A">
            <w:pPr>
              <w:jc w:val="center"/>
              <w:rPr>
                <w:rFonts w:cs="Traffic"/>
                <w:color w:val="800080"/>
                <w:sz w:val="24"/>
                <w:rtl/>
              </w:rPr>
            </w:pPr>
          </w:p>
        </w:tc>
      </w:tr>
      <w:tr w:rsidR="00E4298A" w14:paraId="27BEDB65" w14:textId="77777777" w:rsidTr="007954F2">
        <w:trPr>
          <w:trHeight w:val="459"/>
          <w:jc w:val="center"/>
        </w:trPr>
        <w:tc>
          <w:tcPr>
            <w:tcW w:w="623" w:type="dxa"/>
            <w:vAlign w:val="center"/>
          </w:tcPr>
          <w:p w14:paraId="7DA9172A" w14:textId="77777777" w:rsidR="00E4298A" w:rsidRPr="003A5D39" w:rsidRDefault="007954F2" w:rsidP="00E4298A">
            <w:pPr>
              <w:jc w:val="center"/>
              <w:rPr>
                <w:rFonts w:cs="Traffic"/>
                <w:sz w:val="24"/>
                <w:rtl/>
                <w:lang w:bidi="fa-IR"/>
              </w:rPr>
            </w:pPr>
            <w:r w:rsidRPr="003A5D39">
              <w:rPr>
                <w:rFonts w:cs="Traffic" w:hint="cs"/>
                <w:sz w:val="24"/>
                <w:rtl/>
              </w:rPr>
              <w:t>1</w:t>
            </w:r>
          </w:p>
        </w:tc>
        <w:tc>
          <w:tcPr>
            <w:tcW w:w="1777" w:type="dxa"/>
            <w:vAlign w:val="center"/>
          </w:tcPr>
          <w:p w14:paraId="5AEAA14A" w14:textId="77777777" w:rsidR="00E4298A" w:rsidRPr="00536DE3" w:rsidRDefault="007954F2" w:rsidP="00536DE3">
            <w:pPr>
              <w:rPr>
                <w:rtl/>
              </w:rPr>
            </w:pPr>
            <w:r w:rsidRPr="00536DE3">
              <w:rPr>
                <w:rtl/>
              </w:rPr>
              <w:t>گروه درمانی</w:t>
            </w:r>
          </w:p>
        </w:tc>
        <w:tc>
          <w:tcPr>
            <w:tcW w:w="836" w:type="dxa"/>
            <w:vAlign w:val="center"/>
          </w:tcPr>
          <w:p w14:paraId="763A779C" w14:textId="77777777" w:rsidR="00E4298A" w:rsidRPr="00536DE3" w:rsidRDefault="007954F2" w:rsidP="00536DE3">
            <w:pPr>
              <w:rPr>
                <w:rtl/>
              </w:rPr>
            </w:pPr>
            <w:r w:rsidRPr="00536DE3">
              <w:rPr>
                <w:rtl/>
              </w:rPr>
              <w:t>متغیر مستقل</w:t>
            </w:r>
          </w:p>
        </w:tc>
        <w:tc>
          <w:tcPr>
            <w:tcW w:w="418" w:type="dxa"/>
            <w:vAlign w:val="center"/>
          </w:tcPr>
          <w:p w14:paraId="3C0B92CF" w14:textId="77777777" w:rsidR="00E4298A" w:rsidRPr="00536DE3" w:rsidRDefault="00E4298A" w:rsidP="00536DE3">
            <w:pPr>
              <w:rPr>
                <w:rtl/>
              </w:rPr>
            </w:pPr>
          </w:p>
        </w:tc>
        <w:tc>
          <w:tcPr>
            <w:tcW w:w="418" w:type="dxa"/>
            <w:vAlign w:val="center"/>
          </w:tcPr>
          <w:p w14:paraId="230BE1D9" w14:textId="77777777" w:rsidR="00E4298A" w:rsidRPr="00536DE3" w:rsidRDefault="00E4298A" w:rsidP="00536DE3">
            <w:pPr>
              <w:rPr>
                <w:rtl/>
              </w:rPr>
            </w:pPr>
          </w:p>
        </w:tc>
        <w:tc>
          <w:tcPr>
            <w:tcW w:w="500" w:type="dxa"/>
            <w:shd w:val="clear" w:color="auto" w:fill="AEAAAA" w:themeFill="background2" w:themeFillShade="BF"/>
            <w:vAlign w:val="center"/>
          </w:tcPr>
          <w:p w14:paraId="19E402B9" w14:textId="77777777" w:rsidR="00E4298A" w:rsidRPr="00536DE3" w:rsidRDefault="00E4298A" w:rsidP="00536DE3">
            <w:pPr>
              <w:rPr>
                <w:rtl/>
              </w:rPr>
            </w:pPr>
          </w:p>
        </w:tc>
        <w:tc>
          <w:tcPr>
            <w:tcW w:w="425" w:type="dxa"/>
            <w:vAlign w:val="center"/>
          </w:tcPr>
          <w:p w14:paraId="5B493238" w14:textId="77777777" w:rsidR="00E4298A" w:rsidRPr="00536DE3" w:rsidRDefault="00E4298A" w:rsidP="00536DE3">
            <w:pPr>
              <w:rPr>
                <w:rtl/>
              </w:rPr>
            </w:pPr>
          </w:p>
        </w:tc>
        <w:tc>
          <w:tcPr>
            <w:tcW w:w="3537" w:type="dxa"/>
            <w:vAlign w:val="center"/>
          </w:tcPr>
          <w:p w14:paraId="22188555" w14:textId="77777777" w:rsidR="00E4298A" w:rsidRPr="00536DE3" w:rsidRDefault="007954F2" w:rsidP="00536DE3">
            <w:r w:rsidRPr="00536DE3">
              <w:rPr>
                <w:rtl/>
              </w:rPr>
              <w:t>تخصیص بیمار به گروه دریافت‌کننده وونوپرازان یا مهارکننده پمپ پروتون</w:t>
            </w:r>
            <w:r w:rsidRPr="00536DE3">
              <w:t xml:space="preserve"> (PPI)</w:t>
            </w:r>
          </w:p>
        </w:tc>
        <w:tc>
          <w:tcPr>
            <w:tcW w:w="1276" w:type="dxa"/>
            <w:vAlign w:val="center"/>
          </w:tcPr>
          <w:p w14:paraId="21BFD271" w14:textId="77777777" w:rsidR="00E4298A" w:rsidRPr="00536DE3" w:rsidRDefault="007954F2" w:rsidP="00536DE3">
            <w:pPr>
              <w:rPr>
                <w:rtl/>
              </w:rPr>
            </w:pPr>
            <w:r w:rsidRPr="00536DE3">
              <w:rPr>
                <w:rtl/>
              </w:rPr>
              <w:t>تصادفی‌سازی</w:t>
            </w:r>
          </w:p>
        </w:tc>
        <w:tc>
          <w:tcPr>
            <w:tcW w:w="1276" w:type="dxa"/>
            <w:vAlign w:val="center"/>
          </w:tcPr>
          <w:p w14:paraId="56F8F43E" w14:textId="77777777" w:rsidR="00E4298A" w:rsidRPr="00536DE3" w:rsidRDefault="007954F2" w:rsidP="00536DE3">
            <w:pPr>
              <w:rPr>
                <w:rtl/>
              </w:rPr>
            </w:pPr>
            <w:r w:rsidRPr="00536DE3">
              <w:rPr>
                <w:rFonts w:hint="cs"/>
                <w:rtl/>
              </w:rPr>
              <w:t>-</w:t>
            </w:r>
          </w:p>
        </w:tc>
      </w:tr>
      <w:tr w:rsidR="0027227B" w14:paraId="5488ADD1" w14:textId="77777777" w:rsidTr="00B65950">
        <w:trPr>
          <w:trHeight w:val="459"/>
          <w:jc w:val="center"/>
        </w:trPr>
        <w:tc>
          <w:tcPr>
            <w:tcW w:w="623" w:type="dxa"/>
            <w:vAlign w:val="center"/>
          </w:tcPr>
          <w:p w14:paraId="5FF3889B" w14:textId="77777777" w:rsidR="0027227B" w:rsidRPr="003A5D39" w:rsidRDefault="0027227B" w:rsidP="0027227B">
            <w:pPr>
              <w:jc w:val="center"/>
              <w:rPr>
                <w:rFonts w:cs="Traffic"/>
                <w:sz w:val="24"/>
                <w:rtl/>
              </w:rPr>
            </w:pPr>
            <w:r w:rsidRPr="003A5D39">
              <w:rPr>
                <w:rFonts w:cs="Traffic" w:hint="cs"/>
                <w:sz w:val="24"/>
                <w:rtl/>
              </w:rPr>
              <w:t>2</w:t>
            </w:r>
          </w:p>
        </w:tc>
        <w:tc>
          <w:tcPr>
            <w:tcW w:w="1777" w:type="dxa"/>
            <w:vAlign w:val="center"/>
          </w:tcPr>
          <w:p w14:paraId="1CCC9720" w14:textId="77777777" w:rsidR="0027227B" w:rsidRPr="00536DE3" w:rsidRDefault="0027227B" w:rsidP="00536DE3">
            <w:pPr>
              <w:rPr>
                <w:rtl/>
              </w:rPr>
            </w:pPr>
            <w:r w:rsidRPr="00536DE3">
              <w:rPr>
                <w:rtl/>
              </w:rPr>
              <w:t>میانگین</w:t>
            </w:r>
            <w:r w:rsidRPr="00536DE3">
              <w:t xml:space="preserve"> pH </w:t>
            </w:r>
            <w:r w:rsidRPr="00536DE3">
              <w:rPr>
                <w:rtl/>
              </w:rPr>
              <w:t>ترشحات معده در ۷۲ ساعت</w:t>
            </w:r>
          </w:p>
        </w:tc>
        <w:tc>
          <w:tcPr>
            <w:tcW w:w="836" w:type="dxa"/>
            <w:vAlign w:val="center"/>
          </w:tcPr>
          <w:p w14:paraId="6FCE60EB" w14:textId="77777777" w:rsidR="0027227B" w:rsidRPr="00536DE3" w:rsidRDefault="00B65950" w:rsidP="00536DE3">
            <w:pPr>
              <w:rPr>
                <w:rtl/>
              </w:rPr>
            </w:pPr>
            <w:r w:rsidRPr="00536DE3">
              <w:rPr>
                <w:rFonts w:hint="cs"/>
                <w:rtl/>
              </w:rPr>
              <w:t>متغیر وابسته</w:t>
            </w:r>
          </w:p>
        </w:tc>
        <w:tc>
          <w:tcPr>
            <w:tcW w:w="418" w:type="dxa"/>
            <w:shd w:val="clear" w:color="auto" w:fill="AEAAAA" w:themeFill="background2" w:themeFillShade="BF"/>
            <w:vAlign w:val="center"/>
          </w:tcPr>
          <w:p w14:paraId="5B68FD59" w14:textId="77777777" w:rsidR="0027227B" w:rsidRPr="00536DE3" w:rsidRDefault="0027227B" w:rsidP="00536DE3">
            <w:pPr>
              <w:rPr>
                <w:rtl/>
              </w:rPr>
            </w:pPr>
          </w:p>
        </w:tc>
        <w:tc>
          <w:tcPr>
            <w:tcW w:w="418" w:type="dxa"/>
            <w:vAlign w:val="center"/>
          </w:tcPr>
          <w:p w14:paraId="65CC2169" w14:textId="77777777" w:rsidR="0027227B" w:rsidRPr="00536DE3" w:rsidRDefault="0027227B" w:rsidP="00536DE3">
            <w:pPr>
              <w:rPr>
                <w:rtl/>
              </w:rPr>
            </w:pPr>
          </w:p>
        </w:tc>
        <w:tc>
          <w:tcPr>
            <w:tcW w:w="500" w:type="dxa"/>
            <w:shd w:val="clear" w:color="auto" w:fill="FFFFFF" w:themeFill="background1"/>
            <w:vAlign w:val="center"/>
          </w:tcPr>
          <w:p w14:paraId="632AB06E" w14:textId="77777777" w:rsidR="0027227B" w:rsidRPr="00536DE3" w:rsidRDefault="0027227B" w:rsidP="00536DE3">
            <w:pPr>
              <w:rPr>
                <w:rtl/>
              </w:rPr>
            </w:pPr>
          </w:p>
        </w:tc>
        <w:tc>
          <w:tcPr>
            <w:tcW w:w="425" w:type="dxa"/>
            <w:vAlign w:val="center"/>
          </w:tcPr>
          <w:p w14:paraId="77BF4C64" w14:textId="77777777" w:rsidR="0027227B" w:rsidRPr="00536DE3" w:rsidRDefault="0027227B" w:rsidP="00536DE3">
            <w:pPr>
              <w:rPr>
                <w:rtl/>
              </w:rPr>
            </w:pPr>
          </w:p>
        </w:tc>
        <w:tc>
          <w:tcPr>
            <w:tcW w:w="3537" w:type="dxa"/>
            <w:vAlign w:val="center"/>
          </w:tcPr>
          <w:p w14:paraId="00E28FC5" w14:textId="77777777" w:rsidR="0027227B" w:rsidRPr="00536DE3" w:rsidRDefault="00B65950" w:rsidP="00536DE3">
            <w:pPr>
              <w:rPr>
                <w:rtl/>
              </w:rPr>
            </w:pPr>
            <w:r w:rsidRPr="00536DE3">
              <w:rPr>
                <w:rtl/>
              </w:rPr>
              <w:t>م</w:t>
            </w:r>
            <w:r w:rsidRPr="00536DE3">
              <w:rPr>
                <w:rFonts w:hint="cs"/>
                <w:rtl/>
              </w:rPr>
              <w:t>ی</w:t>
            </w:r>
            <w:r w:rsidRPr="00536DE3">
              <w:rPr>
                <w:rFonts w:hint="eastAsia"/>
                <w:rtl/>
              </w:rPr>
              <w:t>انگ</w:t>
            </w:r>
            <w:r w:rsidRPr="00536DE3">
              <w:rPr>
                <w:rFonts w:hint="cs"/>
                <w:rtl/>
              </w:rPr>
              <w:t>ی</w:t>
            </w:r>
            <w:r w:rsidRPr="00536DE3">
              <w:rPr>
                <w:rFonts w:hint="eastAsia"/>
                <w:rtl/>
              </w:rPr>
              <w:t>ن</w:t>
            </w:r>
            <w:r w:rsidRPr="00536DE3">
              <w:rPr>
                <w:rtl/>
              </w:rPr>
              <w:t xml:space="preserve"> مقاد</w:t>
            </w:r>
            <w:r w:rsidRPr="00536DE3">
              <w:rPr>
                <w:rFonts w:hint="cs"/>
                <w:rtl/>
              </w:rPr>
              <w:t>ی</w:t>
            </w:r>
            <w:r w:rsidRPr="00536DE3">
              <w:rPr>
                <w:rFonts w:hint="eastAsia"/>
                <w:rtl/>
              </w:rPr>
              <w:t>ر</w:t>
            </w:r>
            <w:r w:rsidRPr="00536DE3">
              <w:rPr>
                <w:rtl/>
              </w:rPr>
              <w:t xml:space="preserve"> </w:t>
            </w:r>
            <w:r w:rsidRPr="00536DE3">
              <w:t>pH</w:t>
            </w:r>
            <w:r w:rsidRPr="00536DE3">
              <w:rPr>
                <w:rtl/>
              </w:rPr>
              <w:t xml:space="preserve"> ثبت‌شده در بازه ۷۲ ساعت (</w:t>
            </w:r>
            <w:r w:rsidRPr="00536DE3">
              <w:t>baseline</w:t>
            </w:r>
            <w:r w:rsidRPr="00536DE3">
              <w:rPr>
                <w:rtl/>
              </w:rPr>
              <w:t>، 3</w:t>
            </w:r>
            <w:r w:rsidRPr="00536DE3">
              <w:t>h</w:t>
            </w:r>
            <w:r w:rsidRPr="00536DE3">
              <w:rPr>
                <w:rtl/>
              </w:rPr>
              <w:t>، 5</w:t>
            </w:r>
            <w:r w:rsidRPr="00536DE3">
              <w:t>h</w:t>
            </w:r>
            <w:r w:rsidRPr="00536DE3">
              <w:rPr>
                <w:rtl/>
              </w:rPr>
              <w:t>، صبح ناشتا روزانه)</w:t>
            </w:r>
          </w:p>
        </w:tc>
        <w:tc>
          <w:tcPr>
            <w:tcW w:w="1276" w:type="dxa"/>
            <w:vAlign w:val="center"/>
          </w:tcPr>
          <w:p w14:paraId="0EB21A5D" w14:textId="77777777" w:rsidR="0027227B" w:rsidRPr="00536DE3" w:rsidRDefault="00B65950" w:rsidP="00536DE3">
            <w:pPr>
              <w:rPr>
                <w:rtl/>
              </w:rPr>
            </w:pPr>
            <w:r w:rsidRPr="00536DE3">
              <w:t>pH</w:t>
            </w:r>
            <w:r w:rsidR="00536DE3">
              <w:rPr>
                <w:rFonts w:hint="cs"/>
                <w:rtl/>
              </w:rPr>
              <w:t xml:space="preserve"> </w:t>
            </w:r>
            <w:r w:rsidRPr="00536DE3">
              <w:rPr>
                <w:rtl/>
              </w:rPr>
              <w:t>متر کال</w:t>
            </w:r>
            <w:r w:rsidRPr="00536DE3">
              <w:rPr>
                <w:rFonts w:hint="cs"/>
                <w:rtl/>
              </w:rPr>
              <w:t>ی</w:t>
            </w:r>
            <w:r w:rsidRPr="00536DE3">
              <w:rPr>
                <w:rFonts w:hint="eastAsia"/>
                <w:rtl/>
              </w:rPr>
              <w:t>بره</w:t>
            </w:r>
            <w:r w:rsidRPr="00536DE3">
              <w:rPr>
                <w:rtl/>
              </w:rPr>
              <w:t xml:space="preserve"> </w:t>
            </w:r>
          </w:p>
        </w:tc>
        <w:tc>
          <w:tcPr>
            <w:tcW w:w="1276" w:type="dxa"/>
            <w:vAlign w:val="center"/>
          </w:tcPr>
          <w:p w14:paraId="61AA1230" w14:textId="77777777" w:rsidR="0027227B" w:rsidRPr="00536DE3" w:rsidRDefault="0027227B" w:rsidP="00536DE3">
            <w:pPr>
              <w:rPr>
                <w:rtl/>
              </w:rPr>
            </w:pPr>
            <w:r w:rsidRPr="00536DE3">
              <w:rPr>
                <w:rtl/>
              </w:rPr>
              <w:t>واحد</w:t>
            </w:r>
            <w:r w:rsidRPr="00536DE3">
              <w:t xml:space="preserve"> pH</w:t>
            </w:r>
          </w:p>
        </w:tc>
      </w:tr>
      <w:tr w:rsidR="00536DE3" w14:paraId="75A9B969" w14:textId="77777777" w:rsidTr="007954F2">
        <w:trPr>
          <w:trHeight w:val="474"/>
          <w:jc w:val="center"/>
        </w:trPr>
        <w:tc>
          <w:tcPr>
            <w:tcW w:w="623" w:type="dxa"/>
            <w:vAlign w:val="center"/>
          </w:tcPr>
          <w:p w14:paraId="1A80FC27" w14:textId="77777777" w:rsidR="00536DE3" w:rsidRPr="003A5D39" w:rsidRDefault="00536DE3" w:rsidP="00536DE3">
            <w:pPr>
              <w:jc w:val="center"/>
              <w:rPr>
                <w:rFonts w:cs="Traffic"/>
                <w:sz w:val="24"/>
                <w:rtl/>
                <w:lang w:bidi="fa-IR"/>
              </w:rPr>
            </w:pPr>
            <w:r w:rsidRPr="003A5D39">
              <w:rPr>
                <w:rFonts w:cs="Traffic" w:hint="cs"/>
                <w:sz w:val="24"/>
                <w:rtl/>
              </w:rPr>
              <w:t>3</w:t>
            </w:r>
          </w:p>
        </w:tc>
        <w:tc>
          <w:tcPr>
            <w:tcW w:w="1777" w:type="dxa"/>
            <w:vAlign w:val="center"/>
          </w:tcPr>
          <w:p w14:paraId="615613BF" w14:textId="77777777" w:rsidR="00536DE3" w:rsidRPr="00536DE3" w:rsidRDefault="00536DE3" w:rsidP="00536DE3">
            <w:r w:rsidRPr="00536DE3">
              <w:t>pH</w:t>
            </w:r>
            <w:r w:rsidRPr="00536DE3">
              <w:rPr>
                <w:rtl/>
              </w:rPr>
              <w:t xml:space="preserve"> در </w:t>
            </w:r>
            <w:r w:rsidRPr="00536DE3">
              <w:t>baseline</w:t>
            </w:r>
          </w:p>
        </w:tc>
        <w:tc>
          <w:tcPr>
            <w:tcW w:w="836" w:type="dxa"/>
            <w:vAlign w:val="center"/>
          </w:tcPr>
          <w:p w14:paraId="3E406D57" w14:textId="77777777" w:rsidR="00536DE3" w:rsidRPr="00536DE3" w:rsidRDefault="00536DE3" w:rsidP="00536DE3">
            <w:pPr>
              <w:rPr>
                <w:rtl/>
              </w:rPr>
            </w:pPr>
            <w:r w:rsidRPr="00536DE3">
              <w:rPr>
                <w:rFonts w:hint="cs"/>
                <w:rtl/>
              </w:rPr>
              <w:t>متغیر مداخله گر</w:t>
            </w:r>
          </w:p>
        </w:tc>
        <w:tc>
          <w:tcPr>
            <w:tcW w:w="418" w:type="dxa"/>
            <w:shd w:val="clear" w:color="auto" w:fill="AEAAAA" w:themeFill="background2" w:themeFillShade="BF"/>
            <w:vAlign w:val="center"/>
          </w:tcPr>
          <w:p w14:paraId="48AF6C1C" w14:textId="77777777" w:rsidR="00536DE3" w:rsidRPr="00536DE3" w:rsidRDefault="00536DE3" w:rsidP="00536DE3">
            <w:pPr>
              <w:rPr>
                <w:rtl/>
              </w:rPr>
            </w:pPr>
          </w:p>
        </w:tc>
        <w:tc>
          <w:tcPr>
            <w:tcW w:w="418" w:type="dxa"/>
            <w:vAlign w:val="center"/>
          </w:tcPr>
          <w:p w14:paraId="0CD34F48" w14:textId="77777777" w:rsidR="00536DE3" w:rsidRPr="00536DE3" w:rsidRDefault="00536DE3" w:rsidP="00536DE3">
            <w:pPr>
              <w:rPr>
                <w:rtl/>
              </w:rPr>
            </w:pPr>
          </w:p>
        </w:tc>
        <w:tc>
          <w:tcPr>
            <w:tcW w:w="500" w:type="dxa"/>
            <w:vAlign w:val="center"/>
          </w:tcPr>
          <w:p w14:paraId="21954038" w14:textId="77777777" w:rsidR="00536DE3" w:rsidRPr="00536DE3" w:rsidRDefault="00536DE3" w:rsidP="00536DE3">
            <w:pPr>
              <w:rPr>
                <w:rtl/>
              </w:rPr>
            </w:pPr>
          </w:p>
        </w:tc>
        <w:tc>
          <w:tcPr>
            <w:tcW w:w="425" w:type="dxa"/>
            <w:vAlign w:val="center"/>
          </w:tcPr>
          <w:p w14:paraId="75CD6D9F" w14:textId="77777777" w:rsidR="00536DE3" w:rsidRPr="00536DE3" w:rsidRDefault="00536DE3" w:rsidP="00536DE3">
            <w:pPr>
              <w:rPr>
                <w:rtl/>
              </w:rPr>
            </w:pPr>
          </w:p>
        </w:tc>
        <w:tc>
          <w:tcPr>
            <w:tcW w:w="3537" w:type="dxa"/>
            <w:vAlign w:val="center"/>
          </w:tcPr>
          <w:p w14:paraId="64F35F53" w14:textId="77777777" w:rsidR="00536DE3" w:rsidRPr="00536DE3" w:rsidRDefault="00536DE3" w:rsidP="00536DE3">
            <w:pPr>
              <w:rPr>
                <w:rtl/>
              </w:rPr>
            </w:pPr>
            <w:r w:rsidRPr="00536DE3">
              <w:t>pH</w:t>
            </w:r>
            <w:r w:rsidRPr="00536DE3">
              <w:rPr>
                <w:rtl/>
              </w:rPr>
              <w:t xml:space="preserve"> اندازه‌گ</w:t>
            </w:r>
            <w:r w:rsidRPr="00536DE3">
              <w:rPr>
                <w:rFonts w:hint="cs"/>
                <w:rtl/>
              </w:rPr>
              <w:t>ی</w:t>
            </w:r>
            <w:r w:rsidRPr="00536DE3">
              <w:rPr>
                <w:rFonts w:hint="eastAsia"/>
                <w:rtl/>
              </w:rPr>
              <w:t>ر</w:t>
            </w:r>
            <w:r w:rsidRPr="00536DE3">
              <w:rPr>
                <w:rFonts w:hint="cs"/>
                <w:rtl/>
              </w:rPr>
              <w:t>ی‌</w:t>
            </w:r>
            <w:r w:rsidRPr="00536DE3">
              <w:rPr>
                <w:rFonts w:hint="eastAsia"/>
                <w:rtl/>
              </w:rPr>
              <w:t>شده</w:t>
            </w:r>
            <w:r w:rsidRPr="00536DE3">
              <w:rPr>
                <w:rtl/>
              </w:rPr>
              <w:t xml:space="preserve"> قبل از دوز اول</w:t>
            </w:r>
            <w:r w:rsidRPr="00536DE3">
              <w:rPr>
                <w:rFonts w:hint="cs"/>
                <w:rtl/>
              </w:rPr>
              <w:t>ی</w:t>
            </w:r>
            <w:r w:rsidRPr="00536DE3">
              <w:rPr>
                <w:rFonts w:hint="eastAsia"/>
                <w:rtl/>
              </w:rPr>
              <w:t>ه</w:t>
            </w:r>
            <w:r w:rsidRPr="00536DE3">
              <w:rPr>
                <w:rtl/>
              </w:rPr>
              <w:t xml:space="preserve"> (روز 0، صبح ناشتا)</w:t>
            </w:r>
          </w:p>
        </w:tc>
        <w:tc>
          <w:tcPr>
            <w:tcW w:w="1276" w:type="dxa"/>
            <w:vAlign w:val="center"/>
          </w:tcPr>
          <w:p w14:paraId="679CE903" w14:textId="77777777" w:rsidR="00536DE3" w:rsidRPr="00536DE3" w:rsidRDefault="00536DE3" w:rsidP="00536DE3">
            <w:pPr>
              <w:rPr>
                <w:rtl/>
              </w:rPr>
            </w:pPr>
            <w:r w:rsidRPr="00536DE3">
              <w:t>pH</w:t>
            </w:r>
            <w:r>
              <w:rPr>
                <w:rFonts w:hint="cs"/>
                <w:rtl/>
              </w:rPr>
              <w:t xml:space="preserve"> </w:t>
            </w:r>
            <w:r w:rsidRPr="00536DE3">
              <w:rPr>
                <w:rtl/>
              </w:rPr>
              <w:t>متر کال</w:t>
            </w:r>
            <w:r w:rsidRPr="00536DE3">
              <w:rPr>
                <w:rFonts w:hint="cs"/>
                <w:rtl/>
              </w:rPr>
              <w:t>ی</w:t>
            </w:r>
            <w:r w:rsidRPr="00536DE3">
              <w:rPr>
                <w:rFonts w:hint="eastAsia"/>
                <w:rtl/>
              </w:rPr>
              <w:t>بره</w:t>
            </w:r>
            <w:r w:rsidRPr="00536DE3">
              <w:rPr>
                <w:rtl/>
              </w:rPr>
              <w:t xml:space="preserve"> </w:t>
            </w:r>
          </w:p>
        </w:tc>
        <w:tc>
          <w:tcPr>
            <w:tcW w:w="1276" w:type="dxa"/>
            <w:vAlign w:val="center"/>
          </w:tcPr>
          <w:p w14:paraId="09A40D95" w14:textId="77777777" w:rsidR="00536DE3" w:rsidRPr="00536DE3" w:rsidRDefault="00536DE3" w:rsidP="00536DE3">
            <w:pPr>
              <w:rPr>
                <w:rtl/>
              </w:rPr>
            </w:pPr>
            <w:r w:rsidRPr="00536DE3">
              <w:rPr>
                <w:rtl/>
              </w:rPr>
              <w:t>واحد</w:t>
            </w:r>
            <w:r w:rsidRPr="00536DE3">
              <w:t xml:space="preserve"> pH</w:t>
            </w:r>
          </w:p>
        </w:tc>
      </w:tr>
      <w:tr w:rsidR="00536DE3" w14:paraId="251258FC" w14:textId="77777777" w:rsidTr="007954F2">
        <w:trPr>
          <w:trHeight w:val="474"/>
          <w:jc w:val="center"/>
        </w:trPr>
        <w:tc>
          <w:tcPr>
            <w:tcW w:w="623" w:type="dxa"/>
            <w:vAlign w:val="center"/>
          </w:tcPr>
          <w:p w14:paraId="0B3AD866" w14:textId="77777777" w:rsidR="00536DE3" w:rsidRPr="003A5D39" w:rsidRDefault="00536DE3" w:rsidP="00536DE3">
            <w:pPr>
              <w:jc w:val="center"/>
              <w:rPr>
                <w:rFonts w:cs="Traffic"/>
                <w:sz w:val="24"/>
                <w:rtl/>
              </w:rPr>
            </w:pPr>
            <w:r w:rsidRPr="003A5D39">
              <w:rPr>
                <w:rFonts w:cs="Traffic" w:hint="cs"/>
                <w:sz w:val="24"/>
                <w:rtl/>
              </w:rPr>
              <w:t>4</w:t>
            </w:r>
          </w:p>
        </w:tc>
        <w:tc>
          <w:tcPr>
            <w:tcW w:w="1777" w:type="dxa"/>
            <w:vAlign w:val="center"/>
          </w:tcPr>
          <w:p w14:paraId="6B8C8038" w14:textId="77777777" w:rsidR="00536DE3" w:rsidRPr="00536DE3" w:rsidRDefault="00536DE3" w:rsidP="00536DE3">
            <w:r w:rsidRPr="00536DE3">
              <w:t>pH</w:t>
            </w:r>
            <w:r w:rsidRPr="00536DE3">
              <w:rPr>
                <w:rtl/>
              </w:rPr>
              <w:t xml:space="preserve"> در 3 ساعت پس از دوز اول</w:t>
            </w:r>
            <w:r w:rsidRPr="00536DE3">
              <w:rPr>
                <w:rFonts w:hint="cs"/>
                <w:rtl/>
              </w:rPr>
              <w:t>ی</w:t>
            </w:r>
            <w:r w:rsidRPr="00536DE3">
              <w:rPr>
                <w:rFonts w:hint="eastAsia"/>
                <w:rtl/>
              </w:rPr>
              <w:t>ه</w:t>
            </w:r>
          </w:p>
        </w:tc>
        <w:tc>
          <w:tcPr>
            <w:tcW w:w="836" w:type="dxa"/>
            <w:vAlign w:val="center"/>
          </w:tcPr>
          <w:p w14:paraId="081FC2E8" w14:textId="77777777" w:rsidR="00536DE3" w:rsidRPr="00536DE3" w:rsidRDefault="00536DE3" w:rsidP="00536DE3">
            <w:pPr>
              <w:rPr>
                <w:rtl/>
              </w:rPr>
            </w:pPr>
            <w:r w:rsidRPr="00536DE3">
              <w:rPr>
                <w:rtl/>
              </w:rPr>
              <w:t>وابسته ثانو</w:t>
            </w:r>
            <w:r w:rsidRPr="00536DE3">
              <w:rPr>
                <w:rFonts w:hint="cs"/>
                <w:rtl/>
              </w:rPr>
              <w:t>ی</w:t>
            </w:r>
            <w:r w:rsidRPr="00536DE3">
              <w:rPr>
                <w:rFonts w:hint="eastAsia"/>
                <w:rtl/>
              </w:rPr>
              <w:t>ه</w:t>
            </w:r>
            <w:r w:rsidRPr="00536DE3">
              <w:rPr>
                <w:rtl/>
              </w:rPr>
              <w:t xml:space="preserve"> </w:t>
            </w:r>
          </w:p>
        </w:tc>
        <w:tc>
          <w:tcPr>
            <w:tcW w:w="418" w:type="dxa"/>
            <w:shd w:val="clear" w:color="auto" w:fill="AEAAAA" w:themeFill="background2" w:themeFillShade="BF"/>
            <w:vAlign w:val="center"/>
          </w:tcPr>
          <w:p w14:paraId="4584FAC0" w14:textId="77777777" w:rsidR="00536DE3" w:rsidRPr="00536DE3" w:rsidRDefault="00536DE3" w:rsidP="00536DE3">
            <w:pPr>
              <w:rPr>
                <w:rtl/>
              </w:rPr>
            </w:pPr>
          </w:p>
        </w:tc>
        <w:tc>
          <w:tcPr>
            <w:tcW w:w="418" w:type="dxa"/>
            <w:vAlign w:val="center"/>
          </w:tcPr>
          <w:p w14:paraId="199461A2" w14:textId="77777777" w:rsidR="00536DE3" w:rsidRPr="00536DE3" w:rsidRDefault="00536DE3" w:rsidP="00536DE3">
            <w:pPr>
              <w:rPr>
                <w:rtl/>
              </w:rPr>
            </w:pPr>
          </w:p>
        </w:tc>
        <w:tc>
          <w:tcPr>
            <w:tcW w:w="500" w:type="dxa"/>
            <w:vAlign w:val="center"/>
          </w:tcPr>
          <w:p w14:paraId="6C723B12" w14:textId="77777777" w:rsidR="00536DE3" w:rsidRPr="00536DE3" w:rsidRDefault="00536DE3" w:rsidP="00536DE3">
            <w:pPr>
              <w:rPr>
                <w:rtl/>
              </w:rPr>
            </w:pPr>
          </w:p>
        </w:tc>
        <w:tc>
          <w:tcPr>
            <w:tcW w:w="425" w:type="dxa"/>
            <w:vAlign w:val="center"/>
          </w:tcPr>
          <w:p w14:paraId="75511CB8" w14:textId="77777777" w:rsidR="00536DE3" w:rsidRPr="00536DE3" w:rsidRDefault="00536DE3" w:rsidP="00536DE3">
            <w:pPr>
              <w:rPr>
                <w:rtl/>
              </w:rPr>
            </w:pPr>
          </w:p>
        </w:tc>
        <w:tc>
          <w:tcPr>
            <w:tcW w:w="3537" w:type="dxa"/>
            <w:vAlign w:val="center"/>
          </w:tcPr>
          <w:p w14:paraId="43C7B05C" w14:textId="77777777" w:rsidR="00536DE3" w:rsidRPr="00536DE3" w:rsidRDefault="00536DE3" w:rsidP="00536DE3">
            <w:r w:rsidRPr="00536DE3">
              <w:t>pH</w:t>
            </w:r>
            <w:r w:rsidRPr="00536DE3">
              <w:rPr>
                <w:rtl/>
              </w:rPr>
              <w:t xml:space="preserve"> اندازه‌گ</w:t>
            </w:r>
            <w:r w:rsidRPr="00536DE3">
              <w:rPr>
                <w:rFonts w:hint="cs"/>
                <w:rtl/>
              </w:rPr>
              <w:t>ی</w:t>
            </w:r>
            <w:r w:rsidRPr="00536DE3">
              <w:rPr>
                <w:rFonts w:hint="eastAsia"/>
                <w:rtl/>
              </w:rPr>
              <w:t>ر</w:t>
            </w:r>
            <w:r w:rsidRPr="00536DE3">
              <w:rPr>
                <w:rFonts w:hint="cs"/>
                <w:rtl/>
              </w:rPr>
              <w:t>ی‌</w:t>
            </w:r>
            <w:r w:rsidRPr="00536DE3">
              <w:rPr>
                <w:rFonts w:hint="eastAsia"/>
                <w:rtl/>
              </w:rPr>
              <w:t>شده</w:t>
            </w:r>
            <w:r w:rsidRPr="00536DE3">
              <w:rPr>
                <w:rtl/>
              </w:rPr>
              <w:t xml:space="preserve"> 3 ساعت پس از دوز اول (برا</w:t>
            </w:r>
            <w:r w:rsidRPr="00536DE3">
              <w:rPr>
                <w:rFonts w:hint="cs"/>
                <w:rtl/>
              </w:rPr>
              <w:t>ی</w:t>
            </w:r>
            <w:r w:rsidRPr="00536DE3">
              <w:rPr>
                <w:rtl/>
              </w:rPr>
              <w:t xml:space="preserve"> بررس</w:t>
            </w:r>
            <w:r w:rsidRPr="00536DE3">
              <w:rPr>
                <w:rFonts w:hint="cs"/>
                <w:rtl/>
              </w:rPr>
              <w:t>ی</w:t>
            </w:r>
            <w:r w:rsidRPr="00536DE3">
              <w:rPr>
                <w:rtl/>
              </w:rPr>
              <w:t xml:space="preserve"> پ</w:t>
            </w:r>
            <w:r w:rsidRPr="00536DE3">
              <w:rPr>
                <w:rFonts w:hint="cs"/>
                <w:rtl/>
              </w:rPr>
              <w:t>ی</w:t>
            </w:r>
            <w:r w:rsidRPr="00536DE3">
              <w:rPr>
                <w:rFonts w:hint="eastAsia"/>
                <w:rtl/>
              </w:rPr>
              <w:t>ک</w:t>
            </w:r>
            <w:r w:rsidRPr="00536DE3">
              <w:rPr>
                <w:rtl/>
              </w:rPr>
              <w:t xml:space="preserve"> اثر)</w:t>
            </w:r>
          </w:p>
        </w:tc>
        <w:tc>
          <w:tcPr>
            <w:tcW w:w="1276" w:type="dxa"/>
            <w:vAlign w:val="center"/>
          </w:tcPr>
          <w:p w14:paraId="5EC59A74" w14:textId="77777777" w:rsidR="00536DE3" w:rsidRPr="00536DE3" w:rsidRDefault="00536DE3" w:rsidP="00536DE3">
            <w:pPr>
              <w:rPr>
                <w:rtl/>
              </w:rPr>
            </w:pPr>
            <w:r w:rsidRPr="00536DE3">
              <w:t>pH</w:t>
            </w:r>
            <w:r>
              <w:rPr>
                <w:rFonts w:hint="cs"/>
                <w:rtl/>
              </w:rPr>
              <w:t xml:space="preserve"> </w:t>
            </w:r>
            <w:r w:rsidRPr="00536DE3">
              <w:rPr>
                <w:rtl/>
              </w:rPr>
              <w:t>متر کال</w:t>
            </w:r>
            <w:r w:rsidRPr="00536DE3">
              <w:rPr>
                <w:rFonts w:hint="cs"/>
                <w:rtl/>
              </w:rPr>
              <w:t>ی</w:t>
            </w:r>
            <w:r w:rsidRPr="00536DE3">
              <w:rPr>
                <w:rFonts w:hint="eastAsia"/>
                <w:rtl/>
              </w:rPr>
              <w:t>بره</w:t>
            </w:r>
            <w:r w:rsidRPr="00536DE3">
              <w:rPr>
                <w:rtl/>
              </w:rPr>
              <w:t xml:space="preserve"> </w:t>
            </w:r>
          </w:p>
        </w:tc>
        <w:tc>
          <w:tcPr>
            <w:tcW w:w="1276" w:type="dxa"/>
            <w:vAlign w:val="center"/>
          </w:tcPr>
          <w:p w14:paraId="5DC33698" w14:textId="77777777" w:rsidR="00536DE3" w:rsidRPr="00536DE3" w:rsidRDefault="00536DE3" w:rsidP="00536DE3">
            <w:pPr>
              <w:rPr>
                <w:rtl/>
              </w:rPr>
            </w:pPr>
            <w:r w:rsidRPr="00536DE3">
              <w:rPr>
                <w:rtl/>
              </w:rPr>
              <w:t>واحد</w:t>
            </w:r>
            <w:r w:rsidRPr="00536DE3">
              <w:t xml:space="preserve"> pH</w:t>
            </w:r>
          </w:p>
        </w:tc>
      </w:tr>
      <w:tr w:rsidR="00536DE3" w14:paraId="55B68BBB" w14:textId="77777777" w:rsidTr="007954F2">
        <w:trPr>
          <w:trHeight w:val="474"/>
          <w:jc w:val="center"/>
        </w:trPr>
        <w:tc>
          <w:tcPr>
            <w:tcW w:w="623" w:type="dxa"/>
            <w:vAlign w:val="center"/>
          </w:tcPr>
          <w:p w14:paraId="4BEC8760" w14:textId="77777777" w:rsidR="00536DE3" w:rsidRPr="003A5D39" w:rsidRDefault="00536DE3" w:rsidP="00536DE3">
            <w:pPr>
              <w:jc w:val="center"/>
              <w:rPr>
                <w:rFonts w:cs="Traffic"/>
                <w:sz w:val="24"/>
                <w:rtl/>
              </w:rPr>
            </w:pPr>
            <w:r w:rsidRPr="003A5D39">
              <w:rPr>
                <w:rFonts w:cs="Traffic" w:hint="cs"/>
                <w:sz w:val="24"/>
                <w:rtl/>
              </w:rPr>
              <w:t>5</w:t>
            </w:r>
          </w:p>
        </w:tc>
        <w:tc>
          <w:tcPr>
            <w:tcW w:w="1777" w:type="dxa"/>
            <w:vAlign w:val="center"/>
          </w:tcPr>
          <w:p w14:paraId="4C1240D2" w14:textId="77777777" w:rsidR="00536DE3" w:rsidRPr="00536DE3" w:rsidRDefault="00536DE3" w:rsidP="00536DE3">
            <w:r w:rsidRPr="00536DE3">
              <w:t>pH</w:t>
            </w:r>
            <w:r w:rsidRPr="00536DE3">
              <w:rPr>
                <w:rtl/>
              </w:rPr>
              <w:t xml:space="preserve"> در 5 ساعت پس از دوز اول</w:t>
            </w:r>
            <w:r w:rsidRPr="00536DE3">
              <w:rPr>
                <w:rFonts w:hint="cs"/>
                <w:rtl/>
              </w:rPr>
              <w:t>ی</w:t>
            </w:r>
            <w:r w:rsidRPr="00536DE3">
              <w:rPr>
                <w:rFonts w:hint="eastAsia"/>
                <w:rtl/>
              </w:rPr>
              <w:t>ه</w:t>
            </w:r>
          </w:p>
        </w:tc>
        <w:tc>
          <w:tcPr>
            <w:tcW w:w="836" w:type="dxa"/>
            <w:vAlign w:val="center"/>
          </w:tcPr>
          <w:p w14:paraId="734D950C" w14:textId="77777777" w:rsidR="00536DE3" w:rsidRPr="00536DE3" w:rsidRDefault="00536DE3" w:rsidP="00536DE3">
            <w:pPr>
              <w:rPr>
                <w:rtl/>
              </w:rPr>
            </w:pPr>
            <w:r w:rsidRPr="00536DE3">
              <w:rPr>
                <w:rtl/>
              </w:rPr>
              <w:t>وابسته ثانو</w:t>
            </w:r>
            <w:r w:rsidRPr="00536DE3">
              <w:rPr>
                <w:rFonts w:hint="cs"/>
                <w:rtl/>
              </w:rPr>
              <w:t>ی</w:t>
            </w:r>
            <w:r w:rsidRPr="00536DE3">
              <w:rPr>
                <w:rFonts w:hint="eastAsia"/>
                <w:rtl/>
              </w:rPr>
              <w:t>ه</w:t>
            </w:r>
          </w:p>
        </w:tc>
        <w:tc>
          <w:tcPr>
            <w:tcW w:w="418" w:type="dxa"/>
            <w:shd w:val="clear" w:color="auto" w:fill="AEAAAA" w:themeFill="background2" w:themeFillShade="BF"/>
            <w:vAlign w:val="center"/>
          </w:tcPr>
          <w:p w14:paraId="025BE89F" w14:textId="77777777" w:rsidR="00536DE3" w:rsidRPr="00536DE3" w:rsidRDefault="00536DE3" w:rsidP="00536DE3">
            <w:pPr>
              <w:rPr>
                <w:rtl/>
              </w:rPr>
            </w:pPr>
          </w:p>
        </w:tc>
        <w:tc>
          <w:tcPr>
            <w:tcW w:w="418" w:type="dxa"/>
            <w:vAlign w:val="center"/>
          </w:tcPr>
          <w:p w14:paraId="1AF7C799" w14:textId="77777777" w:rsidR="00536DE3" w:rsidRPr="00536DE3" w:rsidRDefault="00536DE3" w:rsidP="00536DE3">
            <w:pPr>
              <w:rPr>
                <w:rtl/>
              </w:rPr>
            </w:pPr>
          </w:p>
        </w:tc>
        <w:tc>
          <w:tcPr>
            <w:tcW w:w="500" w:type="dxa"/>
            <w:vAlign w:val="center"/>
          </w:tcPr>
          <w:p w14:paraId="2EB0F607" w14:textId="77777777" w:rsidR="00536DE3" w:rsidRPr="00536DE3" w:rsidRDefault="00536DE3" w:rsidP="00536DE3">
            <w:pPr>
              <w:rPr>
                <w:rtl/>
              </w:rPr>
            </w:pPr>
          </w:p>
        </w:tc>
        <w:tc>
          <w:tcPr>
            <w:tcW w:w="425" w:type="dxa"/>
            <w:vAlign w:val="center"/>
          </w:tcPr>
          <w:p w14:paraId="55DB32EC" w14:textId="77777777" w:rsidR="00536DE3" w:rsidRPr="00536DE3" w:rsidRDefault="00536DE3" w:rsidP="00536DE3">
            <w:pPr>
              <w:rPr>
                <w:rtl/>
              </w:rPr>
            </w:pPr>
          </w:p>
        </w:tc>
        <w:tc>
          <w:tcPr>
            <w:tcW w:w="3537" w:type="dxa"/>
            <w:vAlign w:val="center"/>
          </w:tcPr>
          <w:p w14:paraId="553D7368" w14:textId="77777777" w:rsidR="00536DE3" w:rsidRPr="00536DE3" w:rsidRDefault="00536DE3" w:rsidP="00536DE3">
            <w:r w:rsidRPr="00536DE3">
              <w:t>pH</w:t>
            </w:r>
            <w:r w:rsidRPr="00536DE3">
              <w:rPr>
                <w:rtl/>
              </w:rPr>
              <w:t xml:space="preserve"> اندازه‌گ</w:t>
            </w:r>
            <w:r w:rsidRPr="00536DE3">
              <w:rPr>
                <w:rFonts w:hint="cs"/>
                <w:rtl/>
              </w:rPr>
              <w:t>ی</w:t>
            </w:r>
            <w:r w:rsidRPr="00536DE3">
              <w:rPr>
                <w:rFonts w:hint="eastAsia"/>
                <w:rtl/>
              </w:rPr>
              <w:t>ر</w:t>
            </w:r>
            <w:r w:rsidRPr="00536DE3">
              <w:rPr>
                <w:rFonts w:hint="cs"/>
                <w:rtl/>
              </w:rPr>
              <w:t>ی‌</w:t>
            </w:r>
            <w:r w:rsidRPr="00536DE3">
              <w:rPr>
                <w:rFonts w:hint="eastAsia"/>
                <w:rtl/>
              </w:rPr>
              <w:t>شده</w:t>
            </w:r>
            <w:r w:rsidRPr="00536DE3">
              <w:rPr>
                <w:rtl/>
              </w:rPr>
              <w:t xml:space="preserve"> 5 ساعت پس از دوز اول</w:t>
            </w:r>
          </w:p>
        </w:tc>
        <w:tc>
          <w:tcPr>
            <w:tcW w:w="1276" w:type="dxa"/>
            <w:vAlign w:val="center"/>
          </w:tcPr>
          <w:p w14:paraId="3181374C" w14:textId="77777777" w:rsidR="00536DE3" w:rsidRPr="00536DE3" w:rsidRDefault="00536DE3" w:rsidP="00536DE3">
            <w:pPr>
              <w:rPr>
                <w:rtl/>
              </w:rPr>
            </w:pPr>
            <w:r w:rsidRPr="00536DE3">
              <w:t>pH</w:t>
            </w:r>
            <w:r>
              <w:rPr>
                <w:rFonts w:hint="cs"/>
                <w:rtl/>
              </w:rPr>
              <w:t xml:space="preserve"> </w:t>
            </w:r>
            <w:r w:rsidRPr="00536DE3">
              <w:rPr>
                <w:rtl/>
              </w:rPr>
              <w:t>متر کال</w:t>
            </w:r>
            <w:r w:rsidRPr="00536DE3">
              <w:rPr>
                <w:rFonts w:hint="cs"/>
                <w:rtl/>
              </w:rPr>
              <w:t>ی</w:t>
            </w:r>
            <w:r w:rsidRPr="00536DE3">
              <w:rPr>
                <w:rFonts w:hint="eastAsia"/>
                <w:rtl/>
              </w:rPr>
              <w:t>بره</w:t>
            </w:r>
            <w:r w:rsidRPr="00536DE3">
              <w:rPr>
                <w:rtl/>
              </w:rPr>
              <w:t xml:space="preserve"> </w:t>
            </w:r>
          </w:p>
        </w:tc>
        <w:tc>
          <w:tcPr>
            <w:tcW w:w="1276" w:type="dxa"/>
            <w:vAlign w:val="center"/>
          </w:tcPr>
          <w:p w14:paraId="45332245" w14:textId="77777777" w:rsidR="00536DE3" w:rsidRPr="00536DE3" w:rsidRDefault="00536DE3" w:rsidP="00536DE3">
            <w:pPr>
              <w:rPr>
                <w:rtl/>
              </w:rPr>
            </w:pPr>
            <w:r w:rsidRPr="00536DE3">
              <w:rPr>
                <w:rtl/>
              </w:rPr>
              <w:t>واحد</w:t>
            </w:r>
            <w:r w:rsidRPr="00536DE3">
              <w:t xml:space="preserve"> pH</w:t>
            </w:r>
          </w:p>
        </w:tc>
      </w:tr>
      <w:tr w:rsidR="00536DE3" w14:paraId="0952DD60" w14:textId="77777777" w:rsidTr="007954F2">
        <w:trPr>
          <w:trHeight w:val="474"/>
          <w:jc w:val="center"/>
        </w:trPr>
        <w:tc>
          <w:tcPr>
            <w:tcW w:w="623" w:type="dxa"/>
            <w:vAlign w:val="center"/>
          </w:tcPr>
          <w:p w14:paraId="571B5688" w14:textId="77777777" w:rsidR="00536DE3" w:rsidRPr="003A5D39" w:rsidRDefault="00536DE3" w:rsidP="00536DE3">
            <w:pPr>
              <w:jc w:val="center"/>
              <w:rPr>
                <w:rFonts w:cs="Traffic"/>
                <w:sz w:val="24"/>
                <w:rtl/>
              </w:rPr>
            </w:pPr>
            <w:r w:rsidRPr="003A5D39">
              <w:rPr>
                <w:rFonts w:cs="Traffic" w:hint="cs"/>
                <w:sz w:val="24"/>
                <w:rtl/>
              </w:rPr>
              <w:t>6</w:t>
            </w:r>
          </w:p>
        </w:tc>
        <w:tc>
          <w:tcPr>
            <w:tcW w:w="1777" w:type="dxa"/>
            <w:vAlign w:val="center"/>
          </w:tcPr>
          <w:p w14:paraId="4ED371D4" w14:textId="77777777" w:rsidR="00536DE3" w:rsidRPr="00536DE3" w:rsidRDefault="00536DE3" w:rsidP="00536DE3">
            <w:r w:rsidRPr="00536DE3">
              <w:t>pH</w:t>
            </w:r>
            <w:r w:rsidRPr="00536DE3">
              <w:rPr>
                <w:rtl/>
              </w:rPr>
              <w:t xml:space="preserve"> صبح ناشتا روزانه (</w:t>
            </w:r>
            <w:r w:rsidRPr="00536DE3">
              <w:t xml:space="preserve">(24h, 48h, 72h </w:t>
            </w:r>
          </w:p>
        </w:tc>
        <w:tc>
          <w:tcPr>
            <w:tcW w:w="836" w:type="dxa"/>
            <w:vAlign w:val="center"/>
          </w:tcPr>
          <w:p w14:paraId="20C2A45D" w14:textId="77777777" w:rsidR="00536DE3" w:rsidRPr="00536DE3" w:rsidRDefault="00536DE3" w:rsidP="00536DE3">
            <w:pPr>
              <w:rPr>
                <w:rtl/>
              </w:rPr>
            </w:pPr>
            <w:r w:rsidRPr="00536DE3">
              <w:rPr>
                <w:rtl/>
              </w:rPr>
              <w:t>وابسته ثانو</w:t>
            </w:r>
            <w:r w:rsidRPr="00536DE3">
              <w:rPr>
                <w:rFonts w:hint="cs"/>
                <w:rtl/>
              </w:rPr>
              <w:t>ی</w:t>
            </w:r>
            <w:r w:rsidRPr="00536DE3">
              <w:rPr>
                <w:rFonts w:hint="eastAsia"/>
                <w:rtl/>
              </w:rPr>
              <w:t>ه</w:t>
            </w:r>
          </w:p>
        </w:tc>
        <w:tc>
          <w:tcPr>
            <w:tcW w:w="418" w:type="dxa"/>
            <w:shd w:val="clear" w:color="auto" w:fill="AEAAAA" w:themeFill="background2" w:themeFillShade="BF"/>
            <w:vAlign w:val="center"/>
          </w:tcPr>
          <w:p w14:paraId="66284F29" w14:textId="77777777" w:rsidR="00536DE3" w:rsidRPr="00536DE3" w:rsidRDefault="00536DE3" w:rsidP="00536DE3">
            <w:pPr>
              <w:rPr>
                <w:rtl/>
              </w:rPr>
            </w:pPr>
          </w:p>
        </w:tc>
        <w:tc>
          <w:tcPr>
            <w:tcW w:w="418" w:type="dxa"/>
            <w:vAlign w:val="center"/>
          </w:tcPr>
          <w:p w14:paraId="3371CDC2" w14:textId="77777777" w:rsidR="00536DE3" w:rsidRPr="00536DE3" w:rsidRDefault="00536DE3" w:rsidP="00536DE3">
            <w:pPr>
              <w:rPr>
                <w:rtl/>
              </w:rPr>
            </w:pPr>
          </w:p>
        </w:tc>
        <w:tc>
          <w:tcPr>
            <w:tcW w:w="500" w:type="dxa"/>
            <w:vAlign w:val="center"/>
          </w:tcPr>
          <w:p w14:paraId="2FEF5A9A" w14:textId="77777777" w:rsidR="00536DE3" w:rsidRPr="00536DE3" w:rsidRDefault="00536DE3" w:rsidP="00536DE3">
            <w:pPr>
              <w:rPr>
                <w:rtl/>
              </w:rPr>
            </w:pPr>
          </w:p>
        </w:tc>
        <w:tc>
          <w:tcPr>
            <w:tcW w:w="425" w:type="dxa"/>
            <w:vAlign w:val="center"/>
          </w:tcPr>
          <w:p w14:paraId="0C739898" w14:textId="77777777" w:rsidR="00536DE3" w:rsidRPr="00536DE3" w:rsidRDefault="00536DE3" w:rsidP="00536DE3">
            <w:pPr>
              <w:rPr>
                <w:rtl/>
              </w:rPr>
            </w:pPr>
          </w:p>
        </w:tc>
        <w:tc>
          <w:tcPr>
            <w:tcW w:w="3537" w:type="dxa"/>
            <w:vAlign w:val="center"/>
          </w:tcPr>
          <w:p w14:paraId="49B1C01B" w14:textId="77777777" w:rsidR="00536DE3" w:rsidRPr="00536DE3" w:rsidRDefault="00536DE3" w:rsidP="00536DE3">
            <w:r w:rsidRPr="00536DE3">
              <w:t>pH</w:t>
            </w:r>
            <w:r w:rsidRPr="00536DE3">
              <w:rPr>
                <w:rtl/>
              </w:rPr>
              <w:t xml:space="preserve"> هر صبح پ</w:t>
            </w:r>
            <w:r w:rsidRPr="00536DE3">
              <w:rPr>
                <w:rFonts w:hint="cs"/>
                <w:rtl/>
              </w:rPr>
              <w:t>ی</w:t>
            </w:r>
            <w:r w:rsidRPr="00536DE3">
              <w:rPr>
                <w:rFonts w:hint="eastAsia"/>
                <w:rtl/>
              </w:rPr>
              <w:t>ش</w:t>
            </w:r>
            <w:r w:rsidRPr="00536DE3">
              <w:rPr>
                <w:rtl/>
              </w:rPr>
              <w:t xml:space="preserve"> از اول</w:t>
            </w:r>
            <w:r w:rsidRPr="00536DE3">
              <w:rPr>
                <w:rFonts w:hint="cs"/>
                <w:rtl/>
              </w:rPr>
              <w:t>ی</w:t>
            </w:r>
            <w:r w:rsidRPr="00536DE3">
              <w:rPr>
                <w:rFonts w:hint="eastAsia"/>
                <w:rtl/>
              </w:rPr>
              <w:t>ن</w:t>
            </w:r>
            <w:r w:rsidRPr="00536DE3">
              <w:rPr>
                <w:rtl/>
              </w:rPr>
              <w:t xml:space="preserve"> تغذ</w:t>
            </w:r>
            <w:r w:rsidRPr="00536DE3">
              <w:rPr>
                <w:rFonts w:hint="cs"/>
                <w:rtl/>
              </w:rPr>
              <w:t>ی</w:t>
            </w:r>
            <w:r w:rsidRPr="00536DE3">
              <w:rPr>
                <w:rFonts w:hint="eastAsia"/>
                <w:rtl/>
              </w:rPr>
              <w:t>ه</w:t>
            </w:r>
            <w:r w:rsidRPr="00536DE3">
              <w:rPr>
                <w:rtl/>
              </w:rPr>
              <w:t>/دوز در روزها</w:t>
            </w:r>
            <w:r w:rsidRPr="00536DE3">
              <w:rPr>
                <w:rFonts w:hint="cs"/>
                <w:rtl/>
              </w:rPr>
              <w:t>ی</w:t>
            </w:r>
            <w:r w:rsidRPr="00536DE3">
              <w:rPr>
                <w:rtl/>
              </w:rPr>
              <w:t xml:space="preserve"> 1،2،3</w:t>
            </w:r>
          </w:p>
        </w:tc>
        <w:tc>
          <w:tcPr>
            <w:tcW w:w="1276" w:type="dxa"/>
            <w:vAlign w:val="center"/>
          </w:tcPr>
          <w:p w14:paraId="4323B130" w14:textId="77777777" w:rsidR="00536DE3" w:rsidRPr="00536DE3" w:rsidRDefault="00536DE3" w:rsidP="00536DE3">
            <w:pPr>
              <w:rPr>
                <w:rtl/>
              </w:rPr>
            </w:pPr>
            <w:r w:rsidRPr="00536DE3">
              <w:t>pH</w:t>
            </w:r>
            <w:r>
              <w:rPr>
                <w:rFonts w:hint="cs"/>
                <w:rtl/>
              </w:rPr>
              <w:t xml:space="preserve"> </w:t>
            </w:r>
            <w:r w:rsidRPr="00536DE3">
              <w:rPr>
                <w:rtl/>
              </w:rPr>
              <w:t>متر کال</w:t>
            </w:r>
            <w:r w:rsidRPr="00536DE3">
              <w:rPr>
                <w:rFonts w:hint="cs"/>
                <w:rtl/>
              </w:rPr>
              <w:t>ی</w:t>
            </w:r>
            <w:r w:rsidRPr="00536DE3">
              <w:rPr>
                <w:rFonts w:hint="eastAsia"/>
                <w:rtl/>
              </w:rPr>
              <w:t>بره</w:t>
            </w:r>
            <w:r w:rsidRPr="00536DE3">
              <w:rPr>
                <w:rtl/>
              </w:rPr>
              <w:t xml:space="preserve"> </w:t>
            </w:r>
          </w:p>
        </w:tc>
        <w:tc>
          <w:tcPr>
            <w:tcW w:w="1276" w:type="dxa"/>
            <w:vAlign w:val="center"/>
          </w:tcPr>
          <w:p w14:paraId="4B514F0F" w14:textId="77777777" w:rsidR="00536DE3" w:rsidRPr="00536DE3" w:rsidRDefault="00536DE3" w:rsidP="00536DE3">
            <w:pPr>
              <w:rPr>
                <w:rtl/>
              </w:rPr>
            </w:pPr>
            <w:r w:rsidRPr="00536DE3">
              <w:rPr>
                <w:rtl/>
              </w:rPr>
              <w:t>واحد</w:t>
            </w:r>
            <w:r w:rsidRPr="00536DE3">
              <w:t xml:space="preserve"> pH</w:t>
            </w:r>
          </w:p>
        </w:tc>
      </w:tr>
      <w:tr w:rsidR="002E57BE" w14:paraId="7283E70E" w14:textId="77777777" w:rsidTr="007954F2">
        <w:trPr>
          <w:trHeight w:val="474"/>
          <w:jc w:val="center"/>
        </w:trPr>
        <w:tc>
          <w:tcPr>
            <w:tcW w:w="623" w:type="dxa"/>
            <w:vAlign w:val="center"/>
          </w:tcPr>
          <w:p w14:paraId="4B036711" w14:textId="77777777" w:rsidR="002E57BE" w:rsidRPr="003A5D39" w:rsidRDefault="002E57BE" w:rsidP="002E57BE">
            <w:pPr>
              <w:jc w:val="center"/>
              <w:rPr>
                <w:rFonts w:cs="Traffic"/>
                <w:sz w:val="24"/>
                <w:rtl/>
              </w:rPr>
            </w:pPr>
            <w:r w:rsidRPr="003A5D39">
              <w:rPr>
                <w:rFonts w:cs="Traffic" w:hint="cs"/>
                <w:sz w:val="24"/>
                <w:rtl/>
              </w:rPr>
              <w:t>7</w:t>
            </w:r>
          </w:p>
        </w:tc>
        <w:tc>
          <w:tcPr>
            <w:tcW w:w="1777" w:type="dxa"/>
            <w:vAlign w:val="center"/>
          </w:tcPr>
          <w:p w14:paraId="5C95E40C" w14:textId="77777777" w:rsidR="002E57BE" w:rsidRPr="00536DE3" w:rsidRDefault="002E57BE" w:rsidP="00536DE3">
            <w:r w:rsidRPr="00536DE3">
              <w:rPr>
                <w:rtl/>
              </w:rPr>
              <w:t>درصد نمونه‌ها</w:t>
            </w:r>
            <w:r w:rsidRPr="00536DE3">
              <w:rPr>
                <w:rFonts w:hint="cs"/>
                <w:rtl/>
              </w:rPr>
              <w:t>ی</w:t>
            </w:r>
            <w:r w:rsidRPr="00536DE3">
              <w:rPr>
                <w:rtl/>
              </w:rPr>
              <w:t xml:space="preserve"> با </w:t>
            </w:r>
            <w:r w:rsidRPr="00536DE3">
              <w:t>pH ≥4 (72h)</w:t>
            </w:r>
          </w:p>
        </w:tc>
        <w:tc>
          <w:tcPr>
            <w:tcW w:w="836" w:type="dxa"/>
            <w:vAlign w:val="center"/>
          </w:tcPr>
          <w:p w14:paraId="7D5A7746" w14:textId="77777777" w:rsidR="002E57BE" w:rsidRPr="00536DE3" w:rsidRDefault="002E57BE" w:rsidP="00536DE3">
            <w:pPr>
              <w:rPr>
                <w:rtl/>
              </w:rPr>
            </w:pPr>
            <w:r w:rsidRPr="00536DE3">
              <w:rPr>
                <w:rtl/>
              </w:rPr>
              <w:t>وابسته ثانو</w:t>
            </w:r>
            <w:r w:rsidRPr="00536DE3">
              <w:rPr>
                <w:rFonts w:hint="cs"/>
                <w:rtl/>
              </w:rPr>
              <w:t>ی</w:t>
            </w:r>
            <w:r w:rsidRPr="00536DE3">
              <w:rPr>
                <w:rFonts w:hint="eastAsia"/>
                <w:rtl/>
              </w:rPr>
              <w:t>ه</w:t>
            </w:r>
          </w:p>
        </w:tc>
        <w:tc>
          <w:tcPr>
            <w:tcW w:w="418" w:type="dxa"/>
            <w:shd w:val="clear" w:color="auto" w:fill="AEAAAA" w:themeFill="background2" w:themeFillShade="BF"/>
            <w:vAlign w:val="center"/>
          </w:tcPr>
          <w:p w14:paraId="129EAD3F" w14:textId="77777777" w:rsidR="002E57BE" w:rsidRPr="00536DE3" w:rsidRDefault="002E57BE" w:rsidP="00536DE3">
            <w:pPr>
              <w:rPr>
                <w:rtl/>
              </w:rPr>
            </w:pPr>
          </w:p>
        </w:tc>
        <w:tc>
          <w:tcPr>
            <w:tcW w:w="418" w:type="dxa"/>
            <w:vAlign w:val="center"/>
          </w:tcPr>
          <w:p w14:paraId="6C690441" w14:textId="77777777" w:rsidR="002E57BE" w:rsidRPr="00536DE3" w:rsidRDefault="002E57BE" w:rsidP="00536DE3">
            <w:pPr>
              <w:rPr>
                <w:rtl/>
              </w:rPr>
            </w:pPr>
          </w:p>
        </w:tc>
        <w:tc>
          <w:tcPr>
            <w:tcW w:w="500" w:type="dxa"/>
            <w:vAlign w:val="center"/>
          </w:tcPr>
          <w:p w14:paraId="13D51E90" w14:textId="77777777" w:rsidR="002E57BE" w:rsidRPr="00536DE3" w:rsidRDefault="002E57BE" w:rsidP="00536DE3">
            <w:pPr>
              <w:rPr>
                <w:rtl/>
              </w:rPr>
            </w:pPr>
          </w:p>
        </w:tc>
        <w:tc>
          <w:tcPr>
            <w:tcW w:w="425" w:type="dxa"/>
            <w:vAlign w:val="center"/>
          </w:tcPr>
          <w:p w14:paraId="720231FB" w14:textId="77777777" w:rsidR="002E57BE" w:rsidRPr="00536DE3" w:rsidRDefault="002E57BE" w:rsidP="00536DE3">
            <w:pPr>
              <w:rPr>
                <w:rtl/>
              </w:rPr>
            </w:pPr>
          </w:p>
        </w:tc>
        <w:tc>
          <w:tcPr>
            <w:tcW w:w="3537" w:type="dxa"/>
            <w:vAlign w:val="center"/>
          </w:tcPr>
          <w:p w14:paraId="594468D0" w14:textId="77777777" w:rsidR="002E57BE" w:rsidRPr="00536DE3" w:rsidRDefault="002E57BE" w:rsidP="00536DE3">
            <w:pPr>
              <w:rPr>
                <w:rtl/>
              </w:rPr>
            </w:pPr>
            <w:r w:rsidRPr="00536DE3">
              <w:rPr>
                <w:rtl/>
              </w:rPr>
              <w:t>100 × (تعداد نمونه‌ها</w:t>
            </w:r>
            <w:r w:rsidRPr="00536DE3">
              <w:rPr>
                <w:rFonts w:hint="cs"/>
                <w:rtl/>
              </w:rPr>
              <w:t>ی</w:t>
            </w:r>
            <w:r w:rsidRPr="00536DE3">
              <w:rPr>
                <w:rtl/>
              </w:rPr>
              <w:t xml:space="preserve"> با </w:t>
            </w:r>
            <w:r w:rsidRPr="00536DE3">
              <w:t>)/(pH≥4</w:t>
            </w:r>
            <w:r w:rsidRPr="00536DE3">
              <w:rPr>
                <w:rtl/>
              </w:rPr>
              <w:t>کل نمونه‌ها</w:t>
            </w:r>
            <w:r w:rsidRPr="00536DE3">
              <w:rPr>
                <w:rFonts w:hint="cs"/>
                <w:rtl/>
              </w:rPr>
              <w:t>ی</w:t>
            </w:r>
            <w:r w:rsidRPr="00536DE3">
              <w:rPr>
                <w:rtl/>
              </w:rPr>
              <w:t xml:space="preserve"> معتبر هر ب</w:t>
            </w:r>
            <w:r w:rsidRPr="00536DE3">
              <w:rPr>
                <w:rFonts w:hint="cs"/>
                <w:rtl/>
              </w:rPr>
              <w:t>ی</w:t>
            </w:r>
            <w:r w:rsidRPr="00536DE3">
              <w:rPr>
                <w:rFonts w:hint="eastAsia"/>
                <w:rtl/>
              </w:rPr>
              <w:t>مار</w:t>
            </w:r>
            <w:r w:rsidRPr="00536DE3">
              <w:rPr>
                <w:rtl/>
              </w:rPr>
              <w:t xml:space="preserve"> در 72</w:t>
            </w:r>
            <w:r w:rsidRPr="00536DE3">
              <w:t>h</w:t>
            </w:r>
            <w:r w:rsidRPr="00536DE3">
              <w:rPr>
                <w:rFonts w:hint="cs"/>
                <w:rtl/>
              </w:rPr>
              <w:t>)</w:t>
            </w:r>
          </w:p>
        </w:tc>
        <w:tc>
          <w:tcPr>
            <w:tcW w:w="1276" w:type="dxa"/>
            <w:vAlign w:val="center"/>
          </w:tcPr>
          <w:p w14:paraId="3075CC81" w14:textId="77777777" w:rsidR="002E57BE" w:rsidRPr="00536DE3" w:rsidRDefault="002E57BE" w:rsidP="00536DE3">
            <w:r w:rsidRPr="00536DE3">
              <w:rPr>
                <w:rtl/>
              </w:rPr>
              <w:t>محاسبه از مقاد</w:t>
            </w:r>
            <w:r w:rsidRPr="00536DE3">
              <w:rPr>
                <w:rFonts w:hint="cs"/>
                <w:rtl/>
              </w:rPr>
              <w:t>ی</w:t>
            </w:r>
            <w:r w:rsidRPr="00536DE3">
              <w:rPr>
                <w:rFonts w:hint="eastAsia"/>
                <w:rtl/>
              </w:rPr>
              <w:t>ر</w:t>
            </w:r>
            <w:r w:rsidRPr="00536DE3">
              <w:rPr>
                <w:rtl/>
              </w:rPr>
              <w:t xml:space="preserve"> </w:t>
            </w:r>
            <w:r w:rsidRPr="00536DE3">
              <w:t>pH</w:t>
            </w:r>
          </w:p>
        </w:tc>
        <w:tc>
          <w:tcPr>
            <w:tcW w:w="1276" w:type="dxa"/>
            <w:vAlign w:val="center"/>
          </w:tcPr>
          <w:p w14:paraId="32333BA5" w14:textId="77777777" w:rsidR="002E57BE" w:rsidRPr="00536DE3" w:rsidRDefault="002E57BE" w:rsidP="00536DE3">
            <w:pPr>
              <w:rPr>
                <w:rtl/>
              </w:rPr>
            </w:pPr>
            <w:r w:rsidRPr="00536DE3">
              <w:rPr>
                <w:rtl/>
              </w:rPr>
              <w:t>درصد (%)</w:t>
            </w:r>
          </w:p>
        </w:tc>
      </w:tr>
      <w:tr w:rsidR="00536DE3" w14:paraId="6DB1F4C1" w14:textId="77777777" w:rsidTr="007954F2">
        <w:trPr>
          <w:trHeight w:val="459"/>
          <w:jc w:val="center"/>
        </w:trPr>
        <w:tc>
          <w:tcPr>
            <w:tcW w:w="623" w:type="dxa"/>
            <w:vAlign w:val="center"/>
          </w:tcPr>
          <w:p w14:paraId="4943F42E" w14:textId="77777777" w:rsidR="00536DE3" w:rsidRPr="003A5D39" w:rsidRDefault="00536DE3" w:rsidP="00536DE3">
            <w:pPr>
              <w:jc w:val="center"/>
              <w:rPr>
                <w:rFonts w:cs="Traffic"/>
                <w:sz w:val="24"/>
                <w:rtl/>
              </w:rPr>
            </w:pPr>
            <w:r w:rsidRPr="003A5D39">
              <w:rPr>
                <w:rFonts w:cs="Traffic" w:hint="cs"/>
                <w:sz w:val="24"/>
                <w:rtl/>
              </w:rPr>
              <w:t>8</w:t>
            </w:r>
          </w:p>
        </w:tc>
        <w:tc>
          <w:tcPr>
            <w:tcW w:w="1777" w:type="dxa"/>
            <w:vAlign w:val="center"/>
          </w:tcPr>
          <w:p w14:paraId="4EFB585C" w14:textId="77777777" w:rsidR="00536DE3" w:rsidRPr="00536DE3" w:rsidRDefault="00536DE3" w:rsidP="00536DE3">
            <w:pPr>
              <w:rPr>
                <w:rtl/>
              </w:rPr>
            </w:pPr>
            <w:r w:rsidRPr="00536DE3">
              <w:rPr>
                <w:rtl/>
              </w:rPr>
              <w:t>زمان رسیدن به</w:t>
            </w:r>
            <w:r w:rsidRPr="00536DE3">
              <w:t xml:space="preserve"> pH </w:t>
            </w:r>
            <w:r w:rsidRPr="00536DE3">
              <w:rPr>
                <w:rtl/>
              </w:rPr>
              <w:t>بالای۴</w:t>
            </w:r>
          </w:p>
        </w:tc>
        <w:tc>
          <w:tcPr>
            <w:tcW w:w="836" w:type="dxa"/>
            <w:vAlign w:val="center"/>
          </w:tcPr>
          <w:p w14:paraId="1B799E7C" w14:textId="77777777" w:rsidR="00536DE3" w:rsidRPr="00536DE3" w:rsidRDefault="00536DE3" w:rsidP="00536DE3">
            <w:pPr>
              <w:rPr>
                <w:rtl/>
              </w:rPr>
            </w:pPr>
            <w:r w:rsidRPr="00536DE3">
              <w:rPr>
                <w:rtl/>
              </w:rPr>
              <w:t>وابسته ثانو</w:t>
            </w:r>
            <w:r w:rsidRPr="00536DE3">
              <w:rPr>
                <w:rFonts w:hint="cs"/>
                <w:rtl/>
              </w:rPr>
              <w:t>ی</w:t>
            </w:r>
            <w:r w:rsidRPr="00536DE3">
              <w:rPr>
                <w:rFonts w:hint="eastAsia"/>
                <w:rtl/>
              </w:rPr>
              <w:t>ه</w:t>
            </w:r>
          </w:p>
        </w:tc>
        <w:tc>
          <w:tcPr>
            <w:tcW w:w="418" w:type="dxa"/>
            <w:shd w:val="clear" w:color="auto" w:fill="AEAAAA" w:themeFill="background2" w:themeFillShade="BF"/>
            <w:vAlign w:val="center"/>
          </w:tcPr>
          <w:p w14:paraId="23C1C574" w14:textId="77777777" w:rsidR="00536DE3" w:rsidRPr="00536DE3" w:rsidRDefault="00536DE3" w:rsidP="00536DE3">
            <w:pPr>
              <w:rPr>
                <w:rtl/>
              </w:rPr>
            </w:pPr>
          </w:p>
        </w:tc>
        <w:tc>
          <w:tcPr>
            <w:tcW w:w="418" w:type="dxa"/>
            <w:vAlign w:val="center"/>
          </w:tcPr>
          <w:p w14:paraId="5BC0B4C7" w14:textId="77777777" w:rsidR="00536DE3" w:rsidRPr="00536DE3" w:rsidRDefault="00536DE3" w:rsidP="00536DE3">
            <w:pPr>
              <w:rPr>
                <w:rtl/>
              </w:rPr>
            </w:pPr>
          </w:p>
        </w:tc>
        <w:tc>
          <w:tcPr>
            <w:tcW w:w="500" w:type="dxa"/>
            <w:vAlign w:val="center"/>
          </w:tcPr>
          <w:p w14:paraId="0AE414A2" w14:textId="77777777" w:rsidR="00536DE3" w:rsidRPr="00536DE3" w:rsidRDefault="00536DE3" w:rsidP="00536DE3">
            <w:pPr>
              <w:rPr>
                <w:rtl/>
              </w:rPr>
            </w:pPr>
          </w:p>
        </w:tc>
        <w:tc>
          <w:tcPr>
            <w:tcW w:w="425" w:type="dxa"/>
            <w:vAlign w:val="center"/>
          </w:tcPr>
          <w:p w14:paraId="6AF83243" w14:textId="77777777" w:rsidR="00536DE3" w:rsidRPr="00536DE3" w:rsidRDefault="00536DE3" w:rsidP="00536DE3">
            <w:pPr>
              <w:rPr>
                <w:rtl/>
              </w:rPr>
            </w:pPr>
          </w:p>
        </w:tc>
        <w:tc>
          <w:tcPr>
            <w:tcW w:w="3537" w:type="dxa"/>
            <w:vAlign w:val="center"/>
          </w:tcPr>
          <w:p w14:paraId="4EAD2302" w14:textId="77777777" w:rsidR="00536DE3" w:rsidRPr="00536DE3" w:rsidRDefault="00536DE3" w:rsidP="00536DE3">
            <w:r w:rsidRPr="00536DE3">
              <w:rPr>
                <w:rtl/>
              </w:rPr>
              <w:t>زمان (بر حسب ساعت) از شروع مداخله تا اولین اندازه‌گیری</w:t>
            </w:r>
            <w:r w:rsidRPr="00536DE3">
              <w:t xml:space="preserve"> pH </w:t>
            </w:r>
            <w:r w:rsidRPr="00536DE3">
              <w:rPr>
                <w:rtl/>
              </w:rPr>
              <w:t>ترشحات معده که به ۴ یا بیشتر برسد و در اندازه‌گیری‌های بعدی نیز بالای ۴ بماند</w:t>
            </w:r>
            <w:r w:rsidRPr="00536DE3">
              <w:t>.</w:t>
            </w:r>
          </w:p>
        </w:tc>
        <w:tc>
          <w:tcPr>
            <w:tcW w:w="1276" w:type="dxa"/>
            <w:vAlign w:val="center"/>
          </w:tcPr>
          <w:p w14:paraId="6324E881" w14:textId="77777777" w:rsidR="00536DE3" w:rsidRPr="00536DE3" w:rsidRDefault="00536DE3" w:rsidP="00536DE3">
            <w:pPr>
              <w:rPr>
                <w:rtl/>
              </w:rPr>
            </w:pPr>
            <w:r w:rsidRPr="00536DE3">
              <w:t>pH</w:t>
            </w:r>
            <w:r>
              <w:rPr>
                <w:rFonts w:hint="cs"/>
                <w:rtl/>
              </w:rPr>
              <w:t xml:space="preserve"> </w:t>
            </w:r>
            <w:r w:rsidRPr="00536DE3">
              <w:rPr>
                <w:rtl/>
              </w:rPr>
              <w:t>متر کال</w:t>
            </w:r>
            <w:r w:rsidRPr="00536DE3">
              <w:rPr>
                <w:rFonts w:hint="cs"/>
                <w:rtl/>
              </w:rPr>
              <w:t>ی</w:t>
            </w:r>
            <w:r w:rsidRPr="00536DE3">
              <w:rPr>
                <w:rFonts w:hint="eastAsia"/>
                <w:rtl/>
              </w:rPr>
              <w:t>بره</w:t>
            </w:r>
            <w:r w:rsidRPr="00536DE3">
              <w:rPr>
                <w:rtl/>
              </w:rPr>
              <w:t xml:space="preserve"> </w:t>
            </w:r>
          </w:p>
        </w:tc>
        <w:tc>
          <w:tcPr>
            <w:tcW w:w="1276" w:type="dxa"/>
            <w:vAlign w:val="center"/>
          </w:tcPr>
          <w:p w14:paraId="19F88278" w14:textId="77777777" w:rsidR="00536DE3" w:rsidRPr="00536DE3" w:rsidRDefault="00536DE3" w:rsidP="00536DE3">
            <w:pPr>
              <w:rPr>
                <w:rtl/>
              </w:rPr>
            </w:pPr>
            <w:r w:rsidRPr="00536DE3">
              <w:rPr>
                <w:rtl/>
              </w:rPr>
              <w:t>ساعت</w:t>
            </w:r>
          </w:p>
        </w:tc>
      </w:tr>
      <w:tr w:rsidR="002E57BE" w14:paraId="078DEFC2" w14:textId="77777777" w:rsidTr="007954F2">
        <w:trPr>
          <w:trHeight w:val="459"/>
          <w:jc w:val="center"/>
        </w:trPr>
        <w:tc>
          <w:tcPr>
            <w:tcW w:w="623" w:type="dxa"/>
            <w:vAlign w:val="center"/>
          </w:tcPr>
          <w:p w14:paraId="5F079509" w14:textId="77777777" w:rsidR="002E57BE" w:rsidRPr="003A5D39" w:rsidRDefault="002E57BE" w:rsidP="002E57BE">
            <w:pPr>
              <w:jc w:val="center"/>
              <w:rPr>
                <w:rFonts w:cs="Traffic"/>
                <w:sz w:val="24"/>
                <w:rtl/>
              </w:rPr>
            </w:pPr>
            <w:r w:rsidRPr="003A5D39">
              <w:rPr>
                <w:rFonts w:cs="Traffic" w:hint="cs"/>
                <w:sz w:val="24"/>
                <w:rtl/>
              </w:rPr>
              <w:t>9</w:t>
            </w:r>
          </w:p>
        </w:tc>
        <w:tc>
          <w:tcPr>
            <w:tcW w:w="1777" w:type="dxa"/>
            <w:vAlign w:val="center"/>
          </w:tcPr>
          <w:p w14:paraId="40ED5D1A" w14:textId="77777777" w:rsidR="002E57BE" w:rsidRPr="00536DE3" w:rsidRDefault="002E57BE" w:rsidP="00536DE3">
            <w:pPr>
              <w:rPr>
                <w:rtl/>
              </w:rPr>
            </w:pPr>
            <w:r w:rsidRPr="00536DE3">
              <w:rPr>
                <w:rtl/>
              </w:rPr>
              <w:t xml:space="preserve">خونریزی گوارشی </w:t>
            </w:r>
            <w:r w:rsidRPr="00536DE3">
              <w:rPr>
                <w:rFonts w:hint="cs"/>
                <w:rtl/>
              </w:rPr>
              <w:t xml:space="preserve">بالینی </w:t>
            </w:r>
            <w:r w:rsidRPr="00536DE3">
              <w:rPr>
                <w:rtl/>
              </w:rPr>
              <w:t xml:space="preserve">قابل </w:t>
            </w:r>
            <w:r w:rsidRPr="00536DE3">
              <w:rPr>
                <w:rFonts w:hint="cs"/>
                <w:rtl/>
              </w:rPr>
              <w:t xml:space="preserve">توجه </w:t>
            </w:r>
          </w:p>
        </w:tc>
        <w:tc>
          <w:tcPr>
            <w:tcW w:w="836" w:type="dxa"/>
            <w:vAlign w:val="center"/>
          </w:tcPr>
          <w:p w14:paraId="6D197852" w14:textId="77777777" w:rsidR="002E57BE" w:rsidRPr="00536DE3" w:rsidRDefault="002E57BE" w:rsidP="00536DE3">
            <w:pPr>
              <w:rPr>
                <w:rtl/>
              </w:rPr>
            </w:pPr>
            <w:r w:rsidRPr="00536DE3">
              <w:rPr>
                <w:rtl/>
              </w:rPr>
              <w:t>وابسته ثانو</w:t>
            </w:r>
            <w:r w:rsidRPr="00536DE3">
              <w:rPr>
                <w:rFonts w:hint="cs"/>
                <w:rtl/>
              </w:rPr>
              <w:t>ی</w:t>
            </w:r>
            <w:r w:rsidRPr="00536DE3">
              <w:rPr>
                <w:rFonts w:hint="eastAsia"/>
                <w:rtl/>
              </w:rPr>
              <w:t>ه</w:t>
            </w:r>
          </w:p>
        </w:tc>
        <w:tc>
          <w:tcPr>
            <w:tcW w:w="418" w:type="dxa"/>
            <w:vAlign w:val="center"/>
          </w:tcPr>
          <w:p w14:paraId="0529E5BE" w14:textId="77777777" w:rsidR="002E57BE" w:rsidRPr="00536DE3" w:rsidRDefault="002E57BE" w:rsidP="00536DE3">
            <w:pPr>
              <w:rPr>
                <w:rtl/>
              </w:rPr>
            </w:pPr>
          </w:p>
        </w:tc>
        <w:tc>
          <w:tcPr>
            <w:tcW w:w="418" w:type="dxa"/>
            <w:vAlign w:val="center"/>
          </w:tcPr>
          <w:p w14:paraId="335F588E" w14:textId="77777777" w:rsidR="002E57BE" w:rsidRPr="00536DE3" w:rsidRDefault="002E57BE" w:rsidP="00536DE3">
            <w:pPr>
              <w:rPr>
                <w:rtl/>
              </w:rPr>
            </w:pPr>
          </w:p>
        </w:tc>
        <w:tc>
          <w:tcPr>
            <w:tcW w:w="500" w:type="dxa"/>
            <w:shd w:val="clear" w:color="auto" w:fill="AEAAAA" w:themeFill="background2" w:themeFillShade="BF"/>
            <w:vAlign w:val="center"/>
          </w:tcPr>
          <w:p w14:paraId="6BD511B4" w14:textId="77777777" w:rsidR="002E57BE" w:rsidRPr="00536DE3" w:rsidRDefault="002E57BE" w:rsidP="00536DE3">
            <w:pPr>
              <w:rPr>
                <w:rtl/>
              </w:rPr>
            </w:pPr>
          </w:p>
        </w:tc>
        <w:tc>
          <w:tcPr>
            <w:tcW w:w="425" w:type="dxa"/>
            <w:vAlign w:val="center"/>
          </w:tcPr>
          <w:p w14:paraId="68152997" w14:textId="77777777" w:rsidR="002E57BE" w:rsidRPr="00536DE3" w:rsidRDefault="002E57BE" w:rsidP="00536DE3">
            <w:pPr>
              <w:rPr>
                <w:rtl/>
              </w:rPr>
            </w:pPr>
          </w:p>
        </w:tc>
        <w:tc>
          <w:tcPr>
            <w:tcW w:w="3537" w:type="dxa"/>
            <w:vAlign w:val="center"/>
          </w:tcPr>
          <w:p w14:paraId="0EE961CC" w14:textId="77777777" w:rsidR="002E57BE" w:rsidRPr="00536DE3" w:rsidRDefault="002E57BE" w:rsidP="00536DE3">
            <w:pPr>
              <w:rPr>
                <w:rtl/>
              </w:rPr>
            </w:pPr>
            <w:r w:rsidRPr="00536DE3">
              <w:rPr>
                <w:rtl/>
              </w:rPr>
              <w:t>وجود حداقل یکی از موارد: خونریزی آشکار</w:t>
            </w:r>
            <w:r w:rsidRPr="00536DE3">
              <w:t xml:space="preserve">) </w:t>
            </w:r>
            <w:r w:rsidRPr="00536DE3">
              <w:rPr>
                <w:rtl/>
              </w:rPr>
              <w:t>هماتمز، ملنا، خونریزی از</w:t>
            </w:r>
            <w:r w:rsidRPr="00536DE3">
              <w:t xml:space="preserve"> NGT</w:t>
            </w:r>
            <w:r w:rsidRPr="00536DE3">
              <w:rPr>
                <w:rFonts w:hint="cs"/>
                <w:rtl/>
              </w:rPr>
              <w:t>)</w:t>
            </w:r>
            <w:r w:rsidRPr="00536DE3">
              <w:t xml:space="preserve"> </w:t>
            </w:r>
            <w:r w:rsidRPr="00536DE3">
              <w:rPr>
                <w:rtl/>
              </w:rPr>
              <w:t>،</w:t>
            </w:r>
            <w:r w:rsidRPr="00536DE3">
              <w:rPr>
                <w:rFonts w:hint="cs"/>
                <w:rtl/>
              </w:rPr>
              <w:t xml:space="preserve"> یا</w:t>
            </w:r>
            <w:r w:rsidRPr="00536DE3">
              <w:rPr>
                <w:rtl/>
              </w:rPr>
              <w:t xml:space="preserve"> نیاز به انتقال خون (۲ واحد یا بیشتر در ۲۴ ساعت)، یا افت هموگلوبین بیش از ۲ گرم در دسی‌لیتر در طول مطالعه (۷۲ ساعت)</w:t>
            </w:r>
          </w:p>
        </w:tc>
        <w:tc>
          <w:tcPr>
            <w:tcW w:w="1276" w:type="dxa"/>
            <w:vAlign w:val="center"/>
          </w:tcPr>
          <w:p w14:paraId="2A597DB7" w14:textId="77777777" w:rsidR="002E57BE" w:rsidRPr="00536DE3" w:rsidRDefault="002E57BE" w:rsidP="00536DE3">
            <w:pPr>
              <w:rPr>
                <w:rtl/>
              </w:rPr>
            </w:pPr>
            <w:r w:rsidRPr="00536DE3">
              <w:rPr>
                <w:rtl/>
              </w:rPr>
              <w:t>مشاهده بالینی، بررسی پرونده پزشکی، آزمایشات خون</w:t>
            </w:r>
          </w:p>
        </w:tc>
        <w:tc>
          <w:tcPr>
            <w:tcW w:w="1276" w:type="dxa"/>
            <w:vAlign w:val="center"/>
          </w:tcPr>
          <w:p w14:paraId="4638AE92" w14:textId="77777777" w:rsidR="002E57BE" w:rsidRPr="00536DE3" w:rsidRDefault="002E57BE" w:rsidP="00536DE3">
            <w:pPr>
              <w:rPr>
                <w:rtl/>
              </w:rPr>
            </w:pPr>
            <w:r w:rsidRPr="00536DE3">
              <w:rPr>
                <w:rtl/>
              </w:rPr>
              <w:t>بلی/خیر</w:t>
            </w:r>
          </w:p>
        </w:tc>
      </w:tr>
      <w:tr w:rsidR="002E57BE" w14:paraId="264DDEE9" w14:textId="77777777" w:rsidTr="007954F2">
        <w:trPr>
          <w:trHeight w:val="459"/>
          <w:jc w:val="center"/>
        </w:trPr>
        <w:tc>
          <w:tcPr>
            <w:tcW w:w="623" w:type="dxa"/>
            <w:vAlign w:val="center"/>
          </w:tcPr>
          <w:p w14:paraId="6B339B59" w14:textId="77777777" w:rsidR="002E57BE" w:rsidRPr="003A5D39" w:rsidRDefault="002E57BE" w:rsidP="002E57BE">
            <w:pPr>
              <w:jc w:val="center"/>
              <w:rPr>
                <w:rFonts w:cs="Traffic"/>
                <w:sz w:val="24"/>
                <w:rtl/>
              </w:rPr>
            </w:pPr>
            <w:r w:rsidRPr="003A5D39">
              <w:rPr>
                <w:rFonts w:cs="Traffic" w:hint="cs"/>
                <w:sz w:val="24"/>
                <w:rtl/>
              </w:rPr>
              <w:t>10</w:t>
            </w:r>
          </w:p>
        </w:tc>
        <w:tc>
          <w:tcPr>
            <w:tcW w:w="1777" w:type="dxa"/>
            <w:vAlign w:val="center"/>
          </w:tcPr>
          <w:p w14:paraId="35DB962D" w14:textId="77777777" w:rsidR="002E57BE" w:rsidRPr="00536DE3" w:rsidRDefault="002E57BE" w:rsidP="00536DE3">
            <w:r w:rsidRPr="00536DE3">
              <w:rPr>
                <w:rtl/>
              </w:rPr>
              <w:t>بروز پنومونی مرتبط با ونتیلاتور</w:t>
            </w:r>
            <w:r w:rsidRPr="00536DE3">
              <w:t xml:space="preserve"> (VAP)</w:t>
            </w:r>
          </w:p>
        </w:tc>
        <w:tc>
          <w:tcPr>
            <w:tcW w:w="836" w:type="dxa"/>
            <w:vAlign w:val="center"/>
          </w:tcPr>
          <w:p w14:paraId="441D051A" w14:textId="77777777" w:rsidR="002E57BE" w:rsidRPr="00536DE3" w:rsidRDefault="002E57BE" w:rsidP="00536DE3">
            <w:pPr>
              <w:rPr>
                <w:rtl/>
              </w:rPr>
            </w:pPr>
            <w:r w:rsidRPr="00536DE3">
              <w:rPr>
                <w:rtl/>
              </w:rPr>
              <w:t>وابسته ثانو</w:t>
            </w:r>
            <w:r w:rsidRPr="00536DE3">
              <w:rPr>
                <w:rFonts w:hint="cs"/>
                <w:rtl/>
              </w:rPr>
              <w:t>ی</w:t>
            </w:r>
            <w:r w:rsidRPr="00536DE3">
              <w:rPr>
                <w:rFonts w:hint="eastAsia"/>
                <w:rtl/>
              </w:rPr>
              <w:t>ه</w:t>
            </w:r>
          </w:p>
        </w:tc>
        <w:tc>
          <w:tcPr>
            <w:tcW w:w="418" w:type="dxa"/>
            <w:vAlign w:val="center"/>
          </w:tcPr>
          <w:p w14:paraId="28599E99" w14:textId="77777777" w:rsidR="002E57BE" w:rsidRPr="00536DE3" w:rsidRDefault="002E57BE" w:rsidP="00536DE3">
            <w:pPr>
              <w:rPr>
                <w:rtl/>
              </w:rPr>
            </w:pPr>
          </w:p>
        </w:tc>
        <w:tc>
          <w:tcPr>
            <w:tcW w:w="418" w:type="dxa"/>
            <w:vAlign w:val="center"/>
          </w:tcPr>
          <w:p w14:paraId="1126197E" w14:textId="77777777" w:rsidR="002E57BE" w:rsidRPr="00536DE3" w:rsidRDefault="002E57BE" w:rsidP="00536DE3">
            <w:pPr>
              <w:rPr>
                <w:rtl/>
              </w:rPr>
            </w:pPr>
          </w:p>
        </w:tc>
        <w:tc>
          <w:tcPr>
            <w:tcW w:w="500" w:type="dxa"/>
            <w:shd w:val="clear" w:color="auto" w:fill="AEAAAA" w:themeFill="background2" w:themeFillShade="BF"/>
            <w:vAlign w:val="center"/>
          </w:tcPr>
          <w:p w14:paraId="7DACBC4E" w14:textId="77777777" w:rsidR="002E57BE" w:rsidRPr="00536DE3" w:rsidRDefault="002E57BE" w:rsidP="00536DE3">
            <w:pPr>
              <w:rPr>
                <w:rtl/>
              </w:rPr>
            </w:pPr>
          </w:p>
        </w:tc>
        <w:tc>
          <w:tcPr>
            <w:tcW w:w="425" w:type="dxa"/>
            <w:vAlign w:val="center"/>
          </w:tcPr>
          <w:p w14:paraId="66C0EBC1" w14:textId="77777777" w:rsidR="002E57BE" w:rsidRPr="00536DE3" w:rsidRDefault="002E57BE" w:rsidP="00536DE3">
            <w:pPr>
              <w:rPr>
                <w:rtl/>
              </w:rPr>
            </w:pPr>
          </w:p>
        </w:tc>
        <w:tc>
          <w:tcPr>
            <w:tcW w:w="3537" w:type="dxa"/>
            <w:vAlign w:val="center"/>
          </w:tcPr>
          <w:p w14:paraId="122128DA" w14:textId="77777777" w:rsidR="002E57BE" w:rsidRPr="00536DE3" w:rsidRDefault="002E57BE" w:rsidP="00536DE3">
            <w:r w:rsidRPr="00536DE3">
              <w:rPr>
                <w:rtl/>
              </w:rPr>
              <w:t>تشخیص</w:t>
            </w:r>
            <w:r w:rsidRPr="00536DE3">
              <w:t xml:space="preserve"> VAP </w:t>
            </w:r>
            <w:r w:rsidRPr="00536DE3">
              <w:rPr>
                <w:rtl/>
              </w:rPr>
              <w:t xml:space="preserve">بر اساس معیارهای استاندارد بالینی و رادیوگرافیک و تأیید شده توسط </w:t>
            </w:r>
            <w:r w:rsidRPr="00536DE3">
              <w:rPr>
                <w:rtl/>
              </w:rPr>
              <w:lastRenderedPageBreak/>
              <w:t>کشت ترشحات تنفسی در طول بستری در</w:t>
            </w:r>
            <w:r w:rsidRPr="00536DE3">
              <w:t xml:space="preserve"> ICU</w:t>
            </w:r>
          </w:p>
        </w:tc>
        <w:tc>
          <w:tcPr>
            <w:tcW w:w="1276" w:type="dxa"/>
            <w:vAlign w:val="center"/>
          </w:tcPr>
          <w:p w14:paraId="1D28EF97" w14:textId="77777777" w:rsidR="002E57BE" w:rsidRPr="00536DE3" w:rsidRDefault="002E57BE" w:rsidP="00536DE3">
            <w:pPr>
              <w:rPr>
                <w:rtl/>
              </w:rPr>
            </w:pPr>
            <w:r w:rsidRPr="00536DE3">
              <w:rPr>
                <w:rtl/>
              </w:rPr>
              <w:lastRenderedPageBreak/>
              <w:t xml:space="preserve">مشاهده بالینی، بررسی پرونده </w:t>
            </w:r>
            <w:r w:rsidRPr="00536DE3">
              <w:rPr>
                <w:rtl/>
              </w:rPr>
              <w:lastRenderedPageBreak/>
              <w:t>پزشکی، نتایج کشت</w:t>
            </w:r>
          </w:p>
        </w:tc>
        <w:tc>
          <w:tcPr>
            <w:tcW w:w="1276" w:type="dxa"/>
            <w:vAlign w:val="center"/>
          </w:tcPr>
          <w:p w14:paraId="467C36C4" w14:textId="77777777" w:rsidR="002E57BE" w:rsidRPr="00536DE3" w:rsidRDefault="002E57BE" w:rsidP="00536DE3">
            <w:pPr>
              <w:rPr>
                <w:rtl/>
              </w:rPr>
            </w:pPr>
            <w:r w:rsidRPr="00536DE3">
              <w:rPr>
                <w:rtl/>
              </w:rPr>
              <w:lastRenderedPageBreak/>
              <w:t>بلی/خیر</w:t>
            </w:r>
          </w:p>
        </w:tc>
      </w:tr>
      <w:tr w:rsidR="002E57BE" w14:paraId="4368DF88" w14:textId="77777777" w:rsidTr="007954F2">
        <w:trPr>
          <w:trHeight w:val="474"/>
          <w:jc w:val="center"/>
        </w:trPr>
        <w:tc>
          <w:tcPr>
            <w:tcW w:w="623" w:type="dxa"/>
            <w:vAlign w:val="center"/>
          </w:tcPr>
          <w:p w14:paraId="146D6517" w14:textId="77777777" w:rsidR="002E57BE" w:rsidRPr="003A5D39" w:rsidRDefault="002E57BE" w:rsidP="002E57BE">
            <w:pPr>
              <w:jc w:val="center"/>
              <w:rPr>
                <w:rFonts w:cs="Traffic"/>
                <w:sz w:val="24"/>
                <w:rtl/>
              </w:rPr>
            </w:pPr>
            <w:r w:rsidRPr="003A5D39">
              <w:rPr>
                <w:rFonts w:cs="Traffic" w:hint="cs"/>
                <w:sz w:val="24"/>
                <w:rtl/>
              </w:rPr>
              <w:t>11</w:t>
            </w:r>
          </w:p>
        </w:tc>
        <w:tc>
          <w:tcPr>
            <w:tcW w:w="1777" w:type="dxa"/>
            <w:vAlign w:val="center"/>
          </w:tcPr>
          <w:p w14:paraId="43CBF208" w14:textId="77777777" w:rsidR="002E57BE" w:rsidRPr="00536DE3" w:rsidRDefault="002E57BE" w:rsidP="00536DE3">
            <w:pPr>
              <w:rPr>
                <w:rtl/>
              </w:rPr>
            </w:pPr>
            <w:r w:rsidRPr="00536DE3">
              <w:rPr>
                <w:rtl/>
              </w:rPr>
              <w:t>بروز عفونت کلستریدیوم دیفیسیل</w:t>
            </w:r>
            <w:r w:rsidRPr="00536DE3">
              <w:t xml:space="preserve"> (CDI)</w:t>
            </w:r>
          </w:p>
        </w:tc>
        <w:tc>
          <w:tcPr>
            <w:tcW w:w="836" w:type="dxa"/>
            <w:vAlign w:val="center"/>
          </w:tcPr>
          <w:p w14:paraId="0210EC1C" w14:textId="77777777" w:rsidR="002E57BE" w:rsidRPr="00536DE3" w:rsidRDefault="002E57BE" w:rsidP="00536DE3">
            <w:pPr>
              <w:rPr>
                <w:rtl/>
              </w:rPr>
            </w:pPr>
            <w:r w:rsidRPr="00536DE3">
              <w:rPr>
                <w:rtl/>
              </w:rPr>
              <w:t>وابسته ثانو</w:t>
            </w:r>
            <w:r w:rsidRPr="00536DE3">
              <w:rPr>
                <w:rFonts w:hint="cs"/>
                <w:rtl/>
              </w:rPr>
              <w:t>ی</w:t>
            </w:r>
            <w:r w:rsidRPr="00536DE3">
              <w:rPr>
                <w:rFonts w:hint="eastAsia"/>
                <w:rtl/>
              </w:rPr>
              <w:t>ه</w:t>
            </w:r>
          </w:p>
        </w:tc>
        <w:tc>
          <w:tcPr>
            <w:tcW w:w="418" w:type="dxa"/>
            <w:vAlign w:val="center"/>
          </w:tcPr>
          <w:p w14:paraId="5E3EA16C" w14:textId="77777777" w:rsidR="002E57BE" w:rsidRPr="00536DE3" w:rsidRDefault="002E57BE" w:rsidP="00536DE3">
            <w:pPr>
              <w:rPr>
                <w:rtl/>
              </w:rPr>
            </w:pPr>
          </w:p>
        </w:tc>
        <w:tc>
          <w:tcPr>
            <w:tcW w:w="418" w:type="dxa"/>
            <w:vAlign w:val="center"/>
          </w:tcPr>
          <w:p w14:paraId="23C38F5E" w14:textId="77777777" w:rsidR="002E57BE" w:rsidRPr="00536DE3" w:rsidRDefault="002E57BE" w:rsidP="00536DE3">
            <w:pPr>
              <w:rPr>
                <w:rtl/>
              </w:rPr>
            </w:pPr>
          </w:p>
        </w:tc>
        <w:tc>
          <w:tcPr>
            <w:tcW w:w="500" w:type="dxa"/>
            <w:shd w:val="clear" w:color="auto" w:fill="AEAAAA" w:themeFill="background2" w:themeFillShade="BF"/>
            <w:vAlign w:val="center"/>
          </w:tcPr>
          <w:p w14:paraId="205FDF8B" w14:textId="77777777" w:rsidR="002E57BE" w:rsidRPr="00536DE3" w:rsidRDefault="002E57BE" w:rsidP="00536DE3">
            <w:pPr>
              <w:rPr>
                <w:rtl/>
              </w:rPr>
            </w:pPr>
          </w:p>
        </w:tc>
        <w:tc>
          <w:tcPr>
            <w:tcW w:w="425" w:type="dxa"/>
            <w:vAlign w:val="center"/>
          </w:tcPr>
          <w:p w14:paraId="190F9B89" w14:textId="77777777" w:rsidR="002E57BE" w:rsidRPr="00536DE3" w:rsidRDefault="002E57BE" w:rsidP="00536DE3">
            <w:pPr>
              <w:rPr>
                <w:rtl/>
              </w:rPr>
            </w:pPr>
          </w:p>
        </w:tc>
        <w:tc>
          <w:tcPr>
            <w:tcW w:w="3537" w:type="dxa"/>
            <w:vAlign w:val="center"/>
          </w:tcPr>
          <w:p w14:paraId="06CE878D" w14:textId="77777777" w:rsidR="002E57BE" w:rsidRPr="00536DE3" w:rsidRDefault="002E57BE" w:rsidP="00536DE3">
            <w:pPr>
              <w:rPr>
                <w:rtl/>
              </w:rPr>
            </w:pPr>
            <w:r w:rsidRPr="00536DE3">
              <w:rPr>
                <w:rtl/>
              </w:rPr>
              <w:t xml:space="preserve">وجود اسهال (سه یا بیشتر مدفوع شل و آبکی در ۲۴ ساعت) همراه با نتیجه مثبت آزمایش توکسین </w:t>
            </w:r>
            <w:r w:rsidRPr="00536DE3">
              <w:t xml:space="preserve">C. difficile </w:t>
            </w:r>
            <w:r w:rsidRPr="00536DE3">
              <w:rPr>
                <w:rtl/>
              </w:rPr>
              <w:t>در نمونه مدفوع در طول بستری در بیمارستان</w:t>
            </w:r>
          </w:p>
        </w:tc>
        <w:tc>
          <w:tcPr>
            <w:tcW w:w="1276" w:type="dxa"/>
            <w:vAlign w:val="center"/>
          </w:tcPr>
          <w:p w14:paraId="3C32E937" w14:textId="77777777" w:rsidR="002E57BE" w:rsidRPr="00536DE3" w:rsidRDefault="002E57BE" w:rsidP="00536DE3">
            <w:pPr>
              <w:rPr>
                <w:rtl/>
              </w:rPr>
            </w:pPr>
            <w:r w:rsidRPr="00536DE3">
              <w:rPr>
                <w:rtl/>
              </w:rPr>
              <w:t>مشاهده بالینی، بررسی پرونده پزشکی، نتایج آزمایشگاهی</w:t>
            </w:r>
          </w:p>
        </w:tc>
        <w:tc>
          <w:tcPr>
            <w:tcW w:w="1276" w:type="dxa"/>
            <w:vAlign w:val="center"/>
          </w:tcPr>
          <w:p w14:paraId="0829B747" w14:textId="77777777" w:rsidR="002E57BE" w:rsidRPr="00536DE3" w:rsidRDefault="002E57BE" w:rsidP="00536DE3">
            <w:pPr>
              <w:rPr>
                <w:rtl/>
              </w:rPr>
            </w:pPr>
            <w:r w:rsidRPr="00536DE3">
              <w:rPr>
                <w:rtl/>
              </w:rPr>
              <w:t>بلی/خیر</w:t>
            </w:r>
          </w:p>
        </w:tc>
      </w:tr>
      <w:tr w:rsidR="002E57BE" w14:paraId="5F437F7A" w14:textId="77777777" w:rsidTr="007954F2">
        <w:trPr>
          <w:trHeight w:val="474"/>
          <w:jc w:val="center"/>
        </w:trPr>
        <w:tc>
          <w:tcPr>
            <w:tcW w:w="623" w:type="dxa"/>
            <w:vAlign w:val="center"/>
          </w:tcPr>
          <w:p w14:paraId="29543BD9" w14:textId="77777777" w:rsidR="002E57BE" w:rsidRPr="003A5D39" w:rsidRDefault="002E57BE" w:rsidP="002E57BE">
            <w:pPr>
              <w:jc w:val="center"/>
              <w:rPr>
                <w:rFonts w:cs="Traffic"/>
                <w:sz w:val="24"/>
                <w:rtl/>
              </w:rPr>
            </w:pPr>
            <w:r w:rsidRPr="003A5D39">
              <w:rPr>
                <w:rFonts w:cs="Traffic" w:hint="cs"/>
                <w:sz w:val="24"/>
                <w:rtl/>
              </w:rPr>
              <w:t>12</w:t>
            </w:r>
          </w:p>
        </w:tc>
        <w:tc>
          <w:tcPr>
            <w:tcW w:w="1777" w:type="dxa"/>
            <w:vAlign w:val="center"/>
          </w:tcPr>
          <w:p w14:paraId="1F88CCB3" w14:textId="77777777" w:rsidR="002E57BE" w:rsidRPr="00536DE3" w:rsidRDefault="002E57BE" w:rsidP="00536DE3">
            <w:r w:rsidRPr="00536DE3">
              <w:rPr>
                <w:rtl/>
              </w:rPr>
              <w:t>طول مدت بستری در</w:t>
            </w:r>
            <w:r w:rsidRPr="00536DE3">
              <w:t xml:space="preserve"> ICU</w:t>
            </w:r>
          </w:p>
        </w:tc>
        <w:tc>
          <w:tcPr>
            <w:tcW w:w="836" w:type="dxa"/>
            <w:vAlign w:val="center"/>
          </w:tcPr>
          <w:p w14:paraId="5E21B2D6" w14:textId="77777777" w:rsidR="002E57BE" w:rsidRPr="00536DE3" w:rsidRDefault="002E57BE" w:rsidP="00536DE3">
            <w:pPr>
              <w:rPr>
                <w:rtl/>
              </w:rPr>
            </w:pPr>
            <w:r w:rsidRPr="00536DE3">
              <w:rPr>
                <w:rtl/>
              </w:rPr>
              <w:t>وابسته ثانو</w:t>
            </w:r>
            <w:r w:rsidRPr="00536DE3">
              <w:rPr>
                <w:rFonts w:hint="cs"/>
                <w:rtl/>
              </w:rPr>
              <w:t>ی</w:t>
            </w:r>
            <w:r w:rsidRPr="00536DE3">
              <w:rPr>
                <w:rFonts w:hint="eastAsia"/>
                <w:rtl/>
              </w:rPr>
              <w:t>ه</w:t>
            </w:r>
          </w:p>
        </w:tc>
        <w:tc>
          <w:tcPr>
            <w:tcW w:w="418" w:type="dxa"/>
            <w:vAlign w:val="center"/>
          </w:tcPr>
          <w:p w14:paraId="4DD6A457" w14:textId="77777777" w:rsidR="002E57BE" w:rsidRPr="00536DE3" w:rsidRDefault="002E57BE" w:rsidP="00536DE3">
            <w:pPr>
              <w:rPr>
                <w:rtl/>
              </w:rPr>
            </w:pPr>
          </w:p>
        </w:tc>
        <w:tc>
          <w:tcPr>
            <w:tcW w:w="418" w:type="dxa"/>
            <w:shd w:val="clear" w:color="auto" w:fill="A6A6A6" w:themeFill="background1" w:themeFillShade="A6"/>
            <w:vAlign w:val="center"/>
          </w:tcPr>
          <w:p w14:paraId="3E6B8D53" w14:textId="77777777" w:rsidR="002E57BE" w:rsidRPr="00536DE3" w:rsidRDefault="002E57BE" w:rsidP="00536DE3">
            <w:pPr>
              <w:rPr>
                <w:rtl/>
              </w:rPr>
            </w:pPr>
          </w:p>
        </w:tc>
        <w:tc>
          <w:tcPr>
            <w:tcW w:w="500" w:type="dxa"/>
            <w:vAlign w:val="center"/>
          </w:tcPr>
          <w:p w14:paraId="3F197C53" w14:textId="77777777" w:rsidR="002E57BE" w:rsidRPr="00536DE3" w:rsidRDefault="002E57BE" w:rsidP="00536DE3">
            <w:pPr>
              <w:rPr>
                <w:rtl/>
              </w:rPr>
            </w:pPr>
          </w:p>
        </w:tc>
        <w:tc>
          <w:tcPr>
            <w:tcW w:w="425" w:type="dxa"/>
            <w:vAlign w:val="center"/>
          </w:tcPr>
          <w:p w14:paraId="4FC34774" w14:textId="77777777" w:rsidR="002E57BE" w:rsidRPr="00536DE3" w:rsidRDefault="002E57BE" w:rsidP="00536DE3">
            <w:pPr>
              <w:rPr>
                <w:rtl/>
              </w:rPr>
            </w:pPr>
          </w:p>
        </w:tc>
        <w:tc>
          <w:tcPr>
            <w:tcW w:w="3537" w:type="dxa"/>
            <w:vAlign w:val="center"/>
          </w:tcPr>
          <w:p w14:paraId="11991C0A" w14:textId="77777777" w:rsidR="002E57BE" w:rsidRPr="00536DE3" w:rsidRDefault="002E57BE" w:rsidP="00536DE3">
            <w:pPr>
              <w:rPr>
                <w:rtl/>
              </w:rPr>
            </w:pPr>
            <w:r w:rsidRPr="00536DE3">
              <w:rPr>
                <w:rtl/>
              </w:rPr>
              <w:t>تعداد روزهای کامل بستری بیمار از زمان ورود به</w:t>
            </w:r>
            <w:r w:rsidRPr="00536DE3">
              <w:t xml:space="preserve"> ICU </w:t>
            </w:r>
            <w:r w:rsidRPr="00536DE3">
              <w:rPr>
                <w:rtl/>
              </w:rPr>
              <w:t>تا ترخیص از آن</w:t>
            </w:r>
          </w:p>
        </w:tc>
        <w:tc>
          <w:tcPr>
            <w:tcW w:w="1276" w:type="dxa"/>
            <w:vAlign w:val="center"/>
          </w:tcPr>
          <w:p w14:paraId="39D55884" w14:textId="77777777" w:rsidR="002E57BE" w:rsidRPr="00536DE3" w:rsidRDefault="002E57BE" w:rsidP="00536DE3">
            <w:pPr>
              <w:rPr>
                <w:rtl/>
              </w:rPr>
            </w:pPr>
            <w:r w:rsidRPr="00536DE3">
              <w:rPr>
                <w:rtl/>
              </w:rPr>
              <w:t>پرونده پزشکی</w:t>
            </w:r>
          </w:p>
        </w:tc>
        <w:tc>
          <w:tcPr>
            <w:tcW w:w="1276" w:type="dxa"/>
            <w:vAlign w:val="center"/>
          </w:tcPr>
          <w:p w14:paraId="48B19239" w14:textId="77777777" w:rsidR="002E57BE" w:rsidRPr="00536DE3" w:rsidRDefault="002E57BE" w:rsidP="00536DE3">
            <w:pPr>
              <w:rPr>
                <w:rtl/>
              </w:rPr>
            </w:pPr>
            <w:r w:rsidRPr="00536DE3">
              <w:rPr>
                <w:rtl/>
              </w:rPr>
              <w:t>روز</w:t>
            </w:r>
          </w:p>
        </w:tc>
      </w:tr>
      <w:tr w:rsidR="002E57BE" w14:paraId="40ABD54A" w14:textId="77777777" w:rsidTr="00A652F7">
        <w:trPr>
          <w:trHeight w:val="474"/>
          <w:jc w:val="center"/>
        </w:trPr>
        <w:tc>
          <w:tcPr>
            <w:tcW w:w="623" w:type="dxa"/>
            <w:vAlign w:val="center"/>
          </w:tcPr>
          <w:p w14:paraId="3B7E654E" w14:textId="77777777" w:rsidR="002E57BE" w:rsidRPr="003A5D39" w:rsidRDefault="002E57BE" w:rsidP="002E57BE">
            <w:pPr>
              <w:jc w:val="center"/>
              <w:rPr>
                <w:rFonts w:cs="Traffic"/>
                <w:sz w:val="24"/>
                <w:rtl/>
              </w:rPr>
            </w:pPr>
            <w:r w:rsidRPr="003A5D39">
              <w:rPr>
                <w:rFonts w:cs="Traffic" w:hint="cs"/>
                <w:sz w:val="24"/>
                <w:rtl/>
              </w:rPr>
              <w:t>13</w:t>
            </w:r>
          </w:p>
        </w:tc>
        <w:tc>
          <w:tcPr>
            <w:tcW w:w="1777" w:type="dxa"/>
            <w:vAlign w:val="center"/>
          </w:tcPr>
          <w:p w14:paraId="7B013015" w14:textId="77777777" w:rsidR="002E57BE" w:rsidRPr="00536DE3" w:rsidRDefault="002E57BE" w:rsidP="00536DE3">
            <w:pPr>
              <w:rPr>
                <w:rtl/>
              </w:rPr>
            </w:pPr>
            <w:r w:rsidRPr="00536DE3">
              <w:rPr>
                <w:rtl/>
              </w:rPr>
              <w:t>طول مدت بستری در بیمارستان</w:t>
            </w:r>
          </w:p>
        </w:tc>
        <w:tc>
          <w:tcPr>
            <w:tcW w:w="836" w:type="dxa"/>
            <w:vAlign w:val="center"/>
          </w:tcPr>
          <w:p w14:paraId="779E9228" w14:textId="77777777" w:rsidR="002E57BE" w:rsidRPr="00536DE3" w:rsidRDefault="002E57BE" w:rsidP="00536DE3">
            <w:pPr>
              <w:rPr>
                <w:rtl/>
              </w:rPr>
            </w:pPr>
            <w:r w:rsidRPr="00536DE3">
              <w:rPr>
                <w:rtl/>
              </w:rPr>
              <w:t>وابسته ثانو</w:t>
            </w:r>
            <w:r w:rsidRPr="00536DE3">
              <w:rPr>
                <w:rFonts w:hint="cs"/>
                <w:rtl/>
              </w:rPr>
              <w:t>ی</w:t>
            </w:r>
            <w:r w:rsidRPr="00536DE3">
              <w:rPr>
                <w:rFonts w:hint="eastAsia"/>
                <w:rtl/>
              </w:rPr>
              <w:t>ه</w:t>
            </w:r>
          </w:p>
        </w:tc>
        <w:tc>
          <w:tcPr>
            <w:tcW w:w="418" w:type="dxa"/>
            <w:vAlign w:val="center"/>
          </w:tcPr>
          <w:p w14:paraId="195A048A" w14:textId="77777777" w:rsidR="002E57BE" w:rsidRPr="00536DE3" w:rsidRDefault="002E57BE" w:rsidP="00536DE3">
            <w:pPr>
              <w:rPr>
                <w:rtl/>
              </w:rPr>
            </w:pPr>
          </w:p>
        </w:tc>
        <w:tc>
          <w:tcPr>
            <w:tcW w:w="418" w:type="dxa"/>
            <w:shd w:val="clear" w:color="auto" w:fill="A6A6A6" w:themeFill="background1" w:themeFillShade="A6"/>
            <w:vAlign w:val="center"/>
          </w:tcPr>
          <w:p w14:paraId="2D6CED4A" w14:textId="77777777" w:rsidR="002E57BE" w:rsidRPr="00536DE3" w:rsidRDefault="002E57BE" w:rsidP="00536DE3">
            <w:pPr>
              <w:rPr>
                <w:rtl/>
              </w:rPr>
            </w:pPr>
          </w:p>
        </w:tc>
        <w:tc>
          <w:tcPr>
            <w:tcW w:w="500" w:type="dxa"/>
            <w:vAlign w:val="center"/>
          </w:tcPr>
          <w:p w14:paraId="46D7EA7A" w14:textId="77777777" w:rsidR="002E57BE" w:rsidRPr="00536DE3" w:rsidRDefault="002E57BE" w:rsidP="00536DE3">
            <w:pPr>
              <w:rPr>
                <w:rtl/>
              </w:rPr>
            </w:pPr>
          </w:p>
        </w:tc>
        <w:tc>
          <w:tcPr>
            <w:tcW w:w="425" w:type="dxa"/>
            <w:vAlign w:val="center"/>
          </w:tcPr>
          <w:p w14:paraId="644B25CE" w14:textId="77777777" w:rsidR="002E57BE" w:rsidRPr="00536DE3" w:rsidRDefault="002E57BE" w:rsidP="00536DE3">
            <w:pPr>
              <w:rPr>
                <w:rtl/>
              </w:rPr>
            </w:pPr>
          </w:p>
        </w:tc>
        <w:tc>
          <w:tcPr>
            <w:tcW w:w="3537" w:type="dxa"/>
            <w:vAlign w:val="center"/>
          </w:tcPr>
          <w:p w14:paraId="31F647B9" w14:textId="77777777" w:rsidR="002E57BE" w:rsidRPr="00536DE3" w:rsidRDefault="002E57BE" w:rsidP="00536DE3">
            <w:pPr>
              <w:rPr>
                <w:rtl/>
              </w:rPr>
            </w:pPr>
            <w:r w:rsidRPr="00536DE3">
              <w:rPr>
                <w:rtl/>
              </w:rPr>
              <w:t>تعداد روزهای کامل بستری بیمار از زمان ورود به بیمارستان تا زمان ترخیص</w:t>
            </w:r>
          </w:p>
        </w:tc>
        <w:tc>
          <w:tcPr>
            <w:tcW w:w="1276" w:type="dxa"/>
            <w:vAlign w:val="center"/>
          </w:tcPr>
          <w:p w14:paraId="502A4FA9" w14:textId="77777777" w:rsidR="002E57BE" w:rsidRPr="00536DE3" w:rsidRDefault="002E57BE" w:rsidP="00536DE3">
            <w:pPr>
              <w:rPr>
                <w:rtl/>
              </w:rPr>
            </w:pPr>
            <w:r w:rsidRPr="00536DE3">
              <w:rPr>
                <w:rtl/>
              </w:rPr>
              <w:t>پرونده پزشکی</w:t>
            </w:r>
          </w:p>
        </w:tc>
        <w:tc>
          <w:tcPr>
            <w:tcW w:w="1276" w:type="dxa"/>
            <w:vAlign w:val="center"/>
          </w:tcPr>
          <w:p w14:paraId="023EDCDE" w14:textId="77777777" w:rsidR="002E57BE" w:rsidRPr="00536DE3" w:rsidRDefault="002E57BE" w:rsidP="00536DE3">
            <w:pPr>
              <w:rPr>
                <w:rtl/>
              </w:rPr>
            </w:pPr>
            <w:r w:rsidRPr="00536DE3">
              <w:rPr>
                <w:rtl/>
              </w:rPr>
              <w:t>روز</w:t>
            </w:r>
          </w:p>
        </w:tc>
      </w:tr>
      <w:tr w:rsidR="002E57BE" w14:paraId="6AC34D4F" w14:textId="77777777" w:rsidTr="00A652F7">
        <w:trPr>
          <w:trHeight w:val="474"/>
          <w:jc w:val="center"/>
        </w:trPr>
        <w:tc>
          <w:tcPr>
            <w:tcW w:w="623" w:type="dxa"/>
            <w:vAlign w:val="center"/>
          </w:tcPr>
          <w:p w14:paraId="1B224AE9" w14:textId="77777777" w:rsidR="002E57BE" w:rsidRPr="003A5D39" w:rsidRDefault="002E57BE" w:rsidP="002E57BE">
            <w:pPr>
              <w:jc w:val="center"/>
              <w:rPr>
                <w:rFonts w:cs="Traffic"/>
                <w:sz w:val="24"/>
                <w:rtl/>
              </w:rPr>
            </w:pPr>
            <w:r w:rsidRPr="003A5D39">
              <w:rPr>
                <w:rFonts w:cs="Traffic" w:hint="cs"/>
                <w:sz w:val="24"/>
                <w:rtl/>
              </w:rPr>
              <w:t>14</w:t>
            </w:r>
          </w:p>
        </w:tc>
        <w:tc>
          <w:tcPr>
            <w:tcW w:w="1777" w:type="dxa"/>
            <w:vAlign w:val="center"/>
          </w:tcPr>
          <w:p w14:paraId="0DA07AA7" w14:textId="77777777" w:rsidR="002E57BE" w:rsidRPr="00536DE3" w:rsidRDefault="002E57BE" w:rsidP="00536DE3">
            <w:pPr>
              <w:rPr>
                <w:rtl/>
              </w:rPr>
            </w:pPr>
            <w:r w:rsidRPr="00536DE3">
              <w:rPr>
                <w:rtl/>
              </w:rPr>
              <w:t>مورتالیتی ۲۸ روزه</w:t>
            </w:r>
          </w:p>
        </w:tc>
        <w:tc>
          <w:tcPr>
            <w:tcW w:w="836" w:type="dxa"/>
            <w:vAlign w:val="center"/>
          </w:tcPr>
          <w:p w14:paraId="608E205F" w14:textId="77777777" w:rsidR="002E57BE" w:rsidRPr="00536DE3" w:rsidRDefault="002E57BE" w:rsidP="00536DE3">
            <w:pPr>
              <w:rPr>
                <w:rtl/>
              </w:rPr>
            </w:pPr>
            <w:r w:rsidRPr="00536DE3">
              <w:rPr>
                <w:rtl/>
              </w:rPr>
              <w:t>وابسته ثانو</w:t>
            </w:r>
            <w:r w:rsidRPr="00536DE3">
              <w:rPr>
                <w:rFonts w:hint="cs"/>
                <w:rtl/>
              </w:rPr>
              <w:t>ی</w:t>
            </w:r>
            <w:r w:rsidRPr="00536DE3">
              <w:rPr>
                <w:rFonts w:hint="eastAsia"/>
                <w:rtl/>
              </w:rPr>
              <w:t>ه</w:t>
            </w:r>
          </w:p>
        </w:tc>
        <w:tc>
          <w:tcPr>
            <w:tcW w:w="418" w:type="dxa"/>
            <w:vAlign w:val="center"/>
          </w:tcPr>
          <w:p w14:paraId="477CD632" w14:textId="77777777" w:rsidR="002E57BE" w:rsidRPr="00536DE3" w:rsidRDefault="002E57BE" w:rsidP="00536DE3">
            <w:pPr>
              <w:rPr>
                <w:rtl/>
              </w:rPr>
            </w:pPr>
          </w:p>
        </w:tc>
        <w:tc>
          <w:tcPr>
            <w:tcW w:w="418" w:type="dxa"/>
            <w:vAlign w:val="center"/>
          </w:tcPr>
          <w:p w14:paraId="1B321568" w14:textId="77777777" w:rsidR="002E57BE" w:rsidRPr="00536DE3" w:rsidRDefault="002E57BE" w:rsidP="00536DE3">
            <w:pPr>
              <w:rPr>
                <w:rtl/>
              </w:rPr>
            </w:pPr>
          </w:p>
        </w:tc>
        <w:tc>
          <w:tcPr>
            <w:tcW w:w="500" w:type="dxa"/>
            <w:shd w:val="clear" w:color="auto" w:fill="A6A6A6" w:themeFill="background1" w:themeFillShade="A6"/>
            <w:vAlign w:val="center"/>
          </w:tcPr>
          <w:p w14:paraId="6B6BF711" w14:textId="77777777" w:rsidR="002E57BE" w:rsidRPr="00536DE3" w:rsidRDefault="002E57BE" w:rsidP="00536DE3">
            <w:pPr>
              <w:rPr>
                <w:rtl/>
              </w:rPr>
            </w:pPr>
          </w:p>
        </w:tc>
        <w:tc>
          <w:tcPr>
            <w:tcW w:w="425" w:type="dxa"/>
            <w:vAlign w:val="center"/>
          </w:tcPr>
          <w:p w14:paraId="27F24189" w14:textId="77777777" w:rsidR="002E57BE" w:rsidRPr="00536DE3" w:rsidRDefault="002E57BE" w:rsidP="00536DE3">
            <w:pPr>
              <w:rPr>
                <w:rtl/>
              </w:rPr>
            </w:pPr>
          </w:p>
        </w:tc>
        <w:tc>
          <w:tcPr>
            <w:tcW w:w="3537" w:type="dxa"/>
            <w:vAlign w:val="center"/>
          </w:tcPr>
          <w:p w14:paraId="13C8F013" w14:textId="77777777" w:rsidR="002E57BE" w:rsidRPr="00536DE3" w:rsidRDefault="002E57BE" w:rsidP="00536DE3">
            <w:pPr>
              <w:rPr>
                <w:rtl/>
              </w:rPr>
            </w:pPr>
            <w:r w:rsidRPr="00536DE3">
              <w:rPr>
                <w:rtl/>
              </w:rPr>
              <w:t>وضعیت حیات بیمار (زنده یا فوت شده) در روز بیست و هشتم پس از تصادفی‌سازی</w:t>
            </w:r>
          </w:p>
        </w:tc>
        <w:tc>
          <w:tcPr>
            <w:tcW w:w="1276" w:type="dxa"/>
            <w:vAlign w:val="center"/>
          </w:tcPr>
          <w:p w14:paraId="1EAED16F" w14:textId="77777777" w:rsidR="002E57BE" w:rsidRPr="00536DE3" w:rsidRDefault="002E57BE" w:rsidP="00536DE3">
            <w:pPr>
              <w:rPr>
                <w:rtl/>
              </w:rPr>
            </w:pPr>
            <w:r w:rsidRPr="00536DE3">
              <w:rPr>
                <w:rtl/>
              </w:rPr>
              <w:t>پرونده پزشکی، تماس پیگیری</w:t>
            </w:r>
          </w:p>
        </w:tc>
        <w:tc>
          <w:tcPr>
            <w:tcW w:w="1276" w:type="dxa"/>
            <w:vAlign w:val="center"/>
          </w:tcPr>
          <w:p w14:paraId="33A56292" w14:textId="77777777" w:rsidR="002E57BE" w:rsidRPr="00536DE3" w:rsidRDefault="002E57BE" w:rsidP="00536DE3">
            <w:pPr>
              <w:rPr>
                <w:rtl/>
              </w:rPr>
            </w:pPr>
            <w:r w:rsidRPr="00536DE3">
              <w:rPr>
                <w:rtl/>
              </w:rPr>
              <w:t>زنده/فوت شده</w:t>
            </w:r>
          </w:p>
        </w:tc>
      </w:tr>
      <w:tr w:rsidR="002E57BE" w14:paraId="3EBC65D4" w14:textId="77777777" w:rsidTr="00A652F7">
        <w:trPr>
          <w:trHeight w:val="474"/>
          <w:jc w:val="center"/>
        </w:trPr>
        <w:tc>
          <w:tcPr>
            <w:tcW w:w="623" w:type="dxa"/>
            <w:vAlign w:val="center"/>
          </w:tcPr>
          <w:p w14:paraId="6179BA78" w14:textId="77777777" w:rsidR="002E57BE" w:rsidRPr="003A5D39" w:rsidRDefault="002E57BE" w:rsidP="002E57BE">
            <w:pPr>
              <w:jc w:val="center"/>
              <w:rPr>
                <w:rFonts w:cs="Traffic"/>
                <w:sz w:val="24"/>
                <w:rtl/>
              </w:rPr>
            </w:pPr>
            <w:r w:rsidRPr="003A5D39">
              <w:rPr>
                <w:rFonts w:cs="Traffic" w:hint="cs"/>
                <w:sz w:val="24"/>
                <w:rtl/>
              </w:rPr>
              <w:t>15</w:t>
            </w:r>
          </w:p>
        </w:tc>
        <w:tc>
          <w:tcPr>
            <w:tcW w:w="1777" w:type="dxa"/>
            <w:vAlign w:val="center"/>
          </w:tcPr>
          <w:p w14:paraId="15F38794" w14:textId="77777777" w:rsidR="002E57BE" w:rsidRPr="00536DE3" w:rsidRDefault="002E57BE" w:rsidP="00536DE3">
            <w:r w:rsidRPr="00536DE3">
              <w:rPr>
                <w:rtl/>
              </w:rPr>
              <w:t>بروز عوارض جانبی</w:t>
            </w:r>
            <w:r w:rsidRPr="00536DE3">
              <w:t xml:space="preserve"> </w:t>
            </w:r>
            <w:r w:rsidR="00536DE3">
              <w:rPr>
                <w:rStyle w:val="FootnoteReference"/>
              </w:rPr>
              <w:footnoteReference w:id="32"/>
            </w:r>
            <w:r w:rsidRPr="00536DE3">
              <w:t xml:space="preserve">(AEs) </w:t>
            </w:r>
            <w:r w:rsidRPr="00536DE3">
              <w:rPr>
                <w:rtl/>
              </w:rPr>
              <w:t>و عوارض جانبی جدی</w:t>
            </w:r>
            <w:r w:rsidRPr="00536DE3">
              <w:t xml:space="preserve"> </w:t>
            </w:r>
            <w:r w:rsidR="00536DE3">
              <w:rPr>
                <w:rStyle w:val="FootnoteReference"/>
              </w:rPr>
              <w:footnoteReference w:id="33"/>
            </w:r>
            <w:r w:rsidRPr="00536DE3">
              <w:t>(SAEs)</w:t>
            </w:r>
          </w:p>
        </w:tc>
        <w:tc>
          <w:tcPr>
            <w:tcW w:w="836" w:type="dxa"/>
            <w:vAlign w:val="center"/>
          </w:tcPr>
          <w:p w14:paraId="3AA50784" w14:textId="77777777" w:rsidR="002E57BE" w:rsidRPr="00536DE3" w:rsidRDefault="002E57BE" w:rsidP="00536DE3">
            <w:pPr>
              <w:rPr>
                <w:rtl/>
              </w:rPr>
            </w:pPr>
            <w:r w:rsidRPr="00536DE3">
              <w:rPr>
                <w:rtl/>
              </w:rPr>
              <w:t>وابسته ثانو</w:t>
            </w:r>
            <w:r w:rsidRPr="00536DE3">
              <w:rPr>
                <w:rFonts w:hint="cs"/>
                <w:rtl/>
              </w:rPr>
              <w:t>ی</w:t>
            </w:r>
            <w:r w:rsidRPr="00536DE3">
              <w:rPr>
                <w:rFonts w:hint="eastAsia"/>
                <w:rtl/>
              </w:rPr>
              <w:t>ه</w:t>
            </w:r>
          </w:p>
        </w:tc>
        <w:tc>
          <w:tcPr>
            <w:tcW w:w="418" w:type="dxa"/>
            <w:vAlign w:val="center"/>
          </w:tcPr>
          <w:p w14:paraId="681E291E" w14:textId="77777777" w:rsidR="002E57BE" w:rsidRPr="00536DE3" w:rsidRDefault="002E57BE" w:rsidP="00536DE3">
            <w:pPr>
              <w:rPr>
                <w:rtl/>
              </w:rPr>
            </w:pPr>
          </w:p>
        </w:tc>
        <w:tc>
          <w:tcPr>
            <w:tcW w:w="418" w:type="dxa"/>
            <w:vAlign w:val="center"/>
          </w:tcPr>
          <w:p w14:paraId="681C5FC1" w14:textId="77777777" w:rsidR="002E57BE" w:rsidRPr="00536DE3" w:rsidRDefault="002E57BE" w:rsidP="00536DE3">
            <w:pPr>
              <w:rPr>
                <w:rtl/>
              </w:rPr>
            </w:pPr>
          </w:p>
        </w:tc>
        <w:tc>
          <w:tcPr>
            <w:tcW w:w="500" w:type="dxa"/>
            <w:shd w:val="clear" w:color="auto" w:fill="A6A6A6" w:themeFill="background1" w:themeFillShade="A6"/>
            <w:vAlign w:val="center"/>
          </w:tcPr>
          <w:p w14:paraId="2392529F" w14:textId="77777777" w:rsidR="002E57BE" w:rsidRPr="00536DE3" w:rsidRDefault="002E57BE" w:rsidP="00536DE3">
            <w:pPr>
              <w:rPr>
                <w:rtl/>
              </w:rPr>
            </w:pPr>
          </w:p>
        </w:tc>
        <w:tc>
          <w:tcPr>
            <w:tcW w:w="425" w:type="dxa"/>
            <w:vAlign w:val="center"/>
          </w:tcPr>
          <w:p w14:paraId="3F7859A1" w14:textId="77777777" w:rsidR="002E57BE" w:rsidRPr="00536DE3" w:rsidRDefault="002E57BE" w:rsidP="00536DE3">
            <w:pPr>
              <w:rPr>
                <w:rtl/>
              </w:rPr>
            </w:pPr>
          </w:p>
        </w:tc>
        <w:tc>
          <w:tcPr>
            <w:tcW w:w="3537" w:type="dxa"/>
            <w:vAlign w:val="center"/>
          </w:tcPr>
          <w:p w14:paraId="0713545A" w14:textId="77777777" w:rsidR="002E57BE" w:rsidRPr="00536DE3" w:rsidRDefault="002E57BE" w:rsidP="00536DE3">
            <w:pPr>
              <w:rPr>
                <w:rtl/>
              </w:rPr>
            </w:pPr>
            <w:r w:rsidRPr="00536DE3">
              <w:rPr>
                <w:rtl/>
              </w:rPr>
              <w:t>هرگونه رویداد ناخواسته پزشکی که در طول مطالعه رخ می‌دهد و همچنین رویدادهای جدی‌تر که منجر به مرگ، بستری شدن، ناتوانی یا ناهنجاری مادرزادی شوند</w:t>
            </w:r>
          </w:p>
        </w:tc>
        <w:tc>
          <w:tcPr>
            <w:tcW w:w="1276" w:type="dxa"/>
            <w:vAlign w:val="center"/>
          </w:tcPr>
          <w:p w14:paraId="0B97B287" w14:textId="77777777" w:rsidR="002E57BE" w:rsidRPr="00536DE3" w:rsidRDefault="002E57BE" w:rsidP="00536DE3">
            <w:pPr>
              <w:rPr>
                <w:rtl/>
              </w:rPr>
            </w:pPr>
            <w:r w:rsidRPr="00536DE3">
              <w:rPr>
                <w:rtl/>
              </w:rPr>
              <w:t>مشاهده بالینی، بررسی پرونده پزشکی</w:t>
            </w:r>
          </w:p>
        </w:tc>
        <w:tc>
          <w:tcPr>
            <w:tcW w:w="1276" w:type="dxa"/>
            <w:vAlign w:val="center"/>
          </w:tcPr>
          <w:p w14:paraId="55A89080" w14:textId="77777777" w:rsidR="002E57BE" w:rsidRPr="00536DE3" w:rsidRDefault="002E57BE" w:rsidP="00536DE3">
            <w:pPr>
              <w:rPr>
                <w:rtl/>
              </w:rPr>
            </w:pPr>
            <w:r w:rsidRPr="00536DE3">
              <w:rPr>
                <w:rtl/>
              </w:rPr>
              <w:t>بلی/خیر (نوع عارضه)</w:t>
            </w:r>
          </w:p>
        </w:tc>
      </w:tr>
      <w:tr w:rsidR="002E57BE" w14:paraId="2A2CB134" w14:textId="77777777" w:rsidTr="00B65950">
        <w:trPr>
          <w:trHeight w:val="474"/>
          <w:jc w:val="center"/>
        </w:trPr>
        <w:tc>
          <w:tcPr>
            <w:tcW w:w="623" w:type="dxa"/>
            <w:vAlign w:val="center"/>
          </w:tcPr>
          <w:p w14:paraId="5C9B3BFF" w14:textId="77777777" w:rsidR="002E57BE" w:rsidRPr="003A5D39" w:rsidRDefault="002E57BE" w:rsidP="002E57BE">
            <w:pPr>
              <w:jc w:val="center"/>
              <w:rPr>
                <w:rFonts w:cs="Traffic"/>
                <w:sz w:val="24"/>
                <w:rtl/>
              </w:rPr>
            </w:pPr>
            <w:r w:rsidRPr="003A5D39">
              <w:rPr>
                <w:rFonts w:cs="Traffic" w:hint="cs"/>
                <w:sz w:val="24"/>
                <w:rtl/>
              </w:rPr>
              <w:t>16</w:t>
            </w:r>
          </w:p>
        </w:tc>
        <w:tc>
          <w:tcPr>
            <w:tcW w:w="1777" w:type="dxa"/>
            <w:vAlign w:val="center"/>
          </w:tcPr>
          <w:p w14:paraId="4A599880" w14:textId="77777777" w:rsidR="002E57BE" w:rsidRPr="00536DE3" w:rsidRDefault="002E57BE" w:rsidP="00536DE3">
            <w:pPr>
              <w:rPr>
                <w:rtl/>
              </w:rPr>
            </w:pPr>
            <w:r w:rsidRPr="00536DE3">
              <w:rPr>
                <w:rtl/>
              </w:rPr>
              <w:t>سطح سرم</w:t>
            </w:r>
            <w:r w:rsidRPr="00536DE3">
              <w:rPr>
                <w:rFonts w:hint="cs"/>
                <w:rtl/>
              </w:rPr>
              <w:t>ی</w:t>
            </w:r>
            <w:r w:rsidRPr="00536DE3">
              <w:rPr>
                <w:rtl/>
              </w:rPr>
              <w:t xml:space="preserve"> آلبوم</w:t>
            </w:r>
            <w:r w:rsidRPr="00536DE3">
              <w:rPr>
                <w:rFonts w:hint="cs"/>
                <w:rtl/>
              </w:rPr>
              <w:t>ی</w:t>
            </w:r>
            <w:r w:rsidRPr="00536DE3">
              <w:rPr>
                <w:rFonts w:hint="eastAsia"/>
                <w:rtl/>
              </w:rPr>
              <w:t>ن</w:t>
            </w:r>
            <w:r w:rsidRPr="00536DE3">
              <w:rPr>
                <w:rtl/>
              </w:rPr>
              <w:t xml:space="preserve"> </w:t>
            </w:r>
          </w:p>
        </w:tc>
        <w:tc>
          <w:tcPr>
            <w:tcW w:w="836" w:type="dxa"/>
            <w:vAlign w:val="center"/>
          </w:tcPr>
          <w:p w14:paraId="6A3C51CC" w14:textId="77777777" w:rsidR="002E57BE" w:rsidRPr="00536DE3" w:rsidRDefault="002E57BE" w:rsidP="00536DE3">
            <w:pPr>
              <w:rPr>
                <w:rtl/>
              </w:rPr>
            </w:pPr>
            <w:r w:rsidRPr="00536DE3">
              <w:rPr>
                <w:rFonts w:hint="cs"/>
                <w:rtl/>
              </w:rPr>
              <w:t>متغیر مداخله گر</w:t>
            </w:r>
          </w:p>
        </w:tc>
        <w:tc>
          <w:tcPr>
            <w:tcW w:w="418" w:type="dxa"/>
            <w:shd w:val="clear" w:color="auto" w:fill="AEAAAA" w:themeFill="background2" w:themeFillShade="BF"/>
            <w:vAlign w:val="center"/>
          </w:tcPr>
          <w:p w14:paraId="271ADD25" w14:textId="77777777" w:rsidR="002E57BE" w:rsidRPr="00536DE3" w:rsidRDefault="002E57BE" w:rsidP="00536DE3">
            <w:pPr>
              <w:rPr>
                <w:rtl/>
              </w:rPr>
            </w:pPr>
          </w:p>
        </w:tc>
        <w:tc>
          <w:tcPr>
            <w:tcW w:w="418" w:type="dxa"/>
            <w:vAlign w:val="center"/>
          </w:tcPr>
          <w:p w14:paraId="4CA2ACB5" w14:textId="77777777" w:rsidR="002E57BE" w:rsidRPr="00536DE3" w:rsidRDefault="002E57BE" w:rsidP="00536DE3">
            <w:pPr>
              <w:rPr>
                <w:rtl/>
              </w:rPr>
            </w:pPr>
          </w:p>
        </w:tc>
        <w:tc>
          <w:tcPr>
            <w:tcW w:w="500" w:type="dxa"/>
            <w:vAlign w:val="center"/>
          </w:tcPr>
          <w:p w14:paraId="17C8748C" w14:textId="77777777" w:rsidR="002E57BE" w:rsidRPr="00536DE3" w:rsidRDefault="002E57BE" w:rsidP="00536DE3">
            <w:pPr>
              <w:rPr>
                <w:rtl/>
              </w:rPr>
            </w:pPr>
          </w:p>
        </w:tc>
        <w:tc>
          <w:tcPr>
            <w:tcW w:w="425" w:type="dxa"/>
            <w:vAlign w:val="center"/>
          </w:tcPr>
          <w:p w14:paraId="002BDBB5" w14:textId="77777777" w:rsidR="002E57BE" w:rsidRPr="00536DE3" w:rsidRDefault="002E57BE" w:rsidP="00536DE3">
            <w:pPr>
              <w:rPr>
                <w:rtl/>
              </w:rPr>
            </w:pPr>
          </w:p>
        </w:tc>
        <w:tc>
          <w:tcPr>
            <w:tcW w:w="3537" w:type="dxa"/>
            <w:vAlign w:val="center"/>
          </w:tcPr>
          <w:p w14:paraId="2D984EC0" w14:textId="77777777" w:rsidR="002E57BE" w:rsidRPr="00536DE3" w:rsidRDefault="002E57BE" w:rsidP="00536DE3">
            <w:pPr>
              <w:rPr>
                <w:rtl/>
              </w:rPr>
            </w:pPr>
            <w:r w:rsidRPr="00536DE3">
              <w:rPr>
                <w:rtl/>
              </w:rPr>
              <w:t>آلبوم</w:t>
            </w:r>
            <w:r w:rsidRPr="00536DE3">
              <w:rPr>
                <w:rFonts w:hint="cs"/>
                <w:rtl/>
              </w:rPr>
              <w:t>ی</w:t>
            </w:r>
            <w:r w:rsidRPr="00536DE3">
              <w:rPr>
                <w:rFonts w:hint="eastAsia"/>
                <w:rtl/>
              </w:rPr>
              <w:t>ن</w:t>
            </w:r>
            <w:r w:rsidRPr="00536DE3">
              <w:rPr>
                <w:rtl/>
              </w:rPr>
              <w:t xml:space="preserve"> سرم اندازه‌گ</w:t>
            </w:r>
            <w:r w:rsidRPr="00536DE3">
              <w:rPr>
                <w:rFonts w:hint="cs"/>
                <w:rtl/>
              </w:rPr>
              <w:t>ی</w:t>
            </w:r>
            <w:r w:rsidRPr="00536DE3">
              <w:rPr>
                <w:rFonts w:hint="eastAsia"/>
                <w:rtl/>
              </w:rPr>
              <w:t>ر</w:t>
            </w:r>
            <w:r w:rsidRPr="00536DE3">
              <w:rPr>
                <w:rFonts w:hint="cs"/>
                <w:rtl/>
              </w:rPr>
              <w:t>ی‌</w:t>
            </w:r>
            <w:r w:rsidRPr="00536DE3">
              <w:rPr>
                <w:rFonts w:hint="eastAsia"/>
                <w:rtl/>
              </w:rPr>
              <w:t>شده</w:t>
            </w:r>
          </w:p>
        </w:tc>
        <w:tc>
          <w:tcPr>
            <w:tcW w:w="1276" w:type="dxa"/>
            <w:vAlign w:val="center"/>
          </w:tcPr>
          <w:p w14:paraId="4711E4BB" w14:textId="77777777" w:rsidR="002E57BE" w:rsidRPr="00536DE3" w:rsidRDefault="002E57BE" w:rsidP="00536DE3">
            <w:pPr>
              <w:rPr>
                <w:rtl/>
              </w:rPr>
            </w:pPr>
            <w:r w:rsidRPr="00536DE3">
              <w:rPr>
                <w:rtl/>
              </w:rPr>
              <w:t>آزما</w:t>
            </w:r>
            <w:r w:rsidRPr="00536DE3">
              <w:rPr>
                <w:rFonts w:hint="cs"/>
                <w:rtl/>
              </w:rPr>
              <w:t>ی</w:t>
            </w:r>
            <w:r w:rsidRPr="00536DE3">
              <w:rPr>
                <w:rFonts w:hint="eastAsia"/>
                <w:rtl/>
              </w:rPr>
              <w:t>شگاه</w:t>
            </w:r>
            <w:r w:rsidRPr="00536DE3">
              <w:rPr>
                <w:rtl/>
              </w:rPr>
              <w:t xml:space="preserve"> ب</w:t>
            </w:r>
            <w:r w:rsidRPr="00536DE3">
              <w:rPr>
                <w:rFonts w:hint="cs"/>
                <w:rtl/>
              </w:rPr>
              <w:t>ی</w:t>
            </w:r>
            <w:r w:rsidRPr="00536DE3">
              <w:rPr>
                <w:rFonts w:hint="eastAsia"/>
                <w:rtl/>
              </w:rPr>
              <w:t>مارستان</w:t>
            </w:r>
            <w:r w:rsidRPr="00536DE3">
              <w:rPr>
                <w:rtl/>
              </w:rPr>
              <w:t xml:space="preserve"> </w:t>
            </w:r>
          </w:p>
        </w:tc>
        <w:tc>
          <w:tcPr>
            <w:tcW w:w="1276" w:type="dxa"/>
            <w:vAlign w:val="center"/>
          </w:tcPr>
          <w:p w14:paraId="1480BF04" w14:textId="77777777" w:rsidR="002E57BE" w:rsidRPr="00536DE3" w:rsidRDefault="002E57BE" w:rsidP="00536DE3">
            <w:pPr>
              <w:rPr>
                <w:rtl/>
              </w:rPr>
            </w:pPr>
            <w:r w:rsidRPr="00536DE3">
              <w:t>g/dL</w:t>
            </w:r>
          </w:p>
        </w:tc>
      </w:tr>
      <w:tr w:rsidR="002E57BE" w14:paraId="7032B124" w14:textId="77777777" w:rsidTr="002E57BE">
        <w:trPr>
          <w:trHeight w:val="474"/>
          <w:jc w:val="center"/>
        </w:trPr>
        <w:tc>
          <w:tcPr>
            <w:tcW w:w="623" w:type="dxa"/>
            <w:vAlign w:val="center"/>
          </w:tcPr>
          <w:p w14:paraId="0F96ECF0" w14:textId="77777777" w:rsidR="002E57BE" w:rsidRPr="003A5D39" w:rsidRDefault="002E57BE" w:rsidP="002E57BE">
            <w:pPr>
              <w:jc w:val="center"/>
              <w:rPr>
                <w:rFonts w:cs="Traffic"/>
                <w:sz w:val="24"/>
                <w:rtl/>
              </w:rPr>
            </w:pPr>
            <w:r w:rsidRPr="003A5D39">
              <w:rPr>
                <w:rFonts w:cs="Traffic" w:hint="cs"/>
                <w:sz w:val="24"/>
                <w:rtl/>
              </w:rPr>
              <w:t>17</w:t>
            </w:r>
          </w:p>
        </w:tc>
        <w:tc>
          <w:tcPr>
            <w:tcW w:w="1777" w:type="dxa"/>
            <w:vAlign w:val="center"/>
          </w:tcPr>
          <w:p w14:paraId="2C0C6CE2" w14:textId="77777777" w:rsidR="002E57BE" w:rsidRPr="00536DE3" w:rsidRDefault="002E57BE" w:rsidP="00536DE3">
            <w:pPr>
              <w:rPr>
                <w:rtl/>
              </w:rPr>
            </w:pPr>
            <w:r w:rsidRPr="00536DE3">
              <w:rPr>
                <w:rtl/>
              </w:rPr>
              <w:t>سن</w:t>
            </w:r>
          </w:p>
        </w:tc>
        <w:tc>
          <w:tcPr>
            <w:tcW w:w="836" w:type="dxa"/>
            <w:vAlign w:val="center"/>
          </w:tcPr>
          <w:p w14:paraId="73B9EEB1" w14:textId="77777777" w:rsidR="002E57BE" w:rsidRPr="00536DE3" w:rsidRDefault="002E57BE" w:rsidP="00536DE3">
            <w:pPr>
              <w:rPr>
                <w:rtl/>
              </w:rPr>
            </w:pPr>
            <w:r w:rsidRPr="00536DE3">
              <w:rPr>
                <w:rtl/>
              </w:rPr>
              <w:t>متغیر زمینه‌ای</w:t>
            </w:r>
          </w:p>
        </w:tc>
        <w:tc>
          <w:tcPr>
            <w:tcW w:w="418" w:type="dxa"/>
            <w:shd w:val="clear" w:color="auto" w:fill="FFFFFF" w:themeFill="background1"/>
            <w:vAlign w:val="center"/>
          </w:tcPr>
          <w:p w14:paraId="3F06FF47" w14:textId="77777777" w:rsidR="002E57BE" w:rsidRPr="00536DE3" w:rsidRDefault="002E57BE" w:rsidP="00536DE3">
            <w:pPr>
              <w:rPr>
                <w:rtl/>
              </w:rPr>
            </w:pPr>
          </w:p>
        </w:tc>
        <w:tc>
          <w:tcPr>
            <w:tcW w:w="418" w:type="dxa"/>
            <w:shd w:val="clear" w:color="auto" w:fill="AEAAAA" w:themeFill="background2" w:themeFillShade="BF"/>
            <w:vAlign w:val="center"/>
          </w:tcPr>
          <w:p w14:paraId="0A7C0DC1" w14:textId="77777777" w:rsidR="002E57BE" w:rsidRPr="00536DE3" w:rsidRDefault="002E57BE" w:rsidP="00536DE3">
            <w:pPr>
              <w:rPr>
                <w:rtl/>
              </w:rPr>
            </w:pPr>
          </w:p>
        </w:tc>
        <w:tc>
          <w:tcPr>
            <w:tcW w:w="500" w:type="dxa"/>
            <w:vAlign w:val="center"/>
          </w:tcPr>
          <w:p w14:paraId="5428591D" w14:textId="77777777" w:rsidR="002E57BE" w:rsidRPr="00536DE3" w:rsidRDefault="002E57BE" w:rsidP="00536DE3">
            <w:pPr>
              <w:rPr>
                <w:rtl/>
              </w:rPr>
            </w:pPr>
          </w:p>
        </w:tc>
        <w:tc>
          <w:tcPr>
            <w:tcW w:w="425" w:type="dxa"/>
            <w:vAlign w:val="center"/>
          </w:tcPr>
          <w:p w14:paraId="2AEF89A0" w14:textId="77777777" w:rsidR="002E57BE" w:rsidRPr="00536DE3" w:rsidRDefault="002E57BE" w:rsidP="00536DE3">
            <w:pPr>
              <w:rPr>
                <w:rtl/>
              </w:rPr>
            </w:pPr>
          </w:p>
        </w:tc>
        <w:tc>
          <w:tcPr>
            <w:tcW w:w="3537" w:type="dxa"/>
            <w:vAlign w:val="center"/>
          </w:tcPr>
          <w:p w14:paraId="427F7BAB" w14:textId="77777777" w:rsidR="002E57BE" w:rsidRPr="00536DE3" w:rsidRDefault="002E57BE" w:rsidP="00536DE3">
            <w:pPr>
              <w:rPr>
                <w:rtl/>
              </w:rPr>
            </w:pPr>
            <w:r w:rsidRPr="00536DE3">
              <w:rPr>
                <w:rtl/>
              </w:rPr>
              <w:t>سن ب</w:t>
            </w:r>
            <w:r w:rsidRPr="00536DE3">
              <w:rPr>
                <w:rFonts w:hint="cs"/>
                <w:rtl/>
              </w:rPr>
              <w:t>ی</w:t>
            </w:r>
            <w:r w:rsidRPr="00536DE3">
              <w:rPr>
                <w:rFonts w:hint="eastAsia"/>
                <w:rtl/>
              </w:rPr>
              <w:t>مار</w:t>
            </w:r>
            <w:r w:rsidRPr="00536DE3">
              <w:rPr>
                <w:rtl/>
              </w:rPr>
              <w:t xml:space="preserve"> در زمان ورود</w:t>
            </w:r>
          </w:p>
        </w:tc>
        <w:tc>
          <w:tcPr>
            <w:tcW w:w="1276" w:type="dxa"/>
            <w:vAlign w:val="center"/>
          </w:tcPr>
          <w:p w14:paraId="2FB81FF8" w14:textId="77777777" w:rsidR="002E57BE" w:rsidRPr="00536DE3" w:rsidRDefault="002E57BE" w:rsidP="00536DE3">
            <w:pPr>
              <w:rPr>
                <w:rtl/>
              </w:rPr>
            </w:pPr>
            <w:r w:rsidRPr="00536DE3">
              <w:rPr>
                <w:rtl/>
              </w:rPr>
              <w:t>پرونده پزشک</w:t>
            </w:r>
            <w:r w:rsidRPr="00536DE3">
              <w:rPr>
                <w:rFonts w:hint="cs"/>
                <w:rtl/>
              </w:rPr>
              <w:t>ی</w:t>
            </w:r>
          </w:p>
        </w:tc>
        <w:tc>
          <w:tcPr>
            <w:tcW w:w="1276" w:type="dxa"/>
            <w:vAlign w:val="center"/>
          </w:tcPr>
          <w:p w14:paraId="45AF468F" w14:textId="77777777" w:rsidR="002E57BE" w:rsidRPr="00536DE3" w:rsidRDefault="002E57BE" w:rsidP="00536DE3">
            <w:r w:rsidRPr="00536DE3">
              <w:rPr>
                <w:rFonts w:hint="cs"/>
                <w:rtl/>
              </w:rPr>
              <w:t>سال</w:t>
            </w:r>
          </w:p>
        </w:tc>
      </w:tr>
      <w:tr w:rsidR="002E57BE" w14:paraId="3A53E648" w14:textId="77777777" w:rsidTr="002E57BE">
        <w:trPr>
          <w:trHeight w:val="474"/>
          <w:jc w:val="center"/>
        </w:trPr>
        <w:tc>
          <w:tcPr>
            <w:tcW w:w="623" w:type="dxa"/>
            <w:vAlign w:val="center"/>
          </w:tcPr>
          <w:p w14:paraId="63C2A012" w14:textId="77777777" w:rsidR="002E57BE" w:rsidRPr="003A5D39" w:rsidRDefault="002E57BE" w:rsidP="002E57BE">
            <w:pPr>
              <w:jc w:val="center"/>
              <w:rPr>
                <w:rFonts w:cs="Traffic"/>
                <w:sz w:val="24"/>
                <w:rtl/>
              </w:rPr>
            </w:pPr>
            <w:r w:rsidRPr="003A5D39">
              <w:rPr>
                <w:rFonts w:cs="Traffic" w:hint="cs"/>
                <w:sz w:val="24"/>
                <w:rtl/>
              </w:rPr>
              <w:t>18</w:t>
            </w:r>
          </w:p>
        </w:tc>
        <w:tc>
          <w:tcPr>
            <w:tcW w:w="1777" w:type="dxa"/>
            <w:vAlign w:val="center"/>
          </w:tcPr>
          <w:p w14:paraId="3C83C541" w14:textId="77777777" w:rsidR="002E57BE" w:rsidRPr="00536DE3" w:rsidRDefault="002E57BE" w:rsidP="00536DE3">
            <w:pPr>
              <w:rPr>
                <w:rtl/>
              </w:rPr>
            </w:pPr>
            <w:r w:rsidRPr="00536DE3">
              <w:rPr>
                <w:rFonts w:hint="cs"/>
                <w:rtl/>
              </w:rPr>
              <w:t>وزن</w:t>
            </w:r>
          </w:p>
        </w:tc>
        <w:tc>
          <w:tcPr>
            <w:tcW w:w="836" w:type="dxa"/>
            <w:vAlign w:val="center"/>
          </w:tcPr>
          <w:p w14:paraId="26332BFA" w14:textId="77777777" w:rsidR="002E57BE" w:rsidRPr="00536DE3" w:rsidRDefault="002E57BE" w:rsidP="00536DE3">
            <w:pPr>
              <w:rPr>
                <w:rtl/>
              </w:rPr>
            </w:pPr>
            <w:r w:rsidRPr="00536DE3">
              <w:rPr>
                <w:rtl/>
              </w:rPr>
              <w:t>متغیر زمینه‌ای</w:t>
            </w:r>
          </w:p>
        </w:tc>
        <w:tc>
          <w:tcPr>
            <w:tcW w:w="418" w:type="dxa"/>
            <w:shd w:val="clear" w:color="auto" w:fill="AEAAAA" w:themeFill="background2" w:themeFillShade="BF"/>
            <w:vAlign w:val="center"/>
          </w:tcPr>
          <w:p w14:paraId="142AD5BD" w14:textId="77777777" w:rsidR="002E57BE" w:rsidRPr="00536DE3" w:rsidRDefault="002E57BE" w:rsidP="00536DE3">
            <w:pPr>
              <w:rPr>
                <w:rtl/>
              </w:rPr>
            </w:pPr>
          </w:p>
        </w:tc>
        <w:tc>
          <w:tcPr>
            <w:tcW w:w="418" w:type="dxa"/>
            <w:shd w:val="clear" w:color="auto" w:fill="FFFFFF" w:themeFill="background1"/>
            <w:vAlign w:val="center"/>
          </w:tcPr>
          <w:p w14:paraId="4A5664D0" w14:textId="77777777" w:rsidR="002E57BE" w:rsidRPr="00536DE3" w:rsidRDefault="002E57BE" w:rsidP="00536DE3">
            <w:pPr>
              <w:rPr>
                <w:rtl/>
              </w:rPr>
            </w:pPr>
          </w:p>
        </w:tc>
        <w:tc>
          <w:tcPr>
            <w:tcW w:w="500" w:type="dxa"/>
            <w:vAlign w:val="center"/>
          </w:tcPr>
          <w:p w14:paraId="6F665F65" w14:textId="77777777" w:rsidR="002E57BE" w:rsidRPr="00536DE3" w:rsidRDefault="002E57BE" w:rsidP="00536DE3">
            <w:pPr>
              <w:rPr>
                <w:rtl/>
              </w:rPr>
            </w:pPr>
          </w:p>
        </w:tc>
        <w:tc>
          <w:tcPr>
            <w:tcW w:w="425" w:type="dxa"/>
            <w:vAlign w:val="center"/>
          </w:tcPr>
          <w:p w14:paraId="45668BBE" w14:textId="77777777" w:rsidR="002E57BE" w:rsidRPr="00536DE3" w:rsidRDefault="002E57BE" w:rsidP="00536DE3">
            <w:pPr>
              <w:rPr>
                <w:rtl/>
              </w:rPr>
            </w:pPr>
          </w:p>
        </w:tc>
        <w:tc>
          <w:tcPr>
            <w:tcW w:w="3537" w:type="dxa"/>
            <w:vAlign w:val="center"/>
          </w:tcPr>
          <w:p w14:paraId="0A0BE127" w14:textId="77777777" w:rsidR="002E57BE" w:rsidRPr="00536DE3" w:rsidRDefault="002E57BE" w:rsidP="00536DE3">
            <w:pPr>
              <w:rPr>
                <w:rtl/>
              </w:rPr>
            </w:pPr>
            <w:r w:rsidRPr="00536DE3">
              <w:rPr>
                <w:rtl/>
              </w:rPr>
              <w:t>وزن ب</w:t>
            </w:r>
            <w:r w:rsidRPr="00536DE3">
              <w:rPr>
                <w:rFonts w:hint="cs"/>
                <w:rtl/>
              </w:rPr>
              <w:t>ی</w:t>
            </w:r>
            <w:r w:rsidRPr="00536DE3">
              <w:rPr>
                <w:rFonts w:hint="eastAsia"/>
                <w:rtl/>
              </w:rPr>
              <w:t>مار</w:t>
            </w:r>
            <w:r w:rsidRPr="00536DE3">
              <w:rPr>
                <w:rtl/>
              </w:rPr>
              <w:t xml:space="preserve"> در بدو ورود</w:t>
            </w:r>
          </w:p>
        </w:tc>
        <w:tc>
          <w:tcPr>
            <w:tcW w:w="1276" w:type="dxa"/>
            <w:vAlign w:val="center"/>
          </w:tcPr>
          <w:p w14:paraId="04C94294" w14:textId="77777777" w:rsidR="002E57BE" w:rsidRPr="00536DE3" w:rsidRDefault="002E57BE" w:rsidP="00536DE3">
            <w:pPr>
              <w:rPr>
                <w:rtl/>
              </w:rPr>
            </w:pPr>
            <w:r w:rsidRPr="00536DE3">
              <w:rPr>
                <w:rtl/>
              </w:rPr>
              <w:t>پرونده پزشک</w:t>
            </w:r>
            <w:r w:rsidRPr="00536DE3">
              <w:rPr>
                <w:rFonts w:hint="cs"/>
                <w:rtl/>
              </w:rPr>
              <w:t>ی</w:t>
            </w:r>
          </w:p>
        </w:tc>
        <w:tc>
          <w:tcPr>
            <w:tcW w:w="1276" w:type="dxa"/>
            <w:vAlign w:val="center"/>
          </w:tcPr>
          <w:p w14:paraId="380BDE17" w14:textId="77777777" w:rsidR="002E57BE" w:rsidRPr="00536DE3" w:rsidRDefault="002E57BE" w:rsidP="00536DE3">
            <w:r w:rsidRPr="00536DE3">
              <w:t>kg</w:t>
            </w:r>
          </w:p>
        </w:tc>
      </w:tr>
      <w:tr w:rsidR="002E57BE" w14:paraId="57006C1D" w14:textId="77777777" w:rsidTr="00A652F7">
        <w:trPr>
          <w:trHeight w:val="474"/>
          <w:jc w:val="center"/>
        </w:trPr>
        <w:tc>
          <w:tcPr>
            <w:tcW w:w="623" w:type="dxa"/>
            <w:vAlign w:val="center"/>
          </w:tcPr>
          <w:p w14:paraId="3FB62E66" w14:textId="77777777" w:rsidR="002E57BE" w:rsidRPr="003A5D39" w:rsidRDefault="002E57BE" w:rsidP="002E57BE">
            <w:pPr>
              <w:jc w:val="center"/>
              <w:rPr>
                <w:rFonts w:cs="Traffic"/>
                <w:sz w:val="24"/>
                <w:rtl/>
              </w:rPr>
            </w:pPr>
            <w:r w:rsidRPr="003A5D39">
              <w:rPr>
                <w:rFonts w:cs="Traffic" w:hint="cs"/>
                <w:sz w:val="24"/>
                <w:rtl/>
              </w:rPr>
              <w:t>19</w:t>
            </w:r>
          </w:p>
        </w:tc>
        <w:tc>
          <w:tcPr>
            <w:tcW w:w="1777" w:type="dxa"/>
            <w:vAlign w:val="center"/>
          </w:tcPr>
          <w:p w14:paraId="4B1EDB84" w14:textId="77777777" w:rsidR="002E57BE" w:rsidRPr="00536DE3" w:rsidRDefault="002E57BE" w:rsidP="00536DE3">
            <w:pPr>
              <w:rPr>
                <w:rtl/>
              </w:rPr>
            </w:pPr>
            <w:r w:rsidRPr="00536DE3">
              <w:rPr>
                <w:rFonts w:hint="cs"/>
                <w:rtl/>
              </w:rPr>
              <w:t>جنس</w:t>
            </w:r>
          </w:p>
        </w:tc>
        <w:tc>
          <w:tcPr>
            <w:tcW w:w="836" w:type="dxa"/>
            <w:vAlign w:val="center"/>
          </w:tcPr>
          <w:p w14:paraId="79D83655" w14:textId="77777777" w:rsidR="002E57BE" w:rsidRPr="00536DE3" w:rsidRDefault="002E57BE" w:rsidP="00536DE3">
            <w:pPr>
              <w:rPr>
                <w:rtl/>
              </w:rPr>
            </w:pPr>
            <w:r w:rsidRPr="00536DE3">
              <w:rPr>
                <w:rtl/>
              </w:rPr>
              <w:t>متغیر زمینه‌ای</w:t>
            </w:r>
          </w:p>
        </w:tc>
        <w:tc>
          <w:tcPr>
            <w:tcW w:w="418" w:type="dxa"/>
            <w:vAlign w:val="center"/>
          </w:tcPr>
          <w:p w14:paraId="76A963D8" w14:textId="77777777" w:rsidR="002E57BE" w:rsidRPr="00536DE3" w:rsidRDefault="002E57BE" w:rsidP="00536DE3">
            <w:pPr>
              <w:rPr>
                <w:rtl/>
              </w:rPr>
            </w:pPr>
          </w:p>
        </w:tc>
        <w:tc>
          <w:tcPr>
            <w:tcW w:w="418" w:type="dxa"/>
            <w:vAlign w:val="center"/>
          </w:tcPr>
          <w:p w14:paraId="5B68572B" w14:textId="77777777" w:rsidR="002E57BE" w:rsidRPr="00536DE3" w:rsidRDefault="002E57BE" w:rsidP="00536DE3">
            <w:pPr>
              <w:rPr>
                <w:rtl/>
              </w:rPr>
            </w:pPr>
          </w:p>
        </w:tc>
        <w:tc>
          <w:tcPr>
            <w:tcW w:w="500" w:type="dxa"/>
            <w:shd w:val="clear" w:color="auto" w:fill="A6A6A6" w:themeFill="background1" w:themeFillShade="A6"/>
            <w:vAlign w:val="center"/>
          </w:tcPr>
          <w:p w14:paraId="4CE4F6A5" w14:textId="77777777" w:rsidR="002E57BE" w:rsidRPr="00536DE3" w:rsidRDefault="002E57BE" w:rsidP="00536DE3">
            <w:pPr>
              <w:rPr>
                <w:rtl/>
              </w:rPr>
            </w:pPr>
          </w:p>
        </w:tc>
        <w:tc>
          <w:tcPr>
            <w:tcW w:w="425" w:type="dxa"/>
            <w:vAlign w:val="center"/>
          </w:tcPr>
          <w:p w14:paraId="06D6F29C" w14:textId="77777777" w:rsidR="002E57BE" w:rsidRPr="00536DE3" w:rsidRDefault="002E57BE" w:rsidP="00536DE3">
            <w:pPr>
              <w:rPr>
                <w:rtl/>
              </w:rPr>
            </w:pPr>
          </w:p>
        </w:tc>
        <w:tc>
          <w:tcPr>
            <w:tcW w:w="3537" w:type="dxa"/>
            <w:vAlign w:val="center"/>
          </w:tcPr>
          <w:p w14:paraId="7F25F5E7" w14:textId="77777777" w:rsidR="002E57BE" w:rsidRPr="00536DE3" w:rsidRDefault="002E57BE" w:rsidP="00536DE3">
            <w:pPr>
              <w:rPr>
                <w:rtl/>
              </w:rPr>
            </w:pPr>
            <w:r w:rsidRPr="00536DE3">
              <w:rPr>
                <w:rtl/>
              </w:rPr>
              <w:t>جنسیت بیولوژیکی بیمار</w:t>
            </w:r>
          </w:p>
        </w:tc>
        <w:tc>
          <w:tcPr>
            <w:tcW w:w="1276" w:type="dxa"/>
            <w:vAlign w:val="center"/>
          </w:tcPr>
          <w:p w14:paraId="6E5797B3" w14:textId="77777777" w:rsidR="002E57BE" w:rsidRPr="00536DE3" w:rsidRDefault="002E57BE" w:rsidP="00536DE3">
            <w:pPr>
              <w:rPr>
                <w:rtl/>
              </w:rPr>
            </w:pPr>
            <w:r w:rsidRPr="00536DE3">
              <w:rPr>
                <w:rtl/>
              </w:rPr>
              <w:t>پرونده پزشکی</w:t>
            </w:r>
          </w:p>
        </w:tc>
        <w:tc>
          <w:tcPr>
            <w:tcW w:w="1276" w:type="dxa"/>
            <w:vAlign w:val="center"/>
          </w:tcPr>
          <w:p w14:paraId="3163A6BD" w14:textId="77777777" w:rsidR="002E57BE" w:rsidRPr="00536DE3" w:rsidRDefault="002E57BE" w:rsidP="00536DE3">
            <w:pPr>
              <w:rPr>
                <w:rtl/>
              </w:rPr>
            </w:pPr>
            <w:r w:rsidRPr="00536DE3">
              <w:rPr>
                <w:rtl/>
              </w:rPr>
              <w:t>مرد/زن</w:t>
            </w:r>
          </w:p>
        </w:tc>
      </w:tr>
      <w:tr w:rsidR="002E57BE" w14:paraId="2B9B90C0" w14:textId="77777777" w:rsidTr="00A652F7">
        <w:trPr>
          <w:trHeight w:val="474"/>
          <w:jc w:val="center"/>
        </w:trPr>
        <w:tc>
          <w:tcPr>
            <w:tcW w:w="623" w:type="dxa"/>
            <w:vAlign w:val="center"/>
          </w:tcPr>
          <w:p w14:paraId="46406B01" w14:textId="77777777" w:rsidR="002E57BE" w:rsidRPr="003A5D39" w:rsidRDefault="002E57BE" w:rsidP="002E57BE">
            <w:pPr>
              <w:jc w:val="center"/>
              <w:rPr>
                <w:rFonts w:cs="Traffic"/>
                <w:sz w:val="24"/>
                <w:rtl/>
              </w:rPr>
            </w:pPr>
            <w:r w:rsidRPr="003A5D39">
              <w:rPr>
                <w:rFonts w:cs="Traffic" w:hint="cs"/>
                <w:sz w:val="24"/>
                <w:rtl/>
              </w:rPr>
              <w:t>20</w:t>
            </w:r>
          </w:p>
        </w:tc>
        <w:tc>
          <w:tcPr>
            <w:tcW w:w="1777" w:type="dxa"/>
            <w:vAlign w:val="center"/>
          </w:tcPr>
          <w:p w14:paraId="3055D05E" w14:textId="77777777" w:rsidR="002E57BE" w:rsidRPr="00536DE3" w:rsidRDefault="002E57BE" w:rsidP="00536DE3">
            <w:pPr>
              <w:rPr>
                <w:rtl/>
              </w:rPr>
            </w:pPr>
            <w:r w:rsidRPr="00536DE3">
              <w:rPr>
                <w:rtl/>
              </w:rPr>
              <w:t>نمره</w:t>
            </w:r>
            <w:r w:rsidRPr="00536DE3">
              <w:rPr>
                <w:rFonts w:hint="cs"/>
                <w:rtl/>
              </w:rPr>
              <w:t xml:space="preserve"> </w:t>
            </w:r>
            <w:r w:rsidRPr="00536DE3">
              <w:t xml:space="preserve"> APACHE II</w:t>
            </w:r>
          </w:p>
        </w:tc>
        <w:tc>
          <w:tcPr>
            <w:tcW w:w="836" w:type="dxa"/>
            <w:vAlign w:val="center"/>
          </w:tcPr>
          <w:p w14:paraId="6727792B" w14:textId="77777777" w:rsidR="002E57BE" w:rsidRPr="00536DE3" w:rsidRDefault="002E57BE" w:rsidP="00536DE3">
            <w:pPr>
              <w:rPr>
                <w:rtl/>
              </w:rPr>
            </w:pPr>
            <w:r w:rsidRPr="00536DE3">
              <w:rPr>
                <w:rtl/>
              </w:rPr>
              <w:t>متغیر زمینه‌ای</w:t>
            </w:r>
          </w:p>
        </w:tc>
        <w:tc>
          <w:tcPr>
            <w:tcW w:w="418" w:type="dxa"/>
            <w:vAlign w:val="center"/>
          </w:tcPr>
          <w:p w14:paraId="70604A59" w14:textId="77777777" w:rsidR="002E57BE" w:rsidRPr="00536DE3" w:rsidRDefault="002E57BE" w:rsidP="00536DE3">
            <w:pPr>
              <w:rPr>
                <w:rtl/>
              </w:rPr>
            </w:pPr>
          </w:p>
        </w:tc>
        <w:tc>
          <w:tcPr>
            <w:tcW w:w="418" w:type="dxa"/>
            <w:shd w:val="clear" w:color="auto" w:fill="A6A6A6" w:themeFill="background1" w:themeFillShade="A6"/>
            <w:vAlign w:val="center"/>
          </w:tcPr>
          <w:p w14:paraId="39112F78" w14:textId="77777777" w:rsidR="002E57BE" w:rsidRPr="00536DE3" w:rsidRDefault="002E57BE" w:rsidP="00536DE3">
            <w:pPr>
              <w:rPr>
                <w:rtl/>
              </w:rPr>
            </w:pPr>
          </w:p>
        </w:tc>
        <w:tc>
          <w:tcPr>
            <w:tcW w:w="500" w:type="dxa"/>
            <w:vAlign w:val="center"/>
          </w:tcPr>
          <w:p w14:paraId="6356E13D" w14:textId="77777777" w:rsidR="002E57BE" w:rsidRPr="00536DE3" w:rsidRDefault="002E57BE" w:rsidP="00536DE3">
            <w:pPr>
              <w:rPr>
                <w:rtl/>
              </w:rPr>
            </w:pPr>
          </w:p>
        </w:tc>
        <w:tc>
          <w:tcPr>
            <w:tcW w:w="425" w:type="dxa"/>
            <w:vAlign w:val="center"/>
          </w:tcPr>
          <w:p w14:paraId="170BC86A" w14:textId="77777777" w:rsidR="002E57BE" w:rsidRPr="00536DE3" w:rsidRDefault="002E57BE" w:rsidP="00536DE3">
            <w:pPr>
              <w:rPr>
                <w:rtl/>
              </w:rPr>
            </w:pPr>
          </w:p>
        </w:tc>
        <w:tc>
          <w:tcPr>
            <w:tcW w:w="3537" w:type="dxa"/>
            <w:vAlign w:val="center"/>
          </w:tcPr>
          <w:p w14:paraId="3A144986" w14:textId="77777777" w:rsidR="002E57BE" w:rsidRPr="00536DE3" w:rsidRDefault="002E57BE" w:rsidP="00536DE3">
            <w:r w:rsidRPr="00536DE3">
              <w:rPr>
                <w:rtl/>
              </w:rPr>
              <w:t xml:space="preserve">نمره شدت بیماری محاسبه شده در </w:t>
            </w:r>
            <w:r w:rsidR="00D124C8" w:rsidRPr="00536DE3">
              <w:rPr>
                <w:rFonts w:hint="cs"/>
                <w:rtl/>
              </w:rPr>
              <w:t>مدت بستری</w:t>
            </w:r>
            <w:r w:rsidRPr="00536DE3">
              <w:rPr>
                <w:rtl/>
              </w:rPr>
              <w:t xml:space="preserve"> در</w:t>
            </w:r>
            <w:r w:rsidRPr="00536DE3">
              <w:t xml:space="preserve"> ICU</w:t>
            </w:r>
          </w:p>
        </w:tc>
        <w:tc>
          <w:tcPr>
            <w:tcW w:w="1276" w:type="dxa"/>
            <w:vAlign w:val="center"/>
          </w:tcPr>
          <w:p w14:paraId="37556A4E" w14:textId="77777777" w:rsidR="002E57BE" w:rsidRPr="00536DE3" w:rsidRDefault="002E57BE" w:rsidP="00536DE3">
            <w:pPr>
              <w:rPr>
                <w:rtl/>
              </w:rPr>
            </w:pPr>
            <w:r w:rsidRPr="00536DE3">
              <w:rPr>
                <w:rtl/>
              </w:rPr>
              <w:t>پرونده پزشکی، محاسبات بر اساس فرمول</w:t>
            </w:r>
            <w:r w:rsidRPr="00536DE3">
              <w:t xml:space="preserve"> APACHE II</w:t>
            </w:r>
          </w:p>
        </w:tc>
        <w:tc>
          <w:tcPr>
            <w:tcW w:w="1276" w:type="dxa"/>
            <w:vAlign w:val="center"/>
          </w:tcPr>
          <w:p w14:paraId="62DBF6E5" w14:textId="77777777" w:rsidR="002E57BE" w:rsidRPr="00536DE3" w:rsidRDefault="002E57BE" w:rsidP="00536DE3">
            <w:pPr>
              <w:rPr>
                <w:rtl/>
              </w:rPr>
            </w:pPr>
            <w:r w:rsidRPr="00536DE3">
              <w:rPr>
                <w:rtl/>
              </w:rPr>
              <w:t>نمره</w:t>
            </w:r>
          </w:p>
        </w:tc>
      </w:tr>
      <w:tr w:rsidR="002E57BE" w14:paraId="50D5E4D6" w14:textId="77777777" w:rsidTr="00A652F7">
        <w:trPr>
          <w:trHeight w:val="474"/>
          <w:jc w:val="center"/>
        </w:trPr>
        <w:tc>
          <w:tcPr>
            <w:tcW w:w="623" w:type="dxa"/>
            <w:vAlign w:val="center"/>
          </w:tcPr>
          <w:p w14:paraId="0A0CDC43" w14:textId="77777777" w:rsidR="002E57BE" w:rsidRPr="003A5D39" w:rsidRDefault="002E57BE" w:rsidP="002E57BE">
            <w:pPr>
              <w:jc w:val="center"/>
              <w:rPr>
                <w:rFonts w:cs="Traffic"/>
                <w:sz w:val="24"/>
                <w:rtl/>
              </w:rPr>
            </w:pPr>
            <w:r w:rsidRPr="003A5D39">
              <w:rPr>
                <w:rFonts w:cs="Traffic" w:hint="cs"/>
                <w:sz w:val="24"/>
                <w:rtl/>
              </w:rPr>
              <w:t>21</w:t>
            </w:r>
          </w:p>
        </w:tc>
        <w:tc>
          <w:tcPr>
            <w:tcW w:w="1777" w:type="dxa"/>
            <w:vAlign w:val="center"/>
          </w:tcPr>
          <w:p w14:paraId="2A6AA6E5" w14:textId="77777777" w:rsidR="002E57BE" w:rsidRPr="00536DE3" w:rsidRDefault="002E57BE" w:rsidP="00536DE3">
            <w:pPr>
              <w:rPr>
                <w:rtl/>
              </w:rPr>
            </w:pPr>
            <w:r w:rsidRPr="00536DE3">
              <w:rPr>
                <w:rtl/>
              </w:rPr>
              <w:t>وضعیت تهویه مکانیکی</w:t>
            </w:r>
          </w:p>
        </w:tc>
        <w:tc>
          <w:tcPr>
            <w:tcW w:w="836" w:type="dxa"/>
            <w:vAlign w:val="center"/>
          </w:tcPr>
          <w:p w14:paraId="58916DA4" w14:textId="77777777" w:rsidR="002E57BE" w:rsidRPr="00536DE3" w:rsidRDefault="002E57BE" w:rsidP="00536DE3">
            <w:pPr>
              <w:rPr>
                <w:rtl/>
              </w:rPr>
            </w:pPr>
            <w:r w:rsidRPr="00536DE3">
              <w:rPr>
                <w:rtl/>
              </w:rPr>
              <w:t>متغیر زمینه‌ای</w:t>
            </w:r>
          </w:p>
        </w:tc>
        <w:tc>
          <w:tcPr>
            <w:tcW w:w="418" w:type="dxa"/>
            <w:vAlign w:val="center"/>
          </w:tcPr>
          <w:p w14:paraId="5E280D3C" w14:textId="77777777" w:rsidR="002E57BE" w:rsidRPr="00536DE3" w:rsidRDefault="002E57BE" w:rsidP="00536DE3">
            <w:pPr>
              <w:rPr>
                <w:rtl/>
              </w:rPr>
            </w:pPr>
          </w:p>
        </w:tc>
        <w:tc>
          <w:tcPr>
            <w:tcW w:w="418" w:type="dxa"/>
            <w:vAlign w:val="center"/>
          </w:tcPr>
          <w:p w14:paraId="41909CC6" w14:textId="77777777" w:rsidR="002E57BE" w:rsidRPr="00536DE3" w:rsidRDefault="002E57BE" w:rsidP="00536DE3">
            <w:pPr>
              <w:rPr>
                <w:rtl/>
              </w:rPr>
            </w:pPr>
          </w:p>
        </w:tc>
        <w:tc>
          <w:tcPr>
            <w:tcW w:w="500" w:type="dxa"/>
            <w:shd w:val="clear" w:color="auto" w:fill="A6A6A6" w:themeFill="background1" w:themeFillShade="A6"/>
            <w:vAlign w:val="center"/>
          </w:tcPr>
          <w:p w14:paraId="63DB39EF" w14:textId="77777777" w:rsidR="002E57BE" w:rsidRPr="00536DE3" w:rsidRDefault="002E57BE" w:rsidP="00536DE3">
            <w:pPr>
              <w:rPr>
                <w:rtl/>
              </w:rPr>
            </w:pPr>
          </w:p>
        </w:tc>
        <w:tc>
          <w:tcPr>
            <w:tcW w:w="425" w:type="dxa"/>
            <w:vAlign w:val="center"/>
          </w:tcPr>
          <w:p w14:paraId="6C4A7624" w14:textId="77777777" w:rsidR="002E57BE" w:rsidRPr="00536DE3" w:rsidRDefault="002E57BE" w:rsidP="00536DE3">
            <w:pPr>
              <w:rPr>
                <w:rtl/>
              </w:rPr>
            </w:pPr>
          </w:p>
        </w:tc>
        <w:tc>
          <w:tcPr>
            <w:tcW w:w="3537" w:type="dxa"/>
            <w:vAlign w:val="center"/>
          </w:tcPr>
          <w:p w14:paraId="7FA327A1" w14:textId="77777777" w:rsidR="002E57BE" w:rsidRPr="00536DE3" w:rsidRDefault="002E57BE" w:rsidP="00536DE3">
            <w:pPr>
              <w:rPr>
                <w:rtl/>
              </w:rPr>
            </w:pPr>
            <w:r w:rsidRPr="00536DE3">
              <w:rPr>
                <w:rtl/>
              </w:rPr>
              <w:t>نیاز یا عدم نیاز به تهویه مکانیکی در زمان ورود به مطالعه</w:t>
            </w:r>
          </w:p>
        </w:tc>
        <w:tc>
          <w:tcPr>
            <w:tcW w:w="1276" w:type="dxa"/>
            <w:vAlign w:val="center"/>
          </w:tcPr>
          <w:p w14:paraId="313442B3" w14:textId="77777777" w:rsidR="002E57BE" w:rsidRPr="00536DE3" w:rsidRDefault="002E57BE" w:rsidP="00536DE3">
            <w:pPr>
              <w:rPr>
                <w:rtl/>
              </w:rPr>
            </w:pPr>
            <w:r w:rsidRPr="00536DE3">
              <w:rPr>
                <w:rtl/>
              </w:rPr>
              <w:t>پرونده پزشکی</w:t>
            </w:r>
          </w:p>
        </w:tc>
        <w:tc>
          <w:tcPr>
            <w:tcW w:w="1276" w:type="dxa"/>
            <w:vAlign w:val="center"/>
          </w:tcPr>
          <w:p w14:paraId="3CEFA691" w14:textId="77777777" w:rsidR="002E57BE" w:rsidRPr="00536DE3" w:rsidRDefault="002E57BE" w:rsidP="00536DE3">
            <w:pPr>
              <w:rPr>
                <w:rtl/>
              </w:rPr>
            </w:pPr>
            <w:r w:rsidRPr="00536DE3">
              <w:rPr>
                <w:rtl/>
              </w:rPr>
              <w:t>بلی/خیر</w:t>
            </w:r>
          </w:p>
        </w:tc>
      </w:tr>
      <w:tr w:rsidR="002E57BE" w14:paraId="3D556210" w14:textId="77777777" w:rsidTr="00A652F7">
        <w:trPr>
          <w:trHeight w:val="474"/>
          <w:jc w:val="center"/>
        </w:trPr>
        <w:tc>
          <w:tcPr>
            <w:tcW w:w="623" w:type="dxa"/>
            <w:vAlign w:val="center"/>
          </w:tcPr>
          <w:p w14:paraId="38B8CF9E" w14:textId="77777777" w:rsidR="002E57BE" w:rsidRPr="003A5D39" w:rsidRDefault="002E57BE" w:rsidP="002E57BE">
            <w:pPr>
              <w:jc w:val="center"/>
              <w:rPr>
                <w:rFonts w:cs="Traffic"/>
                <w:sz w:val="24"/>
                <w:rtl/>
              </w:rPr>
            </w:pPr>
            <w:r w:rsidRPr="003A5D39">
              <w:rPr>
                <w:rFonts w:cs="Traffic" w:hint="cs"/>
                <w:sz w:val="24"/>
                <w:rtl/>
              </w:rPr>
              <w:t>22</w:t>
            </w:r>
          </w:p>
        </w:tc>
        <w:tc>
          <w:tcPr>
            <w:tcW w:w="1777" w:type="dxa"/>
            <w:vAlign w:val="center"/>
          </w:tcPr>
          <w:p w14:paraId="2501AD21" w14:textId="77777777" w:rsidR="002E57BE" w:rsidRPr="00536DE3" w:rsidRDefault="002E57BE" w:rsidP="00536DE3">
            <w:pPr>
              <w:rPr>
                <w:rtl/>
              </w:rPr>
            </w:pPr>
            <w:r w:rsidRPr="00536DE3">
              <w:rPr>
                <w:rtl/>
              </w:rPr>
              <w:t>وضع</w:t>
            </w:r>
            <w:r w:rsidRPr="00536DE3">
              <w:rPr>
                <w:rFonts w:hint="cs"/>
                <w:rtl/>
              </w:rPr>
              <w:t>ی</w:t>
            </w:r>
            <w:r w:rsidRPr="00536DE3">
              <w:rPr>
                <w:rFonts w:hint="eastAsia"/>
                <w:rtl/>
              </w:rPr>
              <w:t>ت</w:t>
            </w:r>
            <w:r w:rsidRPr="00536DE3">
              <w:rPr>
                <w:rtl/>
              </w:rPr>
              <w:t xml:space="preserve"> تغذ</w:t>
            </w:r>
            <w:r w:rsidRPr="00536DE3">
              <w:rPr>
                <w:rFonts w:hint="cs"/>
                <w:rtl/>
              </w:rPr>
              <w:t>ی</w:t>
            </w:r>
            <w:r w:rsidRPr="00536DE3">
              <w:rPr>
                <w:rFonts w:hint="eastAsia"/>
                <w:rtl/>
              </w:rPr>
              <w:t>ه</w:t>
            </w:r>
            <w:r w:rsidRPr="00536DE3">
              <w:rPr>
                <w:rtl/>
              </w:rPr>
              <w:t xml:space="preserve"> روده‌ا</w:t>
            </w:r>
            <w:r w:rsidRPr="00536DE3">
              <w:rPr>
                <w:rFonts w:hint="cs"/>
                <w:rtl/>
              </w:rPr>
              <w:t>ی</w:t>
            </w:r>
            <w:r w:rsidRPr="00536DE3">
              <w:rPr>
                <w:rtl/>
              </w:rPr>
              <w:t xml:space="preserve"> حول نمونه‌گ</w:t>
            </w:r>
            <w:r w:rsidRPr="00536DE3">
              <w:rPr>
                <w:rFonts w:hint="cs"/>
                <w:rtl/>
              </w:rPr>
              <w:t>ی</w:t>
            </w:r>
            <w:r w:rsidRPr="00536DE3">
              <w:rPr>
                <w:rFonts w:hint="eastAsia"/>
                <w:rtl/>
              </w:rPr>
              <w:t>ر</w:t>
            </w:r>
            <w:r w:rsidRPr="00536DE3">
              <w:rPr>
                <w:rFonts w:hint="cs"/>
                <w:rtl/>
              </w:rPr>
              <w:t>ی</w:t>
            </w:r>
          </w:p>
        </w:tc>
        <w:tc>
          <w:tcPr>
            <w:tcW w:w="836" w:type="dxa"/>
            <w:vAlign w:val="center"/>
          </w:tcPr>
          <w:p w14:paraId="4C5B7E77" w14:textId="77777777" w:rsidR="002E57BE" w:rsidRPr="00536DE3" w:rsidRDefault="002E57BE" w:rsidP="00536DE3">
            <w:pPr>
              <w:rPr>
                <w:rtl/>
              </w:rPr>
            </w:pPr>
            <w:r w:rsidRPr="00536DE3">
              <w:rPr>
                <w:rFonts w:hint="cs"/>
                <w:rtl/>
              </w:rPr>
              <w:t>متغیر مداخله گر</w:t>
            </w:r>
          </w:p>
        </w:tc>
        <w:tc>
          <w:tcPr>
            <w:tcW w:w="418" w:type="dxa"/>
            <w:vAlign w:val="center"/>
          </w:tcPr>
          <w:p w14:paraId="6D0F6CE6" w14:textId="77777777" w:rsidR="002E57BE" w:rsidRPr="00536DE3" w:rsidRDefault="002E57BE" w:rsidP="00536DE3">
            <w:pPr>
              <w:rPr>
                <w:rtl/>
              </w:rPr>
            </w:pPr>
          </w:p>
        </w:tc>
        <w:tc>
          <w:tcPr>
            <w:tcW w:w="418" w:type="dxa"/>
            <w:vAlign w:val="center"/>
          </w:tcPr>
          <w:p w14:paraId="03D1B350" w14:textId="77777777" w:rsidR="002E57BE" w:rsidRPr="00536DE3" w:rsidRDefault="002E57BE" w:rsidP="00536DE3">
            <w:pPr>
              <w:rPr>
                <w:rtl/>
              </w:rPr>
            </w:pPr>
          </w:p>
        </w:tc>
        <w:tc>
          <w:tcPr>
            <w:tcW w:w="500" w:type="dxa"/>
            <w:shd w:val="clear" w:color="auto" w:fill="A6A6A6" w:themeFill="background1" w:themeFillShade="A6"/>
            <w:vAlign w:val="center"/>
          </w:tcPr>
          <w:p w14:paraId="1ED8AC00" w14:textId="77777777" w:rsidR="002E57BE" w:rsidRPr="00536DE3" w:rsidRDefault="002E57BE" w:rsidP="00536DE3">
            <w:pPr>
              <w:rPr>
                <w:rtl/>
              </w:rPr>
            </w:pPr>
          </w:p>
        </w:tc>
        <w:tc>
          <w:tcPr>
            <w:tcW w:w="425" w:type="dxa"/>
            <w:vAlign w:val="center"/>
          </w:tcPr>
          <w:p w14:paraId="794B4EB8" w14:textId="77777777" w:rsidR="002E57BE" w:rsidRPr="00536DE3" w:rsidRDefault="002E57BE" w:rsidP="00536DE3">
            <w:pPr>
              <w:rPr>
                <w:rtl/>
              </w:rPr>
            </w:pPr>
          </w:p>
        </w:tc>
        <w:tc>
          <w:tcPr>
            <w:tcW w:w="3537" w:type="dxa"/>
            <w:vAlign w:val="center"/>
          </w:tcPr>
          <w:p w14:paraId="5917D710" w14:textId="77777777" w:rsidR="002E57BE" w:rsidRPr="00536DE3" w:rsidRDefault="002E57BE" w:rsidP="00536DE3">
            <w:pPr>
              <w:rPr>
                <w:rtl/>
              </w:rPr>
            </w:pPr>
            <w:r w:rsidRPr="00536DE3">
              <w:rPr>
                <w:rtl/>
              </w:rPr>
              <w:t>وضع</w:t>
            </w:r>
            <w:r w:rsidRPr="00536DE3">
              <w:rPr>
                <w:rFonts w:hint="cs"/>
                <w:rtl/>
              </w:rPr>
              <w:t>ی</w:t>
            </w:r>
            <w:r w:rsidRPr="00536DE3">
              <w:rPr>
                <w:rFonts w:hint="eastAsia"/>
                <w:rtl/>
              </w:rPr>
              <w:t>ت</w:t>
            </w:r>
            <w:r w:rsidRPr="00536DE3">
              <w:rPr>
                <w:rtl/>
              </w:rPr>
              <w:t xml:space="preserve"> تغذ</w:t>
            </w:r>
            <w:r w:rsidRPr="00536DE3">
              <w:rPr>
                <w:rFonts w:hint="cs"/>
                <w:rtl/>
              </w:rPr>
              <w:t>ی</w:t>
            </w:r>
            <w:r w:rsidRPr="00536DE3">
              <w:rPr>
                <w:rFonts w:hint="eastAsia"/>
                <w:rtl/>
              </w:rPr>
              <w:t>ه</w:t>
            </w:r>
            <w:r w:rsidRPr="00536DE3">
              <w:rPr>
                <w:rtl/>
              </w:rPr>
              <w:t xml:space="preserve"> هنگام نمونه‌گ</w:t>
            </w:r>
            <w:r w:rsidRPr="00536DE3">
              <w:rPr>
                <w:rFonts w:hint="cs"/>
                <w:rtl/>
              </w:rPr>
              <w:t>ی</w:t>
            </w:r>
            <w:r w:rsidRPr="00536DE3">
              <w:rPr>
                <w:rFonts w:hint="eastAsia"/>
                <w:rtl/>
              </w:rPr>
              <w:t>ر</w:t>
            </w:r>
            <w:r w:rsidRPr="00536DE3">
              <w:rPr>
                <w:rFonts w:hint="cs"/>
                <w:rtl/>
              </w:rPr>
              <w:t>ی</w:t>
            </w:r>
            <w:r w:rsidRPr="00536DE3">
              <w:rPr>
                <w:rtl/>
              </w:rPr>
              <w:t>: ناشتا / تغذ</w:t>
            </w:r>
            <w:r w:rsidRPr="00536DE3">
              <w:rPr>
                <w:rFonts w:hint="cs"/>
                <w:rtl/>
              </w:rPr>
              <w:t>ی</w:t>
            </w:r>
            <w:r w:rsidRPr="00536DE3">
              <w:rPr>
                <w:rFonts w:hint="eastAsia"/>
                <w:rtl/>
              </w:rPr>
              <w:t>ه</w:t>
            </w:r>
            <w:r w:rsidRPr="00536DE3">
              <w:rPr>
                <w:rtl/>
              </w:rPr>
              <w:t xml:space="preserve"> مداوم / بولوس؛ زمان آخر</w:t>
            </w:r>
            <w:r w:rsidRPr="00536DE3">
              <w:rPr>
                <w:rFonts w:hint="cs"/>
                <w:rtl/>
              </w:rPr>
              <w:t>ی</w:t>
            </w:r>
            <w:r w:rsidRPr="00536DE3">
              <w:rPr>
                <w:rFonts w:hint="eastAsia"/>
                <w:rtl/>
              </w:rPr>
              <w:t>ن</w:t>
            </w:r>
            <w:r w:rsidRPr="00536DE3">
              <w:rPr>
                <w:rtl/>
              </w:rPr>
              <w:t xml:space="preserve"> تغذ</w:t>
            </w:r>
            <w:r w:rsidRPr="00536DE3">
              <w:rPr>
                <w:rFonts w:hint="cs"/>
                <w:rtl/>
              </w:rPr>
              <w:t>ی</w:t>
            </w:r>
            <w:r w:rsidRPr="00536DE3">
              <w:rPr>
                <w:rFonts w:hint="eastAsia"/>
                <w:rtl/>
              </w:rPr>
              <w:t>ه</w:t>
            </w:r>
            <w:r w:rsidRPr="00536DE3">
              <w:rPr>
                <w:rtl/>
              </w:rPr>
              <w:t xml:space="preserve"> ثبت م</w:t>
            </w:r>
            <w:r w:rsidRPr="00536DE3">
              <w:rPr>
                <w:rFonts w:hint="cs"/>
                <w:rtl/>
              </w:rPr>
              <w:t>ی‌</w:t>
            </w:r>
            <w:r w:rsidRPr="00536DE3">
              <w:rPr>
                <w:rFonts w:hint="eastAsia"/>
                <w:rtl/>
              </w:rPr>
              <w:t>شود</w:t>
            </w:r>
          </w:p>
        </w:tc>
        <w:tc>
          <w:tcPr>
            <w:tcW w:w="1276" w:type="dxa"/>
            <w:vAlign w:val="center"/>
          </w:tcPr>
          <w:p w14:paraId="02A26226" w14:textId="77777777" w:rsidR="002E57BE" w:rsidRPr="00536DE3" w:rsidRDefault="002E57BE" w:rsidP="00536DE3">
            <w:pPr>
              <w:rPr>
                <w:rtl/>
              </w:rPr>
            </w:pPr>
            <w:r w:rsidRPr="00536DE3">
              <w:t>CRF</w:t>
            </w:r>
            <w:r w:rsidRPr="00536DE3">
              <w:rPr>
                <w:rtl/>
              </w:rPr>
              <w:t xml:space="preserve"> ثبت زمان تغذ</w:t>
            </w:r>
            <w:r w:rsidRPr="00536DE3">
              <w:rPr>
                <w:rFonts w:hint="cs"/>
                <w:rtl/>
              </w:rPr>
              <w:t>ی</w:t>
            </w:r>
            <w:r w:rsidRPr="00536DE3">
              <w:rPr>
                <w:rFonts w:hint="eastAsia"/>
                <w:rtl/>
              </w:rPr>
              <w:t>ه</w:t>
            </w:r>
          </w:p>
        </w:tc>
        <w:tc>
          <w:tcPr>
            <w:tcW w:w="1276" w:type="dxa"/>
            <w:vAlign w:val="center"/>
          </w:tcPr>
          <w:p w14:paraId="2A9BFD69" w14:textId="77777777" w:rsidR="002E57BE" w:rsidRPr="00536DE3" w:rsidRDefault="002E57BE" w:rsidP="00536DE3">
            <w:pPr>
              <w:rPr>
                <w:rtl/>
              </w:rPr>
            </w:pPr>
            <w:r w:rsidRPr="00536DE3">
              <w:rPr>
                <w:rtl/>
              </w:rPr>
              <w:t>نوع و زمان (</w:t>
            </w:r>
            <w:r w:rsidRPr="00536DE3">
              <w:t>HH:MM</w:t>
            </w:r>
            <w:r w:rsidRPr="00536DE3">
              <w:rPr>
                <w:rFonts w:hint="cs"/>
                <w:rtl/>
              </w:rPr>
              <w:t>)</w:t>
            </w:r>
          </w:p>
        </w:tc>
      </w:tr>
      <w:tr w:rsidR="002E57BE" w14:paraId="018DF072" w14:textId="77777777" w:rsidTr="002E57BE">
        <w:trPr>
          <w:trHeight w:val="474"/>
          <w:jc w:val="center"/>
        </w:trPr>
        <w:tc>
          <w:tcPr>
            <w:tcW w:w="623" w:type="dxa"/>
            <w:vAlign w:val="center"/>
          </w:tcPr>
          <w:p w14:paraId="0F9FE425" w14:textId="77777777" w:rsidR="002E57BE" w:rsidRPr="003A5D39" w:rsidRDefault="002E57BE" w:rsidP="002E57BE">
            <w:pPr>
              <w:jc w:val="center"/>
              <w:rPr>
                <w:rFonts w:cs="Traffic"/>
                <w:sz w:val="24"/>
                <w:rtl/>
              </w:rPr>
            </w:pPr>
            <w:r w:rsidRPr="003A5D39">
              <w:rPr>
                <w:rFonts w:cs="Traffic" w:hint="cs"/>
                <w:sz w:val="24"/>
                <w:rtl/>
              </w:rPr>
              <w:lastRenderedPageBreak/>
              <w:t>23</w:t>
            </w:r>
          </w:p>
        </w:tc>
        <w:tc>
          <w:tcPr>
            <w:tcW w:w="1777" w:type="dxa"/>
            <w:vAlign w:val="center"/>
          </w:tcPr>
          <w:p w14:paraId="04001B3D" w14:textId="77777777" w:rsidR="002E57BE" w:rsidRPr="00536DE3" w:rsidRDefault="002E57BE" w:rsidP="00536DE3">
            <w:pPr>
              <w:rPr>
                <w:rtl/>
              </w:rPr>
            </w:pPr>
            <w:r w:rsidRPr="00536DE3">
              <w:t xml:space="preserve"> / GFR  </w:t>
            </w:r>
            <w:r w:rsidRPr="00536DE3">
              <w:rPr>
                <w:rtl/>
              </w:rPr>
              <w:t>کرات</w:t>
            </w:r>
            <w:r w:rsidRPr="00536DE3">
              <w:rPr>
                <w:rFonts w:hint="cs"/>
                <w:rtl/>
              </w:rPr>
              <w:t>ی</w:t>
            </w:r>
            <w:r w:rsidRPr="00536DE3">
              <w:rPr>
                <w:rFonts w:hint="eastAsia"/>
                <w:rtl/>
              </w:rPr>
              <w:t>ن</w:t>
            </w:r>
            <w:r w:rsidRPr="00536DE3">
              <w:rPr>
                <w:rFonts w:hint="cs"/>
                <w:rtl/>
              </w:rPr>
              <w:t>ی</w:t>
            </w:r>
            <w:r w:rsidRPr="00536DE3">
              <w:rPr>
                <w:rFonts w:hint="eastAsia"/>
                <w:rtl/>
              </w:rPr>
              <w:t>ن</w:t>
            </w:r>
            <w:r w:rsidRPr="00536DE3">
              <w:rPr>
                <w:rtl/>
              </w:rPr>
              <w:t xml:space="preserve"> پا</w:t>
            </w:r>
            <w:r w:rsidRPr="00536DE3">
              <w:rPr>
                <w:rFonts w:hint="cs"/>
                <w:rtl/>
              </w:rPr>
              <w:t>ی</w:t>
            </w:r>
            <w:r w:rsidRPr="00536DE3">
              <w:rPr>
                <w:rFonts w:hint="eastAsia"/>
                <w:rtl/>
              </w:rPr>
              <w:t>ه</w:t>
            </w:r>
          </w:p>
        </w:tc>
        <w:tc>
          <w:tcPr>
            <w:tcW w:w="836" w:type="dxa"/>
            <w:vAlign w:val="center"/>
          </w:tcPr>
          <w:p w14:paraId="1321A4B1" w14:textId="77777777" w:rsidR="002E57BE" w:rsidRPr="00536DE3" w:rsidRDefault="002E57BE" w:rsidP="00536DE3">
            <w:pPr>
              <w:rPr>
                <w:rtl/>
              </w:rPr>
            </w:pPr>
            <w:r w:rsidRPr="00536DE3">
              <w:rPr>
                <w:rtl/>
              </w:rPr>
              <w:t>متغ</w:t>
            </w:r>
            <w:r w:rsidRPr="00536DE3">
              <w:rPr>
                <w:rFonts w:hint="cs"/>
                <w:rtl/>
              </w:rPr>
              <w:t>ی</w:t>
            </w:r>
            <w:r w:rsidRPr="00536DE3">
              <w:rPr>
                <w:rFonts w:hint="eastAsia"/>
                <w:rtl/>
              </w:rPr>
              <w:t>ر</w:t>
            </w:r>
            <w:r w:rsidRPr="00536DE3">
              <w:rPr>
                <w:rtl/>
              </w:rPr>
              <w:t xml:space="preserve"> مداخله گر</w:t>
            </w:r>
          </w:p>
        </w:tc>
        <w:tc>
          <w:tcPr>
            <w:tcW w:w="418" w:type="dxa"/>
            <w:shd w:val="clear" w:color="auto" w:fill="AEAAAA" w:themeFill="background2" w:themeFillShade="BF"/>
            <w:vAlign w:val="center"/>
          </w:tcPr>
          <w:p w14:paraId="0CB7D041" w14:textId="77777777" w:rsidR="002E57BE" w:rsidRPr="00536DE3" w:rsidRDefault="002E57BE" w:rsidP="00536DE3">
            <w:pPr>
              <w:rPr>
                <w:rtl/>
              </w:rPr>
            </w:pPr>
          </w:p>
        </w:tc>
        <w:tc>
          <w:tcPr>
            <w:tcW w:w="418" w:type="dxa"/>
            <w:vAlign w:val="center"/>
          </w:tcPr>
          <w:p w14:paraId="02BCF8B3" w14:textId="77777777" w:rsidR="002E57BE" w:rsidRPr="00536DE3" w:rsidRDefault="002E57BE" w:rsidP="00536DE3">
            <w:pPr>
              <w:rPr>
                <w:rtl/>
              </w:rPr>
            </w:pPr>
          </w:p>
        </w:tc>
        <w:tc>
          <w:tcPr>
            <w:tcW w:w="500" w:type="dxa"/>
            <w:shd w:val="clear" w:color="auto" w:fill="FFFFFF" w:themeFill="background1"/>
            <w:vAlign w:val="center"/>
          </w:tcPr>
          <w:p w14:paraId="269DAF84" w14:textId="77777777" w:rsidR="002E57BE" w:rsidRPr="00536DE3" w:rsidRDefault="002E57BE" w:rsidP="00536DE3">
            <w:pPr>
              <w:rPr>
                <w:rtl/>
              </w:rPr>
            </w:pPr>
          </w:p>
        </w:tc>
        <w:tc>
          <w:tcPr>
            <w:tcW w:w="425" w:type="dxa"/>
            <w:vAlign w:val="center"/>
          </w:tcPr>
          <w:p w14:paraId="0A630F2F" w14:textId="77777777" w:rsidR="002E57BE" w:rsidRPr="00536DE3" w:rsidRDefault="002E57BE" w:rsidP="00536DE3">
            <w:pPr>
              <w:rPr>
                <w:rtl/>
              </w:rPr>
            </w:pPr>
          </w:p>
        </w:tc>
        <w:tc>
          <w:tcPr>
            <w:tcW w:w="3537" w:type="dxa"/>
            <w:vAlign w:val="center"/>
          </w:tcPr>
          <w:p w14:paraId="154A3958" w14:textId="77777777" w:rsidR="002E57BE" w:rsidRPr="00536DE3" w:rsidRDefault="002E57BE" w:rsidP="00536DE3">
            <w:pPr>
              <w:rPr>
                <w:rtl/>
              </w:rPr>
            </w:pPr>
            <w:r w:rsidRPr="00536DE3">
              <w:t>GFR</w:t>
            </w:r>
            <w:r w:rsidRPr="00536DE3">
              <w:rPr>
                <w:rtl/>
              </w:rPr>
              <w:t xml:space="preserve"> محاسبه‌شده در زمان ورود</w:t>
            </w:r>
          </w:p>
        </w:tc>
        <w:tc>
          <w:tcPr>
            <w:tcW w:w="1276" w:type="dxa"/>
            <w:vAlign w:val="center"/>
          </w:tcPr>
          <w:p w14:paraId="5B86B271" w14:textId="77777777" w:rsidR="002E57BE" w:rsidRPr="00536DE3" w:rsidRDefault="002E57BE" w:rsidP="00536DE3">
            <w:r w:rsidRPr="00536DE3">
              <w:rPr>
                <w:rtl/>
              </w:rPr>
              <w:t>آزمایشگاه</w:t>
            </w:r>
          </w:p>
        </w:tc>
        <w:tc>
          <w:tcPr>
            <w:tcW w:w="1276" w:type="dxa"/>
            <w:vAlign w:val="center"/>
          </w:tcPr>
          <w:p w14:paraId="59789235" w14:textId="77777777" w:rsidR="002E57BE" w:rsidRPr="00536DE3" w:rsidRDefault="002E57BE" w:rsidP="00536DE3">
            <w:pPr>
              <w:rPr>
                <w:rtl/>
              </w:rPr>
            </w:pPr>
            <w:r w:rsidRPr="00536DE3">
              <w:t>mL/min/1.73m²</w:t>
            </w:r>
          </w:p>
        </w:tc>
      </w:tr>
      <w:tr w:rsidR="002E57BE" w14:paraId="2AB6C98A" w14:textId="77777777" w:rsidTr="00A652F7">
        <w:trPr>
          <w:trHeight w:val="474"/>
          <w:jc w:val="center"/>
        </w:trPr>
        <w:tc>
          <w:tcPr>
            <w:tcW w:w="623" w:type="dxa"/>
            <w:vAlign w:val="center"/>
          </w:tcPr>
          <w:p w14:paraId="3D4DFC30" w14:textId="77777777" w:rsidR="002E57BE" w:rsidRPr="003A5D39" w:rsidRDefault="002E57BE" w:rsidP="002E57BE">
            <w:pPr>
              <w:jc w:val="center"/>
              <w:rPr>
                <w:rFonts w:cs="Traffic"/>
                <w:sz w:val="24"/>
                <w:rtl/>
              </w:rPr>
            </w:pPr>
            <w:r w:rsidRPr="003A5D39">
              <w:rPr>
                <w:rFonts w:cs="Traffic" w:hint="cs"/>
                <w:sz w:val="24"/>
                <w:rtl/>
              </w:rPr>
              <w:t>24</w:t>
            </w:r>
          </w:p>
        </w:tc>
        <w:tc>
          <w:tcPr>
            <w:tcW w:w="1777" w:type="dxa"/>
            <w:vAlign w:val="center"/>
          </w:tcPr>
          <w:p w14:paraId="73D08ECF" w14:textId="77777777" w:rsidR="002E57BE" w:rsidRPr="00536DE3" w:rsidRDefault="002E57BE" w:rsidP="00536DE3">
            <w:pPr>
              <w:rPr>
                <w:rtl/>
              </w:rPr>
            </w:pPr>
            <w:r w:rsidRPr="00536DE3">
              <w:rPr>
                <w:rtl/>
              </w:rPr>
              <w:t>مصرف کورت</w:t>
            </w:r>
            <w:r w:rsidRPr="00536DE3">
              <w:rPr>
                <w:rFonts w:hint="cs"/>
                <w:rtl/>
              </w:rPr>
              <w:t>ی</w:t>
            </w:r>
            <w:r w:rsidRPr="00536DE3">
              <w:rPr>
                <w:rFonts w:hint="eastAsia"/>
                <w:rtl/>
              </w:rPr>
              <w:t>کواستروئ</w:t>
            </w:r>
            <w:r w:rsidRPr="00536DE3">
              <w:rPr>
                <w:rFonts w:hint="cs"/>
                <w:rtl/>
              </w:rPr>
              <w:t>ی</w:t>
            </w:r>
            <w:r w:rsidRPr="00536DE3">
              <w:rPr>
                <w:rFonts w:hint="eastAsia"/>
                <w:rtl/>
              </w:rPr>
              <w:t>د</w:t>
            </w:r>
            <w:r w:rsidRPr="00536DE3">
              <w:rPr>
                <w:rtl/>
              </w:rPr>
              <w:t xml:space="preserve"> س</w:t>
            </w:r>
            <w:r w:rsidRPr="00536DE3">
              <w:rPr>
                <w:rFonts w:hint="cs"/>
                <w:rtl/>
              </w:rPr>
              <w:t>ی</w:t>
            </w:r>
            <w:r w:rsidRPr="00536DE3">
              <w:rPr>
                <w:rFonts w:hint="eastAsia"/>
                <w:rtl/>
              </w:rPr>
              <w:t>ستم</w:t>
            </w:r>
            <w:r w:rsidRPr="00536DE3">
              <w:rPr>
                <w:rFonts w:hint="cs"/>
                <w:rtl/>
              </w:rPr>
              <w:t>ی</w:t>
            </w:r>
            <w:r w:rsidRPr="00536DE3">
              <w:rPr>
                <w:rFonts w:hint="eastAsia"/>
                <w:rtl/>
              </w:rPr>
              <w:t>ک</w:t>
            </w:r>
          </w:p>
        </w:tc>
        <w:tc>
          <w:tcPr>
            <w:tcW w:w="836" w:type="dxa"/>
            <w:vAlign w:val="center"/>
          </w:tcPr>
          <w:p w14:paraId="23038A8B" w14:textId="77777777" w:rsidR="002E57BE" w:rsidRPr="00536DE3" w:rsidRDefault="002E57BE" w:rsidP="00536DE3">
            <w:pPr>
              <w:rPr>
                <w:rtl/>
              </w:rPr>
            </w:pPr>
            <w:r w:rsidRPr="00536DE3">
              <w:rPr>
                <w:rtl/>
              </w:rPr>
              <w:t>متغ</w:t>
            </w:r>
            <w:r w:rsidRPr="00536DE3">
              <w:rPr>
                <w:rFonts w:hint="cs"/>
                <w:rtl/>
              </w:rPr>
              <w:t>ی</w:t>
            </w:r>
            <w:r w:rsidRPr="00536DE3">
              <w:rPr>
                <w:rFonts w:hint="eastAsia"/>
                <w:rtl/>
              </w:rPr>
              <w:t>ر</w:t>
            </w:r>
            <w:r w:rsidRPr="00536DE3">
              <w:rPr>
                <w:rtl/>
              </w:rPr>
              <w:t xml:space="preserve"> مداخله گر</w:t>
            </w:r>
          </w:p>
        </w:tc>
        <w:tc>
          <w:tcPr>
            <w:tcW w:w="418" w:type="dxa"/>
            <w:vAlign w:val="center"/>
          </w:tcPr>
          <w:p w14:paraId="59E6CD56" w14:textId="77777777" w:rsidR="002E57BE" w:rsidRPr="00536DE3" w:rsidRDefault="002E57BE" w:rsidP="00536DE3">
            <w:pPr>
              <w:rPr>
                <w:rtl/>
              </w:rPr>
            </w:pPr>
          </w:p>
        </w:tc>
        <w:tc>
          <w:tcPr>
            <w:tcW w:w="418" w:type="dxa"/>
            <w:vAlign w:val="center"/>
          </w:tcPr>
          <w:p w14:paraId="06604A17" w14:textId="77777777" w:rsidR="002E57BE" w:rsidRPr="00536DE3" w:rsidRDefault="002E57BE" w:rsidP="00536DE3">
            <w:pPr>
              <w:rPr>
                <w:rtl/>
              </w:rPr>
            </w:pPr>
          </w:p>
        </w:tc>
        <w:tc>
          <w:tcPr>
            <w:tcW w:w="500" w:type="dxa"/>
            <w:shd w:val="clear" w:color="auto" w:fill="A6A6A6" w:themeFill="background1" w:themeFillShade="A6"/>
            <w:vAlign w:val="center"/>
          </w:tcPr>
          <w:p w14:paraId="370712C6" w14:textId="77777777" w:rsidR="002E57BE" w:rsidRPr="00536DE3" w:rsidRDefault="002E57BE" w:rsidP="00536DE3">
            <w:pPr>
              <w:rPr>
                <w:rtl/>
              </w:rPr>
            </w:pPr>
          </w:p>
        </w:tc>
        <w:tc>
          <w:tcPr>
            <w:tcW w:w="425" w:type="dxa"/>
            <w:vAlign w:val="center"/>
          </w:tcPr>
          <w:p w14:paraId="2567F52C" w14:textId="77777777" w:rsidR="002E57BE" w:rsidRPr="00536DE3" w:rsidRDefault="002E57BE" w:rsidP="00536DE3">
            <w:pPr>
              <w:rPr>
                <w:rtl/>
              </w:rPr>
            </w:pPr>
          </w:p>
        </w:tc>
        <w:tc>
          <w:tcPr>
            <w:tcW w:w="3537" w:type="dxa"/>
            <w:vAlign w:val="center"/>
          </w:tcPr>
          <w:p w14:paraId="20355827" w14:textId="77777777" w:rsidR="002E57BE" w:rsidRPr="00536DE3" w:rsidRDefault="002E57BE" w:rsidP="00536DE3">
            <w:pPr>
              <w:rPr>
                <w:rtl/>
              </w:rPr>
            </w:pPr>
            <w:r w:rsidRPr="00536DE3">
              <w:rPr>
                <w:rtl/>
              </w:rPr>
              <w:t>در</w:t>
            </w:r>
            <w:r w:rsidRPr="00536DE3">
              <w:rPr>
                <w:rFonts w:hint="cs"/>
                <w:rtl/>
              </w:rPr>
              <w:t>ی</w:t>
            </w:r>
            <w:r w:rsidRPr="00536DE3">
              <w:rPr>
                <w:rFonts w:hint="eastAsia"/>
                <w:rtl/>
              </w:rPr>
              <w:t>افت</w:t>
            </w:r>
            <w:r w:rsidRPr="00536DE3">
              <w:rPr>
                <w:rtl/>
              </w:rPr>
              <w:t xml:space="preserve"> استروئ</w:t>
            </w:r>
            <w:r w:rsidRPr="00536DE3">
              <w:rPr>
                <w:rFonts w:hint="cs"/>
                <w:rtl/>
              </w:rPr>
              <w:t>ی</w:t>
            </w:r>
            <w:r w:rsidRPr="00536DE3">
              <w:rPr>
                <w:rFonts w:hint="eastAsia"/>
                <w:rtl/>
              </w:rPr>
              <w:t>د</w:t>
            </w:r>
            <w:r w:rsidRPr="00536DE3">
              <w:rPr>
                <w:rtl/>
              </w:rPr>
              <w:t xml:space="preserve"> س</w:t>
            </w:r>
            <w:r w:rsidRPr="00536DE3">
              <w:rPr>
                <w:rFonts w:hint="cs"/>
                <w:rtl/>
              </w:rPr>
              <w:t>ی</w:t>
            </w:r>
            <w:r w:rsidRPr="00536DE3">
              <w:rPr>
                <w:rFonts w:hint="eastAsia"/>
                <w:rtl/>
              </w:rPr>
              <w:t>ستم</w:t>
            </w:r>
            <w:r w:rsidRPr="00536DE3">
              <w:rPr>
                <w:rFonts w:hint="cs"/>
                <w:rtl/>
              </w:rPr>
              <w:t>ی</w:t>
            </w:r>
            <w:r w:rsidRPr="00536DE3">
              <w:rPr>
                <w:rFonts w:hint="eastAsia"/>
                <w:rtl/>
              </w:rPr>
              <w:t>ک</w:t>
            </w:r>
            <w:r w:rsidRPr="00536DE3">
              <w:rPr>
                <w:rtl/>
              </w:rPr>
              <w:t xml:space="preserve"> معادل </w:t>
            </w:r>
            <w:r w:rsidRPr="00536DE3">
              <w:rPr>
                <w:rFonts w:ascii="Sakkal Majalla" w:hAnsi="Sakkal Majalla" w:cs="Sakkal Majalla" w:hint="cs"/>
                <w:rtl/>
              </w:rPr>
              <w:t>≥</w:t>
            </w:r>
            <w:r w:rsidRPr="00536DE3">
              <w:rPr>
                <w:rtl/>
              </w:rPr>
              <w:t xml:space="preserve">0.5 </w:t>
            </w:r>
            <w:r w:rsidRPr="00536DE3">
              <w:t xml:space="preserve">mg/kg/d prednisone </w:t>
            </w:r>
            <w:r w:rsidRPr="00536DE3">
              <w:rPr>
                <w:rFonts w:hint="cs"/>
                <w:rtl/>
              </w:rPr>
              <w:t xml:space="preserve"> (</w:t>
            </w:r>
            <w:r w:rsidRPr="00536DE3">
              <w:rPr>
                <w:rtl/>
              </w:rPr>
              <w:t>بله/خ</w:t>
            </w:r>
            <w:r w:rsidRPr="00536DE3">
              <w:rPr>
                <w:rFonts w:hint="cs"/>
                <w:rtl/>
              </w:rPr>
              <w:t>ی</w:t>
            </w:r>
            <w:r w:rsidRPr="00536DE3">
              <w:rPr>
                <w:rFonts w:hint="eastAsia"/>
                <w:rtl/>
              </w:rPr>
              <w:t>ر</w:t>
            </w:r>
            <w:r w:rsidRPr="00536DE3">
              <w:rPr>
                <w:rtl/>
              </w:rPr>
              <w:t xml:space="preserve"> و دوز</w:t>
            </w:r>
            <w:r w:rsidRPr="00536DE3">
              <w:rPr>
                <w:rFonts w:hint="cs"/>
                <w:rtl/>
              </w:rPr>
              <w:t>)</w:t>
            </w:r>
          </w:p>
        </w:tc>
        <w:tc>
          <w:tcPr>
            <w:tcW w:w="1276" w:type="dxa"/>
            <w:vAlign w:val="center"/>
          </w:tcPr>
          <w:p w14:paraId="3983885D" w14:textId="77777777" w:rsidR="002E57BE" w:rsidRPr="00536DE3" w:rsidRDefault="002E57BE" w:rsidP="00536DE3">
            <w:r w:rsidRPr="00536DE3">
              <w:rPr>
                <w:rtl/>
              </w:rPr>
              <w:t>پرونده دارو</w:t>
            </w:r>
            <w:r w:rsidRPr="00536DE3">
              <w:rPr>
                <w:rFonts w:hint="cs"/>
                <w:rtl/>
              </w:rPr>
              <w:t>یی</w:t>
            </w:r>
          </w:p>
        </w:tc>
        <w:tc>
          <w:tcPr>
            <w:tcW w:w="1276" w:type="dxa"/>
            <w:vAlign w:val="center"/>
          </w:tcPr>
          <w:p w14:paraId="06133A78" w14:textId="77777777" w:rsidR="002E57BE" w:rsidRPr="00536DE3" w:rsidRDefault="002E57BE" w:rsidP="00536DE3">
            <w:pPr>
              <w:rPr>
                <w:rtl/>
              </w:rPr>
            </w:pPr>
            <w:r w:rsidRPr="00536DE3">
              <w:rPr>
                <w:rtl/>
              </w:rPr>
              <w:t>بله/خ</w:t>
            </w:r>
            <w:r w:rsidRPr="00536DE3">
              <w:rPr>
                <w:rFonts w:hint="cs"/>
                <w:rtl/>
              </w:rPr>
              <w:t>ی</w:t>
            </w:r>
            <w:r w:rsidRPr="00536DE3">
              <w:rPr>
                <w:rFonts w:hint="eastAsia"/>
                <w:rtl/>
              </w:rPr>
              <w:t>ر؛</w:t>
            </w:r>
            <w:r w:rsidRPr="00536DE3">
              <w:rPr>
                <w:rtl/>
              </w:rPr>
              <w:t xml:space="preserve"> </w:t>
            </w:r>
            <w:r w:rsidRPr="00536DE3">
              <w:t>mg/day</w:t>
            </w:r>
          </w:p>
        </w:tc>
      </w:tr>
      <w:tr w:rsidR="002E57BE" w14:paraId="387915F4" w14:textId="77777777" w:rsidTr="00A652F7">
        <w:trPr>
          <w:trHeight w:val="474"/>
          <w:jc w:val="center"/>
        </w:trPr>
        <w:tc>
          <w:tcPr>
            <w:tcW w:w="623" w:type="dxa"/>
            <w:vAlign w:val="center"/>
          </w:tcPr>
          <w:p w14:paraId="415E7299" w14:textId="77777777" w:rsidR="002E57BE" w:rsidRPr="003A5D39" w:rsidRDefault="002E57BE" w:rsidP="002E57BE">
            <w:pPr>
              <w:jc w:val="center"/>
              <w:rPr>
                <w:rFonts w:cs="Traffic"/>
                <w:sz w:val="24"/>
                <w:rtl/>
              </w:rPr>
            </w:pPr>
            <w:r w:rsidRPr="003A5D39">
              <w:rPr>
                <w:rFonts w:cs="Traffic" w:hint="cs"/>
                <w:sz w:val="24"/>
                <w:rtl/>
              </w:rPr>
              <w:t>25</w:t>
            </w:r>
          </w:p>
        </w:tc>
        <w:tc>
          <w:tcPr>
            <w:tcW w:w="1777" w:type="dxa"/>
            <w:vAlign w:val="center"/>
          </w:tcPr>
          <w:p w14:paraId="5F5F2BA6" w14:textId="77777777" w:rsidR="002E57BE" w:rsidRPr="00536DE3" w:rsidRDefault="002E57BE" w:rsidP="00536DE3">
            <w:pPr>
              <w:rPr>
                <w:rtl/>
              </w:rPr>
            </w:pPr>
            <w:r w:rsidRPr="00536DE3">
              <w:rPr>
                <w:rtl/>
              </w:rPr>
              <w:t>ن</w:t>
            </w:r>
            <w:r w:rsidRPr="00536DE3">
              <w:rPr>
                <w:rFonts w:hint="cs"/>
                <w:rtl/>
              </w:rPr>
              <w:t>ی</w:t>
            </w:r>
            <w:r w:rsidRPr="00536DE3">
              <w:rPr>
                <w:rFonts w:hint="eastAsia"/>
                <w:rtl/>
              </w:rPr>
              <w:t>از</w:t>
            </w:r>
            <w:r w:rsidRPr="00536DE3">
              <w:rPr>
                <w:rtl/>
              </w:rPr>
              <w:t xml:space="preserve"> به وازوپرسور</w:t>
            </w:r>
          </w:p>
        </w:tc>
        <w:tc>
          <w:tcPr>
            <w:tcW w:w="836" w:type="dxa"/>
            <w:vAlign w:val="center"/>
          </w:tcPr>
          <w:p w14:paraId="611A77DD" w14:textId="77777777" w:rsidR="002E57BE" w:rsidRPr="00536DE3" w:rsidRDefault="002E57BE" w:rsidP="00536DE3">
            <w:pPr>
              <w:rPr>
                <w:rtl/>
              </w:rPr>
            </w:pPr>
            <w:r w:rsidRPr="00536DE3">
              <w:rPr>
                <w:rtl/>
              </w:rPr>
              <w:t>متغ</w:t>
            </w:r>
            <w:r w:rsidRPr="00536DE3">
              <w:rPr>
                <w:rFonts w:hint="cs"/>
                <w:rtl/>
              </w:rPr>
              <w:t>ی</w:t>
            </w:r>
            <w:r w:rsidRPr="00536DE3">
              <w:rPr>
                <w:rFonts w:hint="eastAsia"/>
                <w:rtl/>
              </w:rPr>
              <w:t>ر</w:t>
            </w:r>
            <w:r w:rsidRPr="00536DE3">
              <w:rPr>
                <w:rtl/>
              </w:rPr>
              <w:t xml:space="preserve"> مداخله گر</w:t>
            </w:r>
          </w:p>
        </w:tc>
        <w:tc>
          <w:tcPr>
            <w:tcW w:w="418" w:type="dxa"/>
            <w:vAlign w:val="center"/>
          </w:tcPr>
          <w:p w14:paraId="4F753D17" w14:textId="77777777" w:rsidR="002E57BE" w:rsidRPr="00536DE3" w:rsidRDefault="002E57BE" w:rsidP="00536DE3">
            <w:pPr>
              <w:rPr>
                <w:rtl/>
              </w:rPr>
            </w:pPr>
          </w:p>
        </w:tc>
        <w:tc>
          <w:tcPr>
            <w:tcW w:w="418" w:type="dxa"/>
            <w:vAlign w:val="center"/>
          </w:tcPr>
          <w:p w14:paraId="5FB57318" w14:textId="77777777" w:rsidR="002E57BE" w:rsidRPr="00536DE3" w:rsidRDefault="002E57BE" w:rsidP="00536DE3">
            <w:pPr>
              <w:rPr>
                <w:rtl/>
              </w:rPr>
            </w:pPr>
          </w:p>
        </w:tc>
        <w:tc>
          <w:tcPr>
            <w:tcW w:w="500" w:type="dxa"/>
            <w:shd w:val="clear" w:color="auto" w:fill="A6A6A6" w:themeFill="background1" w:themeFillShade="A6"/>
            <w:vAlign w:val="center"/>
          </w:tcPr>
          <w:p w14:paraId="4F0D5475" w14:textId="77777777" w:rsidR="002E57BE" w:rsidRPr="00536DE3" w:rsidRDefault="002E57BE" w:rsidP="00536DE3">
            <w:pPr>
              <w:rPr>
                <w:rtl/>
              </w:rPr>
            </w:pPr>
          </w:p>
        </w:tc>
        <w:tc>
          <w:tcPr>
            <w:tcW w:w="425" w:type="dxa"/>
            <w:vAlign w:val="center"/>
          </w:tcPr>
          <w:p w14:paraId="4D6DE631" w14:textId="77777777" w:rsidR="002E57BE" w:rsidRPr="00536DE3" w:rsidRDefault="002E57BE" w:rsidP="00536DE3">
            <w:pPr>
              <w:rPr>
                <w:rtl/>
              </w:rPr>
            </w:pPr>
          </w:p>
        </w:tc>
        <w:tc>
          <w:tcPr>
            <w:tcW w:w="3537" w:type="dxa"/>
            <w:vAlign w:val="center"/>
          </w:tcPr>
          <w:p w14:paraId="0C24CFE7" w14:textId="77777777" w:rsidR="002E57BE" w:rsidRPr="00536DE3" w:rsidRDefault="002E57BE" w:rsidP="00536DE3">
            <w:pPr>
              <w:rPr>
                <w:rtl/>
              </w:rPr>
            </w:pPr>
            <w:r w:rsidRPr="00536DE3">
              <w:rPr>
                <w:rtl/>
              </w:rPr>
              <w:t>در</w:t>
            </w:r>
            <w:r w:rsidRPr="00536DE3">
              <w:rPr>
                <w:rFonts w:hint="cs"/>
                <w:rtl/>
              </w:rPr>
              <w:t>ی</w:t>
            </w:r>
            <w:r w:rsidRPr="00536DE3">
              <w:rPr>
                <w:rFonts w:hint="eastAsia"/>
                <w:rtl/>
              </w:rPr>
              <w:t>افت</w:t>
            </w:r>
            <w:r w:rsidRPr="00536DE3">
              <w:rPr>
                <w:rtl/>
              </w:rPr>
              <w:t xml:space="preserve"> وازوپرسور &gt;1 ساعت</w:t>
            </w:r>
            <w:r w:rsidRPr="00536DE3">
              <w:rPr>
                <w:rFonts w:hint="cs"/>
                <w:rtl/>
              </w:rPr>
              <w:t>.</w:t>
            </w:r>
            <w:r w:rsidRPr="00536DE3">
              <w:rPr>
                <w:rtl/>
              </w:rPr>
              <w:t xml:space="preserve"> دوز ثبت م</w:t>
            </w:r>
            <w:r w:rsidRPr="00536DE3">
              <w:rPr>
                <w:rFonts w:hint="cs"/>
                <w:rtl/>
              </w:rPr>
              <w:t>ی‌</w:t>
            </w:r>
            <w:r w:rsidRPr="00536DE3">
              <w:rPr>
                <w:rFonts w:hint="eastAsia"/>
                <w:rtl/>
              </w:rPr>
              <w:t>شود</w:t>
            </w:r>
          </w:p>
        </w:tc>
        <w:tc>
          <w:tcPr>
            <w:tcW w:w="1276" w:type="dxa"/>
            <w:vAlign w:val="center"/>
          </w:tcPr>
          <w:p w14:paraId="7B488C2F" w14:textId="77777777" w:rsidR="002E57BE" w:rsidRPr="00536DE3" w:rsidRDefault="002E57BE" w:rsidP="00536DE3">
            <w:r w:rsidRPr="00536DE3">
              <w:rPr>
                <w:rtl/>
              </w:rPr>
              <w:t>پرونده بال</w:t>
            </w:r>
            <w:r w:rsidRPr="00536DE3">
              <w:rPr>
                <w:rFonts w:hint="cs"/>
                <w:rtl/>
              </w:rPr>
              <w:t>ی</w:t>
            </w:r>
            <w:r w:rsidRPr="00536DE3">
              <w:rPr>
                <w:rFonts w:hint="eastAsia"/>
                <w:rtl/>
              </w:rPr>
              <w:t>ن</w:t>
            </w:r>
            <w:r w:rsidRPr="00536DE3">
              <w:rPr>
                <w:rFonts w:hint="cs"/>
                <w:rtl/>
              </w:rPr>
              <w:t>ی</w:t>
            </w:r>
          </w:p>
        </w:tc>
        <w:tc>
          <w:tcPr>
            <w:tcW w:w="1276" w:type="dxa"/>
            <w:vAlign w:val="center"/>
          </w:tcPr>
          <w:p w14:paraId="2936DAEA" w14:textId="77777777" w:rsidR="002E57BE" w:rsidRPr="00536DE3" w:rsidRDefault="002E57BE" w:rsidP="00536DE3">
            <w:pPr>
              <w:rPr>
                <w:rtl/>
              </w:rPr>
            </w:pPr>
            <w:r w:rsidRPr="00536DE3">
              <w:rPr>
                <w:rtl/>
              </w:rPr>
              <w:t>بله/خ</w:t>
            </w:r>
            <w:r w:rsidRPr="00536DE3">
              <w:rPr>
                <w:rFonts w:hint="cs"/>
                <w:rtl/>
              </w:rPr>
              <w:t>ی</w:t>
            </w:r>
            <w:r w:rsidRPr="00536DE3">
              <w:rPr>
                <w:rFonts w:hint="eastAsia"/>
                <w:rtl/>
              </w:rPr>
              <w:t>ر؛</w:t>
            </w:r>
            <w:r w:rsidRPr="00536DE3">
              <w:rPr>
                <w:rtl/>
              </w:rPr>
              <w:t xml:space="preserve"> </w:t>
            </w:r>
            <w:r w:rsidRPr="00536DE3">
              <w:t>µg/kg/min</w:t>
            </w:r>
            <w:r w:rsidRPr="00536DE3">
              <w:rPr>
                <w:rtl/>
              </w:rPr>
              <w:t xml:space="preserve"> و مدت (ساعت)</w:t>
            </w:r>
          </w:p>
        </w:tc>
      </w:tr>
    </w:tbl>
    <w:p w14:paraId="184C0E68" w14:textId="77777777" w:rsidR="00E4298A" w:rsidRDefault="00E4298A" w:rsidP="00E4298A">
      <w:pPr>
        <w:jc w:val="lowKashida"/>
        <w:rPr>
          <w:b/>
          <w:bCs/>
          <w:sz w:val="16"/>
          <w:szCs w:val="16"/>
          <w:lang w:bidi="fa-IR"/>
        </w:rPr>
      </w:pPr>
    </w:p>
    <w:p w14:paraId="38D15A50" w14:textId="77777777" w:rsidR="00E4298A" w:rsidRDefault="00E4298A" w:rsidP="00E4298A">
      <w:pPr>
        <w:jc w:val="lowKashida"/>
        <w:rPr>
          <w:b/>
          <w:bCs/>
          <w:sz w:val="16"/>
          <w:szCs w:val="16"/>
          <w:lang w:bidi="fa-IR"/>
        </w:rPr>
      </w:pPr>
      <w:r w:rsidRPr="002A61D2">
        <w:rPr>
          <w:rFonts w:hint="cs"/>
          <w:b/>
          <w:bCs/>
          <w:sz w:val="16"/>
          <w:szCs w:val="16"/>
          <w:rtl/>
          <w:lang w:bidi="fa-IR"/>
        </w:rPr>
        <w:t xml:space="preserve">یادآوری:  </w:t>
      </w:r>
    </w:p>
    <w:p w14:paraId="5282812F" w14:textId="77777777" w:rsidR="00E4298A" w:rsidRPr="00C210FF" w:rsidRDefault="00E4298A" w:rsidP="00E4298A">
      <w:pPr>
        <w:jc w:val="lowKashida"/>
        <w:rPr>
          <w:b/>
          <w:bCs/>
          <w:sz w:val="16"/>
          <w:szCs w:val="16"/>
          <w:rtl/>
          <w:lang w:bidi="fa-IR"/>
        </w:rPr>
      </w:pPr>
      <w:r>
        <w:rPr>
          <w:rFonts w:hint="cs"/>
          <w:b/>
          <w:bCs/>
          <w:sz w:val="16"/>
          <w:szCs w:val="16"/>
          <w:rtl/>
          <w:lang w:bidi="fa-IR"/>
        </w:rPr>
        <w:t>1</w:t>
      </w:r>
      <w:r w:rsidRPr="00C210FF">
        <w:rPr>
          <w:rFonts w:hint="cs"/>
          <w:b/>
          <w:bCs/>
          <w:sz w:val="16"/>
          <w:szCs w:val="16"/>
          <w:rtl/>
          <w:lang w:bidi="fa-IR"/>
        </w:rPr>
        <w:t>- در مواردي كه تعريف عملياتي طولاني است، بهتراست تعريف عملياتي در تعريف واژه‌‌ها آورده شود و در اين ستون به آن ارجاع داده شود.</w:t>
      </w:r>
    </w:p>
    <w:p w14:paraId="73A2C4E8" w14:textId="77777777" w:rsidR="00E4298A" w:rsidRDefault="00E4298A" w:rsidP="00477268">
      <w:pPr>
        <w:jc w:val="lowKashida"/>
        <w:rPr>
          <w:b/>
          <w:bCs/>
          <w:sz w:val="16"/>
          <w:szCs w:val="16"/>
          <w:rtl/>
          <w:lang w:bidi="fa-IR"/>
        </w:rPr>
      </w:pPr>
      <w:r w:rsidRPr="00C210FF">
        <w:rPr>
          <w:rFonts w:hint="cs"/>
          <w:b/>
          <w:bCs/>
          <w:sz w:val="16"/>
          <w:szCs w:val="16"/>
          <w:rtl/>
          <w:lang w:bidi="fa-IR"/>
        </w:rPr>
        <w:t>2- منظور از نقش متغیر، وابسته، مستقل، مخدوش کننده یا زمینه</w:t>
      </w:r>
      <w:r w:rsidRPr="00C210FF">
        <w:rPr>
          <w:rFonts w:hint="eastAsia"/>
          <w:b/>
          <w:bCs/>
          <w:sz w:val="16"/>
          <w:szCs w:val="16"/>
          <w:rtl/>
          <w:lang w:bidi="fa-IR"/>
        </w:rPr>
        <w:t>‌</w:t>
      </w:r>
      <w:r w:rsidRPr="00C210FF">
        <w:rPr>
          <w:rFonts w:hint="cs"/>
          <w:b/>
          <w:bCs/>
          <w:sz w:val="16"/>
          <w:szCs w:val="16"/>
          <w:rtl/>
          <w:lang w:bidi="fa-IR"/>
        </w:rPr>
        <w:t>ای بودن متغیر می</w:t>
      </w:r>
      <w:r w:rsidRPr="00C210FF">
        <w:rPr>
          <w:rFonts w:hint="eastAsia"/>
          <w:b/>
          <w:bCs/>
          <w:sz w:val="16"/>
          <w:szCs w:val="16"/>
          <w:rtl/>
          <w:lang w:bidi="fa-IR"/>
        </w:rPr>
        <w:t>‌</w:t>
      </w:r>
      <w:r w:rsidRPr="00C210FF">
        <w:rPr>
          <w:rFonts w:hint="cs"/>
          <w:b/>
          <w:bCs/>
          <w:sz w:val="16"/>
          <w:szCs w:val="16"/>
          <w:rtl/>
          <w:lang w:bidi="fa-IR"/>
        </w:rPr>
        <w:t>باشد.</w:t>
      </w:r>
    </w:p>
    <w:p w14:paraId="4668FA82" w14:textId="77777777" w:rsidR="00477268" w:rsidRDefault="00477268" w:rsidP="00477268">
      <w:pPr>
        <w:jc w:val="lowKashida"/>
        <w:rPr>
          <w:b/>
          <w:bCs/>
          <w:sz w:val="16"/>
          <w:szCs w:val="16"/>
          <w:rtl/>
          <w:lang w:bidi="fa-IR"/>
        </w:rPr>
      </w:pPr>
    </w:p>
    <w:p w14:paraId="445F1B60" w14:textId="77777777" w:rsidR="00616FB6" w:rsidRDefault="00E4298A" w:rsidP="00E4298A">
      <w:pPr>
        <w:spacing w:line="360" w:lineRule="auto"/>
        <w:ind w:left="-1"/>
        <w:jc w:val="lowKashida"/>
        <w:rPr>
          <w:b/>
          <w:bCs/>
          <w:rtl/>
        </w:rPr>
      </w:pPr>
      <w:r w:rsidRPr="00563AA7">
        <w:rPr>
          <w:rFonts w:cs="B Titr" w:hint="cs"/>
          <w:b/>
          <w:bCs/>
          <w:sz w:val="28"/>
          <w:szCs w:val="28"/>
          <w:rtl/>
          <w:lang w:bidi="fa-IR"/>
        </w:rPr>
        <w:t xml:space="preserve">9. </w:t>
      </w:r>
      <w:r w:rsidRPr="002A61D2">
        <w:rPr>
          <w:rFonts w:cs="B Titr" w:hint="cs"/>
          <w:b/>
          <w:bCs/>
          <w:sz w:val="28"/>
          <w:szCs w:val="28"/>
          <w:rtl/>
          <w:lang w:bidi="fa-IR"/>
        </w:rPr>
        <w:t>جامعه آماری</w:t>
      </w:r>
      <w:r>
        <w:rPr>
          <w:rFonts w:cs="B Titr" w:hint="cs"/>
          <w:b/>
          <w:bCs/>
          <w:sz w:val="28"/>
          <w:szCs w:val="28"/>
          <w:rtl/>
          <w:lang w:bidi="fa-IR"/>
        </w:rPr>
        <w:t xml:space="preserve"> </w:t>
      </w:r>
      <w:r w:rsidRPr="00904AC4">
        <w:rPr>
          <w:rFonts w:hint="cs"/>
          <w:b/>
          <w:bCs/>
          <w:rtl/>
        </w:rPr>
        <w:t>(جامعه</w:t>
      </w:r>
      <w:r>
        <w:rPr>
          <w:rFonts w:hint="eastAsia"/>
          <w:b/>
          <w:bCs/>
          <w:rtl/>
        </w:rPr>
        <w:t>‌</w:t>
      </w:r>
      <w:r w:rsidRPr="00904AC4">
        <w:rPr>
          <w:rFonts w:hint="cs"/>
          <w:b/>
          <w:bCs/>
          <w:rtl/>
        </w:rPr>
        <w:t>ای است که نمونه از آن انتخاب می</w:t>
      </w:r>
      <w:r>
        <w:rPr>
          <w:rFonts w:hint="eastAsia"/>
          <w:b/>
          <w:bCs/>
          <w:rtl/>
        </w:rPr>
        <w:t>‌</w:t>
      </w:r>
      <w:r w:rsidRPr="00904AC4">
        <w:rPr>
          <w:rFonts w:hint="cs"/>
          <w:b/>
          <w:bCs/>
          <w:rtl/>
        </w:rPr>
        <w:t>شود)</w:t>
      </w:r>
      <w:r w:rsidRPr="00AA5256">
        <w:rPr>
          <w:rFonts w:hint="cs"/>
          <w:b/>
          <w:bCs/>
          <w:rtl/>
        </w:rPr>
        <w:t>:</w:t>
      </w:r>
    </w:p>
    <w:p w14:paraId="0FAA1D07" w14:textId="77777777" w:rsidR="00616FB6" w:rsidRPr="00084F7A" w:rsidRDefault="00E4298A" w:rsidP="00DB415D">
      <w:pPr>
        <w:spacing w:line="360" w:lineRule="auto"/>
        <w:ind w:left="-1"/>
        <w:jc w:val="lowKashida"/>
        <w:rPr>
          <w:rtl/>
          <w:lang w:bidi="fa-IR"/>
        </w:rPr>
      </w:pPr>
      <w:r w:rsidRPr="00084F7A">
        <w:rPr>
          <w:rFonts w:hint="cs"/>
          <w:sz w:val="28"/>
          <w:szCs w:val="28"/>
          <w:rtl/>
          <w:lang w:bidi="fa-IR"/>
        </w:rPr>
        <w:t xml:space="preserve"> </w:t>
      </w:r>
      <w:r w:rsidR="00616FB6" w:rsidRPr="00084F7A">
        <w:rPr>
          <w:rtl/>
        </w:rPr>
        <w:t>جامعه آماری این مطالعه شامل تمامی بیماران بدحال بستری در بخش مراقبت‌های ویژه</w:t>
      </w:r>
      <w:r w:rsidR="00616FB6" w:rsidRPr="00084F7A">
        <w:t xml:space="preserve"> (ICU) </w:t>
      </w:r>
      <w:r w:rsidR="00616FB6" w:rsidRPr="00084F7A">
        <w:rPr>
          <w:rtl/>
        </w:rPr>
        <w:t>بیما</w:t>
      </w:r>
      <w:r w:rsidR="00084F7A">
        <w:rPr>
          <w:rtl/>
        </w:rPr>
        <w:t>رستان کوثر سمنان است که</w:t>
      </w:r>
      <w:r w:rsidR="00084F7A">
        <w:rPr>
          <w:rFonts w:hint="cs"/>
          <w:rtl/>
        </w:rPr>
        <w:t xml:space="preserve"> </w:t>
      </w:r>
      <w:r w:rsidR="00477268" w:rsidRPr="00084F7A">
        <w:rPr>
          <w:rtl/>
        </w:rPr>
        <w:t>نیازمند</w:t>
      </w:r>
      <w:r w:rsidR="00477268" w:rsidRPr="00084F7A">
        <w:rPr>
          <w:rFonts w:hint="cs"/>
          <w:rtl/>
        </w:rPr>
        <w:t xml:space="preserve"> </w:t>
      </w:r>
      <w:r w:rsidR="00616FB6" w:rsidRPr="00084F7A">
        <w:rPr>
          <w:rtl/>
        </w:rPr>
        <w:t>پیشگیری از زخم استرس بر اساس معیار</w:t>
      </w:r>
      <w:r w:rsidR="008A2BE7" w:rsidRPr="00084F7A">
        <w:rPr>
          <w:rFonts w:hint="cs"/>
          <w:rtl/>
        </w:rPr>
        <w:t xml:space="preserve"> </w:t>
      </w:r>
      <w:r w:rsidR="00616FB6" w:rsidRPr="00084F7A">
        <w:rPr>
          <w:rtl/>
        </w:rPr>
        <w:t>های ورود به مطالعه هستند</w:t>
      </w:r>
      <w:r w:rsidR="00616FB6" w:rsidRPr="00084F7A">
        <w:t>.</w:t>
      </w:r>
    </w:p>
    <w:p w14:paraId="0C283F48" w14:textId="77777777" w:rsidR="008A2BE7" w:rsidRPr="008A2BE7" w:rsidRDefault="00E4298A" w:rsidP="00046CA7">
      <w:pPr>
        <w:spacing w:line="360" w:lineRule="auto"/>
        <w:ind w:left="-1"/>
        <w:jc w:val="lowKashida"/>
        <w:rPr>
          <w:b/>
          <w:bCs/>
          <w:rtl/>
        </w:rPr>
      </w:pPr>
      <w:r w:rsidRPr="00563AA7">
        <w:rPr>
          <w:rFonts w:cs="B Titr" w:hint="cs"/>
          <w:b/>
          <w:bCs/>
          <w:sz w:val="28"/>
          <w:szCs w:val="28"/>
          <w:rtl/>
          <w:lang w:bidi="fa-IR"/>
        </w:rPr>
        <w:t>10.</w:t>
      </w:r>
      <w:r w:rsidRPr="002A61D2">
        <w:rPr>
          <w:rFonts w:cs="B Titr" w:hint="cs"/>
          <w:b/>
          <w:bCs/>
          <w:sz w:val="28"/>
          <w:szCs w:val="28"/>
          <w:rtl/>
          <w:lang w:bidi="fa-IR"/>
        </w:rPr>
        <w:t xml:space="preserve"> حجم نمونه و روش محاسبه آن</w:t>
      </w:r>
      <w:r>
        <w:rPr>
          <w:rFonts w:cs="B Titr" w:hint="cs"/>
          <w:b/>
          <w:bCs/>
          <w:sz w:val="28"/>
          <w:szCs w:val="28"/>
          <w:rtl/>
          <w:lang w:bidi="fa-IR"/>
        </w:rPr>
        <w:t xml:space="preserve"> </w:t>
      </w:r>
      <w:r w:rsidRPr="00AA5256">
        <w:rPr>
          <w:rFonts w:hint="cs"/>
          <w:b/>
          <w:bCs/>
          <w:rtl/>
        </w:rPr>
        <w:t>(</w:t>
      </w:r>
      <w:r w:rsidRPr="00904AC4">
        <w:rPr>
          <w:rFonts w:hint="cs"/>
          <w:b/>
          <w:bCs/>
          <w:rtl/>
        </w:rPr>
        <w:t>توضیح نحوه محاسبه تعداد نمونه ضروری است)</w:t>
      </w:r>
      <w:r w:rsidRPr="00AA5256">
        <w:rPr>
          <w:rFonts w:hint="cs"/>
          <w:b/>
          <w:bCs/>
          <w:rtl/>
        </w:rPr>
        <w:t>:</w:t>
      </w:r>
    </w:p>
    <w:p w14:paraId="7F10674C" w14:textId="77777777" w:rsidR="008A2BE7" w:rsidRPr="00084F7A" w:rsidRDefault="008A2BE7" w:rsidP="007C0FAF">
      <w:pPr>
        <w:pStyle w:val="BodyText2"/>
        <w:bidi/>
        <w:jc w:val="left"/>
        <w:rPr>
          <w:rFonts w:cs="B Nazanin"/>
          <w:rtl/>
          <w:lang w:bidi="fa-IR"/>
        </w:rPr>
      </w:pPr>
      <w:r w:rsidRPr="00084F7A">
        <w:rPr>
          <w:rFonts w:cs="B Nazanin"/>
          <w:rtl/>
          <w:lang w:bidi="fa-IR"/>
        </w:rPr>
        <w:t>تخم</w:t>
      </w:r>
      <w:r w:rsidRPr="00084F7A">
        <w:rPr>
          <w:rFonts w:cs="B Nazanin" w:hint="cs"/>
          <w:rtl/>
          <w:lang w:bidi="fa-IR"/>
        </w:rPr>
        <w:t>ی</w:t>
      </w:r>
      <w:r w:rsidRPr="00084F7A">
        <w:rPr>
          <w:rFonts w:cs="B Nazanin" w:hint="eastAsia"/>
          <w:rtl/>
          <w:lang w:bidi="fa-IR"/>
        </w:rPr>
        <w:t>ن</w:t>
      </w:r>
      <w:r w:rsidRPr="00084F7A">
        <w:rPr>
          <w:rFonts w:cs="B Nazanin"/>
          <w:rtl/>
          <w:lang w:bidi="fa-IR"/>
        </w:rPr>
        <w:t xml:space="preserve"> حجم نمونه بر اساس داده‌ها</w:t>
      </w:r>
      <w:r w:rsidRPr="00084F7A">
        <w:rPr>
          <w:rFonts w:cs="B Nazanin" w:hint="cs"/>
          <w:rtl/>
          <w:lang w:bidi="fa-IR"/>
        </w:rPr>
        <w:t>ی</w:t>
      </w:r>
      <w:r w:rsidRPr="00084F7A">
        <w:rPr>
          <w:rFonts w:cs="B Nazanin"/>
          <w:rtl/>
          <w:lang w:bidi="fa-IR"/>
        </w:rPr>
        <w:t xml:space="preserve"> به‌دست‌آمده از مطالعه</w:t>
      </w:r>
      <w:r w:rsidRPr="00084F7A">
        <w:rPr>
          <w:rFonts w:cs="B Nazanin" w:hint="cs"/>
          <w:rtl/>
          <w:lang w:bidi="fa-IR"/>
        </w:rPr>
        <w:t xml:space="preserve"> انجام شده در سال 2015 توسط</w:t>
      </w:r>
      <w:r w:rsidRPr="00084F7A">
        <w:rPr>
          <w:rFonts w:cs="B Nazanin"/>
          <w:rtl/>
          <w:lang w:bidi="fa-IR"/>
        </w:rPr>
        <w:t xml:space="preserve"> </w:t>
      </w:r>
      <w:r w:rsidRPr="00084F7A">
        <w:rPr>
          <w:rFonts w:cs="B Nazanin"/>
          <w:lang w:bidi="fa-IR"/>
        </w:rPr>
        <w:t>Sakurai</w:t>
      </w:r>
      <w:r w:rsidRPr="00084F7A">
        <w:rPr>
          <w:rFonts w:cs="B Nazanin"/>
          <w:rtl/>
          <w:lang w:bidi="fa-IR"/>
        </w:rPr>
        <w:t xml:space="preserve"> و </w:t>
      </w:r>
      <w:r w:rsidRPr="00084F7A">
        <w:rPr>
          <w:rFonts w:cs="B Nazanin" w:hint="cs"/>
          <w:rtl/>
          <w:lang w:bidi="fa-IR"/>
        </w:rPr>
        <w:t xml:space="preserve">همکاران </w:t>
      </w:r>
      <w:r w:rsidRPr="00084F7A">
        <w:rPr>
          <w:rFonts w:cs="B Nazanin"/>
          <w:rtl/>
          <w:lang w:bidi="fa-IR"/>
        </w:rPr>
        <w:t>بود که اثرات مهارکنندگ</w:t>
      </w:r>
      <w:r w:rsidRPr="00084F7A">
        <w:rPr>
          <w:rFonts w:cs="B Nazanin" w:hint="cs"/>
          <w:rtl/>
          <w:lang w:bidi="fa-IR"/>
        </w:rPr>
        <w:t>ی</w:t>
      </w:r>
      <w:r w:rsidRPr="00084F7A">
        <w:rPr>
          <w:rFonts w:cs="B Nazanin"/>
          <w:rtl/>
          <w:lang w:bidi="fa-IR"/>
        </w:rPr>
        <w:t xml:space="preserve"> اس</w:t>
      </w:r>
      <w:r w:rsidRPr="00084F7A">
        <w:rPr>
          <w:rFonts w:cs="B Nazanin" w:hint="cs"/>
          <w:rtl/>
          <w:lang w:bidi="fa-IR"/>
        </w:rPr>
        <w:t>ی</w:t>
      </w:r>
      <w:r w:rsidRPr="00084F7A">
        <w:rPr>
          <w:rFonts w:cs="B Nazanin" w:hint="eastAsia"/>
          <w:rtl/>
          <w:lang w:bidi="fa-IR"/>
        </w:rPr>
        <w:t>د</w:t>
      </w:r>
      <w:r w:rsidRPr="00084F7A">
        <w:rPr>
          <w:rFonts w:cs="B Nazanin"/>
          <w:rtl/>
          <w:lang w:bidi="fa-IR"/>
        </w:rPr>
        <w:t xml:space="preserve"> ونوپرازان و اسموپرازول را در افراد مرد سالم مقا</w:t>
      </w:r>
      <w:r w:rsidRPr="00084F7A">
        <w:rPr>
          <w:rFonts w:cs="B Nazanin" w:hint="cs"/>
          <w:rtl/>
          <w:lang w:bidi="fa-IR"/>
        </w:rPr>
        <w:t>ی</w:t>
      </w:r>
      <w:r w:rsidRPr="00084F7A">
        <w:rPr>
          <w:rFonts w:cs="B Nazanin" w:hint="eastAsia"/>
          <w:rtl/>
          <w:lang w:bidi="fa-IR"/>
        </w:rPr>
        <w:t>سه</w:t>
      </w:r>
      <w:r w:rsidR="00046CA7">
        <w:rPr>
          <w:rFonts w:cs="B Nazanin"/>
          <w:rtl/>
          <w:lang w:bidi="fa-IR"/>
        </w:rPr>
        <w:t xml:space="preserve"> کرد</w:t>
      </w:r>
      <w:r w:rsidRPr="00084F7A">
        <w:rPr>
          <w:rFonts w:cs="B Nazanin" w:hint="cs"/>
          <w:rtl/>
          <w:lang w:bidi="fa-IR"/>
        </w:rPr>
        <w:t xml:space="preserve"> </w:t>
      </w:r>
      <w:r w:rsidR="00295733" w:rsidRPr="00084F7A">
        <w:rPr>
          <w:rFonts w:cs="B Nazanin"/>
          <w:rtl/>
          <w:lang w:bidi="fa-IR"/>
        </w:rPr>
        <w:fldChar w:fldCharType="begin">
          <w:fldData xml:space="preserve">PEVuZE5vdGU+PENpdGU+PEF1dGhvcj5TYWt1cmFpPC9BdXRob3I+PFllYXI+MjAxNTwvWWVhcj48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==
</w:fldData>
        </w:fldChar>
      </w:r>
      <w:r w:rsidR="007C0FAF">
        <w:rPr>
          <w:rFonts w:cs="B Nazanin"/>
          <w:rtl/>
          <w:lang w:bidi="fa-IR"/>
        </w:rPr>
        <w:instrText xml:space="preserve"> </w:instrText>
      </w:r>
      <w:r w:rsidR="007C0FAF">
        <w:rPr>
          <w:rFonts w:cs="B Nazanin"/>
          <w:lang w:bidi="fa-IR"/>
        </w:rPr>
        <w:instrText xml:space="preserve">ADDIN EN.CITE </w:instrText>
      </w:r>
      <w:r w:rsidR="007C0FAF">
        <w:rPr>
          <w:rFonts w:cs="B Nazanin"/>
          <w:rtl/>
          <w:lang w:bidi="fa-IR"/>
        </w:rPr>
        <w:fldChar w:fldCharType="begin">
          <w:fldData xml:space="preserve">PEVuZE5vdGU+PENpdGU+PEF1dGhvcj5TYWt1cmFpPC9BdXRob3I+PFllYXI+MjAxNTwvWWVhcj48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==
</w:fldData>
        </w:fldChar>
      </w:r>
      <w:r w:rsidR="007C0FAF">
        <w:rPr>
          <w:rFonts w:cs="B Nazanin"/>
          <w:rtl/>
          <w:lang w:bidi="fa-IR"/>
        </w:rPr>
        <w:instrText xml:space="preserve"> </w:instrText>
      </w:r>
      <w:r w:rsidR="007C0FAF">
        <w:rPr>
          <w:rFonts w:cs="B Nazanin"/>
          <w:lang w:bidi="fa-IR"/>
        </w:rPr>
        <w:instrText xml:space="preserve">ADDIN EN.CITE.DATA </w:instrText>
      </w:r>
      <w:r w:rsidR="007C0FAF">
        <w:rPr>
          <w:rFonts w:cs="B Nazanin"/>
          <w:rtl/>
          <w:lang w:bidi="fa-IR"/>
        </w:rPr>
      </w:r>
      <w:r w:rsidR="007C0FAF">
        <w:rPr>
          <w:rFonts w:cs="B Nazanin"/>
          <w:rtl/>
          <w:lang w:bidi="fa-IR"/>
        </w:rPr>
        <w:fldChar w:fldCharType="end"/>
      </w:r>
      <w:r w:rsidR="00295733" w:rsidRPr="00084F7A">
        <w:rPr>
          <w:rFonts w:cs="B Nazanin"/>
          <w:rtl/>
          <w:lang w:bidi="fa-IR"/>
        </w:rPr>
      </w:r>
      <w:r w:rsidR="00295733" w:rsidRPr="00084F7A">
        <w:rPr>
          <w:rFonts w:cs="B Nazanin"/>
          <w:rtl/>
          <w:lang w:bidi="fa-IR"/>
        </w:rPr>
        <w:fldChar w:fldCharType="separate"/>
      </w:r>
      <w:r w:rsidR="007C0FAF">
        <w:rPr>
          <w:rFonts w:cs="B Nazanin"/>
          <w:noProof/>
          <w:rtl/>
          <w:lang w:bidi="fa-IR"/>
        </w:rPr>
        <w:t>(35)</w:t>
      </w:r>
      <w:r w:rsidR="00295733" w:rsidRPr="00084F7A">
        <w:rPr>
          <w:rFonts w:cs="B Nazanin"/>
          <w:rtl/>
          <w:lang w:bidi="fa-IR"/>
        </w:rPr>
        <w:fldChar w:fldCharType="end"/>
      </w:r>
      <w:r w:rsidR="00046CA7">
        <w:rPr>
          <w:rFonts w:cs="B Nazanin" w:hint="cs"/>
          <w:rtl/>
          <w:lang w:bidi="fa-IR"/>
        </w:rPr>
        <w:t>.</w:t>
      </w:r>
      <w:r w:rsidRPr="00084F7A">
        <w:rPr>
          <w:rFonts w:cs="B Nazanin"/>
          <w:rtl/>
          <w:lang w:bidi="fa-IR"/>
        </w:rPr>
        <w:t xml:space="preserve"> در آن مطالعه، م</w:t>
      </w:r>
      <w:r w:rsidRPr="00084F7A">
        <w:rPr>
          <w:rFonts w:cs="B Nazanin" w:hint="cs"/>
          <w:rtl/>
          <w:lang w:bidi="fa-IR"/>
        </w:rPr>
        <w:t>ی</w:t>
      </w:r>
      <w:r w:rsidRPr="00084F7A">
        <w:rPr>
          <w:rFonts w:cs="B Nazanin" w:hint="eastAsia"/>
          <w:rtl/>
          <w:lang w:bidi="fa-IR"/>
        </w:rPr>
        <w:t>انگ</w:t>
      </w:r>
      <w:r w:rsidRPr="00084F7A">
        <w:rPr>
          <w:rFonts w:cs="B Nazanin" w:hint="cs"/>
          <w:rtl/>
          <w:lang w:bidi="fa-IR"/>
        </w:rPr>
        <w:t>ی</w:t>
      </w:r>
      <w:r w:rsidRPr="00084F7A">
        <w:rPr>
          <w:rFonts w:cs="B Nazanin" w:hint="eastAsia"/>
          <w:rtl/>
          <w:lang w:bidi="fa-IR"/>
        </w:rPr>
        <w:t>ن</w:t>
      </w:r>
      <w:r w:rsidRPr="00084F7A">
        <w:rPr>
          <w:rFonts w:cs="B Nazanin"/>
          <w:lang w:bidi="fa-IR"/>
        </w:rPr>
        <w:t xml:space="preserve"> pH </w:t>
      </w:r>
      <w:r w:rsidRPr="00084F7A">
        <w:rPr>
          <w:rFonts w:cs="B Nazanin"/>
          <w:rtl/>
          <w:lang w:bidi="fa-IR"/>
        </w:rPr>
        <w:t>داخل معده 24 ساعته در روز 7 برا</w:t>
      </w:r>
      <w:r w:rsidRPr="00084F7A">
        <w:rPr>
          <w:rFonts w:cs="B Nazanin" w:hint="cs"/>
          <w:rtl/>
          <w:lang w:bidi="fa-IR"/>
        </w:rPr>
        <w:t>ی</w:t>
      </w:r>
      <w:r w:rsidRPr="00084F7A">
        <w:rPr>
          <w:rFonts w:cs="B Nazanin"/>
          <w:rtl/>
          <w:lang w:bidi="fa-IR"/>
        </w:rPr>
        <w:t xml:space="preserve"> ونوپرازان 6.1 </w:t>
      </w:r>
      <w:r w:rsidRPr="00084F7A">
        <w:rPr>
          <w:rFonts w:ascii="Cambria" w:hAnsi="Cambria" w:cs="Cambria" w:hint="cs"/>
          <w:rtl/>
          <w:lang w:bidi="fa-IR"/>
        </w:rPr>
        <w:t>±</w:t>
      </w:r>
      <w:r w:rsidRPr="00084F7A">
        <w:rPr>
          <w:rFonts w:cs="B Nazanin"/>
          <w:rtl/>
          <w:lang w:bidi="fa-IR"/>
        </w:rPr>
        <w:t xml:space="preserve"> 1.5 </w:t>
      </w:r>
      <w:r w:rsidRPr="00084F7A">
        <w:rPr>
          <w:rFonts w:cs="B Nazanin" w:hint="cs"/>
          <w:rtl/>
          <w:lang w:bidi="fa-IR"/>
        </w:rPr>
        <w:t>و</w:t>
      </w:r>
      <w:r w:rsidRPr="00084F7A">
        <w:rPr>
          <w:rFonts w:cs="B Nazanin"/>
          <w:rtl/>
          <w:lang w:bidi="fa-IR"/>
        </w:rPr>
        <w:t xml:space="preserve"> </w:t>
      </w:r>
      <w:r w:rsidRPr="00084F7A">
        <w:rPr>
          <w:rFonts w:cs="B Nazanin" w:hint="cs"/>
          <w:rtl/>
          <w:lang w:bidi="fa-IR"/>
        </w:rPr>
        <w:t>برای</w:t>
      </w:r>
      <w:r w:rsidRPr="00084F7A">
        <w:rPr>
          <w:rFonts w:cs="B Nazanin"/>
          <w:rtl/>
          <w:lang w:bidi="fa-IR"/>
        </w:rPr>
        <w:t xml:space="preserve"> اسموپرازول 4.7 </w:t>
      </w:r>
      <w:r w:rsidRPr="00084F7A">
        <w:rPr>
          <w:rFonts w:ascii="Cambria" w:hAnsi="Cambria" w:cs="Cambria" w:hint="cs"/>
          <w:rtl/>
          <w:lang w:bidi="fa-IR"/>
        </w:rPr>
        <w:t>±</w:t>
      </w:r>
      <w:r w:rsidRPr="00084F7A">
        <w:rPr>
          <w:rFonts w:cs="B Nazanin"/>
          <w:rtl/>
          <w:lang w:bidi="fa-IR"/>
        </w:rPr>
        <w:t xml:space="preserve"> 1.5 </w:t>
      </w:r>
      <w:r w:rsidRPr="00084F7A">
        <w:rPr>
          <w:rFonts w:cs="B Nazanin" w:hint="cs"/>
          <w:rtl/>
          <w:lang w:bidi="fa-IR"/>
        </w:rPr>
        <w:t>بود</w:t>
      </w:r>
      <w:r w:rsidRPr="00084F7A">
        <w:rPr>
          <w:rFonts w:cs="B Nazanin"/>
          <w:rtl/>
          <w:lang w:bidi="fa-IR"/>
        </w:rPr>
        <w:t xml:space="preserve"> </w:t>
      </w:r>
      <w:r w:rsidRPr="00084F7A">
        <w:rPr>
          <w:rFonts w:cs="B Nazanin" w:hint="cs"/>
          <w:rtl/>
          <w:lang w:bidi="fa-IR"/>
        </w:rPr>
        <w:t>که</w:t>
      </w:r>
      <w:r w:rsidRPr="00084F7A">
        <w:rPr>
          <w:rFonts w:cs="B Nazanin"/>
          <w:rtl/>
          <w:lang w:bidi="fa-IR"/>
        </w:rPr>
        <w:t xml:space="preserve"> </w:t>
      </w:r>
      <w:r w:rsidRPr="00084F7A">
        <w:rPr>
          <w:rFonts w:cs="B Nazanin" w:hint="cs"/>
          <w:rtl/>
          <w:lang w:bidi="fa-IR"/>
        </w:rPr>
        <w:t>نشان‌دهنده</w:t>
      </w:r>
      <w:r w:rsidRPr="00084F7A">
        <w:rPr>
          <w:rFonts w:cs="B Nazanin"/>
          <w:rtl/>
          <w:lang w:bidi="fa-IR"/>
        </w:rPr>
        <w:t xml:space="preserve"> </w:t>
      </w:r>
      <w:r w:rsidRPr="00084F7A">
        <w:rPr>
          <w:rFonts w:cs="B Nazanin" w:hint="cs"/>
          <w:rtl/>
          <w:lang w:bidi="fa-IR"/>
        </w:rPr>
        <w:t>اختلاف</w:t>
      </w:r>
      <w:r w:rsidRPr="00084F7A">
        <w:rPr>
          <w:rFonts w:cs="B Nazanin"/>
          <w:rtl/>
          <w:lang w:bidi="fa-IR"/>
        </w:rPr>
        <w:t xml:space="preserve"> </w:t>
      </w:r>
      <w:r w:rsidRPr="00084F7A">
        <w:rPr>
          <w:rFonts w:cs="B Nazanin" w:hint="cs"/>
          <w:rtl/>
          <w:lang w:bidi="fa-IR"/>
        </w:rPr>
        <w:t>می</w:t>
      </w:r>
      <w:r w:rsidRPr="00084F7A">
        <w:rPr>
          <w:rFonts w:cs="B Nazanin" w:hint="eastAsia"/>
          <w:rtl/>
          <w:lang w:bidi="fa-IR"/>
        </w:rPr>
        <w:t>انگ</w:t>
      </w:r>
      <w:r w:rsidRPr="00084F7A">
        <w:rPr>
          <w:rFonts w:cs="B Nazanin" w:hint="cs"/>
          <w:rtl/>
          <w:lang w:bidi="fa-IR"/>
        </w:rPr>
        <w:t>ی</w:t>
      </w:r>
      <w:r w:rsidRPr="00084F7A">
        <w:rPr>
          <w:rFonts w:cs="B Nazanin" w:hint="eastAsia"/>
          <w:rtl/>
          <w:lang w:bidi="fa-IR"/>
        </w:rPr>
        <w:t>ن</w:t>
      </w:r>
      <w:r w:rsidRPr="00084F7A">
        <w:rPr>
          <w:rFonts w:cs="B Nazanin"/>
          <w:lang w:bidi="fa-IR"/>
        </w:rPr>
        <w:t xml:space="preserve"> (δ) </w:t>
      </w:r>
      <w:r w:rsidRPr="00084F7A">
        <w:rPr>
          <w:rFonts w:cs="B Nazanin"/>
          <w:rtl/>
          <w:lang w:bidi="fa-IR"/>
        </w:rPr>
        <w:t>تقر</w:t>
      </w:r>
      <w:r w:rsidRPr="00084F7A">
        <w:rPr>
          <w:rFonts w:cs="B Nazanin" w:hint="cs"/>
          <w:rtl/>
          <w:lang w:bidi="fa-IR"/>
        </w:rPr>
        <w:t>ی</w:t>
      </w:r>
      <w:r w:rsidRPr="00084F7A">
        <w:rPr>
          <w:rFonts w:cs="B Nazanin" w:hint="eastAsia"/>
          <w:rtl/>
          <w:lang w:bidi="fa-IR"/>
        </w:rPr>
        <w:t>باً</w:t>
      </w:r>
      <w:r w:rsidRPr="00084F7A">
        <w:rPr>
          <w:rFonts w:cs="B Nazanin"/>
          <w:rtl/>
          <w:lang w:bidi="fa-IR"/>
        </w:rPr>
        <w:t xml:space="preserve"> 1.4 واحد</w:t>
      </w:r>
      <w:r w:rsidRPr="00084F7A">
        <w:rPr>
          <w:rFonts w:cs="B Nazanin"/>
          <w:lang w:bidi="fa-IR"/>
        </w:rPr>
        <w:t xml:space="preserve"> pH </w:t>
      </w:r>
      <w:r w:rsidRPr="00084F7A">
        <w:rPr>
          <w:rFonts w:cs="B Nazanin"/>
          <w:rtl/>
          <w:lang w:bidi="fa-IR"/>
        </w:rPr>
        <w:t>ب</w:t>
      </w:r>
      <w:r w:rsidRPr="00084F7A">
        <w:rPr>
          <w:rFonts w:cs="B Nazanin" w:hint="cs"/>
          <w:rtl/>
          <w:lang w:bidi="fa-IR"/>
        </w:rPr>
        <w:t>ی</w:t>
      </w:r>
      <w:r w:rsidRPr="00084F7A">
        <w:rPr>
          <w:rFonts w:cs="B Nazanin" w:hint="eastAsia"/>
          <w:rtl/>
          <w:lang w:bidi="fa-IR"/>
        </w:rPr>
        <w:t>ن</w:t>
      </w:r>
      <w:r w:rsidRPr="00084F7A">
        <w:rPr>
          <w:rFonts w:cs="B Nazanin"/>
          <w:rtl/>
          <w:lang w:bidi="fa-IR"/>
        </w:rPr>
        <w:t xml:space="preserve"> دو </w:t>
      </w:r>
      <w:r w:rsidRPr="00084F7A">
        <w:rPr>
          <w:rFonts w:cs="B Nazanin" w:hint="cs"/>
          <w:rtl/>
          <w:lang w:bidi="fa-IR"/>
        </w:rPr>
        <w:t>دارو</w:t>
      </w:r>
      <w:r w:rsidRPr="00084F7A">
        <w:rPr>
          <w:rFonts w:cs="B Nazanin"/>
          <w:rtl/>
          <w:lang w:bidi="fa-IR"/>
        </w:rPr>
        <w:t xml:space="preserve"> است</w:t>
      </w:r>
      <w:r w:rsidRPr="00084F7A">
        <w:rPr>
          <w:rFonts w:cs="B Nazanin"/>
          <w:lang w:bidi="fa-IR"/>
        </w:rPr>
        <w:t>.</w:t>
      </w:r>
    </w:p>
    <w:p w14:paraId="3357CD04" w14:textId="77777777" w:rsidR="008A2BE7" w:rsidRPr="00084F7A" w:rsidRDefault="008A2BE7" w:rsidP="008A2BE7">
      <w:pPr>
        <w:pStyle w:val="BodyText2"/>
        <w:bidi/>
        <w:jc w:val="left"/>
        <w:rPr>
          <w:rFonts w:cs="B Nazanin"/>
          <w:rtl/>
          <w:lang w:bidi="fa-IR"/>
        </w:rPr>
      </w:pPr>
    </w:p>
    <w:p w14:paraId="4A60D66A" w14:textId="77777777" w:rsidR="008A2BE7" w:rsidRPr="00084F7A" w:rsidRDefault="008A2BE7" w:rsidP="008A2BE7">
      <w:pPr>
        <w:pStyle w:val="BodyText2"/>
        <w:bidi/>
        <w:jc w:val="left"/>
        <w:rPr>
          <w:rFonts w:cs="B Nazanin"/>
          <w:rtl/>
          <w:lang w:bidi="fa-IR"/>
        </w:rPr>
      </w:pPr>
      <w:r w:rsidRPr="00084F7A">
        <w:rPr>
          <w:rFonts w:cs="B Nazanin" w:hint="eastAsia"/>
          <w:rtl/>
          <w:lang w:bidi="fa-IR"/>
        </w:rPr>
        <w:t>با</w:t>
      </w:r>
      <w:r w:rsidRPr="00084F7A">
        <w:rPr>
          <w:rFonts w:cs="B Nazanin"/>
          <w:rtl/>
          <w:lang w:bidi="fa-IR"/>
        </w:rPr>
        <w:t xml:space="preserve"> فرض تفاوت مشابه</w:t>
      </w:r>
      <w:r w:rsidRPr="00084F7A">
        <w:rPr>
          <w:rFonts w:cs="B Nazanin"/>
          <w:lang w:bidi="fa-IR"/>
        </w:rPr>
        <w:t xml:space="preserve"> (δ = 1.4) </w:t>
      </w:r>
      <w:r w:rsidRPr="00084F7A">
        <w:rPr>
          <w:rFonts w:cs="B Nazanin"/>
          <w:rtl/>
          <w:lang w:bidi="fa-IR"/>
        </w:rPr>
        <w:t>و انحراف مع</w:t>
      </w:r>
      <w:r w:rsidRPr="00084F7A">
        <w:rPr>
          <w:rFonts w:cs="B Nazanin" w:hint="cs"/>
          <w:rtl/>
          <w:lang w:bidi="fa-IR"/>
        </w:rPr>
        <w:t>ی</w:t>
      </w:r>
      <w:r w:rsidRPr="00084F7A">
        <w:rPr>
          <w:rFonts w:cs="B Nazanin" w:hint="eastAsia"/>
          <w:rtl/>
          <w:lang w:bidi="fa-IR"/>
        </w:rPr>
        <w:t>ار</w:t>
      </w:r>
      <w:r w:rsidRPr="00084F7A">
        <w:rPr>
          <w:rFonts w:cs="B Nazanin"/>
          <w:lang w:bidi="fa-IR"/>
        </w:rPr>
        <w:t xml:space="preserve"> (σ = 1.5) </w:t>
      </w:r>
      <w:r w:rsidRPr="00084F7A">
        <w:rPr>
          <w:rFonts w:cs="B Nazanin"/>
          <w:rtl/>
          <w:lang w:bidi="fa-IR"/>
        </w:rPr>
        <w:t>در جمع</w:t>
      </w:r>
      <w:r w:rsidRPr="00084F7A">
        <w:rPr>
          <w:rFonts w:cs="B Nazanin" w:hint="cs"/>
          <w:rtl/>
          <w:lang w:bidi="fa-IR"/>
        </w:rPr>
        <w:t>ی</w:t>
      </w:r>
      <w:r w:rsidRPr="00084F7A">
        <w:rPr>
          <w:rFonts w:cs="B Nazanin" w:hint="eastAsia"/>
          <w:rtl/>
          <w:lang w:bidi="fa-IR"/>
        </w:rPr>
        <w:t>ت</w:t>
      </w:r>
      <w:r w:rsidRPr="00084F7A">
        <w:rPr>
          <w:rFonts w:cs="B Nazanin"/>
          <w:rtl/>
          <w:lang w:bidi="fa-IR"/>
        </w:rPr>
        <w:t xml:space="preserve"> ب</w:t>
      </w:r>
      <w:r w:rsidRPr="00084F7A">
        <w:rPr>
          <w:rFonts w:cs="B Nazanin" w:hint="cs"/>
          <w:rtl/>
          <w:lang w:bidi="fa-IR"/>
        </w:rPr>
        <w:t>ی</w:t>
      </w:r>
      <w:r w:rsidRPr="00084F7A">
        <w:rPr>
          <w:rFonts w:cs="B Nazanin" w:hint="eastAsia"/>
          <w:rtl/>
          <w:lang w:bidi="fa-IR"/>
        </w:rPr>
        <w:t>ماران</w:t>
      </w:r>
      <w:r w:rsidRPr="00084F7A">
        <w:rPr>
          <w:rFonts w:cs="B Nazanin"/>
          <w:lang w:bidi="fa-IR"/>
        </w:rPr>
        <w:t xml:space="preserve"> ICU </w:t>
      </w:r>
      <w:r w:rsidRPr="00084F7A">
        <w:rPr>
          <w:rFonts w:cs="B Nazanin"/>
          <w:rtl/>
          <w:lang w:bidi="fa-IR"/>
        </w:rPr>
        <w:t>ما، حجم نمونه برا</w:t>
      </w:r>
      <w:r w:rsidRPr="00084F7A">
        <w:rPr>
          <w:rFonts w:cs="B Nazanin" w:hint="cs"/>
          <w:rtl/>
          <w:lang w:bidi="fa-IR"/>
        </w:rPr>
        <w:t>ی</w:t>
      </w:r>
      <w:r w:rsidRPr="00084F7A">
        <w:rPr>
          <w:rFonts w:cs="B Nazanin"/>
          <w:rtl/>
          <w:lang w:bidi="fa-IR"/>
        </w:rPr>
        <w:t xml:space="preserve"> هر گروه با استفاده از فرمول ز</w:t>
      </w:r>
      <w:r w:rsidRPr="00084F7A">
        <w:rPr>
          <w:rFonts w:cs="B Nazanin" w:hint="cs"/>
          <w:rtl/>
          <w:lang w:bidi="fa-IR"/>
        </w:rPr>
        <w:t>ی</w:t>
      </w:r>
      <w:r w:rsidRPr="00084F7A">
        <w:rPr>
          <w:rFonts w:cs="B Nazanin" w:hint="eastAsia"/>
          <w:rtl/>
          <w:lang w:bidi="fa-IR"/>
        </w:rPr>
        <w:t>ر</w:t>
      </w:r>
      <w:r w:rsidRPr="00084F7A">
        <w:rPr>
          <w:rFonts w:cs="B Nazanin"/>
          <w:rtl/>
          <w:lang w:bidi="fa-IR"/>
        </w:rPr>
        <w:t xml:space="preserve"> برا</w:t>
      </w:r>
      <w:r w:rsidRPr="00084F7A">
        <w:rPr>
          <w:rFonts w:cs="B Nazanin" w:hint="cs"/>
          <w:rtl/>
          <w:lang w:bidi="fa-IR"/>
        </w:rPr>
        <w:t>ی</w:t>
      </w:r>
      <w:r w:rsidRPr="00084F7A">
        <w:rPr>
          <w:rFonts w:cs="B Nazanin"/>
          <w:rtl/>
          <w:lang w:bidi="fa-IR"/>
        </w:rPr>
        <w:t xml:space="preserve"> مقا</w:t>
      </w:r>
      <w:r w:rsidRPr="00084F7A">
        <w:rPr>
          <w:rFonts w:cs="B Nazanin" w:hint="cs"/>
          <w:rtl/>
          <w:lang w:bidi="fa-IR"/>
        </w:rPr>
        <w:t>ی</w:t>
      </w:r>
      <w:r w:rsidRPr="00084F7A">
        <w:rPr>
          <w:rFonts w:cs="B Nazanin" w:hint="eastAsia"/>
          <w:rtl/>
          <w:lang w:bidi="fa-IR"/>
        </w:rPr>
        <w:t>سه</w:t>
      </w:r>
      <w:r w:rsidRPr="00084F7A">
        <w:rPr>
          <w:rFonts w:cs="B Nazanin"/>
          <w:rtl/>
          <w:lang w:bidi="fa-IR"/>
        </w:rPr>
        <w:t xml:space="preserve"> دو م</w:t>
      </w:r>
      <w:r w:rsidRPr="00084F7A">
        <w:rPr>
          <w:rFonts w:cs="B Nazanin" w:hint="cs"/>
          <w:rtl/>
          <w:lang w:bidi="fa-IR"/>
        </w:rPr>
        <w:t>ی</w:t>
      </w:r>
      <w:r w:rsidRPr="00084F7A">
        <w:rPr>
          <w:rFonts w:cs="B Nazanin" w:hint="eastAsia"/>
          <w:rtl/>
          <w:lang w:bidi="fa-IR"/>
        </w:rPr>
        <w:t>انگ</w:t>
      </w:r>
      <w:r w:rsidRPr="00084F7A">
        <w:rPr>
          <w:rFonts w:cs="B Nazanin" w:hint="cs"/>
          <w:rtl/>
          <w:lang w:bidi="fa-IR"/>
        </w:rPr>
        <w:t>ی</w:t>
      </w:r>
      <w:r w:rsidRPr="00084F7A">
        <w:rPr>
          <w:rFonts w:cs="B Nazanin" w:hint="eastAsia"/>
          <w:rtl/>
          <w:lang w:bidi="fa-IR"/>
        </w:rPr>
        <w:t>ن</w:t>
      </w:r>
      <w:r w:rsidRPr="00084F7A">
        <w:rPr>
          <w:rFonts w:cs="B Nazanin"/>
          <w:rtl/>
          <w:lang w:bidi="fa-IR"/>
        </w:rPr>
        <w:t xml:space="preserve"> مستقل محاسبه شد</w:t>
      </w:r>
      <w:r w:rsidRPr="00084F7A">
        <w:rPr>
          <w:rFonts w:cs="B Nazanin"/>
          <w:lang w:bidi="fa-IR"/>
        </w:rPr>
        <w:t>:</w:t>
      </w:r>
    </w:p>
    <w:p w14:paraId="000E70AF" w14:textId="77777777" w:rsidR="008A2BE7" w:rsidRPr="00084F7A" w:rsidRDefault="008A2BE7" w:rsidP="008A2BE7">
      <w:pPr>
        <w:pStyle w:val="BodyText2"/>
        <w:bidi/>
        <w:jc w:val="left"/>
        <w:rPr>
          <w:rFonts w:cs="B Nazanin"/>
          <w:rtl/>
          <w:lang w:bidi="fa-IR"/>
        </w:rPr>
      </w:pPr>
    </w:p>
    <w:p w14:paraId="4505AAB0" w14:textId="77777777" w:rsidR="008A2BE7" w:rsidRPr="00084F7A" w:rsidRDefault="008A2BE7" w:rsidP="008A2BE7">
      <w:pPr>
        <w:pStyle w:val="BodyText2"/>
        <w:bidi/>
        <w:jc w:val="left"/>
        <w:rPr>
          <w:rFonts w:cs="B Nazanin"/>
          <w:rtl/>
          <w:lang w:bidi="fa-IR"/>
        </w:rPr>
      </w:pPr>
    </w:p>
    <w:p w14:paraId="0571F5DD" w14:textId="77777777" w:rsidR="006D38EB" w:rsidRPr="00084F7A" w:rsidRDefault="00084F7A" w:rsidP="006D38EB">
      <w:pPr>
        <w:pStyle w:val="BodyText2"/>
        <w:bidi/>
        <w:jc w:val="left"/>
        <w:rPr>
          <w:rFonts w:cs="B Nazanin"/>
          <w:rtl/>
          <w:lang w:bidi="fa-IR"/>
        </w:rPr>
      </w:pPr>
      <m:oMathPara>
        <m:oMath>
          <m:r>
            <m:rPr>
              <m:sty m:val="p"/>
            </m:rPr>
            <w:rPr>
              <w:rFonts w:ascii="Cambria Math" w:hAnsi="Cambria Math" w:cs="B Nazanin"/>
              <w:lang w:bidi="fa-IR"/>
            </w:rPr>
            <m:t>n =</m:t>
          </m:r>
          <m:f>
            <m:fPr>
              <m:ctrlPr>
                <w:rPr>
                  <w:rFonts w:ascii="Cambria Math" w:hAnsi="Cambria Math" w:cs="B Nazanin"/>
                  <w:lang w:bidi="fa-IR"/>
                </w:rPr>
              </m:ctrlPr>
            </m:fPr>
            <m:num>
              <m:d>
                <m:dPr>
                  <m:ctrlPr>
                    <w:rPr>
                      <w:rFonts w:ascii="Cambria Math" w:hAnsi="Cambria Math" w:cs="B Nazanin"/>
                      <w:lang w:bidi="fa-IR"/>
                    </w:rPr>
                  </m:ctrlPr>
                </m:dPr>
                <m:e>
                  <m:r>
                    <m:rPr>
                      <m:sty m:val="p"/>
                    </m:rPr>
                    <w:rPr>
                      <w:rFonts w:ascii="Cambria Math" w:hAnsi="Cambria Math" w:cs="B Nazanin"/>
                      <w:lang w:bidi="fa-IR"/>
                    </w:rPr>
                    <m:t xml:space="preserve">2 * </m:t>
                  </m:r>
                  <m:sSup>
                    <m:sSupPr>
                      <m:ctrlPr>
                        <w:rPr>
                          <w:rFonts w:ascii="Cambria Math" w:hAnsi="Cambria Math" w:cs="B Nazanin"/>
                          <w:lang w:bidi="fa-IR"/>
                        </w:rPr>
                      </m:ctrlPr>
                    </m:sSupPr>
                    <m:e>
                      <m:d>
                        <m:dPr>
                          <m:ctrlPr>
                            <w:rPr>
                              <w:rFonts w:ascii="Cambria Math" w:hAnsi="Cambria Math" w:cs="B Nazanin"/>
                              <w:lang w:bidi="fa-IR"/>
                            </w:rPr>
                          </m:ctrlPr>
                        </m:dPr>
                        <m:e>
                          <m:sSup>
                            <m:sSupPr>
                              <m:ctrlPr>
                                <w:rPr>
                                  <w:rFonts w:ascii="Cambria Math" w:hAnsi="Cambria Math" w:cs="B Nazanin"/>
                                  <w:lang w:bidi="fa-IR"/>
                                </w:rPr>
                              </m:ctrlPr>
                            </m:sSupPr>
                            <m:e>
                              <m:r>
                                <m:rPr>
                                  <m:sty m:val="p"/>
                                </m:rPr>
                                <w:rPr>
                                  <w:rFonts w:ascii="Cambria Math" w:hAnsi="Cambria Math" w:cs="B Nazanin"/>
                                  <w:lang w:bidi="fa-IR"/>
                                </w:rPr>
                                <m:t>Z</m:t>
                              </m:r>
                            </m:e>
                            <m:sup>
                              <m:r>
                                <m:rPr>
                                  <m:sty m:val="p"/>
                                </m:rPr>
                                <w:rPr>
                                  <w:rFonts w:ascii="Cambria Math" w:hAnsi="Cambria Math" w:cs="B Nazanin"/>
                                  <w:lang w:bidi="fa-IR"/>
                                </w:rPr>
                                <m:t>1-</m:t>
                              </m:r>
                            </m:sup>
                          </m:sSup>
                          <m:r>
                            <m:rPr>
                              <m:sty m:val="p"/>
                            </m:rPr>
                            <w:rPr>
                              <w:rFonts w:ascii="Cambria Math" w:hAnsi="Cambria Math" w:cs="B Nazanin"/>
                              <w:lang w:bidi="fa-IR"/>
                            </w:rPr>
                            <m:t>α</m:t>
                          </m:r>
                          <m:sSup>
                            <m:sSupPr>
                              <m:ctrlPr>
                                <w:rPr>
                                  <w:rFonts w:ascii="Cambria Math" w:hAnsi="Cambria Math" w:cs="B Nazanin"/>
                                  <w:lang w:bidi="fa-IR"/>
                                </w:rPr>
                              </m:ctrlPr>
                            </m:sSupPr>
                            <m:e>
                              <m:r>
                                <m:rPr>
                                  <m:sty m:val="p"/>
                                </m:rPr>
                                <w:rPr>
                                  <w:rFonts w:ascii="Cambria Math" w:hAnsi="Cambria Math" w:cs="B Nazanin"/>
                                  <w:lang w:bidi="fa-IR"/>
                                </w:rPr>
                                <m:t>/</m:t>
                              </m:r>
                            </m:e>
                            <m:sup>
                              <m:r>
                                <m:rPr>
                                  <m:sty m:val="p"/>
                                </m:rPr>
                                <w:rPr>
                                  <w:rFonts w:ascii="Cambria Math" w:hAnsi="Cambria Math" w:cs="B Nazanin"/>
                                  <w:lang w:bidi="fa-IR"/>
                                </w:rPr>
                                <m:t>2</m:t>
                              </m:r>
                            </m:sup>
                          </m:sSup>
                          <m:r>
                            <m:rPr>
                              <m:sty m:val="p"/>
                            </m:rPr>
                            <w:rPr>
                              <w:rFonts w:ascii="Cambria Math" w:hAnsi="Cambria Math" w:cs="B Nazanin"/>
                              <w:lang w:bidi="fa-IR"/>
                            </w:rPr>
                            <m:t xml:space="preserve">+ </m:t>
                          </m:r>
                          <m:sSup>
                            <m:sSupPr>
                              <m:ctrlPr>
                                <w:rPr>
                                  <w:rFonts w:ascii="Cambria Math" w:hAnsi="Cambria Math" w:cs="B Nazanin"/>
                                  <w:lang w:bidi="fa-IR"/>
                                </w:rPr>
                              </m:ctrlPr>
                            </m:sSupPr>
                            <m:e>
                              <m:r>
                                <m:rPr>
                                  <m:sty m:val="p"/>
                                </m:rPr>
                                <w:rPr>
                                  <w:rFonts w:ascii="Cambria Math" w:hAnsi="Cambria Math" w:cs="B Nazanin"/>
                                  <w:lang w:bidi="fa-IR"/>
                                </w:rPr>
                                <m:t>Z</m:t>
                              </m:r>
                            </m:e>
                            <m:sup>
                              <m:r>
                                <m:rPr>
                                  <m:sty m:val="p"/>
                                </m:rPr>
                                <w:rPr>
                                  <w:rFonts w:ascii="Cambria Math" w:hAnsi="Cambria Math" w:cs="B Nazanin"/>
                                  <w:lang w:bidi="fa-IR"/>
                                </w:rPr>
                                <m:t>1-</m:t>
                              </m:r>
                            </m:sup>
                          </m:sSup>
                          <m:r>
                            <m:rPr>
                              <m:sty m:val="p"/>
                            </m:rPr>
                            <w:rPr>
                              <w:rFonts w:ascii="Cambria Math" w:hAnsi="Cambria Math" w:cs="B Nazanin"/>
                              <w:lang w:bidi="fa-IR"/>
                            </w:rPr>
                            <m:t>β</m:t>
                          </m:r>
                        </m:e>
                      </m:d>
                    </m:e>
                    <m:sup>
                      <m:r>
                        <m:rPr>
                          <m:sty m:val="p"/>
                        </m:rPr>
                        <w:rPr>
                          <w:rFonts w:ascii="Cambria Math" w:hAnsi="Cambria Math" w:cs="B Nazanin"/>
                          <w:lang w:bidi="fa-IR"/>
                        </w:rPr>
                        <m:t>2</m:t>
                      </m:r>
                    </m:sup>
                  </m:sSup>
                  <m:r>
                    <m:rPr>
                      <m:sty m:val="p"/>
                    </m:rPr>
                    <w:rPr>
                      <w:rFonts w:ascii="Cambria Math" w:hAnsi="Cambria Math" w:cs="B Nazanin"/>
                      <w:lang w:bidi="fa-IR"/>
                    </w:rPr>
                    <m:t xml:space="preserve">* </m:t>
                  </m:r>
                  <m:sSup>
                    <m:sSupPr>
                      <m:ctrlPr>
                        <w:rPr>
                          <w:rFonts w:ascii="Cambria Math" w:hAnsi="Cambria Math" w:cs="B Nazanin"/>
                          <w:lang w:bidi="fa-IR"/>
                        </w:rPr>
                      </m:ctrlPr>
                    </m:sSupPr>
                    <m:e>
                      <m:r>
                        <m:rPr>
                          <m:sty m:val="p"/>
                        </m:rPr>
                        <w:rPr>
                          <w:rFonts w:ascii="Cambria Math" w:hAnsi="Cambria Math" w:cs="B Nazanin"/>
                          <w:lang w:bidi="fa-IR"/>
                        </w:rPr>
                        <m:t>S</m:t>
                      </m:r>
                    </m:e>
                    <m:sup>
                      <m:r>
                        <m:rPr>
                          <m:sty m:val="p"/>
                        </m:rPr>
                        <w:rPr>
                          <w:rFonts w:ascii="Cambria Math" w:hAnsi="Cambria Math" w:cs="B Nazanin"/>
                          <w:lang w:bidi="fa-IR"/>
                        </w:rPr>
                        <m:t>2</m:t>
                      </m:r>
                    </m:sup>
                  </m:sSup>
                </m:e>
              </m:d>
            </m:num>
            <m:den>
              <m:sSup>
                <m:sSupPr>
                  <m:ctrlPr>
                    <w:rPr>
                      <w:rFonts w:ascii="Cambria Math" w:hAnsi="Cambria Math" w:cs="B Nazanin"/>
                      <w:lang w:bidi="fa-IR"/>
                    </w:rPr>
                  </m:ctrlPr>
                </m:sSupPr>
                <m:e>
                  <m:r>
                    <m:rPr>
                      <m:sty m:val="p"/>
                    </m:rPr>
                    <w:rPr>
                      <w:rFonts w:ascii="Cambria Math" w:hAnsi="Cambria Math" w:cs="B Nazanin"/>
                      <w:lang w:bidi="fa-IR"/>
                    </w:rPr>
                    <m:t>Δ</m:t>
                  </m:r>
                </m:e>
                <m:sup>
                  <m:r>
                    <m:rPr>
                      <m:sty m:val="p"/>
                    </m:rPr>
                    <w:rPr>
                      <w:rFonts w:ascii="Cambria Math" w:hAnsi="Cambria Math" w:cs="B Nazanin"/>
                      <w:lang w:bidi="fa-IR"/>
                    </w:rPr>
                    <m:t>2</m:t>
                  </m:r>
                </m:sup>
              </m:sSup>
            </m:den>
          </m:f>
        </m:oMath>
      </m:oMathPara>
    </w:p>
    <w:p w14:paraId="7FF1CAD1" w14:textId="77777777" w:rsidR="006D38EB" w:rsidRPr="00084F7A" w:rsidRDefault="006D38EB" w:rsidP="00FB6231">
      <w:pPr>
        <w:pStyle w:val="BodyText2"/>
        <w:jc w:val="left"/>
        <w:rPr>
          <w:rFonts w:cs="B Nazanin"/>
          <w:lang w:bidi="fa-IR"/>
        </w:rPr>
      </w:pPr>
    </w:p>
    <w:p w14:paraId="79FEA238" w14:textId="77777777" w:rsidR="006D38EB" w:rsidRPr="00084F7A" w:rsidRDefault="00875299" w:rsidP="006D38EB">
      <w:pPr>
        <w:pStyle w:val="BodyText2"/>
        <w:bidi/>
        <w:jc w:val="left"/>
        <w:rPr>
          <w:rFonts w:cs="B Nazanin"/>
          <w:rtl/>
          <w:lang w:bidi="fa-IR"/>
        </w:rPr>
      </w:pPr>
      <w:r w:rsidRPr="00084F7A">
        <w:rPr>
          <w:rFonts w:cs="B Nazanin" w:hint="eastAsia"/>
          <w:rtl/>
          <w:lang w:bidi="fa-IR"/>
        </w:rPr>
        <w:t>با</w:t>
      </w:r>
      <w:r w:rsidRPr="00084F7A">
        <w:rPr>
          <w:rFonts w:cs="B Nazanin"/>
          <w:rtl/>
          <w:lang w:bidi="fa-IR"/>
        </w:rPr>
        <w:t xml:space="preserve"> جا</w:t>
      </w:r>
      <w:r w:rsidRPr="00084F7A">
        <w:rPr>
          <w:rFonts w:cs="B Nazanin" w:hint="cs"/>
          <w:rtl/>
          <w:lang w:bidi="fa-IR"/>
        </w:rPr>
        <w:t>ی</w:t>
      </w:r>
      <w:r w:rsidRPr="00084F7A">
        <w:rPr>
          <w:rFonts w:cs="B Nazanin" w:hint="eastAsia"/>
          <w:rtl/>
          <w:lang w:bidi="fa-IR"/>
        </w:rPr>
        <w:t>گذار</w:t>
      </w:r>
      <w:r w:rsidRPr="00084F7A">
        <w:rPr>
          <w:rFonts w:cs="B Nazanin" w:hint="cs"/>
          <w:rtl/>
          <w:lang w:bidi="fa-IR"/>
        </w:rPr>
        <w:t>ی</w:t>
      </w:r>
      <w:r w:rsidRPr="00084F7A">
        <w:rPr>
          <w:rFonts w:cs="B Nazanin"/>
          <w:rtl/>
          <w:lang w:bidi="fa-IR"/>
        </w:rPr>
        <w:t xml:space="preserve"> مقاد</w:t>
      </w:r>
      <w:r w:rsidRPr="00084F7A">
        <w:rPr>
          <w:rFonts w:cs="B Nazanin" w:hint="cs"/>
          <w:rtl/>
          <w:lang w:bidi="fa-IR"/>
        </w:rPr>
        <w:t>ی</w:t>
      </w:r>
      <w:r w:rsidRPr="00084F7A">
        <w:rPr>
          <w:rFonts w:cs="B Nazanin" w:hint="eastAsia"/>
          <w:rtl/>
          <w:lang w:bidi="fa-IR"/>
        </w:rPr>
        <w:t>ر</w:t>
      </w:r>
      <w:r w:rsidRPr="00084F7A">
        <w:rPr>
          <w:rFonts w:cs="B Nazanin"/>
          <w:lang w:bidi="fa-IR"/>
        </w:rPr>
        <w:t>:</w:t>
      </w:r>
    </w:p>
    <w:p w14:paraId="38A22692" w14:textId="77777777" w:rsidR="006D38EB" w:rsidRPr="00084F7A" w:rsidRDefault="006D38EB" w:rsidP="00875299">
      <w:pPr>
        <w:pStyle w:val="BodyText2"/>
        <w:bidi/>
        <w:jc w:val="left"/>
        <w:rPr>
          <w:rFonts w:cs="B Nazanin"/>
          <w:rtl/>
          <w:lang w:bidi="fa-IR"/>
        </w:rPr>
      </w:pPr>
    </w:p>
    <w:p w14:paraId="3FAE7BFE" w14:textId="77777777" w:rsidR="006D38EB" w:rsidRPr="00084F7A" w:rsidRDefault="00084F7A" w:rsidP="008A2BE7">
      <w:pPr>
        <w:pStyle w:val="BodyText2"/>
        <w:bidi/>
        <w:jc w:val="left"/>
        <w:rPr>
          <w:rFonts w:cs="B Nazanin"/>
          <w:rtl/>
          <w:lang w:bidi="fa-IR"/>
        </w:rPr>
      </w:pPr>
      <m:oMathPara>
        <m:oMath>
          <m:r>
            <m:rPr>
              <m:sty m:val="p"/>
            </m:rPr>
            <w:rPr>
              <w:rFonts w:ascii="Cambria Math" w:hAnsi="Cambria Math" w:cs="B Nazanin"/>
              <w:lang w:bidi="fa-IR"/>
            </w:rPr>
            <m:t>n =</m:t>
          </m:r>
          <m:f>
            <m:fPr>
              <m:ctrlPr>
                <w:rPr>
                  <w:rFonts w:ascii="Cambria Math" w:hAnsi="Cambria Math" w:cs="B Nazanin"/>
                  <w:lang w:bidi="fa-IR"/>
                </w:rPr>
              </m:ctrlPr>
            </m:fPr>
            <m:num>
              <m:d>
                <m:dPr>
                  <m:ctrlPr>
                    <w:rPr>
                      <w:rFonts w:ascii="Cambria Math" w:hAnsi="Cambria Math" w:cs="B Nazanin"/>
                      <w:lang w:bidi="fa-IR"/>
                    </w:rPr>
                  </m:ctrlPr>
                </m:dPr>
                <m:e>
                  <m:r>
                    <m:rPr>
                      <m:sty m:val="p"/>
                    </m:rPr>
                    <w:rPr>
                      <w:rFonts w:ascii="Cambria Math" w:hAnsi="Cambria Math" w:cs="B Nazanin"/>
                      <w:lang w:bidi="fa-IR"/>
                    </w:rPr>
                    <m:t xml:space="preserve">2 * </m:t>
                  </m:r>
                  <m:sSup>
                    <m:sSupPr>
                      <m:ctrlPr>
                        <w:rPr>
                          <w:rFonts w:ascii="Cambria Math" w:hAnsi="Cambria Math" w:cs="B Nazanin"/>
                          <w:lang w:bidi="fa-IR"/>
                        </w:rPr>
                      </m:ctrlPr>
                    </m:sSupPr>
                    <m:e>
                      <m:d>
                        <m:dPr>
                          <m:ctrlPr>
                            <w:rPr>
                              <w:rFonts w:ascii="Cambria Math" w:hAnsi="Cambria Math" w:cs="B Nazanin"/>
                              <w:lang w:bidi="fa-IR"/>
                            </w:rPr>
                          </m:ctrlPr>
                        </m:dPr>
                        <m:e>
                          <m:r>
                            <m:rPr>
                              <m:sty m:val="p"/>
                            </m:rPr>
                            <w:rPr>
                              <w:rFonts w:ascii="Cambria Math" w:hAnsi="Cambria Math" w:cs="B Nazanin"/>
                              <w:lang w:bidi="fa-IR"/>
                            </w:rPr>
                            <m:t>1.96+0.84</m:t>
                          </m:r>
                        </m:e>
                      </m:d>
                    </m:e>
                    <m:sup>
                      <m:r>
                        <m:rPr>
                          <m:sty m:val="p"/>
                        </m:rPr>
                        <w:rPr>
                          <w:rFonts w:ascii="Cambria Math" w:hAnsi="Cambria Math" w:cs="B Nazanin"/>
                          <w:lang w:bidi="fa-IR"/>
                        </w:rPr>
                        <m:t>2</m:t>
                      </m:r>
                    </m:sup>
                  </m:sSup>
                  <m:r>
                    <m:rPr>
                      <m:sty m:val="p"/>
                    </m:rPr>
                    <w:rPr>
                      <w:rFonts w:ascii="Cambria Math" w:hAnsi="Cambria Math" w:cs="B Nazanin"/>
                      <w:lang w:bidi="fa-IR"/>
                    </w:rPr>
                    <m:t xml:space="preserve">* </m:t>
                  </m:r>
                  <m:sSup>
                    <m:sSupPr>
                      <m:ctrlPr>
                        <w:rPr>
                          <w:rFonts w:ascii="Cambria Math" w:hAnsi="Cambria Math" w:cs="B Nazanin"/>
                          <w:lang w:bidi="fa-IR"/>
                        </w:rPr>
                      </m:ctrlPr>
                    </m:sSupPr>
                    <m:e>
                      <m:d>
                        <m:dPr>
                          <m:ctrlPr>
                            <w:rPr>
                              <w:rFonts w:ascii="Cambria Math" w:hAnsi="Cambria Math" w:cs="B Nazanin"/>
                              <w:lang w:bidi="fa-IR"/>
                            </w:rPr>
                          </m:ctrlPr>
                        </m:dPr>
                        <m:e>
                          <m:r>
                            <m:rPr>
                              <m:sty m:val="p"/>
                            </m:rPr>
                            <w:rPr>
                              <w:rFonts w:ascii="Cambria Math" w:hAnsi="Cambria Math" w:cs="B Nazanin"/>
                            </w:rPr>
                            <m:t>1.5</m:t>
                          </m:r>
                        </m:e>
                      </m:d>
                    </m:e>
                    <m:sup>
                      <m:r>
                        <m:rPr>
                          <m:sty m:val="p"/>
                        </m:rPr>
                        <w:rPr>
                          <w:rFonts w:ascii="Cambria Math" w:hAnsi="Cambria Math" w:cs="B Nazanin"/>
                          <w:lang w:bidi="fa-IR"/>
                        </w:rPr>
                        <m:t>2</m:t>
                      </m:r>
                    </m:sup>
                  </m:sSup>
                </m:e>
              </m:d>
            </m:num>
            <m:den>
              <m:sSup>
                <m:sSupPr>
                  <m:ctrlPr>
                    <w:rPr>
                      <w:rFonts w:ascii="Cambria Math" w:hAnsi="Cambria Math" w:cs="B Nazanin"/>
                      <w:lang w:bidi="fa-IR"/>
                    </w:rPr>
                  </m:ctrlPr>
                </m:sSupPr>
                <m:e>
                  <m:d>
                    <m:dPr>
                      <m:ctrlPr>
                        <w:rPr>
                          <w:rFonts w:ascii="Cambria Math" w:hAnsi="Cambria Math" w:cs="B Nazanin"/>
                          <w:lang w:bidi="fa-IR"/>
                        </w:rPr>
                      </m:ctrlPr>
                    </m:dPr>
                    <m:e>
                      <m:r>
                        <m:rPr>
                          <m:sty m:val="p"/>
                        </m:rPr>
                        <w:rPr>
                          <w:rFonts w:ascii="Cambria Math" w:hAnsi="Cambria Math" w:cs="B Nazanin"/>
                          <w:lang w:bidi="fa-IR"/>
                        </w:rPr>
                        <m:t>1.4</m:t>
                      </m:r>
                    </m:e>
                  </m:d>
                </m:e>
                <m:sup>
                  <m:r>
                    <m:rPr>
                      <m:sty m:val="p"/>
                    </m:rPr>
                    <w:rPr>
                      <w:rFonts w:ascii="Cambria Math" w:hAnsi="Cambria Math" w:cs="B Nazanin"/>
                      <w:lang w:bidi="fa-IR"/>
                    </w:rPr>
                    <m:t>2</m:t>
                  </m:r>
                </m:sup>
              </m:sSup>
            </m:den>
          </m:f>
          <m:r>
            <w:rPr>
              <w:rFonts w:ascii="Cambria Math" w:hAnsi="Cambria Math" w:cs="B Nazanin"/>
              <w:lang w:bidi="fa-IR"/>
            </w:rPr>
            <m:t>= 18</m:t>
          </m:r>
          <m:r>
            <m:rPr>
              <m:sty m:val="p"/>
            </m:rPr>
            <w:rPr>
              <w:rFonts w:ascii="Cambria Math" w:hAnsi="Cambria Math" w:cs="B Nazanin"/>
              <w:lang w:bidi="fa-IR"/>
            </w:rPr>
            <m:t xml:space="preserve"> </m:t>
          </m:r>
          <m:r>
            <m:rPr>
              <m:sty m:val="p"/>
            </m:rPr>
            <w:rPr>
              <w:rFonts w:ascii="Cambria Math" w:hAnsi="Cambria Math" w:cs="B Nazanin" w:hint="cs"/>
              <w:rtl/>
              <w:lang w:bidi="fa-IR"/>
            </w:rPr>
            <m:t>گروه هر در</m:t>
          </m:r>
        </m:oMath>
      </m:oMathPara>
    </w:p>
    <w:p w14:paraId="23D787A8" w14:textId="77777777" w:rsidR="006D38EB" w:rsidRPr="00084F7A" w:rsidRDefault="006D38EB" w:rsidP="006D38EB">
      <w:pPr>
        <w:pStyle w:val="BodyText2"/>
        <w:bidi/>
        <w:jc w:val="left"/>
        <w:rPr>
          <w:rFonts w:cs="B Nazanin"/>
          <w:lang w:bidi="fa-IR"/>
        </w:rPr>
      </w:pPr>
    </w:p>
    <w:p w14:paraId="1E7BFD58" w14:textId="77777777" w:rsidR="006D38EB" w:rsidRPr="00084F7A" w:rsidRDefault="006D38EB" w:rsidP="004C0FB9">
      <w:pPr>
        <w:pStyle w:val="BodyText2"/>
        <w:bidi/>
        <w:jc w:val="left"/>
        <w:rPr>
          <w:rFonts w:cs="B Nazanin"/>
          <w:lang w:bidi="fa-IR"/>
        </w:rPr>
      </w:pPr>
    </w:p>
    <w:p w14:paraId="15B2CD1F" w14:textId="77777777" w:rsidR="008A2BE7" w:rsidRPr="00084F7A" w:rsidRDefault="008A2BE7" w:rsidP="008A2BE7">
      <w:pPr>
        <w:pStyle w:val="BodyText2"/>
        <w:bidi/>
        <w:jc w:val="left"/>
        <w:rPr>
          <w:rFonts w:cs="B Nazanin"/>
          <w:rtl/>
          <w:lang w:bidi="fa-IR"/>
        </w:rPr>
      </w:pPr>
    </w:p>
    <w:p w14:paraId="0773E1ED" w14:textId="77777777" w:rsidR="008A2BE7" w:rsidRPr="00084F7A" w:rsidRDefault="008A2BE7" w:rsidP="008A2BE7">
      <w:pPr>
        <w:pStyle w:val="BodyText2"/>
        <w:bidi/>
        <w:jc w:val="left"/>
        <w:rPr>
          <w:rFonts w:cs="B Nazanin"/>
          <w:rtl/>
          <w:lang w:bidi="fa-IR"/>
        </w:rPr>
      </w:pPr>
      <w:r w:rsidRPr="00084F7A">
        <w:rPr>
          <w:rFonts w:cs="B Nazanin" w:hint="eastAsia"/>
          <w:rtl/>
          <w:lang w:bidi="fa-IR"/>
        </w:rPr>
        <w:t>بنابرا</w:t>
      </w:r>
      <w:r w:rsidRPr="00084F7A">
        <w:rPr>
          <w:rFonts w:cs="B Nazanin" w:hint="cs"/>
          <w:rtl/>
          <w:lang w:bidi="fa-IR"/>
        </w:rPr>
        <w:t>ی</w:t>
      </w:r>
      <w:r w:rsidRPr="00084F7A">
        <w:rPr>
          <w:rFonts w:cs="B Nazanin" w:hint="eastAsia"/>
          <w:rtl/>
          <w:lang w:bidi="fa-IR"/>
        </w:rPr>
        <w:t>ن،</w:t>
      </w:r>
      <w:r w:rsidRPr="00084F7A">
        <w:rPr>
          <w:rFonts w:cs="B Nazanin"/>
          <w:rtl/>
          <w:lang w:bidi="fa-IR"/>
        </w:rPr>
        <w:t xml:space="preserve"> برا</w:t>
      </w:r>
      <w:r w:rsidRPr="00084F7A">
        <w:rPr>
          <w:rFonts w:cs="B Nazanin" w:hint="cs"/>
          <w:rtl/>
          <w:lang w:bidi="fa-IR"/>
        </w:rPr>
        <w:t>ی</w:t>
      </w:r>
      <w:r w:rsidRPr="00084F7A">
        <w:rPr>
          <w:rFonts w:cs="B Nazanin"/>
          <w:rtl/>
          <w:lang w:bidi="fa-IR"/>
        </w:rPr>
        <w:t xml:space="preserve"> تشخ</w:t>
      </w:r>
      <w:r w:rsidRPr="00084F7A">
        <w:rPr>
          <w:rFonts w:cs="B Nazanin" w:hint="cs"/>
          <w:rtl/>
          <w:lang w:bidi="fa-IR"/>
        </w:rPr>
        <w:t>ی</w:t>
      </w:r>
      <w:r w:rsidRPr="00084F7A">
        <w:rPr>
          <w:rFonts w:cs="B Nazanin" w:hint="eastAsia"/>
          <w:rtl/>
          <w:lang w:bidi="fa-IR"/>
        </w:rPr>
        <w:t>ص</w:t>
      </w:r>
      <w:r w:rsidRPr="00084F7A">
        <w:rPr>
          <w:rFonts w:cs="B Nazanin"/>
          <w:rtl/>
          <w:lang w:bidi="fa-IR"/>
        </w:rPr>
        <w:t xml:space="preserve"> تفاوت آمار</w:t>
      </w:r>
      <w:r w:rsidRPr="00084F7A">
        <w:rPr>
          <w:rFonts w:cs="B Nazanin" w:hint="cs"/>
          <w:rtl/>
          <w:lang w:bidi="fa-IR"/>
        </w:rPr>
        <w:t>ی</w:t>
      </w:r>
      <w:r w:rsidRPr="00084F7A">
        <w:rPr>
          <w:rFonts w:cs="B Nazanin"/>
          <w:rtl/>
          <w:lang w:bidi="fa-IR"/>
        </w:rPr>
        <w:t xml:space="preserve"> معن</w:t>
      </w:r>
      <w:r w:rsidRPr="00084F7A">
        <w:rPr>
          <w:rFonts w:cs="B Nazanin" w:hint="cs"/>
          <w:rtl/>
          <w:lang w:bidi="fa-IR"/>
        </w:rPr>
        <w:t>ی‌</w:t>
      </w:r>
      <w:r w:rsidRPr="00084F7A">
        <w:rPr>
          <w:rFonts w:cs="B Nazanin" w:hint="eastAsia"/>
          <w:rtl/>
          <w:lang w:bidi="fa-IR"/>
        </w:rPr>
        <w:t>دار</w:t>
      </w:r>
      <w:r w:rsidRPr="00084F7A">
        <w:rPr>
          <w:rFonts w:cs="B Nazanin"/>
          <w:rtl/>
          <w:lang w:bidi="fa-IR"/>
        </w:rPr>
        <w:t xml:space="preserve"> در م</w:t>
      </w:r>
      <w:r w:rsidRPr="00084F7A">
        <w:rPr>
          <w:rFonts w:cs="B Nazanin" w:hint="cs"/>
          <w:rtl/>
          <w:lang w:bidi="fa-IR"/>
        </w:rPr>
        <w:t>ی</w:t>
      </w:r>
      <w:r w:rsidRPr="00084F7A">
        <w:rPr>
          <w:rFonts w:cs="B Nazanin" w:hint="eastAsia"/>
          <w:rtl/>
          <w:lang w:bidi="fa-IR"/>
        </w:rPr>
        <w:t>انگ</w:t>
      </w:r>
      <w:r w:rsidRPr="00084F7A">
        <w:rPr>
          <w:rFonts w:cs="B Nazanin" w:hint="cs"/>
          <w:rtl/>
          <w:lang w:bidi="fa-IR"/>
        </w:rPr>
        <w:t>ی</w:t>
      </w:r>
      <w:r w:rsidRPr="00084F7A">
        <w:rPr>
          <w:rFonts w:cs="B Nazanin" w:hint="eastAsia"/>
          <w:rtl/>
          <w:lang w:bidi="fa-IR"/>
        </w:rPr>
        <w:t>ن</w:t>
      </w:r>
      <w:r w:rsidRPr="00084F7A">
        <w:rPr>
          <w:rFonts w:cs="B Nazanin"/>
          <w:lang w:bidi="fa-IR"/>
        </w:rPr>
        <w:t xml:space="preserve"> pH </w:t>
      </w:r>
      <w:r w:rsidRPr="00084F7A">
        <w:rPr>
          <w:rFonts w:cs="B Nazanin"/>
          <w:rtl/>
          <w:lang w:bidi="fa-IR"/>
        </w:rPr>
        <w:t>معده ب</w:t>
      </w:r>
      <w:r w:rsidRPr="00084F7A">
        <w:rPr>
          <w:rFonts w:cs="B Nazanin" w:hint="cs"/>
          <w:rtl/>
          <w:lang w:bidi="fa-IR"/>
        </w:rPr>
        <w:t>ی</w:t>
      </w:r>
      <w:r w:rsidRPr="00084F7A">
        <w:rPr>
          <w:rFonts w:cs="B Nazanin" w:hint="eastAsia"/>
          <w:rtl/>
          <w:lang w:bidi="fa-IR"/>
        </w:rPr>
        <w:t>ن</w:t>
      </w:r>
      <w:r w:rsidRPr="00084F7A">
        <w:rPr>
          <w:rFonts w:cs="B Nazanin"/>
          <w:rtl/>
          <w:lang w:bidi="fa-IR"/>
        </w:rPr>
        <w:t xml:space="preserve"> وونوپرازان و پنتوپرازول با توان 80</w:t>
      </w:r>
      <w:r w:rsidRPr="00084F7A">
        <w:rPr>
          <w:rFonts w:ascii="Sakkal Majalla" w:hAnsi="Sakkal Majalla" w:cs="Sakkal Majalla" w:hint="cs"/>
          <w:rtl/>
          <w:lang w:bidi="fa-IR"/>
        </w:rPr>
        <w:t>٪</w:t>
      </w:r>
      <w:r w:rsidRPr="00084F7A">
        <w:rPr>
          <w:rFonts w:cs="B Nazanin"/>
          <w:rtl/>
          <w:lang w:bidi="fa-IR"/>
        </w:rPr>
        <w:t xml:space="preserve"> </w:t>
      </w:r>
      <w:r w:rsidRPr="00084F7A">
        <w:rPr>
          <w:rFonts w:cs="B Nazanin" w:hint="cs"/>
          <w:rtl/>
          <w:lang w:bidi="fa-IR"/>
        </w:rPr>
        <w:t>و</w:t>
      </w:r>
      <w:r w:rsidRPr="00084F7A">
        <w:rPr>
          <w:rFonts w:cs="B Nazanin"/>
          <w:lang w:bidi="fa-IR"/>
        </w:rPr>
        <w:t xml:space="preserve"> α = 0.05 </w:t>
      </w:r>
      <w:r w:rsidRPr="00084F7A">
        <w:rPr>
          <w:rFonts w:cs="B Nazanin"/>
          <w:rtl/>
          <w:lang w:bidi="fa-IR"/>
        </w:rPr>
        <w:t>، به 18 ب</w:t>
      </w:r>
      <w:r w:rsidRPr="00084F7A">
        <w:rPr>
          <w:rFonts w:cs="B Nazanin" w:hint="cs"/>
          <w:rtl/>
          <w:lang w:bidi="fa-IR"/>
        </w:rPr>
        <w:t>ی</w:t>
      </w:r>
      <w:r w:rsidRPr="00084F7A">
        <w:rPr>
          <w:rFonts w:cs="B Nazanin" w:hint="eastAsia"/>
          <w:rtl/>
          <w:lang w:bidi="fa-IR"/>
        </w:rPr>
        <w:t>مار</w:t>
      </w:r>
      <w:r w:rsidRPr="00084F7A">
        <w:rPr>
          <w:rFonts w:cs="B Nazanin"/>
          <w:rtl/>
          <w:lang w:bidi="fa-IR"/>
        </w:rPr>
        <w:t xml:space="preserve"> در هر گروه ن</w:t>
      </w:r>
      <w:r w:rsidRPr="00084F7A">
        <w:rPr>
          <w:rFonts w:cs="B Nazanin" w:hint="cs"/>
          <w:rtl/>
          <w:lang w:bidi="fa-IR"/>
        </w:rPr>
        <w:t>ی</w:t>
      </w:r>
      <w:r w:rsidRPr="00084F7A">
        <w:rPr>
          <w:rFonts w:cs="B Nazanin" w:hint="eastAsia"/>
          <w:rtl/>
          <w:lang w:bidi="fa-IR"/>
        </w:rPr>
        <w:t>از</w:t>
      </w:r>
      <w:r w:rsidRPr="00084F7A">
        <w:rPr>
          <w:rFonts w:cs="B Nazanin"/>
          <w:rtl/>
          <w:lang w:bidi="fa-IR"/>
        </w:rPr>
        <w:t xml:space="preserve"> است</w:t>
      </w:r>
      <w:r w:rsidRPr="00084F7A">
        <w:rPr>
          <w:rFonts w:cs="B Nazanin"/>
          <w:lang w:bidi="fa-IR"/>
        </w:rPr>
        <w:t>.</w:t>
      </w:r>
    </w:p>
    <w:p w14:paraId="03AEF567" w14:textId="77777777" w:rsidR="008A2BE7" w:rsidRPr="00084F7A" w:rsidRDefault="008A2BE7" w:rsidP="008A2BE7">
      <w:pPr>
        <w:pStyle w:val="BodyText2"/>
        <w:bidi/>
        <w:jc w:val="both"/>
        <w:rPr>
          <w:rFonts w:cs="B Nazanin"/>
          <w:rtl/>
          <w:lang w:bidi="fa-IR"/>
        </w:rPr>
      </w:pPr>
      <w:r w:rsidRPr="00084F7A">
        <w:rPr>
          <w:rFonts w:cs="B Nazanin" w:hint="eastAsia"/>
          <w:rtl/>
          <w:lang w:bidi="fa-IR"/>
        </w:rPr>
        <w:t>با</w:t>
      </w:r>
      <w:r w:rsidRPr="00084F7A">
        <w:rPr>
          <w:rFonts w:cs="B Nazanin"/>
          <w:rtl/>
          <w:lang w:bidi="fa-IR"/>
        </w:rPr>
        <w:t xml:space="preserve"> توجه به احتمال 10</w:t>
      </w:r>
      <w:r w:rsidRPr="00084F7A">
        <w:rPr>
          <w:rFonts w:ascii="Sakkal Majalla" w:hAnsi="Sakkal Majalla" w:cs="Sakkal Majalla" w:hint="cs"/>
          <w:rtl/>
          <w:lang w:bidi="fa-IR"/>
        </w:rPr>
        <w:t>٪</w:t>
      </w:r>
      <w:r w:rsidRPr="00084F7A">
        <w:rPr>
          <w:rFonts w:cs="B Nazanin"/>
          <w:rtl/>
          <w:lang w:bidi="fa-IR"/>
        </w:rPr>
        <w:t xml:space="preserve"> م</w:t>
      </w:r>
      <w:r w:rsidRPr="00084F7A">
        <w:rPr>
          <w:rFonts w:cs="B Nazanin" w:hint="cs"/>
          <w:rtl/>
          <w:lang w:bidi="fa-IR"/>
        </w:rPr>
        <w:t>ی</w:t>
      </w:r>
      <w:r w:rsidRPr="00084F7A">
        <w:rPr>
          <w:rFonts w:cs="B Nazanin" w:hint="eastAsia"/>
          <w:rtl/>
          <w:lang w:bidi="fa-IR"/>
        </w:rPr>
        <w:t>زان</w:t>
      </w:r>
      <w:r w:rsidRPr="00084F7A">
        <w:rPr>
          <w:rFonts w:cs="B Nazanin"/>
          <w:rtl/>
          <w:lang w:bidi="fa-IR"/>
        </w:rPr>
        <w:t xml:space="preserve"> ر</w:t>
      </w:r>
      <w:r w:rsidRPr="00084F7A">
        <w:rPr>
          <w:rFonts w:cs="B Nazanin" w:hint="cs"/>
          <w:rtl/>
          <w:lang w:bidi="fa-IR"/>
        </w:rPr>
        <w:t>ی</w:t>
      </w:r>
      <w:r w:rsidRPr="00084F7A">
        <w:rPr>
          <w:rFonts w:cs="B Nazanin" w:hint="eastAsia"/>
          <w:rtl/>
          <w:lang w:bidi="fa-IR"/>
        </w:rPr>
        <w:t>زش،</w:t>
      </w:r>
      <w:r w:rsidRPr="00084F7A">
        <w:rPr>
          <w:rFonts w:cs="B Nazanin"/>
          <w:rtl/>
          <w:lang w:bidi="fa-IR"/>
        </w:rPr>
        <w:t xml:space="preserve"> حجم کل نمونه به تقر</w:t>
      </w:r>
      <w:r w:rsidRPr="00084F7A">
        <w:rPr>
          <w:rFonts w:cs="B Nazanin" w:hint="cs"/>
          <w:rtl/>
          <w:lang w:bidi="fa-IR"/>
        </w:rPr>
        <w:t>ی</w:t>
      </w:r>
      <w:r w:rsidRPr="00084F7A">
        <w:rPr>
          <w:rFonts w:cs="B Nazanin" w:hint="eastAsia"/>
          <w:rtl/>
          <w:lang w:bidi="fa-IR"/>
        </w:rPr>
        <w:t>باً</w:t>
      </w:r>
      <w:r w:rsidRPr="00084F7A">
        <w:rPr>
          <w:rFonts w:cs="B Nazanin"/>
          <w:rtl/>
          <w:lang w:bidi="fa-IR"/>
        </w:rPr>
        <w:t xml:space="preserve"> 20 ب</w:t>
      </w:r>
      <w:r w:rsidRPr="00084F7A">
        <w:rPr>
          <w:rFonts w:cs="B Nazanin" w:hint="cs"/>
          <w:rtl/>
          <w:lang w:bidi="fa-IR"/>
        </w:rPr>
        <w:t>ی</w:t>
      </w:r>
      <w:r w:rsidRPr="00084F7A">
        <w:rPr>
          <w:rFonts w:cs="B Nazanin" w:hint="eastAsia"/>
          <w:rtl/>
          <w:lang w:bidi="fa-IR"/>
        </w:rPr>
        <w:t>مار</w:t>
      </w:r>
      <w:r w:rsidRPr="00084F7A">
        <w:rPr>
          <w:rFonts w:cs="B Nazanin"/>
          <w:rtl/>
          <w:lang w:bidi="fa-IR"/>
        </w:rPr>
        <w:t xml:space="preserve"> در هر گروه (در مجموع 40 ب</w:t>
      </w:r>
      <w:r w:rsidRPr="00084F7A">
        <w:rPr>
          <w:rFonts w:cs="B Nazanin" w:hint="cs"/>
          <w:rtl/>
          <w:lang w:bidi="fa-IR"/>
        </w:rPr>
        <w:t>ی</w:t>
      </w:r>
      <w:r w:rsidRPr="00084F7A">
        <w:rPr>
          <w:rFonts w:cs="B Nazanin" w:hint="eastAsia"/>
          <w:rtl/>
          <w:lang w:bidi="fa-IR"/>
        </w:rPr>
        <w:t>مار</w:t>
      </w:r>
      <w:r w:rsidRPr="00084F7A">
        <w:rPr>
          <w:rFonts w:cs="B Nazanin"/>
          <w:rtl/>
          <w:lang w:bidi="fa-IR"/>
        </w:rPr>
        <w:t>) افزا</w:t>
      </w:r>
      <w:r w:rsidRPr="00084F7A">
        <w:rPr>
          <w:rFonts w:cs="B Nazanin" w:hint="cs"/>
          <w:rtl/>
          <w:lang w:bidi="fa-IR"/>
        </w:rPr>
        <w:t>ی</w:t>
      </w:r>
      <w:r w:rsidRPr="00084F7A">
        <w:rPr>
          <w:rFonts w:cs="B Nazanin" w:hint="eastAsia"/>
          <w:rtl/>
          <w:lang w:bidi="fa-IR"/>
        </w:rPr>
        <w:t>ش</w:t>
      </w:r>
      <w:r w:rsidRPr="00084F7A">
        <w:rPr>
          <w:rFonts w:cs="B Nazanin"/>
          <w:rtl/>
          <w:lang w:bidi="fa-IR"/>
        </w:rPr>
        <w:t xml:space="preserve"> خواهد </w:t>
      </w:r>
      <w:r w:rsidRPr="00084F7A">
        <w:rPr>
          <w:rFonts w:cs="B Nazanin" w:hint="cs"/>
          <w:rtl/>
          <w:lang w:bidi="fa-IR"/>
        </w:rPr>
        <w:t>ی</w:t>
      </w:r>
      <w:r w:rsidRPr="00084F7A">
        <w:rPr>
          <w:rFonts w:cs="B Nazanin" w:hint="eastAsia"/>
          <w:rtl/>
          <w:lang w:bidi="fa-IR"/>
        </w:rPr>
        <w:t>افت</w:t>
      </w:r>
      <w:r w:rsidRPr="00084F7A">
        <w:rPr>
          <w:rFonts w:cs="B Nazanin"/>
          <w:rtl/>
          <w:lang w:bidi="fa-IR"/>
        </w:rPr>
        <w:t>.</w:t>
      </w:r>
    </w:p>
    <w:p w14:paraId="6A091BA6" w14:textId="77777777" w:rsidR="00875299" w:rsidRPr="00084F7A" w:rsidRDefault="00FB6231" w:rsidP="008A2BE7">
      <w:pPr>
        <w:pStyle w:val="BodyText2"/>
        <w:bidi/>
        <w:jc w:val="both"/>
        <w:rPr>
          <w:rFonts w:cs="B Titr"/>
          <w:sz w:val="28"/>
          <w:szCs w:val="28"/>
          <w:rtl/>
          <w:lang w:bidi="fa-IR"/>
        </w:rPr>
      </w:pPr>
      <w:r w:rsidRPr="00084F7A">
        <w:rPr>
          <w:rFonts w:cs="B Nazanin"/>
          <w:rtl/>
          <w:lang w:bidi="fa-IR"/>
        </w:rPr>
        <w:lastRenderedPageBreak/>
        <w:t>ا</w:t>
      </w:r>
      <w:r w:rsidRPr="00084F7A">
        <w:rPr>
          <w:rFonts w:cs="B Nazanin" w:hint="cs"/>
          <w:rtl/>
          <w:lang w:bidi="fa-IR"/>
        </w:rPr>
        <w:t>ی</w:t>
      </w:r>
      <w:r w:rsidRPr="00084F7A">
        <w:rPr>
          <w:rFonts w:cs="B Nazanin" w:hint="eastAsia"/>
          <w:rtl/>
          <w:lang w:bidi="fa-IR"/>
        </w:rPr>
        <w:t>ن</w:t>
      </w:r>
      <w:r w:rsidRPr="00084F7A">
        <w:rPr>
          <w:rFonts w:cs="B Nazanin"/>
          <w:rtl/>
          <w:lang w:bidi="fa-IR"/>
        </w:rPr>
        <w:t xml:space="preserve"> مطالعه به‌عنوان مطا</w:t>
      </w:r>
      <w:r w:rsidRPr="00084F7A">
        <w:rPr>
          <w:rFonts w:cs="B Nazanin" w:hint="eastAsia"/>
          <w:rtl/>
          <w:lang w:bidi="fa-IR"/>
        </w:rPr>
        <w:t>لعه</w:t>
      </w:r>
      <w:r w:rsidRPr="00084F7A">
        <w:rPr>
          <w:rFonts w:cs="B Nazanin"/>
          <w:rtl/>
          <w:lang w:bidi="fa-IR"/>
        </w:rPr>
        <w:t xml:space="preserve"> مقدمات</w:t>
      </w:r>
      <w:r w:rsidRPr="00084F7A">
        <w:rPr>
          <w:rFonts w:cs="B Nazanin" w:hint="cs"/>
          <w:rtl/>
          <w:lang w:bidi="fa-IR"/>
        </w:rPr>
        <w:t>ی</w:t>
      </w:r>
      <w:r w:rsidRPr="00084F7A">
        <w:rPr>
          <w:rFonts w:cs="B Nazanin"/>
          <w:rtl/>
          <w:lang w:bidi="fa-IR"/>
        </w:rPr>
        <w:t xml:space="preserve"> </w:t>
      </w:r>
      <w:r w:rsidR="00E8075D" w:rsidRPr="00084F7A">
        <w:rPr>
          <w:rFonts w:cs="B Nazanin"/>
          <w:lang w:bidi="fa-IR"/>
        </w:rPr>
        <w:t xml:space="preserve"> </w:t>
      </w:r>
      <w:r w:rsidRPr="00084F7A">
        <w:rPr>
          <w:rFonts w:cs="B Nazanin"/>
          <w:rtl/>
          <w:lang w:bidi="fa-IR"/>
        </w:rPr>
        <w:t>و برا</w:t>
      </w:r>
      <w:r w:rsidRPr="00084F7A">
        <w:rPr>
          <w:rFonts w:cs="B Nazanin" w:hint="cs"/>
          <w:rtl/>
          <w:lang w:bidi="fa-IR"/>
        </w:rPr>
        <w:t>ی</w:t>
      </w:r>
      <w:r w:rsidRPr="00084F7A">
        <w:rPr>
          <w:rFonts w:cs="B Nazanin"/>
          <w:rtl/>
          <w:lang w:bidi="fa-IR"/>
        </w:rPr>
        <w:t xml:space="preserve"> برآورد اندازه اثر و وار</w:t>
      </w:r>
      <w:r w:rsidRPr="00084F7A">
        <w:rPr>
          <w:rFonts w:cs="B Nazanin" w:hint="cs"/>
          <w:rtl/>
          <w:lang w:bidi="fa-IR"/>
        </w:rPr>
        <w:t>ی</w:t>
      </w:r>
      <w:r w:rsidRPr="00084F7A">
        <w:rPr>
          <w:rFonts w:cs="B Nazanin" w:hint="eastAsia"/>
          <w:rtl/>
          <w:lang w:bidi="fa-IR"/>
        </w:rPr>
        <w:t>انس</w:t>
      </w:r>
      <w:r w:rsidRPr="00084F7A">
        <w:rPr>
          <w:rFonts w:cs="B Nazanin"/>
          <w:rtl/>
          <w:lang w:bidi="fa-IR"/>
        </w:rPr>
        <w:t xml:space="preserve"> جهت طراح</w:t>
      </w:r>
      <w:r w:rsidRPr="00084F7A">
        <w:rPr>
          <w:rFonts w:cs="B Nazanin" w:hint="cs"/>
          <w:rtl/>
          <w:lang w:bidi="fa-IR"/>
        </w:rPr>
        <w:t>ی</w:t>
      </w:r>
      <w:r w:rsidRPr="00084F7A">
        <w:rPr>
          <w:rFonts w:cs="B Nazanin"/>
          <w:rtl/>
          <w:lang w:bidi="fa-IR"/>
        </w:rPr>
        <w:t xml:space="preserve"> کارآزما</w:t>
      </w:r>
      <w:r w:rsidRPr="00084F7A">
        <w:rPr>
          <w:rFonts w:cs="B Nazanin" w:hint="cs"/>
          <w:rtl/>
          <w:lang w:bidi="fa-IR"/>
        </w:rPr>
        <w:t>یی‌</w:t>
      </w:r>
      <w:r w:rsidRPr="00084F7A">
        <w:rPr>
          <w:rFonts w:cs="B Nazanin" w:hint="eastAsia"/>
          <w:rtl/>
          <w:lang w:bidi="fa-IR"/>
        </w:rPr>
        <w:t>ها</w:t>
      </w:r>
      <w:r w:rsidRPr="00084F7A">
        <w:rPr>
          <w:rFonts w:cs="B Nazanin" w:hint="cs"/>
          <w:rtl/>
          <w:lang w:bidi="fa-IR"/>
        </w:rPr>
        <w:t>ی</w:t>
      </w:r>
      <w:r w:rsidRPr="00084F7A">
        <w:rPr>
          <w:rFonts w:cs="B Nazanin"/>
          <w:rtl/>
          <w:lang w:bidi="fa-IR"/>
        </w:rPr>
        <w:t xml:space="preserve"> بزرگتر برنامه‌ر</w:t>
      </w:r>
      <w:r w:rsidRPr="00084F7A">
        <w:rPr>
          <w:rFonts w:cs="B Nazanin" w:hint="cs"/>
          <w:rtl/>
          <w:lang w:bidi="fa-IR"/>
        </w:rPr>
        <w:t>ی</w:t>
      </w:r>
      <w:r w:rsidRPr="00084F7A">
        <w:rPr>
          <w:rFonts w:cs="B Nazanin" w:hint="eastAsia"/>
          <w:rtl/>
          <w:lang w:bidi="fa-IR"/>
        </w:rPr>
        <w:t>ز</w:t>
      </w:r>
      <w:r w:rsidRPr="00084F7A">
        <w:rPr>
          <w:rFonts w:cs="B Nazanin" w:hint="cs"/>
          <w:rtl/>
          <w:lang w:bidi="fa-IR"/>
        </w:rPr>
        <w:t>ی</w:t>
      </w:r>
      <w:r w:rsidRPr="00084F7A">
        <w:rPr>
          <w:rFonts w:cs="B Nazanin"/>
          <w:rtl/>
          <w:lang w:bidi="fa-IR"/>
        </w:rPr>
        <w:t xml:space="preserve"> شده است و پ</w:t>
      </w:r>
      <w:r w:rsidRPr="00084F7A">
        <w:rPr>
          <w:rFonts w:cs="B Nazanin" w:hint="cs"/>
          <w:rtl/>
          <w:lang w:bidi="fa-IR"/>
        </w:rPr>
        <w:t>ی</w:t>
      </w:r>
      <w:r w:rsidRPr="00084F7A">
        <w:rPr>
          <w:rFonts w:cs="B Nazanin" w:hint="eastAsia"/>
          <w:rtl/>
          <w:lang w:bidi="fa-IR"/>
        </w:rPr>
        <w:t>امدها</w:t>
      </w:r>
      <w:r w:rsidRPr="00084F7A">
        <w:rPr>
          <w:rFonts w:cs="B Nazanin" w:hint="cs"/>
          <w:rtl/>
          <w:lang w:bidi="fa-IR"/>
        </w:rPr>
        <w:t>ی</w:t>
      </w:r>
      <w:r w:rsidRPr="00084F7A">
        <w:rPr>
          <w:rFonts w:cs="B Nazanin"/>
          <w:rtl/>
          <w:lang w:bidi="fa-IR"/>
        </w:rPr>
        <w:t xml:space="preserve"> بال</w:t>
      </w:r>
      <w:r w:rsidRPr="00084F7A">
        <w:rPr>
          <w:rFonts w:cs="B Nazanin" w:hint="cs"/>
          <w:rtl/>
          <w:lang w:bidi="fa-IR"/>
        </w:rPr>
        <w:t>ی</w:t>
      </w:r>
      <w:r w:rsidRPr="00084F7A">
        <w:rPr>
          <w:rFonts w:cs="B Nazanin" w:hint="eastAsia"/>
          <w:rtl/>
          <w:lang w:bidi="fa-IR"/>
        </w:rPr>
        <w:t>ن</w:t>
      </w:r>
      <w:r w:rsidRPr="00084F7A">
        <w:rPr>
          <w:rFonts w:cs="B Nazanin" w:hint="cs"/>
          <w:rtl/>
          <w:lang w:bidi="fa-IR"/>
        </w:rPr>
        <w:t>ی</w:t>
      </w:r>
      <w:r w:rsidRPr="00084F7A">
        <w:rPr>
          <w:rFonts w:cs="B Nazanin"/>
          <w:rtl/>
          <w:lang w:bidi="fa-IR"/>
        </w:rPr>
        <w:t xml:space="preserve"> مانند</w:t>
      </w:r>
      <w:r w:rsidR="00BE4985" w:rsidRPr="00084F7A">
        <w:rPr>
          <w:rFonts w:cs="B Nazanin" w:hint="cs"/>
          <w:rtl/>
          <w:lang w:bidi="fa-IR"/>
        </w:rPr>
        <w:t xml:space="preserve"> خونریزی،</w:t>
      </w:r>
      <w:r w:rsidRPr="00084F7A">
        <w:rPr>
          <w:rFonts w:cs="B Nazanin"/>
          <w:rtl/>
          <w:lang w:bidi="fa-IR"/>
        </w:rPr>
        <w:t xml:space="preserve"> </w:t>
      </w:r>
      <w:r w:rsidRPr="00084F7A">
        <w:rPr>
          <w:rFonts w:cs="B Nazanin"/>
          <w:lang w:bidi="fa-IR"/>
        </w:rPr>
        <w:t>VAP</w:t>
      </w:r>
      <w:r w:rsidRPr="00084F7A">
        <w:rPr>
          <w:rFonts w:cs="B Nazanin"/>
          <w:rtl/>
          <w:lang w:bidi="fa-IR"/>
        </w:rPr>
        <w:t xml:space="preserve">، </w:t>
      </w:r>
      <w:r w:rsidRPr="00084F7A">
        <w:rPr>
          <w:rFonts w:cs="B Nazanin"/>
          <w:lang w:bidi="fa-IR"/>
        </w:rPr>
        <w:t>CDI</w:t>
      </w:r>
      <w:r w:rsidRPr="00084F7A">
        <w:rPr>
          <w:rFonts w:cs="B Nazanin"/>
          <w:rtl/>
          <w:lang w:bidi="fa-IR"/>
        </w:rPr>
        <w:t xml:space="preserve"> و مرگ‌وم</w:t>
      </w:r>
      <w:r w:rsidRPr="00084F7A">
        <w:rPr>
          <w:rFonts w:cs="B Nazanin" w:hint="cs"/>
          <w:rtl/>
          <w:lang w:bidi="fa-IR"/>
        </w:rPr>
        <w:t>ی</w:t>
      </w:r>
      <w:r w:rsidRPr="00084F7A">
        <w:rPr>
          <w:rFonts w:cs="B Nazanin" w:hint="eastAsia"/>
          <w:rtl/>
          <w:lang w:bidi="fa-IR"/>
        </w:rPr>
        <w:t>ر</w:t>
      </w:r>
      <w:r w:rsidRPr="00084F7A">
        <w:rPr>
          <w:rFonts w:cs="B Nazanin"/>
          <w:rtl/>
          <w:lang w:bidi="fa-IR"/>
        </w:rPr>
        <w:t xml:space="preserve"> به‌عنوان تحل</w:t>
      </w:r>
      <w:r w:rsidRPr="00084F7A">
        <w:rPr>
          <w:rFonts w:cs="B Nazanin" w:hint="cs"/>
          <w:rtl/>
          <w:lang w:bidi="fa-IR"/>
        </w:rPr>
        <w:t>ی</w:t>
      </w:r>
      <w:r w:rsidRPr="00084F7A">
        <w:rPr>
          <w:rFonts w:cs="B Nazanin" w:hint="eastAsia"/>
          <w:rtl/>
          <w:lang w:bidi="fa-IR"/>
        </w:rPr>
        <w:t>ل‌ها</w:t>
      </w:r>
      <w:r w:rsidRPr="00084F7A">
        <w:rPr>
          <w:rFonts w:cs="B Nazanin" w:hint="cs"/>
          <w:rtl/>
          <w:lang w:bidi="fa-IR"/>
        </w:rPr>
        <w:t>ی</w:t>
      </w:r>
      <w:r w:rsidRPr="00084F7A">
        <w:rPr>
          <w:rFonts w:cs="B Nazanin"/>
          <w:rtl/>
          <w:lang w:bidi="fa-IR"/>
        </w:rPr>
        <w:t xml:space="preserve"> اکتشاف</w:t>
      </w:r>
      <w:r w:rsidRPr="00084F7A">
        <w:rPr>
          <w:rFonts w:cs="B Nazanin" w:hint="cs"/>
          <w:rtl/>
          <w:lang w:bidi="fa-IR"/>
        </w:rPr>
        <w:t>ی</w:t>
      </w:r>
      <w:r w:rsidRPr="00084F7A">
        <w:rPr>
          <w:rFonts w:cs="B Nazanin"/>
          <w:rtl/>
          <w:lang w:bidi="fa-IR"/>
        </w:rPr>
        <w:t xml:space="preserve"> گزارش خواهند شد</w:t>
      </w:r>
    </w:p>
    <w:p w14:paraId="7A76A816" w14:textId="77777777" w:rsidR="00FB6231" w:rsidRPr="00084F7A" w:rsidRDefault="00FB6231" w:rsidP="00FB6231">
      <w:pPr>
        <w:pStyle w:val="BodyText2"/>
        <w:bidi/>
        <w:jc w:val="both"/>
        <w:rPr>
          <w:rFonts w:cs="B Titr"/>
          <w:sz w:val="28"/>
          <w:szCs w:val="28"/>
          <w:rtl/>
          <w:lang w:bidi="fa-IR"/>
        </w:rPr>
      </w:pPr>
    </w:p>
    <w:p w14:paraId="351B4CB4" w14:textId="77777777" w:rsidR="00E4298A" w:rsidRDefault="00E4298A" w:rsidP="00875299">
      <w:pPr>
        <w:pStyle w:val="BodyText2"/>
        <w:bidi/>
        <w:jc w:val="both"/>
        <w:rPr>
          <w:rFonts w:cs="B Titr"/>
          <w:sz w:val="28"/>
          <w:szCs w:val="28"/>
          <w:rtl/>
          <w:lang w:bidi="fa-IR"/>
        </w:rPr>
      </w:pPr>
      <w:r w:rsidRPr="002A61D2">
        <w:rPr>
          <w:rFonts w:cs="B Titr" w:hint="cs"/>
          <w:b/>
          <w:bCs/>
          <w:sz w:val="28"/>
          <w:szCs w:val="28"/>
          <w:rtl/>
          <w:lang w:bidi="fa-IR"/>
        </w:rPr>
        <w:t>11. روش نمونه‌گيري</w:t>
      </w:r>
      <w:r>
        <w:rPr>
          <w:rFonts w:cs="B Titr" w:hint="cs"/>
          <w:b/>
          <w:bCs/>
          <w:sz w:val="28"/>
          <w:szCs w:val="28"/>
          <w:rtl/>
          <w:lang w:bidi="fa-IR"/>
        </w:rPr>
        <w:t xml:space="preserve"> </w:t>
      </w:r>
      <w:r w:rsidRPr="00904AC4">
        <w:rPr>
          <w:rFonts w:cs="B Nazanin" w:hint="cs"/>
          <w:b/>
          <w:bCs/>
          <w:rtl/>
        </w:rPr>
        <w:t>(توضیح دقیق بیان شود و</w:t>
      </w:r>
      <w:r>
        <w:rPr>
          <w:rFonts w:cs="B Nazanin" w:hint="cs"/>
          <w:b/>
          <w:bCs/>
          <w:rtl/>
        </w:rPr>
        <w:t xml:space="preserve"> </w:t>
      </w:r>
      <w:r w:rsidRPr="00904AC4">
        <w:rPr>
          <w:rFonts w:cs="B Nazanin" w:hint="cs"/>
          <w:b/>
          <w:bCs/>
          <w:rtl/>
        </w:rPr>
        <w:t>به ذکر نام روش بسنده نشود)</w:t>
      </w:r>
      <w:r w:rsidRPr="00AA5256">
        <w:rPr>
          <w:rFonts w:cs="B Nazanin" w:hint="cs"/>
          <w:b/>
          <w:bCs/>
          <w:rtl/>
        </w:rPr>
        <w:t xml:space="preserve">: </w:t>
      </w:r>
    </w:p>
    <w:p w14:paraId="735A60D7" w14:textId="77777777" w:rsidR="00271368" w:rsidRDefault="00271368" w:rsidP="00271368">
      <w:pPr>
        <w:pStyle w:val="BodyText2"/>
        <w:bidi/>
        <w:jc w:val="both"/>
        <w:rPr>
          <w:rFonts w:cs="B Titr"/>
          <w:sz w:val="28"/>
          <w:szCs w:val="28"/>
          <w:rtl/>
          <w:lang w:bidi="fa-IR"/>
        </w:rPr>
      </w:pPr>
    </w:p>
    <w:p w14:paraId="6D4214EF" w14:textId="77777777" w:rsidR="0029048B" w:rsidRPr="00084F7A" w:rsidRDefault="0029048B" w:rsidP="0029048B">
      <w:pPr>
        <w:pStyle w:val="BodyText2"/>
        <w:bidi/>
        <w:jc w:val="left"/>
        <w:rPr>
          <w:rFonts w:cs="B Nazanin"/>
          <w:rtl/>
          <w:lang w:bidi="fa-IR"/>
        </w:rPr>
      </w:pPr>
      <w:r w:rsidRPr="00084F7A">
        <w:rPr>
          <w:rFonts w:cs="B Nazanin"/>
          <w:rtl/>
          <w:lang w:bidi="fa-IR"/>
        </w:rPr>
        <w:t>ا</w:t>
      </w:r>
      <w:r w:rsidRPr="00084F7A">
        <w:rPr>
          <w:rFonts w:cs="B Nazanin" w:hint="cs"/>
          <w:rtl/>
          <w:lang w:bidi="fa-IR"/>
        </w:rPr>
        <w:t>ی</w:t>
      </w:r>
      <w:r w:rsidRPr="00084F7A">
        <w:rPr>
          <w:rFonts w:cs="B Nazanin" w:hint="eastAsia"/>
          <w:rtl/>
          <w:lang w:bidi="fa-IR"/>
        </w:rPr>
        <w:t>ن</w:t>
      </w:r>
      <w:r w:rsidRPr="00084F7A">
        <w:rPr>
          <w:rFonts w:cs="B Nazanin"/>
          <w:rtl/>
          <w:lang w:bidi="fa-IR"/>
        </w:rPr>
        <w:t xml:space="preserve"> مطالعه از روش نمونه‌گ</w:t>
      </w:r>
      <w:r w:rsidRPr="00084F7A">
        <w:rPr>
          <w:rFonts w:cs="B Nazanin" w:hint="cs"/>
          <w:rtl/>
          <w:lang w:bidi="fa-IR"/>
        </w:rPr>
        <w:t>ی</w:t>
      </w:r>
      <w:r w:rsidRPr="00084F7A">
        <w:rPr>
          <w:rFonts w:cs="B Nazanin" w:hint="eastAsia"/>
          <w:rtl/>
          <w:lang w:bidi="fa-IR"/>
        </w:rPr>
        <w:t>ر</w:t>
      </w:r>
      <w:r w:rsidRPr="00084F7A">
        <w:rPr>
          <w:rFonts w:cs="B Nazanin" w:hint="cs"/>
          <w:rtl/>
          <w:lang w:bidi="fa-IR"/>
        </w:rPr>
        <w:t>ی</w:t>
      </w:r>
      <w:r w:rsidRPr="00084F7A">
        <w:rPr>
          <w:rFonts w:cs="B Nazanin"/>
          <w:rtl/>
          <w:lang w:bidi="fa-IR"/>
        </w:rPr>
        <w:t xml:space="preserve"> متوال</w:t>
      </w:r>
      <w:r w:rsidRPr="00084F7A">
        <w:rPr>
          <w:rFonts w:cs="B Nazanin" w:hint="cs"/>
          <w:rtl/>
          <w:lang w:bidi="fa-IR"/>
        </w:rPr>
        <w:t>ی</w:t>
      </w:r>
      <w:r w:rsidRPr="00084F7A">
        <w:rPr>
          <w:rFonts w:cs="B Nazanin"/>
          <w:lang w:bidi="fa-IR"/>
        </w:rPr>
        <w:t xml:space="preserve"> (Consecutive Sampling) </w:t>
      </w:r>
      <w:r w:rsidRPr="00084F7A">
        <w:rPr>
          <w:rFonts w:cs="B Nazanin"/>
          <w:rtl/>
          <w:lang w:bidi="fa-IR"/>
        </w:rPr>
        <w:t>بهره م</w:t>
      </w:r>
      <w:r w:rsidRPr="00084F7A">
        <w:rPr>
          <w:rFonts w:cs="B Nazanin" w:hint="cs"/>
          <w:rtl/>
          <w:lang w:bidi="fa-IR"/>
        </w:rPr>
        <w:t>ی‌</w:t>
      </w:r>
      <w:r w:rsidRPr="00084F7A">
        <w:rPr>
          <w:rFonts w:cs="B Nazanin" w:hint="eastAsia"/>
          <w:rtl/>
          <w:lang w:bidi="fa-IR"/>
        </w:rPr>
        <w:t>برد؛</w:t>
      </w:r>
      <w:r w:rsidRPr="00084F7A">
        <w:rPr>
          <w:rFonts w:cs="B Nazanin"/>
          <w:rtl/>
          <w:lang w:bidi="fa-IR"/>
        </w:rPr>
        <w:t xml:space="preserve"> بد</w:t>
      </w:r>
      <w:r w:rsidRPr="00084F7A">
        <w:rPr>
          <w:rFonts w:cs="B Nazanin" w:hint="cs"/>
          <w:rtl/>
          <w:lang w:bidi="fa-IR"/>
        </w:rPr>
        <w:t>ی</w:t>
      </w:r>
      <w:r w:rsidRPr="00084F7A">
        <w:rPr>
          <w:rFonts w:cs="B Nazanin" w:hint="eastAsia"/>
          <w:rtl/>
          <w:lang w:bidi="fa-IR"/>
        </w:rPr>
        <w:t>ن</w:t>
      </w:r>
      <w:r w:rsidRPr="00084F7A">
        <w:rPr>
          <w:rFonts w:cs="B Nazanin"/>
          <w:rtl/>
          <w:lang w:bidi="fa-IR"/>
        </w:rPr>
        <w:t xml:space="preserve"> صورت که تمام ب</w:t>
      </w:r>
      <w:r w:rsidRPr="00084F7A">
        <w:rPr>
          <w:rFonts w:cs="B Nazanin" w:hint="cs"/>
          <w:rtl/>
          <w:lang w:bidi="fa-IR"/>
        </w:rPr>
        <w:t>ی</w:t>
      </w:r>
      <w:r w:rsidRPr="00084F7A">
        <w:rPr>
          <w:rFonts w:cs="B Nazanin" w:hint="eastAsia"/>
          <w:rtl/>
          <w:lang w:bidi="fa-IR"/>
        </w:rPr>
        <w:t>ماران</w:t>
      </w:r>
      <w:r w:rsidRPr="00084F7A">
        <w:rPr>
          <w:rFonts w:cs="B Nazanin"/>
          <w:rtl/>
          <w:lang w:bidi="fa-IR"/>
        </w:rPr>
        <w:t xml:space="preserve"> بزرگسال واجد شرا</w:t>
      </w:r>
      <w:r w:rsidRPr="00084F7A">
        <w:rPr>
          <w:rFonts w:cs="B Nazanin" w:hint="cs"/>
          <w:rtl/>
          <w:lang w:bidi="fa-IR"/>
        </w:rPr>
        <w:t>ی</w:t>
      </w:r>
      <w:r w:rsidRPr="00084F7A">
        <w:rPr>
          <w:rFonts w:cs="B Nazanin" w:hint="eastAsia"/>
          <w:rtl/>
          <w:lang w:bidi="fa-IR"/>
        </w:rPr>
        <w:t>ط</w:t>
      </w:r>
      <w:r w:rsidRPr="00084F7A">
        <w:rPr>
          <w:rFonts w:cs="B Nazanin"/>
          <w:rtl/>
          <w:lang w:bidi="fa-IR"/>
        </w:rPr>
        <w:t xml:space="preserve"> بستر</w:t>
      </w:r>
      <w:r w:rsidRPr="00084F7A">
        <w:rPr>
          <w:rFonts w:cs="B Nazanin" w:hint="cs"/>
          <w:rtl/>
          <w:lang w:bidi="fa-IR"/>
        </w:rPr>
        <w:t>ی</w:t>
      </w:r>
      <w:r w:rsidRPr="00084F7A">
        <w:rPr>
          <w:rFonts w:cs="B Nazanin"/>
          <w:rtl/>
          <w:lang w:bidi="fa-IR"/>
        </w:rPr>
        <w:t xml:space="preserve"> در بخش مراقبت‌ها</w:t>
      </w:r>
      <w:r w:rsidRPr="00084F7A">
        <w:rPr>
          <w:rFonts w:cs="B Nazanin" w:hint="cs"/>
          <w:rtl/>
          <w:lang w:bidi="fa-IR"/>
        </w:rPr>
        <w:t>ی</w:t>
      </w:r>
      <w:r w:rsidRPr="00084F7A">
        <w:rPr>
          <w:rFonts w:cs="B Nazanin"/>
          <w:rtl/>
          <w:lang w:bidi="fa-IR"/>
        </w:rPr>
        <w:t xml:space="preserve"> و</w:t>
      </w:r>
      <w:r w:rsidRPr="00084F7A">
        <w:rPr>
          <w:rFonts w:cs="B Nazanin" w:hint="cs"/>
          <w:rtl/>
          <w:lang w:bidi="fa-IR"/>
        </w:rPr>
        <w:t>ی</w:t>
      </w:r>
      <w:r w:rsidRPr="00084F7A">
        <w:rPr>
          <w:rFonts w:cs="B Nazanin" w:hint="eastAsia"/>
          <w:rtl/>
          <w:lang w:bidi="fa-IR"/>
        </w:rPr>
        <w:t>ژه</w:t>
      </w:r>
      <w:r w:rsidRPr="00084F7A">
        <w:rPr>
          <w:rFonts w:cs="B Nazanin"/>
          <w:lang w:bidi="fa-IR"/>
        </w:rPr>
        <w:t xml:space="preserve"> (ICU) </w:t>
      </w:r>
      <w:r w:rsidRPr="00084F7A">
        <w:rPr>
          <w:rFonts w:cs="B Nazanin"/>
          <w:rtl/>
          <w:lang w:bidi="fa-IR"/>
        </w:rPr>
        <w:t>ب</w:t>
      </w:r>
      <w:r w:rsidRPr="00084F7A">
        <w:rPr>
          <w:rFonts w:cs="B Nazanin" w:hint="cs"/>
          <w:rtl/>
          <w:lang w:bidi="fa-IR"/>
        </w:rPr>
        <w:t>ی</w:t>
      </w:r>
      <w:r w:rsidRPr="00084F7A">
        <w:rPr>
          <w:rFonts w:cs="B Nazanin" w:hint="eastAsia"/>
          <w:rtl/>
          <w:lang w:bidi="fa-IR"/>
        </w:rPr>
        <w:t>مارستان</w:t>
      </w:r>
      <w:r w:rsidRPr="00084F7A">
        <w:rPr>
          <w:rFonts w:cs="B Nazanin"/>
          <w:rtl/>
          <w:lang w:bidi="fa-IR"/>
        </w:rPr>
        <w:t xml:space="preserve"> کوثر سمنان که ن</w:t>
      </w:r>
      <w:r w:rsidRPr="00084F7A">
        <w:rPr>
          <w:rFonts w:cs="B Nazanin" w:hint="cs"/>
          <w:rtl/>
          <w:lang w:bidi="fa-IR"/>
        </w:rPr>
        <w:t>ی</w:t>
      </w:r>
      <w:r w:rsidRPr="00084F7A">
        <w:rPr>
          <w:rFonts w:cs="B Nazanin" w:hint="eastAsia"/>
          <w:rtl/>
          <w:lang w:bidi="fa-IR"/>
        </w:rPr>
        <w:t>ازمند</w:t>
      </w:r>
      <w:r w:rsidRPr="00084F7A">
        <w:rPr>
          <w:rFonts w:cs="B Nazanin"/>
          <w:rtl/>
          <w:lang w:bidi="fa-IR"/>
        </w:rPr>
        <w:t xml:space="preserve"> پ</w:t>
      </w:r>
      <w:r w:rsidRPr="00084F7A">
        <w:rPr>
          <w:rFonts w:cs="B Nazanin" w:hint="cs"/>
          <w:rtl/>
          <w:lang w:bidi="fa-IR"/>
        </w:rPr>
        <w:t>ی</w:t>
      </w:r>
      <w:r w:rsidRPr="00084F7A">
        <w:rPr>
          <w:rFonts w:cs="B Nazanin" w:hint="eastAsia"/>
          <w:rtl/>
          <w:lang w:bidi="fa-IR"/>
        </w:rPr>
        <w:t>شگ</w:t>
      </w:r>
      <w:r w:rsidRPr="00084F7A">
        <w:rPr>
          <w:rFonts w:cs="B Nazanin" w:hint="cs"/>
          <w:rtl/>
          <w:lang w:bidi="fa-IR"/>
        </w:rPr>
        <w:t>ی</w:t>
      </w:r>
      <w:r w:rsidRPr="00084F7A">
        <w:rPr>
          <w:rFonts w:cs="B Nazanin" w:hint="eastAsia"/>
          <w:rtl/>
          <w:lang w:bidi="fa-IR"/>
        </w:rPr>
        <w:t>ر</w:t>
      </w:r>
      <w:r w:rsidRPr="00084F7A">
        <w:rPr>
          <w:rFonts w:cs="B Nazanin" w:hint="cs"/>
          <w:rtl/>
          <w:lang w:bidi="fa-IR"/>
        </w:rPr>
        <w:t>ی</w:t>
      </w:r>
      <w:r w:rsidRPr="00084F7A">
        <w:rPr>
          <w:rFonts w:cs="B Nazanin"/>
          <w:rtl/>
          <w:lang w:bidi="fa-IR"/>
        </w:rPr>
        <w:t xml:space="preserve"> از زخم استرس هستند، به صورت پشت سر هم وارد مطالعه خواهند شد تا ب</w:t>
      </w:r>
      <w:r w:rsidRPr="00084F7A">
        <w:rPr>
          <w:rFonts w:cs="B Nazanin" w:hint="eastAsia"/>
          <w:rtl/>
          <w:lang w:bidi="fa-IR"/>
        </w:rPr>
        <w:t>ه</w:t>
      </w:r>
      <w:r w:rsidRPr="00084F7A">
        <w:rPr>
          <w:rFonts w:cs="B Nazanin"/>
          <w:rtl/>
          <w:lang w:bidi="fa-IR"/>
        </w:rPr>
        <w:t xml:space="preserve"> حجم نمونه مورد نظر (۱۸ ب</w:t>
      </w:r>
      <w:r w:rsidRPr="00084F7A">
        <w:rPr>
          <w:rFonts w:cs="B Nazanin" w:hint="cs"/>
          <w:rtl/>
          <w:lang w:bidi="fa-IR"/>
        </w:rPr>
        <w:t>ی</w:t>
      </w:r>
      <w:r w:rsidRPr="00084F7A">
        <w:rPr>
          <w:rFonts w:cs="B Nazanin" w:hint="eastAsia"/>
          <w:rtl/>
          <w:lang w:bidi="fa-IR"/>
        </w:rPr>
        <w:t>مار</w:t>
      </w:r>
      <w:r w:rsidRPr="00084F7A">
        <w:rPr>
          <w:rFonts w:cs="B Nazanin"/>
          <w:rtl/>
          <w:lang w:bidi="fa-IR"/>
        </w:rPr>
        <w:t xml:space="preserve"> در هر گروه) دست </w:t>
      </w:r>
      <w:r w:rsidRPr="00084F7A">
        <w:rPr>
          <w:rFonts w:cs="B Nazanin" w:hint="cs"/>
          <w:rtl/>
          <w:lang w:bidi="fa-IR"/>
        </w:rPr>
        <w:t>ی</w:t>
      </w:r>
      <w:r w:rsidRPr="00084F7A">
        <w:rPr>
          <w:rFonts w:cs="B Nazanin" w:hint="eastAsia"/>
          <w:rtl/>
          <w:lang w:bidi="fa-IR"/>
        </w:rPr>
        <w:t>اب</w:t>
      </w:r>
      <w:r w:rsidRPr="00084F7A">
        <w:rPr>
          <w:rFonts w:cs="B Nazanin" w:hint="cs"/>
          <w:rtl/>
          <w:lang w:bidi="fa-IR"/>
        </w:rPr>
        <w:t>ی</w:t>
      </w:r>
      <w:r w:rsidRPr="00084F7A">
        <w:rPr>
          <w:rFonts w:cs="B Nazanin" w:hint="eastAsia"/>
          <w:rtl/>
          <w:lang w:bidi="fa-IR"/>
        </w:rPr>
        <w:t>م</w:t>
      </w:r>
      <w:r w:rsidRPr="00084F7A">
        <w:rPr>
          <w:rFonts w:cs="B Nazanin"/>
          <w:lang w:bidi="fa-IR"/>
        </w:rPr>
        <w:t>.</w:t>
      </w:r>
    </w:p>
    <w:p w14:paraId="1B2A0658" w14:textId="77777777" w:rsidR="00FB6231" w:rsidRPr="00084F7A" w:rsidRDefault="00FB6231" w:rsidP="00FB6231">
      <w:pPr>
        <w:pStyle w:val="BodyText2"/>
        <w:bidi/>
        <w:jc w:val="both"/>
        <w:rPr>
          <w:rFonts w:cs="B Nazanin"/>
          <w:rtl/>
          <w:lang w:bidi="fa-IR"/>
        </w:rPr>
      </w:pPr>
    </w:p>
    <w:p w14:paraId="364218A3" w14:textId="77777777" w:rsidR="00271368" w:rsidRPr="00084F7A" w:rsidRDefault="00271368" w:rsidP="002D0360">
      <w:pPr>
        <w:pStyle w:val="BodyText2"/>
        <w:bidi/>
        <w:jc w:val="both"/>
        <w:rPr>
          <w:rFonts w:cs="B Nazanin"/>
          <w:rtl/>
          <w:lang w:bidi="fa-IR"/>
        </w:rPr>
      </w:pPr>
      <w:r w:rsidRPr="00084F7A">
        <w:rPr>
          <w:rFonts w:cs="B Nazanin" w:hint="eastAsia"/>
          <w:rtl/>
          <w:lang w:bidi="fa-IR"/>
        </w:rPr>
        <w:t>پس</w:t>
      </w:r>
      <w:r w:rsidRPr="00084F7A">
        <w:rPr>
          <w:rFonts w:cs="B Nazanin"/>
          <w:rtl/>
          <w:lang w:bidi="fa-IR"/>
        </w:rPr>
        <w:t xml:space="preserve"> از شناسا</w:t>
      </w:r>
      <w:r w:rsidRPr="00084F7A">
        <w:rPr>
          <w:rFonts w:cs="B Nazanin" w:hint="cs"/>
          <w:rtl/>
          <w:lang w:bidi="fa-IR"/>
        </w:rPr>
        <w:t>یی</w:t>
      </w:r>
      <w:r w:rsidRPr="00084F7A">
        <w:rPr>
          <w:rFonts w:cs="B Nazanin"/>
          <w:rtl/>
          <w:lang w:bidi="fa-IR"/>
        </w:rPr>
        <w:t xml:space="preserve"> اول</w:t>
      </w:r>
      <w:r w:rsidRPr="00084F7A">
        <w:rPr>
          <w:rFonts w:cs="B Nazanin" w:hint="cs"/>
          <w:rtl/>
          <w:lang w:bidi="fa-IR"/>
        </w:rPr>
        <w:t>ی</w:t>
      </w:r>
      <w:r w:rsidRPr="00084F7A">
        <w:rPr>
          <w:rFonts w:cs="B Nazanin" w:hint="eastAsia"/>
          <w:rtl/>
          <w:lang w:bidi="fa-IR"/>
        </w:rPr>
        <w:t>ه</w:t>
      </w:r>
      <w:r w:rsidRPr="00084F7A">
        <w:rPr>
          <w:rFonts w:cs="B Nazanin"/>
          <w:rtl/>
          <w:lang w:bidi="fa-IR"/>
        </w:rPr>
        <w:t xml:space="preserve"> و غربالگر</w:t>
      </w:r>
      <w:r w:rsidRPr="00084F7A">
        <w:rPr>
          <w:rFonts w:cs="B Nazanin" w:hint="cs"/>
          <w:rtl/>
          <w:lang w:bidi="fa-IR"/>
        </w:rPr>
        <w:t>ی</w:t>
      </w:r>
      <w:r w:rsidRPr="00084F7A">
        <w:rPr>
          <w:rFonts w:cs="B Nazanin"/>
          <w:rtl/>
          <w:lang w:bidi="fa-IR"/>
        </w:rPr>
        <w:t xml:space="preserve"> دق</w:t>
      </w:r>
      <w:r w:rsidRPr="00084F7A">
        <w:rPr>
          <w:rFonts w:cs="B Nazanin" w:hint="cs"/>
          <w:rtl/>
          <w:lang w:bidi="fa-IR"/>
        </w:rPr>
        <w:t>ی</w:t>
      </w:r>
      <w:r w:rsidRPr="00084F7A">
        <w:rPr>
          <w:rFonts w:cs="B Nazanin" w:hint="eastAsia"/>
          <w:rtl/>
          <w:lang w:bidi="fa-IR"/>
        </w:rPr>
        <w:t>ق</w:t>
      </w:r>
      <w:r w:rsidRPr="00084F7A">
        <w:rPr>
          <w:rFonts w:cs="B Nazanin"/>
          <w:rtl/>
          <w:lang w:bidi="fa-IR"/>
        </w:rPr>
        <w:t xml:space="preserve"> بر اساس مع</w:t>
      </w:r>
      <w:r w:rsidRPr="00084F7A">
        <w:rPr>
          <w:rFonts w:cs="B Nazanin" w:hint="cs"/>
          <w:rtl/>
          <w:lang w:bidi="fa-IR"/>
        </w:rPr>
        <w:t>ی</w:t>
      </w:r>
      <w:r w:rsidRPr="00084F7A">
        <w:rPr>
          <w:rFonts w:cs="B Nazanin" w:hint="eastAsia"/>
          <w:rtl/>
          <w:lang w:bidi="fa-IR"/>
        </w:rPr>
        <w:t>ارها</w:t>
      </w:r>
      <w:r w:rsidRPr="00084F7A">
        <w:rPr>
          <w:rFonts w:cs="B Nazanin" w:hint="cs"/>
          <w:rtl/>
          <w:lang w:bidi="fa-IR"/>
        </w:rPr>
        <w:t>ی</w:t>
      </w:r>
      <w:r w:rsidR="002D0360" w:rsidRPr="00084F7A">
        <w:rPr>
          <w:rFonts w:cs="B Nazanin"/>
          <w:rtl/>
          <w:lang w:bidi="fa-IR"/>
        </w:rPr>
        <w:t xml:space="preserve"> ورود و خروج</w:t>
      </w:r>
      <w:r w:rsidRPr="00084F7A">
        <w:rPr>
          <w:rFonts w:cs="B Nazanin"/>
          <w:rtl/>
          <w:lang w:bidi="fa-IR"/>
        </w:rPr>
        <w:t>، رضا</w:t>
      </w:r>
      <w:r w:rsidRPr="00084F7A">
        <w:rPr>
          <w:rFonts w:cs="B Nazanin" w:hint="cs"/>
          <w:rtl/>
          <w:lang w:bidi="fa-IR"/>
        </w:rPr>
        <w:t>ی</w:t>
      </w:r>
      <w:r w:rsidRPr="00084F7A">
        <w:rPr>
          <w:rFonts w:cs="B Nazanin" w:hint="eastAsia"/>
          <w:rtl/>
          <w:lang w:bidi="fa-IR"/>
        </w:rPr>
        <w:t>ت</w:t>
      </w:r>
      <w:r w:rsidRPr="00084F7A">
        <w:rPr>
          <w:rFonts w:cs="B Nazanin"/>
          <w:rtl/>
          <w:lang w:bidi="fa-IR"/>
        </w:rPr>
        <w:t xml:space="preserve"> آگاهانه کتب</w:t>
      </w:r>
      <w:r w:rsidRPr="00084F7A">
        <w:rPr>
          <w:rFonts w:cs="B Nazanin" w:hint="cs"/>
          <w:rtl/>
          <w:lang w:bidi="fa-IR"/>
        </w:rPr>
        <w:t>ی</w:t>
      </w:r>
      <w:r w:rsidRPr="00084F7A">
        <w:rPr>
          <w:rFonts w:cs="B Nazanin"/>
          <w:rtl/>
          <w:lang w:bidi="fa-IR"/>
        </w:rPr>
        <w:t xml:space="preserve"> از ب</w:t>
      </w:r>
      <w:r w:rsidRPr="00084F7A">
        <w:rPr>
          <w:rFonts w:cs="B Nazanin" w:hint="cs"/>
          <w:rtl/>
          <w:lang w:bidi="fa-IR"/>
        </w:rPr>
        <w:t>ی</w:t>
      </w:r>
      <w:r w:rsidRPr="00084F7A">
        <w:rPr>
          <w:rFonts w:cs="B Nazanin" w:hint="eastAsia"/>
          <w:rtl/>
          <w:lang w:bidi="fa-IR"/>
        </w:rPr>
        <w:t>مار</w:t>
      </w:r>
      <w:r w:rsidRPr="00084F7A">
        <w:rPr>
          <w:rFonts w:cs="B Nazanin"/>
          <w:rtl/>
          <w:lang w:bidi="fa-IR"/>
        </w:rPr>
        <w:t xml:space="preserve"> (در صورت هوش</w:t>
      </w:r>
      <w:r w:rsidRPr="00084F7A">
        <w:rPr>
          <w:rFonts w:cs="B Nazanin" w:hint="cs"/>
          <w:rtl/>
          <w:lang w:bidi="fa-IR"/>
        </w:rPr>
        <w:t>ی</w:t>
      </w:r>
      <w:r w:rsidRPr="00084F7A">
        <w:rPr>
          <w:rFonts w:cs="B Nazanin" w:hint="eastAsia"/>
          <w:rtl/>
          <w:lang w:bidi="fa-IR"/>
        </w:rPr>
        <w:t>ار</w:t>
      </w:r>
      <w:r w:rsidRPr="00084F7A">
        <w:rPr>
          <w:rFonts w:cs="B Nazanin" w:hint="cs"/>
          <w:rtl/>
          <w:lang w:bidi="fa-IR"/>
        </w:rPr>
        <w:t>ی</w:t>
      </w:r>
      <w:r w:rsidRPr="00084F7A">
        <w:rPr>
          <w:rFonts w:cs="B Nazanin"/>
          <w:rtl/>
          <w:lang w:bidi="fa-IR"/>
        </w:rPr>
        <w:t xml:space="preserve">) </w:t>
      </w:r>
      <w:r w:rsidRPr="00084F7A">
        <w:rPr>
          <w:rFonts w:cs="B Nazanin" w:hint="cs"/>
          <w:rtl/>
          <w:lang w:bidi="fa-IR"/>
        </w:rPr>
        <w:t>ی</w:t>
      </w:r>
      <w:r w:rsidRPr="00084F7A">
        <w:rPr>
          <w:rFonts w:cs="B Nazanin" w:hint="eastAsia"/>
          <w:rtl/>
          <w:lang w:bidi="fa-IR"/>
        </w:rPr>
        <w:t>ا</w:t>
      </w:r>
      <w:r w:rsidRPr="00084F7A">
        <w:rPr>
          <w:rFonts w:cs="B Nazanin"/>
          <w:rtl/>
          <w:lang w:bidi="fa-IR"/>
        </w:rPr>
        <w:t xml:space="preserve"> از نما</w:t>
      </w:r>
      <w:r w:rsidRPr="00084F7A">
        <w:rPr>
          <w:rFonts w:cs="B Nazanin" w:hint="cs"/>
          <w:rtl/>
          <w:lang w:bidi="fa-IR"/>
        </w:rPr>
        <w:t>ی</w:t>
      </w:r>
      <w:r w:rsidRPr="00084F7A">
        <w:rPr>
          <w:rFonts w:cs="B Nazanin" w:hint="eastAsia"/>
          <w:rtl/>
          <w:lang w:bidi="fa-IR"/>
        </w:rPr>
        <w:t>نده</w:t>
      </w:r>
      <w:r w:rsidRPr="00084F7A">
        <w:rPr>
          <w:rFonts w:cs="B Nazanin"/>
          <w:rtl/>
          <w:lang w:bidi="fa-IR"/>
        </w:rPr>
        <w:t xml:space="preserve"> قانون</w:t>
      </w:r>
      <w:r w:rsidRPr="00084F7A">
        <w:rPr>
          <w:rFonts w:cs="B Nazanin" w:hint="cs"/>
          <w:rtl/>
          <w:lang w:bidi="fa-IR"/>
        </w:rPr>
        <w:t>ی</w:t>
      </w:r>
      <w:r w:rsidRPr="00084F7A">
        <w:rPr>
          <w:rFonts w:cs="B Nazanin"/>
          <w:rtl/>
          <w:lang w:bidi="fa-IR"/>
        </w:rPr>
        <w:t xml:space="preserve"> مجاز</w:t>
      </w:r>
      <w:r w:rsidRPr="00084F7A">
        <w:rPr>
          <w:rFonts w:cs="B Nazanin"/>
          <w:lang w:bidi="fa-IR"/>
        </w:rPr>
        <w:t xml:space="preserve"> (LAR) </w:t>
      </w:r>
      <w:r w:rsidRPr="00084F7A">
        <w:rPr>
          <w:rFonts w:cs="B Nazanin" w:hint="cs"/>
          <w:rtl/>
          <w:lang w:bidi="fa-IR"/>
        </w:rPr>
        <w:t xml:space="preserve">/ </w:t>
      </w:r>
      <w:r w:rsidRPr="00084F7A">
        <w:rPr>
          <w:rFonts w:cs="B Nazanin"/>
          <w:rtl/>
          <w:lang w:bidi="fa-IR"/>
        </w:rPr>
        <w:t>تصم</w:t>
      </w:r>
      <w:r w:rsidRPr="00084F7A">
        <w:rPr>
          <w:rFonts w:cs="B Nazanin" w:hint="cs"/>
          <w:rtl/>
          <w:lang w:bidi="fa-IR"/>
        </w:rPr>
        <w:t>ی</w:t>
      </w:r>
      <w:r w:rsidRPr="00084F7A">
        <w:rPr>
          <w:rFonts w:cs="B Nazanin" w:hint="eastAsia"/>
          <w:rtl/>
          <w:lang w:bidi="fa-IR"/>
        </w:rPr>
        <w:t>م‌گ</w:t>
      </w:r>
      <w:r w:rsidRPr="00084F7A">
        <w:rPr>
          <w:rFonts w:cs="B Nazanin" w:hint="cs"/>
          <w:rtl/>
          <w:lang w:bidi="fa-IR"/>
        </w:rPr>
        <w:t>ی</w:t>
      </w:r>
      <w:r w:rsidRPr="00084F7A">
        <w:rPr>
          <w:rFonts w:cs="B Nazanin" w:hint="eastAsia"/>
          <w:rtl/>
          <w:lang w:bidi="fa-IR"/>
        </w:rPr>
        <w:t>رنده</w:t>
      </w:r>
      <w:r w:rsidRPr="00084F7A">
        <w:rPr>
          <w:rFonts w:cs="B Nazanin"/>
          <w:rtl/>
          <w:lang w:bidi="fa-IR"/>
        </w:rPr>
        <w:t xml:space="preserve"> جا</w:t>
      </w:r>
      <w:r w:rsidRPr="00084F7A">
        <w:rPr>
          <w:rFonts w:cs="B Nazanin" w:hint="cs"/>
          <w:rtl/>
          <w:lang w:bidi="fa-IR"/>
        </w:rPr>
        <w:t>ی</w:t>
      </w:r>
      <w:r w:rsidRPr="00084F7A">
        <w:rPr>
          <w:rFonts w:cs="B Nazanin" w:hint="eastAsia"/>
          <w:rtl/>
          <w:lang w:bidi="fa-IR"/>
        </w:rPr>
        <w:t>گز</w:t>
      </w:r>
      <w:r w:rsidRPr="00084F7A">
        <w:rPr>
          <w:rFonts w:cs="B Nazanin" w:hint="cs"/>
          <w:rtl/>
          <w:lang w:bidi="fa-IR"/>
        </w:rPr>
        <w:t>ی</w:t>
      </w:r>
      <w:r w:rsidRPr="00084F7A">
        <w:rPr>
          <w:rFonts w:cs="B Nazanin" w:hint="eastAsia"/>
          <w:rtl/>
          <w:lang w:bidi="fa-IR"/>
        </w:rPr>
        <w:t>ن</w:t>
      </w:r>
      <w:r w:rsidRPr="00084F7A">
        <w:rPr>
          <w:rFonts w:cs="B Nazanin"/>
          <w:rtl/>
          <w:lang w:bidi="fa-IR"/>
        </w:rPr>
        <w:t xml:space="preserve"> (برا</w:t>
      </w:r>
      <w:r w:rsidRPr="00084F7A">
        <w:rPr>
          <w:rFonts w:cs="B Nazanin" w:hint="cs"/>
          <w:rtl/>
          <w:lang w:bidi="fa-IR"/>
        </w:rPr>
        <w:t>ی</w:t>
      </w:r>
      <w:r w:rsidRPr="00084F7A">
        <w:rPr>
          <w:rFonts w:cs="B Nazanin"/>
          <w:rtl/>
          <w:lang w:bidi="fa-IR"/>
        </w:rPr>
        <w:t xml:space="preserve"> ب</w:t>
      </w:r>
      <w:r w:rsidRPr="00084F7A">
        <w:rPr>
          <w:rFonts w:cs="B Nazanin" w:hint="cs"/>
          <w:rtl/>
          <w:lang w:bidi="fa-IR"/>
        </w:rPr>
        <w:t>ی</w:t>
      </w:r>
      <w:r w:rsidRPr="00084F7A">
        <w:rPr>
          <w:rFonts w:cs="B Nazanin" w:hint="eastAsia"/>
          <w:rtl/>
          <w:lang w:bidi="fa-IR"/>
        </w:rPr>
        <w:t>ماران</w:t>
      </w:r>
      <w:r w:rsidRPr="00084F7A">
        <w:rPr>
          <w:rFonts w:cs="B Nazanin"/>
          <w:rtl/>
          <w:lang w:bidi="fa-IR"/>
        </w:rPr>
        <w:t xml:space="preserve"> فاقد توانا</w:t>
      </w:r>
      <w:r w:rsidRPr="00084F7A">
        <w:rPr>
          <w:rFonts w:cs="B Nazanin" w:hint="cs"/>
          <w:rtl/>
          <w:lang w:bidi="fa-IR"/>
        </w:rPr>
        <w:t>یی</w:t>
      </w:r>
      <w:r w:rsidRPr="00084F7A">
        <w:rPr>
          <w:rFonts w:cs="B Nazanin"/>
          <w:rtl/>
          <w:lang w:bidi="fa-IR"/>
        </w:rPr>
        <w:t xml:space="preserve"> تصم</w:t>
      </w:r>
      <w:r w:rsidRPr="00084F7A">
        <w:rPr>
          <w:rFonts w:cs="B Nazanin" w:hint="cs"/>
          <w:rtl/>
          <w:lang w:bidi="fa-IR"/>
        </w:rPr>
        <w:t>ی</w:t>
      </w:r>
      <w:r w:rsidRPr="00084F7A">
        <w:rPr>
          <w:rFonts w:cs="B Nazanin" w:hint="eastAsia"/>
          <w:rtl/>
          <w:lang w:bidi="fa-IR"/>
        </w:rPr>
        <w:t>م‌گ</w:t>
      </w:r>
      <w:r w:rsidRPr="00084F7A">
        <w:rPr>
          <w:rFonts w:cs="B Nazanin" w:hint="cs"/>
          <w:rtl/>
          <w:lang w:bidi="fa-IR"/>
        </w:rPr>
        <w:t>ی</w:t>
      </w:r>
      <w:r w:rsidRPr="00084F7A">
        <w:rPr>
          <w:rFonts w:cs="B Nazanin" w:hint="eastAsia"/>
          <w:rtl/>
          <w:lang w:bidi="fa-IR"/>
        </w:rPr>
        <w:t>ر</w:t>
      </w:r>
      <w:r w:rsidRPr="00084F7A">
        <w:rPr>
          <w:rFonts w:cs="B Nazanin" w:hint="cs"/>
          <w:rtl/>
          <w:lang w:bidi="fa-IR"/>
        </w:rPr>
        <w:t>ی</w:t>
      </w:r>
      <w:r w:rsidRPr="00084F7A">
        <w:rPr>
          <w:rFonts w:cs="B Nazanin"/>
          <w:rtl/>
          <w:lang w:bidi="fa-IR"/>
        </w:rPr>
        <w:t>) اخذ خواهد شد.</w:t>
      </w:r>
    </w:p>
    <w:p w14:paraId="20B807AC" w14:textId="77777777" w:rsidR="0029048B" w:rsidRPr="00084F7A" w:rsidRDefault="0029048B" w:rsidP="0029048B">
      <w:pPr>
        <w:pStyle w:val="BodyText2"/>
        <w:bidi/>
        <w:jc w:val="left"/>
        <w:rPr>
          <w:rFonts w:cs="B Nazanin"/>
          <w:rtl/>
          <w:lang w:bidi="fa-IR"/>
        </w:rPr>
      </w:pPr>
    </w:p>
    <w:p w14:paraId="4F0B1EE2" w14:textId="77777777" w:rsidR="00FB6231" w:rsidRPr="00084F7A" w:rsidRDefault="0029048B" w:rsidP="0029048B">
      <w:pPr>
        <w:pStyle w:val="BodyText2"/>
        <w:bidi/>
        <w:jc w:val="left"/>
        <w:rPr>
          <w:rFonts w:cs="B Nazanin"/>
          <w:rtl/>
          <w:lang w:bidi="fa-IR"/>
        </w:rPr>
      </w:pPr>
      <w:r w:rsidRPr="00084F7A">
        <w:rPr>
          <w:rFonts w:cs="B Nazanin" w:hint="eastAsia"/>
          <w:rtl/>
          <w:lang w:bidi="fa-IR"/>
        </w:rPr>
        <w:t>ب</w:t>
      </w:r>
      <w:r w:rsidRPr="00084F7A">
        <w:rPr>
          <w:rFonts w:cs="B Nazanin" w:hint="cs"/>
          <w:rtl/>
          <w:lang w:bidi="fa-IR"/>
        </w:rPr>
        <w:t>ی</w:t>
      </w:r>
      <w:r w:rsidRPr="00084F7A">
        <w:rPr>
          <w:rFonts w:cs="B Nazanin" w:hint="eastAsia"/>
          <w:rtl/>
          <w:lang w:bidi="fa-IR"/>
        </w:rPr>
        <w:t>ماران</w:t>
      </w:r>
      <w:r w:rsidRPr="00084F7A">
        <w:rPr>
          <w:rFonts w:cs="B Nazanin"/>
          <w:rtl/>
          <w:lang w:bidi="fa-IR"/>
        </w:rPr>
        <w:t xml:space="preserve"> پس از اخذ رضا</w:t>
      </w:r>
      <w:r w:rsidRPr="00084F7A">
        <w:rPr>
          <w:rFonts w:cs="B Nazanin" w:hint="cs"/>
          <w:rtl/>
          <w:lang w:bidi="fa-IR"/>
        </w:rPr>
        <w:t>ی</w:t>
      </w:r>
      <w:r w:rsidRPr="00084F7A">
        <w:rPr>
          <w:rFonts w:cs="B Nazanin" w:hint="eastAsia"/>
          <w:rtl/>
          <w:lang w:bidi="fa-IR"/>
        </w:rPr>
        <w:t>ت،</w:t>
      </w:r>
      <w:r w:rsidRPr="00084F7A">
        <w:rPr>
          <w:rFonts w:cs="B Nazanin"/>
          <w:rtl/>
          <w:lang w:bidi="fa-IR"/>
        </w:rPr>
        <w:t xml:space="preserve"> به صورت تصادف</w:t>
      </w:r>
      <w:r w:rsidRPr="00084F7A">
        <w:rPr>
          <w:rFonts w:cs="B Nazanin" w:hint="cs"/>
          <w:rtl/>
          <w:lang w:bidi="fa-IR"/>
        </w:rPr>
        <w:t>ی</w:t>
      </w:r>
      <w:r w:rsidRPr="00084F7A">
        <w:rPr>
          <w:rFonts w:cs="B Nazanin"/>
          <w:rtl/>
          <w:lang w:bidi="fa-IR"/>
        </w:rPr>
        <w:t xml:space="preserve"> با نسبت ۱:۱ به دو گروه در</w:t>
      </w:r>
      <w:r w:rsidRPr="00084F7A">
        <w:rPr>
          <w:rFonts w:cs="B Nazanin" w:hint="cs"/>
          <w:rtl/>
          <w:lang w:bidi="fa-IR"/>
        </w:rPr>
        <w:t>ی</w:t>
      </w:r>
      <w:r w:rsidRPr="00084F7A">
        <w:rPr>
          <w:rFonts w:cs="B Nazanin" w:hint="eastAsia"/>
          <w:rtl/>
          <w:lang w:bidi="fa-IR"/>
        </w:rPr>
        <w:t>افت‌کننده</w:t>
      </w:r>
      <w:r w:rsidRPr="00084F7A">
        <w:rPr>
          <w:rFonts w:cs="B Nazanin"/>
          <w:rtl/>
          <w:lang w:bidi="fa-IR"/>
        </w:rPr>
        <w:t xml:space="preserve"> ونوپرازان </w:t>
      </w:r>
      <w:r w:rsidRPr="00084F7A">
        <w:rPr>
          <w:rFonts w:cs="B Nazanin" w:hint="cs"/>
          <w:rtl/>
          <w:lang w:bidi="fa-IR"/>
        </w:rPr>
        <w:t>ی</w:t>
      </w:r>
      <w:r w:rsidRPr="00084F7A">
        <w:rPr>
          <w:rFonts w:cs="B Nazanin" w:hint="eastAsia"/>
          <w:rtl/>
          <w:lang w:bidi="fa-IR"/>
        </w:rPr>
        <w:t>ا</w:t>
      </w:r>
      <w:r w:rsidRPr="00084F7A">
        <w:rPr>
          <w:rFonts w:cs="B Nazanin"/>
          <w:rtl/>
          <w:lang w:bidi="fa-IR"/>
        </w:rPr>
        <w:t xml:space="preserve"> پنتوپرازول اختصاص م</w:t>
      </w:r>
      <w:r w:rsidRPr="00084F7A">
        <w:rPr>
          <w:rFonts w:cs="B Nazanin" w:hint="cs"/>
          <w:rtl/>
          <w:lang w:bidi="fa-IR"/>
        </w:rPr>
        <w:t>ی‌ی</w:t>
      </w:r>
      <w:r w:rsidRPr="00084F7A">
        <w:rPr>
          <w:rFonts w:cs="B Nazanin" w:hint="eastAsia"/>
          <w:rtl/>
          <w:lang w:bidi="fa-IR"/>
        </w:rPr>
        <w:t>ابند</w:t>
      </w:r>
      <w:r w:rsidRPr="00084F7A">
        <w:rPr>
          <w:rFonts w:cs="B Nazanin"/>
          <w:rtl/>
          <w:lang w:bidi="fa-IR"/>
        </w:rPr>
        <w:t>. ا</w:t>
      </w:r>
      <w:r w:rsidRPr="00084F7A">
        <w:rPr>
          <w:rFonts w:cs="B Nazanin" w:hint="cs"/>
          <w:rtl/>
          <w:lang w:bidi="fa-IR"/>
        </w:rPr>
        <w:t>ی</w:t>
      </w:r>
      <w:r w:rsidRPr="00084F7A">
        <w:rPr>
          <w:rFonts w:cs="B Nazanin" w:hint="eastAsia"/>
          <w:rtl/>
          <w:lang w:bidi="fa-IR"/>
        </w:rPr>
        <w:t>ن</w:t>
      </w:r>
      <w:r w:rsidRPr="00084F7A">
        <w:rPr>
          <w:rFonts w:cs="B Nazanin"/>
          <w:rtl/>
          <w:lang w:bidi="fa-IR"/>
        </w:rPr>
        <w:t xml:space="preserve"> مطالعه </w:t>
      </w:r>
      <w:r w:rsidRPr="00084F7A">
        <w:rPr>
          <w:rFonts w:cs="B Nazanin"/>
          <w:lang w:bidi="fa-IR"/>
        </w:rPr>
        <w:t>Open Label</w:t>
      </w:r>
      <w:r w:rsidRPr="00084F7A">
        <w:rPr>
          <w:rFonts w:cs="B Nazanin"/>
          <w:rtl/>
          <w:lang w:bidi="fa-IR"/>
        </w:rPr>
        <w:t xml:space="preserve"> است و ب</w:t>
      </w:r>
      <w:r w:rsidRPr="00084F7A">
        <w:rPr>
          <w:rFonts w:cs="B Nazanin" w:hint="cs"/>
          <w:rtl/>
          <w:lang w:bidi="fa-IR"/>
        </w:rPr>
        <w:t>ی</w:t>
      </w:r>
      <w:r w:rsidRPr="00084F7A">
        <w:rPr>
          <w:rFonts w:cs="B Nazanin" w:hint="eastAsia"/>
          <w:rtl/>
          <w:lang w:bidi="fa-IR"/>
        </w:rPr>
        <w:t>ماران،</w:t>
      </w:r>
      <w:r w:rsidRPr="00084F7A">
        <w:rPr>
          <w:rFonts w:cs="B Nazanin"/>
          <w:rtl/>
          <w:lang w:bidi="fa-IR"/>
        </w:rPr>
        <w:t xml:space="preserve"> ت</w:t>
      </w:r>
      <w:r w:rsidRPr="00084F7A">
        <w:rPr>
          <w:rFonts w:cs="B Nazanin" w:hint="cs"/>
          <w:rtl/>
          <w:lang w:bidi="fa-IR"/>
        </w:rPr>
        <w:t>ی</w:t>
      </w:r>
      <w:r w:rsidRPr="00084F7A">
        <w:rPr>
          <w:rFonts w:cs="B Nazanin" w:hint="eastAsia"/>
          <w:rtl/>
          <w:lang w:bidi="fa-IR"/>
        </w:rPr>
        <w:t>م</w:t>
      </w:r>
      <w:r w:rsidRPr="00084F7A">
        <w:rPr>
          <w:rFonts w:cs="B Nazanin"/>
          <w:rtl/>
          <w:lang w:bidi="fa-IR"/>
        </w:rPr>
        <w:t xml:space="preserve"> درمان و محققان از نوع دارو آگ</w:t>
      </w:r>
      <w:r w:rsidRPr="00084F7A">
        <w:rPr>
          <w:rFonts w:cs="B Nazanin" w:hint="eastAsia"/>
          <w:rtl/>
          <w:lang w:bidi="fa-IR"/>
        </w:rPr>
        <w:t>اه</w:t>
      </w:r>
      <w:r w:rsidRPr="00084F7A">
        <w:rPr>
          <w:rFonts w:cs="B Nazanin"/>
          <w:rtl/>
          <w:lang w:bidi="fa-IR"/>
        </w:rPr>
        <w:t xml:space="preserve"> خواهند بود.</w:t>
      </w:r>
    </w:p>
    <w:p w14:paraId="78ACB64A" w14:textId="77777777" w:rsidR="0029048B" w:rsidRPr="00FB6231" w:rsidRDefault="0029048B" w:rsidP="0029048B">
      <w:pPr>
        <w:pStyle w:val="BodyText2"/>
        <w:bidi/>
        <w:jc w:val="left"/>
        <w:rPr>
          <w:rFonts w:cs="B Nazanin"/>
          <w:b/>
          <w:bCs/>
          <w:rtl/>
          <w:lang w:bidi="fa-IR"/>
        </w:rPr>
      </w:pPr>
    </w:p>
    <w:p w14:paraId="14DA2E32" w14:textId="77777777" w:rsidR="00477268" w:rsidRDefault="00E4298A" w:rsidP="00477268">
      <w:pPr>
        <w:pStyle w:val="BodyText2"/>
        <w:bidi/>
        <w:jc w:val="both"/>
        <w:rPr>
          <w:rFonts w:cs="B Nazanin"/>
          <w:b/>
          <w:bCs/>
          <w:rtl/>
          <w:lang w:bidi="fa-IR"/>
        </w:rPr>
      </w:pPr>
      <w:r w:rsidRPr="002A61D2">
        <w:rPr>
          <w:rFonts w:cs="B Titr" w:hint="cs"/>
          <w:b/>
          <w:bCs/>
          <w:sz w:val="28"/>
          <w:szCs w:val="28"/>
          <w:rtl/>
          <w:lang w:bidi="fa-IR"/>
        </w:rPr>
        <w:t>12.</w:t>
      </w:r>
      <w:r w:rsidRPr="002A61D2">
        <w:rPr>
          <w:rFonts w:cs="B Titr"/>
          <w:b/>
          <w:bCs/>
          <w:sz w:val="28"/>
          <w:szCs w:val="28"/>
          <w:rtl/>
          <w:lang w:bidi="fa-IR"/>
        </w:rPr>
        <w:t xml:space="preserve"> مشخصات ابزار</w:t>
      </w:r>
      <w:r>
        <w:rPr>
          <w:rFonts w:cs="B Nazanin" w:hint="cs"/>
          <w:b/>
          <w:bCs/>
          <w:rtl/>
        </w:rPr>
        <w:t>(توضی</w:t>
      </w:r>
      <w:r w:rsidRPr="00904AC4">
        <w:rPr>
          <w:rFonts w:cs="B Nazanin" w:hint="cs"/>
          <w:b/>
          <w:bCs/>
          <w:rtl/>
        </w:rPr>
        <w:t>ح کامل ابزار و بررسی روايي و پايايي و روان</w:t>
      </w:r>
      <w:r>
        <w:rPr>
          <w:rFonts w:cs="B Nazanin" w:hint="eastAsia"/>
          <w:b/>
          <w:bCs/>
          <w:rtl/>
        </w:rPr>
        <w:t>‌</w:t>
      </w:r>
      <w:r w:rsidRPr="00904AC4">
        <w:rPr>
          <w:rFonts w:cs="B Nazanin" w:hint="cs"/>
          <w:b/>
          <w:bCs/>
          <w:rtl/>
        </w:rPr>
        <w:t>سنجی در ایران</w:t>
      </w:r>
      <w:r>
        <w:rPr>
          <w:rFonts w:cs="B Nazanin" w:hint="cs"/>
          <w:b/>
          <w:bCs/>
          <w:rtl/>
        </w:rPr>
        <w:t xml:space="preserve"> د</w:t>
      </w:r>
      <w:r w:rsidRPr="00904AC4">
        <w:rPr>
          <w:rFonts w:cs="B Nazanin" w:hint="cs"/>
          <w:b/>
          <w:bCs/>
          <w:rtl/>
        </w:rPr>
        <w:t>ر این بخش بیان شود و</w:t>
      </w:r>
      <w:r>
        <w:rPr>
          <w:rFonts w:cs="B Nazanin" w:hint="cs"/>
          <w:b/>
          <w:bCs/>
          <w:rtl/>
        </w:rPr>
        <w:t xml:space="preserve"> </w:t>
      </w:r>
      <w:r w:rsidRPr="00904AC4">
        <w:rPr>
          <w:rFonts w:cs="B Nazanin"/>
          <w:b/>
          <w:bCs/>
          <w:rtl/>
        </w:rPr>
        <w:t>در صورت داشتن پرسشنامه</w:t>
      </w:r>
      <w:r w:rsidRPr="00904AC4">
        <w:rPr>
          <w:rFonts w:cs="B Nazanin" w:hint="cs"/>
          <w:b/>
          <w:bCs/>
          <w:rtl/>
        </w:rPr>
        <w:t>،</w:t>
      </w:r>
      <w:r w:rsidRPr="00904AC4">
        <w:rPr>
          <w:rFonts w:cs="B Nazanin"/>
          <w:b/>
          <w:bCs/>
          <w:rtl/>
        </w:rPr>
        <w:t xml:space="preserve"> الحاق نمونه پرسشنامه</w:t>
      </w:r>
      <w:r w:rsidRPr="00904AC4">
        <w:rPr>
          <w:rFonts w:cs="B Nazanin" w:hint="cs"/>
          <w:b/>
          <w:bCs/>
          <w:rtl/>
        </w:rPr>
        <w:t xml:space="preserve"> الزامی می</w:t>
      </w:r>
      <w:r>
        <w:rPr>
          <w:rFonts w:cs="B Nazanin" w:hint="eastAsia"/>
          <w:b/>
          <w:bCs/>
          <w:rtl/>
        </w:rPr>
        <w:t>‌</w:t>
      </w:r>
      <w:r>
        <w:rPr>
          <w:rFonts w:cs="B Nazanin" w:hint="cs"/>
          <w:b/>
          <w:bCs/>
          <w:rtl/>
        </w:rPr>
        <w:t>باشد)</w:t>
      </w:r>
      <w:r w:rsidRPr="00E10861">
        <w:rPr>
          <w:rFonts w:cs="B Nazanin" w:hint="cs"/>
          <w:b/>
          <w:bCs/>
          <w:rtl/>
        </w:rPr>
        <w:t>:</w:t>
      </w:r>
      <w:r w:rsidRPr="00E10861">
        <w:rPr>
          <w:rFonts w:cs="B Nazanin"/>
          <w:b/>
          <w:bCs/>
          <w:rtl/>
        </w:rPr>
        <w:t xml:space="preserve"> </w:t>
      </w:r>
    </w:p>
    <w:p w14:paraId="112AEAA4" w14:textId="77777777" w:rsidR="00477268" w:rsidRPr="00084F7A" w:rsidRDefault="00477268" w:rsidP="00477268">
      <w:pPr>
        <w:pStyle w:val="BodyText2"/>
        <w:bidi/>
        <w:jc w:val="left"/>
        <w:rPr>
          <w:rFonts w:cs="B Nazanin"/>
          <w:rtl/>
          <w:lang w:bidi="fa-IR"/>
        </w:rPr>
      </w:pPr>
    </w:p>
    <w:p w14:paraId="36784B14" w14:textId="77777777" w:rsidR="00271368" w:rsidRPr="00084F7A" w:rsidRDefault="00084F7A" w:rsidP="00271368">
      <w:pPr>
        <w:pStyle w:val="BodyText2"/>
        <w:bidi/>
        <w:jc w:val="left"/>
        <w:rPr>
          <w:rFonts w:cs="B Nazanin"/>
          <w:rtl/>
          <w:lang w:bidi="fa-IR"/>
        </w:rPr>
      </w:pPr>
      <w:r w:rsidRPr="00084F7A">
        <w:rPr>
          <w:rFonts w:cs="B Nazanin"/>
          <w:lang w:bidi="fa-IR"/>
        </w:rPr>
        <w:t xml:space="preserve"> </w:t>
      </w:r>
      <w:r w:rsidR="00271368" w:rsidRPr="00084F7A">
        <w:rPr>
          <w:rFonts w:cs="B Nazanin"/>
          <w:lang w:bidi="fa-IR"/>
        </w:rPr>
        <w:t xml:space="preserve">pH </w:t>
      </w:r>
      <w:r w:rsidR="00271368" w:rsidRPr="00084F7A">
        <w:rPr>
          <w:rFonts w:cs="B Nazanin"/>
          <w:rtl/>
          <w:lang w:bidi="fa-IR"/>
        </w:rPr>
        <w:t>متر خارج</w:t>
      </w:r>
      <w:r w:rsidR="00271368" w:rsidRPr="00084F7A">
        <w:rPr>
          <w:rFonts w:cs="B Nazanin" w:hint="cs"/>
          <w:rtl/>
          <w:lang w:bidi="fa-IR"/>
        </w:rPr>
        <w:t>ی</w:t>
      </w:r>
      <w:r w:rsidR="00271368" w:rsidRPr="00084F7A">
        <w:rPr>
          <w:rFonts w:cs="B Nazanin"/>
          <w:lang w:bidi="fa-IR"/>
        </w:rPr>
        <w:t>:</w:t>
      </w:r>
    </w:p>
    <w:p w14:paraId="3FE50C44" w14:textId="77777777" w:rsidR="00271368" w:rsidRPr="00084F7A" w:rsidRDefault="00271368" w:rsidP="00271368">
      <w:pPr>
        <w:pStyle w:val="BodyText2"/>
        <w:bidi/>
        <w:jc w:val="left"/>
        <w:rPr>
          <w:rFonts w:cs="B Nazanin"/>
          <w:rtl/>
          <w:lang w:bidi="fa-IR"/>
        </w:rPr>
      </w:pPr>
    </w:p>
    <w:p w14:paraId="511469EA" w14:textId="77777777" w:rsidR="00536DE3" w:rsidRPr="00084F7A" w:rsidRDefault="00271368" w:rsidP="007C0FAF">
      <w:pPr>
        <w:pStyle w:val="BodyText2"/>
        <w:bidi/>
        <w:jc w:val="left"/>
        <w:rPr>
          <w:rFonts w:cs="B Nazanin"/>
          <w:rtl/>
          <w:lang w:bidi="fa-IR"/>
        </w:rPr>
      </w:pPr>
      <w:r w:rsidRPr="00084F7A">
        <w:rPr>
          <w:rFonts w:cs="B Nazanin" w:hint="eastAsia"/>
          <w:rtl/>
          <w:lang w:bidi="fa-IR"/>
        </w:rPr>
        <w:t>مشخصات</w:t>
      </w:r>
      <w:r w:rsidRPr="00084F7A">
        <w:rPr>
          <w:rFonts w:cs="B Nazanin"/>
          <w:rtl/>
          <w:lang w:bidi="fa-IR"/>
        </w:rPr>
        <w:t xml:space="preserve">: </w:t>
      </w:r>
      <w:r w:rsidRPr="00084F7A">
        <w:rPr>
          <w:rFonts w:cs="B Nazanin" w:hint="cs"/>
          <w:rtl/>
          <w:lang w:bidi="fa-IR"/>
        </w:rPr>
        <w:t>ی</w:t>
      </w:r>
      <w:r w:rsidRPr="00084F7A">
        <w:rPr>
          <w:rFonts w:cs="B Nazanin" w:hint="eastAsia"/>
          <w:rtl/>
          <w:lang w:bidi="fa-IR"/>
        </w:rPr>
        <w:t>ک</w:t>
      </w:r>
      <w:r w:rsidRPr="00084F7A">
        <w:rPr>
          <w:rFonts w:cs="B Nazanin"/>
          <w:rtl/>
          <w:lang w:bidi="fa-IR"/>
        </w:rPr>
        <w:t xml:space="preserve"> دستگاه</w:t>
      </w:r>
      <w:r w:rsidRPr="00084F7A">
        <w:rPr>
          <w:rFonts w:cs="B Nazanin"/>
          <w:lang w:bidi="fa-IR"/>
        </w:rPr>
        <w:t xml:space="preserve"> pH </w:t>
      </w:r>
      <w:r w:rsidRPr="00084F7A">
        <w:rPr>
          <w:rFonts w:cs="B Nazanin"/>
          <w:rtl/>
          <w:lang w:bidi="fa-IR"/>
        </w:rPr>
        <w:t>متر د</w:t>
      </w:r>
      <w:r w:rsidRPr="00084F7A">
        <w:rPr>
          <w:rFonts w:cs="B Nazanin" w:hint="cs"/>
          <w:rtl/>
          <w:lang w:bidi="fa-IR"/>
        </w:rPr>
        <w:t>ی</w:t>
      </w:r>
      <w:r w:rsidRPr="00084F7A">
        <w:rPr>
          <w:rFonts w:cs="B Nazanin" w:hint="eastAsia"/>
          <w:rtl/>
          <w:lang w:bidi="fa-IR"/>
        </w:rPr>
        <w:t>ج</w:t>
      </w:r>
      <w:r w:rsidRPr="00084F7A">
        <w:rPr>
          <w:rFonts w:cs="B Nazanin" w:hint="cs"/>
          <w:rtl/>
          <w:lang w:bidi="fa-IR"/>
        </w:rPr>
        <w:t>ی</w:t>
      </w:r>
      <w:r w:rsidRPr="00084F7A">
        <w:rPr>
          <w:rFonts w:cs="B Nazanin" w:hint="eastAsia"/>
          <w:rtl/>
          <w:lang w:bidi="fa-IR"/>
        </w:rPr>
        <w:t>تال</w:t>
      </w:r>
      <w:r w:rsidRPr="00084F7A">
        <w:rPr>
          <w:rFonts w:cs="B Nazanin" w:hint="cs"/>
          <w:rtl/>
          <w:lang w:bidi="fa-IR"/>
        </w:rPr>
        <w:t>ی</w:t>
      </w:r>
      <w:r w:rsidRPr="00084F7A">
        <w:rPr>
          <w:rFonts w:cs="B Nazanin"/>
          <w:rtl/>
          <w:lang w:bidi="fa-IR"/>
        </w:rPr>
        <w:t xml:space="preserve"> </w:t>
      </w:r>
      <w:r w:rsidR="00817CA1">
        <w:rPr>
          <w:rFonts w:cs="B Nazanin" w:hint="cs"/>
          <w:rtl/>
          <w:lang w:bidi="fa-IR"/>
        </w:rPr>
        <w:t xml:space="preserve">مدل </w:t>
      </w:r>
      <w:r w:rsidR="007C0FAF" w:rsidRPr="007C0FAF">
        <w:rPr>
          <w:rFonts w:cs="B Nazanin"/>
          <w:lang w:bidi="fa-IR"/>
        </w:rPr>
        <w:t>Milwaukee MW105 MAX</w:t>
      </w:r>
      <w:r w:rsidR="007C0FAF">
        <w:rPr>
          <w:rFonts w:cs="B Nazanin" w:hint="cs"/>
          <w:rtl/>
          <w:lang w:bidi="fa-IR"/>
        </w:rPr>
        <w:t xml:space="preserve"> </w:t>
      </w:r>
      <w:r w:rsidRPr="00084F7A">
        <w:rPr>
          <w:rFonts w:cs="B Nazanin"/>
          <w:rtl/>
          <w:lang w:bidi="fa-IR"/>
        </w:rPr>
        <w:t>قابل حمل و کال</w:t>
      </w:r>
      <w:r w:rsidRPr="00084F7A">
        <w:rPr>
          <w:rFonts w:cs="B Nazanin" w:hint="cs"/>
          <w:rtl/>
          <w:lang w:bidi="fa-IR"/>
        </w:rPr>
        <w:t>ی</w:t>
      </w:r>
      <w:r w:rsidRPr="00084F7A">
        <w:rPr>
          <w:rFonts w:cs="B Nazanin" w:hint="eastAsia"/>
          <w:rtl/>
          <w:lang w:bidi="fa-IR"/>
        </w:rPr>
        <w:t>بره</w:t>
      </w:r>
      <w:r w:rsidRPr="00084F7A">
        <w:rPr>
          <w:rFonts w:cs="B Nazanin"/>
          <w:rtl/>
          <w:lang w:bidi="fa-IR"/>
        </w:rPr>
        <w:t xml:space="preserve"> شده با دقت بالا</w:t>
      </w:r>
      <w:r w:rsidRPr="00084F7A">
        <w:rPr>
          <w:rFonts w:cs="B Nazanin"/>
          <w:lang w:bidi="fa-IR"/>
        </w:rPr>
        <w:t xml:space="preserve">) </w:t>
      </w:r>
      <w:r w:rsidRPr="00084F7A">
        <w:rPr>
          <w:rFonts w:cs="B Nazanin"/>
          <w:rtl/>
          <w:lang w:bidi="fa-IR"/>
        </w:rPr>
        <w:t>۰.۰۱ واحد</w:t>
      </w:r>
      <w:r w:rsidRPr="00084F7A">
        <w:rPr>
          <w:rFonts w:cs="B Nazanin"/>
          <w:lang w:bidi="fa-IR"/>
        </w:rPr>
        <w:t xml:space="preserve"> (pH</w:t>
      </w:r>
      <w:r w:rsidRPr="00084F7A">
        <w:rPr>
          <w:rFonts w:cs="B Nazanin"/>
          <w:rtl/>
          <w:lang w:bidi="fa-IR"/>
        </w:rPr>
        <w:t xml:space="preserve">استفاده خواهد شد. </w:t>
      </w:r>
    </w:p>
    <w:p w14:paraId="17300E5A" w14:textId="77777777" w:rsidR="00271368" w:rsidRPr="00084F7A" w:rsidRDefault="00271368" w:rsidP="00271368">
      <w:pPr>
        <w:pStyle w:val="BodyText2"/>
        <w:bidi/>
        <w:jc w:val="left"/>
        <w:rPr>
          <w:rFonts w:cs="B Nazanin"/>
          <w:rtl/>
          <w:lang w:bidi="fa-IR"/>
        </w:rPr>
      </w:pPr>
    </w:p>
    <w:p w14:paraId="29A34C18" w14:textId="77777777" w:rsidR="00271368" w:rsidRPr="00084F7A" w:rsidRDefault="00271368" w:rsidP="00E744A6">
      <w:pPr>
        <w:pStyle w:val="BodyText2"/>
        <w:bidi/>
        <w:jc w:val="left"/>
        <w:rPr>
          <w:rFonts w:cs="B Nazanin"/>
          <w:rtl/>
          <w:lang w:bidi="fa-IR"/>
        </w:rPr>
      </w:pPr>
      <w:r w:rsidRPr="00084F7A">
        <w:rPr>
          <w:rFonts w:cs="B Nazanin" w:hint="eastAsia"/>
          <w:rtl/>
          <w:lang w:bidi="fa-IR"/>
        </w:rPr>
        <w:t>روا</w:t>
      </w:r>
      <w:r w:rsidRPr="00084F7A">
        <w:rPr>
          <w:rFonts w:cs="B Nazanin" w:hint="cs"/>
          <w:rtl/>
          <w:lang w:bidi="fa-IR"/>
        </w:rPr>
        <w:t>یی</w:t>
      </w:r>
      <w:r w:rsidRPr="00084F7A">
        <w:rPr>
          <w:rFonts w:cs="B Nazanin"/>
          <w:rtl/>
          <w:lang w:bidi="fa-IR"/>
        </w:rPr>
        <w:t xml:space="preserve"> و پا</w:t>
      </w:r>
      <w:r w:rsidRPr="00084F7A">
        <w:rPr>
          <w:rFonts w:cs="B Nazanin" w:hint="cs"/>
          <w:rtl/>
          <w:lang w:bidi="fa-IR"/>
        </w:rPr>
        <w:t>ی</w:t>
      </w:r>
      <w:r w:rsidRPr="00084F7A">
        <w:rPr>
          <w:rFonts w:cs="B Nazanin" w:hint="eastAsia"/>
          <w:rtl/>
          <w:lang w:bidi="fa-IR"/>
        </w:rPr>
        <w:t>ا</w:t>
      </w:r>
      <w:r w:rsidRPr="00084F7A">
        <w:rPr>
          <w:rFonts w:cs="B Nazanin" w:hint="cs"/>
          <w:rtl/>
          <w:lang w:bidi="fa-IR"/>
        </w:rPr>
        <w:t>یی</w:t>
      </w:r>
      <w:r w:rsidR="00E744A6" w:rsidRPr="00084F7A">
        <w:rPr>
          <w:rFonts w:cs="B Nazanin" w:hint="cs"/>
          <w:rtl/>
          <w:lang w:bidi="fa-IR"/>
        </w:rPr>
        <w:t>:</w:t>
      </w:r>
      <w:r w:rsidRPr="00084F7A">
        <w:rPr>
          <w:rFonts w:cs="B Nazanin"/>
          <w:lang w:bidi="fa-IR"/>
        </w:rPr>
        <w:t xml:space="preserve">pH </w:t>
      </w:r>
      <w:r w:rsidRPr="00084F7A">
        <w:rPr>
          <w:rFonts w:cs="B Nazanin" w:hint="cs"/>
          <w:rtl/>
          <w:lang w:bidi="fa-IR"/>
        </w:rPr>
        <w:t xml:space="preserve"> </w:t>
      </w:r>
      <w:r w:rsidRPr="00084F7A">
        <w:rPr>
          <w:rFonts w:cs="B Nazanin"/>
          <w:rtl/>
          <w:lang w:bidi="fa-IR"/>
        </w:rPr>
        <w:t>مترها</w:t>
      </w:r>
      <w:r w:rsidRPr="00084F7A">
        <w:rPr>
          <w:rFonts w:cs="B Nazanin" w:hint="cs"/>
          <w:rtl/>
          <w:lang w:bidi="fa-IR"/>
        </w:rPr>
        <w:t>ی</w:t>
      </w:r>
      <w:r w:rsidRPr="00084F7A">
        <w:rPr>
          <w:rFonts w:cs="B Nazanin"/>
          <w:rtl/>
          <w:lang w:bidi="fa-IR"/>
        </w:rPr>
        <w:t xml:space="preserve"> د</w:t>
      </w:r>
      <w:r w:rsidRPr="00084F7A">
        <w:rPr>
          <w:rFonts w:cs="B Nazanin" w:hint="cs"/>
          <w:rtl/>
          <w:lang w:bidi="fa-IR"/>
        </w:rPr>
        <w:t>ی</w:t>
      </w:r>
      <w:r w:rsidRPr="00084F7A">
        <w:rPr>
          <w:rFonts w:cs="B Nazanin" w:hint="eastAsia"/>
          <w:rtl/>
          <w:lang w:bidi="fa-IR"/>
        </w:rPr>
        <w:t>ج</w:t>
      </w:r>
      <w:r w:rsidRPr="00084F7A">
        <w:rPr>
          <w:rFonts w:cs="B Nazanin" w:hint="cs"/>
          <w:rtl/>
          <w:lang w:bidi="fa-IR"/>
        </w:rPr>
        <w:t>ی</w:t>
      </w:r>
      <w:r w:rsidRPr="00084F7A">
        <w:rPr>
          <w:rFonts w:cs="B Nazanin" w:hint="eastAsia"/>
          <w:rtl/>
          <w:lang w:bidi="fa-IR"/>
        </w:rPr>
        <w:t>تال</w:t>
      </w:r>
      <w:r w:rsidRPr="00084F7A">
        <w:rPr>
          <w:rFonts w:cs="B Nazanin"/>
          <w:rtl/>
          <w:lang w:bidi="fa-IR"/>
        </w:rPr>
        <w:t xml:space="preserve"> دارا</w:t>
      </w:r>
      <w:r w:rsidRPr="00084F7A">
        <w:rPr>
          <w:rFonts w:cs="B Nazanin" w:hint="cs"/>
          <w:rtl/>
          <w:lang w:bidi="fa-IR"/>
        </w:rPr>
        <w:t>ی</w:t>
      </w:r>
      <w:r w:rsidRPr="00084F7A">
        <w:rPr>
          <w:rFonts w:cs="B Nazanin"/>
          <w:rtl/>
          <w:lang w:bidi="fa-IR"/>
        </w:rPr>
        <w:t xml:space="preserve"> دقت و پا</w:t>
      </w:r>
      <w:r w:rsidRPr="00084F7A">
        <w:rPr>
          <w:rFonts w:cs="B Nazanin" w:hint="cs"/>
          <w:rtl/>
          <w:lang w:bidi="fa-IR"/>
        </w:rPr>
        <w:t>ی</w:t>
      </w:r>
      <w:r w:rsidRPr="00084F7A">
        <w:rPr>
          <w:rFonts w:cs="B Nazanin" w:hint="eastAsia"/>
          <w:rtl/>
          <w:lang w:bidi="fa-IR"/>
        </w:rPr>
        <w:t>ا</w:t>
      </w:r>
      <w:r w:rsidRPr="00084F7A">
        <w:rPr>
          <w:rFonts w:cs="B Nazanin" w:hint="cs"/>
          <w:rtl/>
          <w:lang w:bidi="fa-IR"/>
        </w:rPr>
        <w:t>یی</w:t>
      </w:r>
      <w:r w:rsidRPr="00084F7A">
        <w:rPr>
          <w:rFonts w:cs="B Nazanin"/>
          <w:rtl/>
          <w:lang w:bidi="fa-IR"/>
        </w:rPr>
        <w:t xml:space="preserve"> بالا</w:t>
      </w:r>
      <w:r w:rsidRPr="00084F7A">
        <w:rPr>
          <w:rFonts w:cs="B Nazanin" w:hint="cs"/>
          <w:rtl/>
          <w:lang w:bidi="fa-IR"/>
        </w:rPr>
        <w:t>یی</w:t>
      </w:r>
      <w:r w:rsidRPr="00084F7A">
        <w:rPr>
          <w:rFonts w:cs="B Nazanin"/>
          <w:rtl/>
          <w:lang w:bidi="fa-IR"/>
        </w:rPr>
        <w:t xml:space="preserve"> هستند، به شرط</w:t>
      </w:r>
      <w:r w:rsidRPr="00084F7A">
        <w:rPr>
          <w:rFonts w:cs="B Nazanin" w:hint="cs"/>
          <w:rtl/>
          <w:lang w:bidi="fa-IR"/>
        </w:rPr>
        <w:t>ی</w:t>
      </w:r>
      <w:r w:rsidRPr="00084F7A">
        <w:rPr>
          <w:rFonts w:cs="B Nazanin"/>
          <w:rtl/>
          <w:lang w:bidi="fa-IR"/>
        </w:rPr>
        <w:t xml:space="preserve"> که به طور منظم و قبل از هر بار استفاده با محلول‌ها</w:t>
      </w:r>
      <w:r w:rsidRPr="00084F7A">
        <w:rPr>
          <w:rFonts w:cs="B Nazanin" w:hint="cs"/>
          <w:rtl/>
          <w:lang w:bidi="fa-IR"/>
        </w:rPr>
        <w:t>ی</w:t>
      </w:r>
      <w:r w:rsidRPr="00084F7A">
        <w:rPr>
          <w:rFonts w:cs="B Nazanin"/>
          <w:rtl/>
          <w:lang w:bidi="fa-IR"/>
        </w:rPr>
        <w:t xml:space="preserve"> بافر استاندارد</w:t>
      </w:r>
      <w:r w:rsidRPr="00084F7A">
        <w:rPr>
          <w:rFonts w:cs="B Nazanin"/>
          <w:lang w:bidi="fa-IR"/>
        </w:rPr>
        <w:t xml:space="preserve"> pH 4.0</w:t>
      </w:r>
      <w:r w:rsidR="00E26ECE" w:rsidRPr="00084F7A">
        <w:rPr>
          <w:rFonts w:cs="B Nazanin"/>
          <w:lang w:bidi="fa-IR"/>
        </w:rPr>
        <w:t>)</w:t>
      </w:r>
      <w:r w:rsidRPr="00084F7A">
        <w:rPr>
          <w:rFonts w:cs="B Nazanin"/>
          <w:lang w:bidi="fa-IR"/>
        </w:rPr>
        <w:t xml:space="preserve"> </w:t>
      </w:r>
      <w:r w:rsidRPr="00084F7A">
        <w:rPr>
          <w:rFonts w:cs="B Nazanin"/>
          <w:rtl/>
          <w:lang w:bidi="fa-IR"/>
        </w:rPr>
        <w:t>و</w:t>
      </w:r>
      <w:r w:rsidRPr="00084F7A">
        <w:rPr>
          <w:rFonts w:cs="B Nazanin"/>
          <w:lang w:bidi="fa-IR"/>
        </w:rPr>
        <w:t xml:space="preserve"> </w:t>
      </w:r>
      <w:r w:rsidR="00E26ECE" w:rsidRPr="00084F7A">
        <w:rPr>
          <w:rFonts w:cs="B Nazanin"/>
          <w:lang w:bidi="fa-IR"/>
        </w:rPr>
        <w:t>(</w:t>
      </w:r>
      <w:r w:rsidRPr="00084F7A">
        <w:rPr>
          <w:rFonts w:cs="B Nazanin"/>
          <w:lang w:bidi="fa-IR"/>
        </w:rPr>
        <w:t>pH 7.0</w:t>
      </w:r>
      <w:r w:rsidRPr="00084F7A">
        <w:rPr>
          <w:rFonts w:cs="B Nazanin"/>
          <w:rtl/>
          <w:lang w:bidi="fa-IR"/>
        </w:rPr>
        <w:t>کال</w:t>
      </w:r>
      <w:r w:rsidRPr="00084F7A">
        <w:rPr>
          <w:rFonts w:cs="B Nazanin" w:hint="cs"/>
          <w:rtl/>
          <w:lang w:bidi="fa-IR"/>
        </w:rPr>
        <w:t>ی</w:t>
      </w:r>
      <w:r w:rsidRPr="00084F7A">
        <w:rPr>
          <w:rFonts w:cs="B Nazanin" w:hint="eastAsia"/>
          <w:rtl/>
          <w:lang w:bidi="fa-IR"/>
        </w:rPr>
        <w:t>بره</w:t>
      </w:r>
      <w:r w:rsidRPr="00084F7A">
        <w:rPr>
          <w:rFonts w:cs="B Nazanin"/>
          <w:rtl/>
          <w:lang w:bidi="fa-IR"/>
        </w:rPr>
        <w:t xml:space="preserve"> شوند. دستورالعمل‌ها</w:t>
      </w:r>
      <w:r w:rsidRPr="00084F7A">
        <w:rPr>
          <w:rFonts w:cs="B Nazanin" w:hint="cs"/>
          <w:rtl/>
          <w:lang w:bidi="fa-IR"/>
        </w:rPr>
        <w:t>ی</w:t>
      </w:r>
      <w:r w:rsidRPr="00084F7A">
        <w:rPr>
          <w:rFonts w:cs="B Nazanin"/>
          <w:rtl/>
          <w:lang w:bidi="fa-IR"/>
        </w:rPr>
        <w:t xml:space="preserve"> کال</w:t>
      </w:r>
      <w:r w:rsidRPr="00084F7A">
        <w:rPr>
          <w:rFonts w:cs="B Nazanin" w:hint="cs"/>
          <w:rtl/>
          <w:lang w:bidi="fa-IR"/>
        </w:rPr>
        <w:t>ی</w:t>
      </w:r>
      <w:r w:rsidRPr="00084F7A">
        <w:rPr>
          <w:rFonts w:cs="B Nazanin" w:hint="eastAsia"/>
          <w:rtl/>
          <w:lang w:bidi="fa-IR"/>
        </w:rPr>
        <w:t>براس</w:t>
      </w:r>
      <w:r w:rsidRPr="00084F7A">
        <w:rPr>
          <w:rFonts w:cs="B Nazanin" w:hint="cs"/>
          <w:rtl/>
          <w:lang w:bidi="fa-IR"/>
        </w:rPr>
        <w:t>ی</w:t>
      </w:r>
      <w:r w:rsidRPr="00084F7A">
        <w:rPr>
          <w:rFonts w:cs="B Nazanin" w:hint="eastAsia"/>
          <w:rtl/>
          <w:lang w:bidi="fa-IR"/>
        </w:rPr>
        <w:t>ون</w:t>
      </w:r>
      <w:r w:rsidRPr="00084F7A">
        <w:rPr>
          <w:rFonts w:cs="B Nazanin"/>
          <w:rtl/>
          <w:lang w:bidi="fa-IR"/>
        </w:rPr>
        <w:t xml:space="preserve"> و نگهدار</w:t>
      </w:r>
      <w:r w:rsidRPr="00084F7A">
        <w:rPr>
          <w:rFonts w:cs="B Nazanin" w:hint="cs"/>
          <w:rtl/>
          <w:lang w:bidi="fa-IR"/>
        </w:rPr>
        <w:t>ی</w:t>
      </w:r>
      <w:r w:rsidRPr="00084F7A">
        <w:rPr>
          <w:rFonts w:cs="B Nazanin"/>
          <w:rtl/>
          <w:lang w:bidi="fa-IR"/>
        </w:rPr>
        <w:t xml:space="preserve"> سازنده دستگاه به د</w:t>
      </w:r>
      <w:r w:rsidRPr="00084F7A">
        <w:rPr>
          <w:rFonts w:cs="B Nazanin" w:hint="eastAsia"/>
          <w:rtl/>
          <w:lang w:bidi="fa-IR"/>
        </w:rPr>
        <w:t>قت</w:t>
      </w:r>
      <w:r w:rsidRPr="00084F7A">
        <w:rPr>
          <w:rFonts w:cs="B Nazanin"/>
          <w:rtl/>
          <w:lang w:bidi="fa-IR"/>
        </w:rPr>
        <w:t xml:space="preserve"> رعا</w:t>
      </w:r>
      <w:r w:rsidRPr="00084F7A">
        <w:rPr>
          <w:rFonts w:cs="B Nazanin" w:hint="cs"/>
          <w:rtl/>
          <w:lang w:bidi="fa-IR"/>
        </w:rPr>
        <w:t>ی</w:t>
      </w:r>
      <w:r w:rsidRPr="00084F7A">
        <w:rPr>
          <w:rFonts w:cs="B Nazanin" w:hint="eastAsia"/>
          <w:rtl/>
          <w:lang w:bidi="fa-IR"/>
        </w:rPr>
        <w:t>ت</w:t>
      </w:r>
      <w:r w:rsidRPr="00084F7A">
        <w:rPr>
          <w:rFonts w:cs="B Nazanin"/>
          <w:rtl/>
          <w:lang w:bidi="fa-IR"/>
        </w:rPr>
        <w:t xml:space="preserve"> خواهد شد. </w:t>
      </w:r>
    </w:p>
    <w:p w14:paraId="78AAED70" w14:textId="77777777" w:rsidR="00271368" w:rsidRPr="00084F7A" w:rsidRDefault="00271368" w:rsidP="00271368">
      <w:pPr>
        <w:pStyle w:val="BodyText2"/>
        <w:bidi/>
        <w:jc w:val="left"/>
        <w:rPr>
          <w:rFonts w:cs="B Nazanin"/>
          <w:rtl/>
          <w:lang w:bidi="fa-IR"/>
        </w:rPr>
      </w:pPr>
    </w:p>
    <w:p w14:paraId="5063CEC8" w14:textId="77777777" w:rsidR="00271368" w:rsidRPr="00084F7A" w:rsidRDefault="00271368" w:rsidP="00C2040C">
      <w:pPr>
        <w:pStyle w:val="BodyText2"/>
        <w:bidi/>
        <w:jc w:val="left"/>
        <w:rPr>
          <w:rFonts w:cs="B Nazanin"/>
          <w:rtl/>
          <w:lang w:bidi="fa-IR"/>
        </w:rPr>
      </w:pPr>
      <w:r w:rsidRPr="00084F7A">
        <w:rPr>
          <w:rFonts w:cs="B Nazanin" w:hint="eastAsia"/>
          <w:rtl/>
          <w:lang w:bidi="fa-IR"/>
        </w:rPr>
        <w:t>نحوه</w:t>
      </w:r>
      <w:r w:rsidRPr="00084F7A">
        <w:rPr>
          <w:rFonts w:cs="B Nazanin"/>
          <w:rtl/>
          <w:lang w:bidi="fa-IR"/>
        </w:rPr>
        <w:t xml:space="preserve"> استفاده: ترشحات معده </w:t>
      </w:r>
      <w:r w:rsidR="001778F3" w:rsidRPr="00084F7A">
        <w:rPr>
          <w:rFonts w:cs="B Nazanin" w:hint="cs"/>
          <w:rtl/>
          <w:lang w:bidi="fa-IR"/>
        </w:rPr>
        <w:t>در فواصل زمانی مشخص</w:t>
      </w:r>
      <w:r w:rsidRPr="00084F7A">
        <w:rPr>
          <w:rFonts w:cs="B Nazanin"/>
          <w:rtl/>
          <w:lang w:bidi="fa-IR"/>
        </w:rPr>
        <w:t xml:space="preserve"> از طر</w:t>
      </w:r>
      <w:r w:rsidRPr="00084F7A">
        <w:rPr>
          <w:rFonts w:cs="B Nazanin" w:hint="cs"/>
          <w:rtl/>
          <w:lang w:bidi="fa-IR"/>
        </w:rPr>
        <w:t>ی</w:t>
      </w:r>
      <w:r w:rsidRPr="00084F7A">
        <w:rPr>
          <w:rFonts w:cs="B Nazanin" w:hint="eastAsia"/>
          <w:rtl/>
          <w:lang w:bidi="fa-IR"/>
        </w:rPr>
        <w:t>ق</w:t>
      </w:r>
      <w:r w:rsidRPr="00084F7A">
        <w:rPr>
          <w:rFonts w:cs="B Nazanin"/>
          <w:lang w:bidi="fa-IR"/>
        </w:rPr>
        <w:t xml:space="preserve"> NGT </w:t>
      </w:r>
      <w:r w:rsidRPr="00084F7A">
        <w:rPr>
          <w:rFonts w:cs="B Nazanin"/>
          <w:rtl/>
          <w:lang w:bidi="fa-IR"/>
        </w:rPr>
        <w:t>با استفاده از سرنگ استر</w:t>
      </w:r>
      <w:r w:rsidRPr="00084F7A">
        <w:rPr>
          <w:rFonts w:cs="B Nazanin" w:hint="cs"/>
          <w:rtl/>
          <w:lang w:bidi="fa-IR"/>
        </w:rPr>
        <w:t>ی</w:t>
      </w:r>
      <w:r w:rsidRPr="00084F7A">
        <w:rPr>
          <w:rFonts w:cs="B Nazanin" w:hint="eastAsia"/>
          <w:rtl/>
          <w:lang w:bidi="fa-IR"/>
        </w:rPr>
        <w:t>ل</w:t>
      </w:r>
      <w:r w:rsidRPr="00084F7A">
        <w:rPr>
          <w:rFonts w:cs="B Nazanin"/>
          <w:rtl/>
          <w:lang w:bidi="fa-IR"/>
        </w:rPr>
        <w:t xml:space="preserve"> آسپ</w:t>
      </w:r>
      <w:r w:rsidRPr="00084F7A">
        <w:rPr>
          <w:rFonts w:cs="B Nazanin" w:hint="cs"/>
          <w:rtl/>
          <w:lang w:bidi="fa-IR"/>
        </w:rPr>
        <w:t>ی</w:t>
      </w:r>
      <w:r w:rsidRPr="00084F7A">
        <w:rPr>
          <w:rFonts w:cs="B Nazanin" w:hint="eastAsia"/>
          <w:rtl/>
          <w:lang w:bidi="fa-IR"/>
        </w:rPr>
        <w:t>راس</w:t>
      </w:r>
      <w:r w:rsidRPr="00084F7A">
        <w:rPr>
          <w:rFonts w:cs="B Nazanin" w:hint="cs"/>
          <w:rtl/>
          <w:lang w:bidi="fa-IR"/>
        </w:rPr>
        <w:t>ی</w:t>
      </w:r>
      <w:r w:rsidRPr="00084F7A">
        <w:rPr>
          <w:rFonts w:cs="B Nazanin" w:hint="eastAsia"/>
          <w:rtl/>
          <w:lang w:bidi="fa-IR"/>
        </w:rPr>
        <w:t>ون</w:t>
      </w:r>
      <w:r w:rsidRPr="00084F7A">
        <w:rPr>
          <w:rFonts w:cs="B Nazanin"/>
          <w:rtl/>
          <w:lang w:bidi="fa-IR"/>
        </w:rPr>
        <w:t xml:space="preserve"> شده و بلافاصله پس از جمع‌آور</w:t>
      </w:r>
      <w:r w:rsidRPr="00084F7A">
        <w:rPr>
          <w:rFonts w:cs="B Nazanin" w:hint="cs"/>
          <w:rtl/>
          <w:lang w:bidi="fa-IR"/>
        </w:rPr>
        <w:t>ی</w:t>
      </w:r>
      <w:r w:rsidRPr="00084F7A">
        <w:rPr>
          <w:rFonts w:cs="B Nazanin" w:hint="eastAsia"/>
          <w:rtl/>
          <w:lang w:bidi="fa-IR"/>
        </w:rPr>
        <w:t>،</w:t>
      </w:r>
      <w:r w:rsidRPr="00084F7A">
        <w:rPr>
          <w:rFonts w:cs="B Nazanin"/>
          <w:rtl/>
          <w:lang w:bidi="fa-IR"/>
        </w:rPr>
        <w:t xml:space="preserve"> نمونه در ظرف استر</w:t>
      </w:r>
      <w:r w:rsidRPr="00084F7A">
        <w:rPr>
          <w:rFonts w:cs="B Nazanin" w:hint="cs"/>
          <w:rtl/>
          <w:lang w:bidi="fa-IR"/>
        </w:rPr>
        <w:t>ی</w:t>
      </w:r>
      <w:r w:rsidRPr="00084F7A">
        <w:rPr>
          <w:rFonts w:cs="B Nazanin" w:hint="eastAsia"/>
          <w:rtl/>
          <w:lang w:bidi="fa-IR"/>
        </w:rPr>
        <w:t>ل</w:t>
      </w:r>
      <w:r w:rsidRPr="00084F7A">
        <w:rPr>
          <w:rFonts w:cs="B Nazanin"/>
          <w:rtl/>
          <w:lang w:bidi="fa-IR"/>
        </w:rPr>
        <w:t xml:space="preserve"> قرار گرفته و الکترود</w:t>
      </w:r>
      <w:r w:rsidRPr="00084F7A">
        <w:rPr>
          <w:rFonts w:cs="B Nazanin"/>
          <w:lang w:bidi="fa-IR"/>
        </w:rPr>
        <w:t xml:space="preserve"> pH </w:t>
      </w:r>
      <w:r w:rsidRPr="00084F7A">
        <w:rPr>
          <w:rFonts w:cs="B Nazanin"/>
          <w:rtl/>
          <w:lang w:bidi="fa-IR"/>
        </w:rPr>
        <w:t>متر در آن فرو برده م</w:t>
      </w:r>
      <w:r w:rsidRPr="00084F7A">
        <w:rPr>
          <w:rFonts w:cs="B Nazanin" w:hint="cs"/>
          <w:rtl/>
          <w:lang w:bidi="fa-IR"/>
        </w:rPr>
        <w:t>ی‌</w:t>
      </w:r>
      <w:r w:rsidRPr="00084F7A">
        <w:rPr>
          <w:rFonts w:cs="B Nazanin" w:hint="eastAsia"/>
          <w:rtl/>
          <w:lang w:bidi="fa-IR"/>
        </w:rPr>
        <w:t>شود</w:t>
      </w:r>
      <w:r w:rsidRPr="00084F7A">
        <w:rPr>
          <w:rFonts w:cs="B Nazanin"/>
          <w:rtl/>
          <w:lang w:bidi="fa-IR"/>
        </w:rPr>
        <w:t xml:space="preserve"> تا عدد</w:t>
      </w:r>
      <w:r w:rsidRPr="00084F7A">
        <w:rPr>
          <w:rFonts w:cs="B Nazanin"/>
          <w:lang w:bidi="fa-IR"/>
        </w:rPr>
        <w:t xml:space="preserve"> pH </w:t>
      </w:r>
      <w:r w:rsidRPr="00084F7A">
        <w:rPr>
          <w:rFonts w:cs="B Nazanin"/>
          <w:rtl/>
          <w:lang w:bidi="fa-IR"/>
        </w:rPr>
        <w:t>ثبت شود</w:t>
      </w:r>
      <w:r w:rsidRPr="00084F7A">
        <w:rPr>
          <w:rFonts w:cs="B Nazanin"/>
          <w:lang w:bidi="fa-IR"/>
        </w:rPr>
        <w:t>.</w:t>
      </w:r>
    </w:p>
    <w:p w14:paraId="2000BA7B" w14:textId="77777777" w:rsidR="00271368" w:rsidRPr="00084F7A" w:rsidRDefault="00271368" w:rsidP="00271368">
      <w:pPr>
        <w:pStyle w:val="BodyText2"/>
        <w:bidi/>
        <w:jc w:val="left"/>
        <w:rPr>
          <w:rFonts w:cs="B Nazanin"/>
          <w:rtl/>
          <w:lang w:bidi="fa-IR"/>
        </w:rPr>
      </w:pPr>
    </w:p>
    <w:p w14:paraId="56FEC2C5" w14:textId="77777777" w:rsidR="00271368" w:rsidRPr="00084F7A" w:rsidRDefault="00271368" w:rsidP="00E26ECE">
      <w:pPr>
        <w:pStyle w:val="BodyText2"/>
        <w:bidi/>
        <w:jc w:val="left"/>
        <w:rPr>
          <w:rFonts w:cs="B Nazanin"/>
          <w:rtl/>
          <w:lang w:bidi="fa-IR"/>
        </w:rPr>
      </w:pPr>
      <w:r w:rsidRPr="00084F7A">
        <w:rPr>
          <w:rFonts w:cs="B Nazanin" w:hint="eastAsia"/>
          <w:rtl/>
          <w:lang w:bidi="fa-IR"/>
        </w:rPr>
        <w:t>لوله</w:t>
      </w:r>
      <w:r w:rsidRPr="00084F7A">
        <w:rPr>
          <w:rFonts w:cs="B Nazanin"/>
          <w:rtl/>
          <w:lang w:bidi="fa-IR"/>
        </w:rPr>
        <w:t xml:space="preserve"> ب</w:t>
      </w:r>
      <w:r w:rsidRPr="00084F7A">
        <w:rPr>
          <w:rFonts w:cs="B Nazanin" w:hint="cs"/>
          <w:rtl/>
          <w:lang w:bidi="fa-IR"/>
        </w:rPr>
        <w:t>ی</w:t>
      </w:r>
      <w:r w:rsidRPr="00084F7A">
        <w:rPr>
          <w:rFonts w:cs="B Nazanin" w:hint="eastAsia"/>
          <w:rtl/>
          <w:lang w:bidi="fa-IR"/>
        </w:rPr>
        <w:t>ن</w:t>
      </w:r>
      <w:r w:rsidRPr="00084F7A">
        <w:rPr>
          <w:rFonts w:cs="B Nazanin" w:hint="cs"/>
          <w:rtl/>
          <w:lang w:bidi="fa-IR"/>
        </w:rPr>
        <w:t>ی</w:t>
      </w:r>
      <w:r w:rsidRPr="00084F7A">
        <w:rPr>
          <w:rFonts w:cs="B Nazanin"/>
          <w:rtl/>
          <w:lang w:bidi="fa-IR"/>
        </w:rPr>
        <w:t>-معد</w:t>
      </w:r>
      <w:r w:rsidRPr="00084F7A">
        <w:rPr>
          <w:rFonts w:cs="B Nazanin" w:hint="cs"/>
          <w:rtl/>
          <w:lang w:bidi="fa-IR"/>
        </w:rPr>
        <w:t>ی</w:t>
      </w:r>
      <w:r w:rsidRPr="00084F7A">
        <w:rPr>
          <w:rFonts w:cs="B Nazanin"/>
          <w:lang w:bidi="fa-IR"/>
        </w:rPr>
        <w:t xml:space="preserve"> </w:t>
      </w:r>
      <w:r w:rsidR="00E26ECE" w:rsidRPr="00084F7A">
        <w:rPr>
          <w:rFonts w:cs="B Nazanin"/>
          <w:lang w:bidi="fa-IR"/>
        </w:rPr>
        <w:t>:</w:t>
      </w:r>
      <w:r w:rsidRPr="00084F7A">
        <w:rPr>
          <w:rFonts w:cs="B Nazanin"/>
          <w:lang w:bidi="fa-IR"/>
        </w:rPr>
        <w:t>(NGT)</w:t>
      </w:r>
    </w:p>
    <w:p w14:paraId="0682E15A" w14:textId="77777777" w:rsidR="00271368" w:rsidRPr="00084F7A" w:rsidRDefault="00271368" w:rsidP="00E26ECE">
      <w:pPr>
        <w:pStyle w:val="BodyText2"/>
        <w:bidi/>
        <w:jc w:val="left"/>
        <w:rPr>
          <w:rFonts w:cs="B Nazanin"/>
          <w:rtl/>
          <w:lang w:bidi="fa-IR"/>
        </w:rPr>
      </w:pPr>
      <w:r w:rsidRPr="00084F7A">
        <w:rPr>
          <w:rFonts w:cs="B Nazanin" w:hint="eastAsia"/>
          <w:rtl/>
          <w:lang w:bidi="fa-IR"/>
        </w:rPr>
        <w:t>ا</w:t>
      </w:r>
      <w:r w:rsidRPr="00084F7A">
        <w:rPr>
          <w:rFonts w:cs="B Nazanin" w:hint="cs"/>
          <w:rtl/>
          <w:lang w:bidi="fa-IR"/>
        </w:rPr>
        <w:t>ی</w:t>
      </w:r>
      <w:r w:rsidRPr="00084F7A">
        <w:rPr>
          <w:rFonts w:cs="B Nazanin" w:hint="eastAsia"/>
          <w:rtl/>
          <w:lang w:bidi="fa-IR"/>
        </w:rPr>
        <w:t>ن</w:t>
      </w:r>
      <w:r w:rsidRPr="00084F7A">
        <w:rPr>
          <w:rFonts w:cs="B Nazanin"/>
          <w:rtl/>
          <w:lang w:bidi="fa-IR"/>
        </w:rPr>
        <w:t xml:space="preserve"> لوله‌ها ابزار استاندارد برا</w:t>
      </w:r>
      <w:r w:rsidRPr="00084F7A">
        <w:rPr>
          <w:rFonts w:cs="B Nazanin" w:hint="cs"/>
          <w:rtl/>
          <w:lang w:bidi="fa-IR"/>
        </w:rPr>
        <w:t>ی</w:t>
      </w:r>
      <w:r w:rsidRPr="00084F7A">
        <w:rPr>
          <w:rFonts w:cs="B Nazanin"/>
          <w:rtl/>
          <w:lang w:bidi="fa-IR"/>
        </w:rPr>
        <w:t xml:space="preserve"> تغذ</w:t>
      </w:r>
      <w:r w:rsidRPr="00084F7A">
        <w:rPr>
          <w:rFonts w:cs="B Nazanin" w:hint="cs"/>
          <w:rtl/>
          <w:lang w:bidi="fa-IR"/>
        </w:rPr>
        <w:t>ی</w:t>
      </w:r>
      <w:r w:rsidRPr="00084F7A">
        <w:rPr>
          <w:rFonts w:cs="B Nazanin" w:hint="eastAsia"/>
          <w:rtl/>
          <w:lang w:bidi="fa-IR"/>
        </w:rPr>
        <w:t>ه</w:t>
      </w:r>
      <w:r w:rsidRPr="00084F7A">
        <w:rPr>
          <w:rFonts w:cs="B Nazanin"/>
          <w:rtl/>
          <w:lang w:bidi="fa-IR"/>
        </w:rPr>
        <w:t xml:space="preserve"> و تخل</w:t>
      </w:r>
      <w:r w:rsidRPr="00084F7A">
        <w:rPr>
          <w:rFonts w:cs="B Nazanin" w:hint="cs"/>
          <w:rtl/>
          <w:lang w:bidi="fa-IR"/>
        </w:rPr>
        <w:t>ی</w:t>
      </w:r>
      <w:r w:rsidRPr="00084F7A">
        <w:rPr>
          <w:rFonts w:cs="B Nazanin" w:hint="eastAsia"/>
          <w:rtl/>
          <w:lang w:bidi="fa-IR"/>
        </w:rPr>
        <w:t>ه</w:t>
      </w:r>
      <w:r w:rsidRPr="00084F7A">
        <w:rPr>
          <w:rFonts w:cs="B Nazanin"/>
          <w:rtl/>
          <w:lang w:bidi="fa-IR"/>
        </w:rPr>
        <w:t xml:space="preserve"> معده در ب</w:t>
      </w:r>
      <w:r w:rsidRPr="00084F7A">
        <w:rPr>
          <w:rFonts w:cs="B Nazanin" w:hint="cs"/>
          <w:rtl/>
          <w:lang w:bidi="fa-IR"/>
        </w:rPr>
        <w:t>ی</w:t>
      </w:r>
      <w:r w:rsidRPr="00084F7A">
        <w:rPr>
          <w:rFonts w:cs="B Nazanin" w:hint="eastAsia"/>
          <w:rtl/>
          <w:lang w:bidi="fa-IR"/>
        </w:rPr>
        <w:t>ماران</w:t>
      </w:r>
      <w:r w:rsidRPr="00084F7A">
        <w:rPr>
          <w:rFonts w:cs="B Nazanin"/>
          <w:lang w:bidi="fa-IR"/>
        </w:rPr>
        <w:t xml:space="preserve"> ICU </w:t>
      </w:r>
      <w:r w:rsidRPr="00084F7A">
        <w:rPr>
          <w:rFonts w:cs="B Nazanin"/>
          <w:rtl/>
          <w:lang w:bidi="fa-IR"/>
        </w:rPr>
        <w:t>هستند و برا</w:t>
      </w:r>
      <w:r w:rsidRPr="00084F7A">
        <w:rPr>
          <w:rFonts w:cs="B Nazanin" w:hint="cs"/>
          <w:rtl/>
          <w:lang w:bidi="fa-IR"/>
        </w:rPr>
        <w:t>ی</w:t>
      </w:r>
      <w:r w:rsidRPr="00084F7A">
        <w:rPr>
          <w:rFonts w:cs="B Nazanin"/>
          <w:rtl/>
          <w:lang w:bidi="fa-IR"/>
        </w:rPr>
        <w:t xml:space="preserve"> جمع‌آور</w:t>
      </w:r>
      <w:r w:rsidRPr="00084F7A">
        <w:rPr>
          <w:rFonts w:cs="B Nazanin" w:hint="cs"/>
          <w:rtl/>
          <w:lang w:bidi="fa-IR"/>
        </w:rPr>
        <w:t>ی</w:t>
      </w:r>
      <w:r w:rsidRPr="00084F7A">
        <w:rPr>
          <w:rFonts w:cs="B Nazanin"/>
          <w:rtl/>
          <w:lang w:bidi="fa-IR"/>
        </w:rPr>
        <w:t xml:space="preserve"> نمونه‌ها</w:t>
      </w:r>
      <w:r w:rsidRPr="00084F7A">
        <w:rPr>
          <w:rFonts w:cs="B Nazanin" w:hint="cs"/>
          <w:rtl/>
          <w:lang w:bidi="fa-IR"/>
        </w:rPr>
        <w:t>ی</w:t>
      </w:r>
      <w:r w:rsidRPr="00084F7A">
        <w:rPr>
          <w:rFonts w:cs="B Nazanin"/>
          <w:rtl/>
          <w:lang w:bidi="fa-IR"/>
        </w:rPr>
        <w:t xml:space="preserve"> ترشحات معده مورد استفاده قرار م</w:t>
      </w:r>
      <w:r w:rsidRPr="00084F7A">
        <w:rPr>
          <w:rFonts w:cs="B Nazanin" w:hint="cs"/>
          <w:rtl/>
          <w:lang w:bidi="fa-IR"/>
        </w:rPr>
        <w:t>ی‌</w:t>
      </w:r>
      <w:r w:rsidRPr="00084F7A">
        <w:rPr>
          <w:rFonts w:cs="B Nazanin" w:hint="eastAsia"/>
          <w:rtl/>
          <w:lang w:bidi="fa-IR"/>
        </w:rPr>
        <w:t>گ</w:t>
      </w:r>
      <w:r w:rsidRPr="00084F7A">
        <w:rPr>
          <w:rFonts w:cs="B Nazanin" w:hint="cs"/>
          <w:rtl/>
          <w:lang w:bidi="fa-IR"/>
        </w:rPr>
        <w:t>ی</w:t>
      </w:r>
      <w:r w:rsidRPr="00084F7A">
        <w:rPr>
          <w:rFonts w:cs="B Nazanin" w:hint="eastAsia"/>
          <w:rtl/>
          <w:lang w:bidi="fa-IR"/>
        </w:rPr>
        <w:t>رند</w:t>
      </w:r>
      <w:r w:rsidR="00E26ECE" w:rsidRPr="00084F7A">
        <w:rPr>
          <w:rFonts w:cs="B Nazanin" w:hint="cs"/>
          <w:rtl/>
          <w:lang w:bidi="fa-IR"/>
        </w:rPr>
        <w:t xml:space="preserve"> و</w:t>
      </w:r>
      <w:r w:rsidRPr="00084F7A">
        <w:rPr>
          <w:rFonts w:cs="B Nazanin"/>
          <w:rtl/>
          <w:lang w:bidi="fa-IR"/>
        </w:rPr>
        <w:t xml:space="preserve"> استفاده از آن‌ها در مح</w:t>
      </w:r>
      <w:r w:rsidRPr="00084F7A">
        <w:rPr>
          <w:rFonts w:cs="B Nazanin" w:hint="cs"/>
          <w:rtl/>
          <w:lang w:bidi="fa-IR"/>
        </w:rPr>
        <w:t>ی</w:t>
      </w:r>
      <w:r w:rsidRPr="00084F7A">
        <w:rPr>
          <w:rFonts w:cs="B Nazanin" w:hint="eastAsia"/>
          <w:rtl/>
          <w:lang w:bidi="fa-IR"/>
        </w:rPr>
        <w:t>ط</w:t>
      </w:r>
      <w:r w:rsidRPr="00084F7A">
        <w:rPr>
          <w:rFonts w:cs="B Nazanin"/>
          <w:lang w:bidi="fa-IR"/>
        </w:rPr>
        <w:t xml:space="preserve"> ICU </w:t>
      </w:r>
      <w:r w:rsidRPr="00084F7A">
        <w:rPr>
          <w:rFonts w:cs="B Nazanin"/>
          <w:rtl/>
          <w:lang w:bidi="fa-IR"/>
        </w:rPr>
        <w:t>روت</w:t>
      </w:r>
      <w:r w:rsidRPr="00084F7A">
        <w:rPr>
          <w:rFonts w:cs="B Nazanin" w:hint="cs"/>
          <w:rtl/>
          <w:lang w:bidi="fa-IR"/>
        </w:rPr>
        <w:t>ی</w:t>
      </w:r>
      <w:r w:rsidRPr="00084F7A">
        <w:rPr>
          <w:rFonts w:cs="B Nazanin" w:hint="eastAsia"/>
          <w:rtl/>
          <w:lang w:bidi="fa-IR"/>
        </w:rPr>
        <w:t>ن</w:t>
      </w:r>
      <w:r w:rsidRPr="00084F7A">
        <w:rPr>
          <w:rFonts w:cs="B Nazanin"/>
          <w:rtl/>
          <w:lang w:bidi="fa-IR"/>
        </w:rPr>
        <w:t xml:space="preserve"> است </w:t>
      </w:r>
      <w:r w:rsidR="00E26ECE" w:rsidRPr="00084F7A">
        <w:rPr>
          <w:rFonts w:cs="B Nazanin" w:hint="cs"/>
          <w:rtl/>
          <w:lang w:bidi="fa-IR"/>
        </w:rPr>
        <w:t>.</w:t>
      </w:r>
    </w:p>
    <w:p w14:paraId="660BEEBE" w14:textId="77777777" w:rsidR="00E4298A" w:rsidRPr="00084F7A" w:rsidRDefault="00E4298A" w:rsidP="00E4298A">
      <w:pPr>
        <w:pStyle w:val="BodyText2"/>
        <w:bidi/>
        <w:jc w:val="both"/>
        <w:rPr>
          <w:rFonts w:cs="B Nazanin"/>
          <w:sz w:val="28"/>
          <w:szCs w:val="28"/>
          <w:rtl/>
          <w:lang w:bidi="fa-IR"/>
        </w:rPr>
      </w:pPr>
    </w:p>
    <w:p w14:paraId="72D2DFF0" w14:textId="77777777" w:rsidR="00E4298A" w:rsidRDefault="00E4298A" w:rsidP="00E4298A">
      <w:pPr>
        <w:pStyle w:val="BodyText2"/>
        <w:bidi/>
        <w:ind w:left="-1"/>
        <w:jc w:val="both"/>
        <w:rPr>
          <w:rFonts w:cs="B Titr"/>
          <w:b/>
          <w:bCs/>
          <w:sz w:val="28"/>
          <w:szCs w:val="28"/>
          <w:rtl/>
          <w:lang w:bidi="fa-IR"/>
        </w:rPr>
      </w:pPr>
      <w:r w:rsidRPr="002A61D2">
        <w:rPr>
          <w:rFonts w:cs="B Titr" w:hint="cs"/>
          <w:b/>
          <w:bCs/>
          <w:sz w:val="28"/>
          <w:szCs w:val="28"/>
          <w:rtl/>
          <w:lang w:bidi="fa-IR"/>
        </w:rPr>
        <w:t xml:space="preserve">13. </w:t>
      </w:r>
      <w:r w:rsidRPr="002A61D2">
        <w:rPr>
          <w:rFonts w:cs="B Titr"/>
          <w:b/>
          <w:bCs/>
          <w:sz w:val="28"/>
          <w:szCs w:val="28"/>
          <w:rtl/>
          <w:lang w:bidi="fa-IR"/>
        </w:rPr>
        <w:t xml:space="preserve">روش تحليل داده‌ها </w:t>
      </w:r>
      <w:r w:rsidRPr="002A61D2">
        <w:rPr>
          <w:rFonts w:cs="B Titr"/>
          <w:b/>
          <w:bCs/>
          <w:sz w:val="28"/>
          <w:szCs w:val="28"/>
          <w:lang w:bidi="fa-IR"/>
        </w:rPr>
        <w:t>(Data Analysis)</w:t>
      </w:r>
      <w:r w:rsidRPr="002A61D2">
        <w:rPr>
          <w:rFonts w:cs="B Titr"/>
          <w:b/>
          <w:bCs/>
          <w:sz w:val="28"/>
          <w:szCs w:val="28"/>
          <w:rtl/>
          <w:lang w:bidi="fa-IR"/>
        </w:rPr>
        <w:t xml:space="preserve"> </w:t>
      </w:r>
    </w:p>
    <w:p w14:paraId="1EE5F021" w14:textId="77777777" w:rsidR="00E26ECE" w:rsidRDefault="00E26ECE" w:rsidP="00916A08">
      <w:pPr>
        <w:pStyle w:val="BodyText2"/>
        <w:bidi/>
        <w:ind w:left="-1"/>
        <w:jc w:val="left"/>
        <w:rPr>
          <w:rFonts w:cs="B Titr"/>
          <w:b/>
          <w:bCs/>
          <w:sz w:val="28"/>
          <w:szCs w:val="28"/>
          <w:rtl/>
          <w:lang w:bidi="fa-IR"/>
        </w:rPr>
      </w:pPr>
    </w:p>
    <w:p w14:paraId="7639D1DD" w14:textId="77777777" w:rsidR="00916A08" w:rsidRPr="00084F7A" w:rsidRDefault="00483864" w:rsidP="00916A08">
      <w:pPr>
        <w:pStyle w:val="BodyText2"/>
        <w:bidi/>
        <w:ind w:left="-1"/>
        <w:jc w:val="left"/>
        <w:rPr>
          <w:rFonts w:cs="B Nazanin"/>
          <w:rtl/>
          <w:lang w:bidi="fa-IR"/>
        </w:rPr>
      </w:pPr>
      <w:r w:rsidRPr="00084F7A">
        <w:rPr>
          <w:rFonts w:cs="B Nazanin"/>
          <w:rtl/>
          <w:lang w:bidi="fa-IR"/>
        </w:rPr>
        <w:lastRenderedPageBreak/>
        <w:t>تحل</w:t>
      </w:r>
      <w:r w:rsidRPr="00084F7A">
        <w:rPr>
          <w:rFonts w:cs="B Nazanin" w:hint="cs"/>
          <w:rtl/>
          <w:lang w:bidi="fa-IR"/>
        </w:rPr>
        <w:t>ی</w:t>
      </w:r>
      <w:r w:rsidRPr="00084F7A">
        <w:rPr>
          <w:rFonts w:cs="B Nazanin" w:hint="eastAsia"/>
          <w:rtl/>
          <w:lang w:bidi="fa-IR"/>
        </w:rPr>
        <w:t>ل‌ها</w:t>
      </w:r>
      <w:r w:rsidRPr="00084F7A">
        <w:rPr>
          <w:rFonts w:cs="B Nazanin"/>
          <w:rtl/>
          <w:lang w:bidi="fa-IR"/>
        </w:rPr>
        <w:t xml:space="preserve"> بر اساس اصل</w:t>
      </w:r>
      <w:r w:rsidRPr="00084F7A">
        <w:rPr>
          <w:rFonts w:cs="B Nazanin"/>
          <w:lang w:bidi="fa-IR"/>
        </w:rPr>
        <w:t xml:space="preserve"> intention-to-treat (ITT) </w:t>
      </w:r>
      <w:r w:rsidRPr="00084F7A">
        <w:rPr>
          <w:rFonts w:cs="B Nazanin"/>
          <w:rtl/>
          <w:lang w:bidi="fa-IR"/>
        </w:rPr>
        <w:t xml:space="preserve">انجام خواهد شد. </w:t>
      </w:r>
      <w:r w:rsidR="00916A08" w:rsidRPr="00084F7A">
        <w:rPr>
          <w:rFonts w:cs="B Nazanin"/>
          <w:rtl/>
          <w:lang w:bidi="fa-IR"/>
        </w:rPr>
        <w:t>تمام داده‌ها پس از جمع‌آور</w:t>
      </w:r>
      <w:r w:rsidR="00916A08" w:rsidRPr="00084F7A">
        <w:rPr>
          <w:rFonts w:cs="B Nazanin" w:hint="cs"/>
          <w:rtl/>
          <w:lang w:bidi="fa-IR"/>
        </w:rPr>
        <w:t>ی</w:t>
      </w:r>
      <w:r w:rsidR="00916A08" w:rsidRPr="00084F7A">
        <w:rPr>
          <w:rFonts w:cs="B Nazanin"/>
          <w:rtl/>
          <w:lang w:bidi="fa-IR"/>
        </w:rPr>
        <w:t xml:space="preserve"> در فرم‌ها</w:t>
      </w:r>
      <w:r w:rsidR="00916A08" w:rsidRPr="00084F7A">
        <w:rPr>
          <w:rFonts w:cs="B Nazanin" w:hint="cs"/>
          <w:rtl/>
          <w:lang w:bidi="fa-IR"/>
        </w:rPr>
        <w:t>ی</w:t>
      </w:r>
      <w:r w:rsidR="00916A08" w:rsidRPr="00084F7A">
        <w:rPr>
          <w:rFonts w:cs="B Nazanin"/>
          <w:lang w:bidi="fa-IR"/>
        </w:rPr>
        <w:t xml:space="preserve"> CRF </w:t>
      </w:r>
      <w:r w:rsidR="00916A08" w:rsidRPr="00084F7A">
        <w:rPr>
          <w:rFonts w:cs="B Nazanin"/>
          <w:rtl/>
          <w:lang w:bidi="fa-IR"/>
        </w:rPr>
        <w:t>استاندارد وارد نرم‌افزار آمار</w:t>
      </w:r>
      <w:r w:rsidR="00916A08" w:rsidRPr="00084F7A">
        <w:rPr>
          <w:rFonts w:cs="B Nazanin" w:hint="cs"/>
          <w:rtl/>
          <w:lang w:bidi="fa-IR"/>
        </w:rPr>
        <w:t>ی</w:t>
      </w:r>
      <w:r w:rsidR="00916A08" w:rsidRPr="00084F7A">
        <w:rPr>
          <w:rFonts w:cs="B Nazanin"/>
          <w:lang w:bidi="fa-IR"/>
        </w:rPr>
        <w:t xml:space="preserve"> SPSS </w:t>
      </w:r>
      <w:r w:rsidR="00916A08" w:rsidRPr="00084F7A">
        <w:rPr>
          <w:rFonts w:cs="B Nazanin"/>
          <w:rtl/>
          <w:lang w:bidi="fa-IR"/>
        </w:rPr>
        <w:t>نسخه</w:t>
      </w:r>
      <w:r w:rsidR="00916A08" w:rsidRPr="00084F7A">
        <w:rPr>
          <w:rFonts w:cs="B Nazanin"/>
          <w:lang w:bidi="fa-IR"/>
        </w:rPr>
        <w:t xml:space="preserve"> XX </w:t>
      </w:r>
      <w:r w:rsidR="00916A08" w:rsidRPr="00084F7A">
        <w:rPr>
          <w:rFonts w:cs="B Nazanin"/>
          <w:rtl/>
          <w:lang w:bidi="fa-IR"/>
        </w:rPr>
        <w:t>خواهند شد. داده‌ها ابتدا از نظر کامل بودن و خطا بررس</w:t>
      </w:r>
      <w:r w:rsidR="00916A08" w:rsidRPr="00084F7A">
        <w:rPr>
          <w:rFonts w:cs="B Nazanin" w:hint="cs"/>
          <w:rtl/>
          <w:lang w:bidi="fa-IR"/>
        </w:rPr>
        <w:t>ی</w:t>
      </w:r>
      <w:r w:rsidR="00916A08" w:rsidRPr="00084F7A">
        <w:rPr>
          <w:rFonts w:cs="B Nazanin"/>
          <w:rtl/>
          <w:lang w:bidi="fa-IR"/>
        </w:rPr>
        <w:t xml:space="preserve"> شده و سپس تحل</w:t>
      </w:r>
      <w:r w:rsidR="00916A08" w:rsidRPr="00084F7A">
        <w:rPr>
          <w:rFonts w:cs="B Nazanin" w:hint="cs"/>
          <w:rtl/>
          <w:lang w:bidi="fa-IR"/>
        </w:rPr>
        <w:t>ی</w:t>
      </w:r>
      <w:r w:rsidR="00916A08" w:rsidRPr="00084F7A">
        <w:rPr>
          <w:rFonts w:cs="B Nazanin" w:hint="eastAsia"/>
          <w:rtl/>
          <w:lang w:bidi="fa-IR"/>
        </w:rPr>
        <w:t>ل</w:t>
      </w:r>
      <w:r w:rsidR="00916A08" w:rsidRPr="00084F7A">
        <w:rPr>
          <w:rFonts w:cs="B Nazanin"/>
          <w:rtl/>
          <w:lang w:bidi="fa-IR"/>
        </w:rPr>
        <w:t xml:space="preserve"> خواهند شد</w:t>
      </w:r>
      <w:r w:rsidR="00916A08" w:rsidRPr="00084F7A">
        <w:rPr>
          <w:rFonts w:cs="B Nazanin"/>
          <w:lang w:bidi="fa-IR"/>
        </w:rPr>
        <w:t>.</w:t>
      </w:r>
    </w:p>
    <w:p w14:paraId="23350E1D" w14:textId="77777777" w:rsidR="00916A08" w:rsidRPr="00084F7A" w:rsidRDefault="00916A08" w:rsidP="00916A08">
      <w:pPr>
        <w:pStyle w:val="BodyText2"/>
        <w:bidi/>
        <w:ind w:left="-1"/>
        <w:jc w:val="left"/>
        <w:rPr>
          <w:rFonts w:cs="B Nazanin"/>
          <w:rtl/>
          <w:lang w:bidi="fa-IR"/>
        </w:rPr>
      </w:pPr>
    </w:p>
    <w:p w14:paraId="456B27B5" w14:textId="77777777" w:rsidR="00916A08" w:rsidRPr="00084F7A" w:rsidRDefault="00916A08" w:rsidP="00916A08">
      <w:pPr>
        <w:pStyle w:val="BodyText2"/>
        <w:bidi/>
        <w:ind w:left="-1"/>
        <w:jc w:val="left"/>
        <w:rPr>
          <w:rFonts w:cs="B Nazanin"/>
          <w:rtl/>
          <w:lang w:bidi="fa-IR"/>
        </w:rPr>
      </w:pPr>
      <w:r w:rsidRPr="00084F7A">
        <w:rPr>
          <w:rFonts w:cs="B Nazanin" w:hint="eastAsia"/>
          <w:rtl/>
          <w:lang w:bidi="fa-IR"/>
        </w:rPr>
        <w:t>داده‌ها</w:t>
      </w:r>
      <w:r w:rsidRPr="00084F7A">
        <w:rPr>
          <w:rFonts w:cs="B Nazanin" w:hint="cs"/>
          <w:rtl/>
          <w:lang w:bidi="fa-IR"/>
        </w:rPr>
        <w:t>ی</w:t>
      </w:r>
      <w:r w:rsidRPr="00084F7A">
        <w:rPr>
          <w:rFonts w:cs="B Nazanin"/>
          <w:rtl/>
          <w:lang w:bidi="fa-IR"/>
        </w:rPr>
        <w:t xml:space="preserve"> کم</w:t>
      </w:r>
      <w:r w:rsidRPr="00084F7A">
        <w:rPr>
          <w:rFonts w:cs="B Nazanin" w:hint="cs"/>
          <w:rtl/>
          <w:lang w:bidi="fa-IR"/>
        </w:rPr>
        <w:t>ی</w:t>
      </w:r>
      <w:r w:rsidRPr="00084F7A">
        <w:rPr>
          <w:rFonts w:cs="B Nazanin"/>
          <w:lang w:bidi="fa-IR"/>
        </w:rPr>
        <w:t xml:space="preserve"> </w:t>
      </w:r>
      <w:r w:rsidRPr="00084F7A">
        <w:rPr>
          <w:rFonts w:cs="B Nazanin" w:hint="cs"/>
          <w:rtl/>
          <w:lang w:bidi="fa-IR"/>
        </w:rPr>
        <w:t>(</w:t>
      </w:r>
      <w:r w:rsidRPr="00084F7A">
        <w:rPr>
          <w:rFonts w:cs="B Nazanin"/>
          <w:rtl/>
          <w:lang w:bidi="fa-IR"/>
        </w:rPr>
        <w:t>مثل</w:t>
      </w:r>
      <w:r w:rsidRPr="00084F7A">
        <w:rPr>
          <w:rFonts w:cs="B Nazanin"/>
          <w:lang w:bidi="fa-IR"/>
        </w:rPr>
        <w:t xml:space="preserve"> pH </w:t>
      </w:r>
      <w:r w:rsidRPr="00084F7A">
        <w:rPr>
          <w:rFonts w:cs="B Nazanin"/>
          <w:rtl/>
          <w:lang w:bidi="fa-IR"/>
        </w:rPr>
        <w:t>معده، طول بستر</w:t>
      </w:r>
      <w:r w:rsidRPr="00084F7A">
        <w:rPr>
          <w:rFonts w:cs="B Nazanin" w:hint="cs"/>
          <w:rtl/>
          <w:lang w:bidi="fa-IR"/>
        </w:rPr>
        <w:t>ی</w:t>
      </w:r>
      <w:r w:rsidRPr="00084F7A">
        <w:rPr>
          <w:rFonts w:cs="B Nazanin" w:hint="eastAsia"/>
          <w:rtl/>
          <w:lang w:bidi="fa-IR"/>
        </w:rPr>
        <w:t>،</w:t>
      </w:r>
      <w:r w:rsidRPr="00084F7A">
        <w:rPr>
          <w:rFonts w:cs="B Nazanin"/>
          <w:rtl/>
          <w:lang w:bidi="fa-IR"/>
        </w:rPr>
        <w:t xml:space="preserve"> </w:t>
      </w:r>
      <w:r w:rsidRPr="00084F7A">
        <w:rPr>
          <w:rFonts w:cs="B Nazanin"/>
          <w:lang w:bidi="fa-IR"/>
        </w:rPr>
        <w:t xml:space="preserve"> (APACHE II score </w:t>
      </w:r>
      <w:r w:rsidRPr="00084F7A">
        <w:rPr>
          <w:rFonts w:cs="B Nazanin"/>
          <w:rtl/>
          <w:lang w:bidi="fa-IR"/>
        </w:rPr>
        <w:t>با استفاده از م</w:t>
      </w:r>
      <w:r w:rsidRPr="00084F7A">
        <w:rPr>
          <w:rFonts w:cs="B Nazanin" w:hint="cs"/>
          <w:rtl/>
          <w:lang w:bidi="fa-IR"/>
        </w:rPr>
        <w:t>ی</w:t>
      </w:r>
      <w:r w:rsidRPr="00084F7A">
        <w:rPr>
          <w:rFonts w:cs="B Nazanin" w:hint="eastAsia"/>
          <w:rtl/>
          <w:lang w:bidi="fa-IR"/>
        </w:rPr>
        <w:t>انگ</w:t>
      </w:r>
      <w:r w:rsidRPr="00084F7A">
        <w:rPr>
          <w:rFonts w:cs="B Nazanin" w:hint="cs"/>
          <w:rtl/>
          <w:lang w:bidi="fa-IR"/>
        </w:rPr>
        <w:t>ی</w:t>
      </w:r>
      <w:r w:rsidRPr="00084F7A">
        <w:rPr>
          <w:rFonts w:cs="B Nazanin" w:hint="eastAsia"/>
          <w:rtl/>
          <w:lang w:bidi="fa-IR"/>
        </w:rPr>
        <w:t>ن</w:t>
      </w:r>
      <w:r w:rsidRPr="00084F7A">
        <w:rPr>
          <w:rFonts w:cs="B Nazanin"/>
          <w:rtl/>
          <w:lang w:bidi="fa-IR"/>
        </w:rPr>
        <w:t xml:space="preserve"> و انحراف مع</w:t>
      </w:r>
      <w:r w:rsidRPr="00084F7A">
        <w:rPr>
          <w:rFonts w:cs="B Nazanin" w:hint="cs"/>
          <w:rtl/>
          <w:lang w:bidi="fa-IR"/>
        </w:rPr>
        <w:t>ی</w:t>
      </w:r>
      <w:r w:rsidRPr="00084F7A">
        <w:rPr>
          <w:rFonts w:cs="B Nazanin" w:hint="eastAsia"/>
          <w:rtl/>
          <w:lang w:bidi="fa-IR"/>
        </w:rPr>
        <w:t>ار</w:t>
      </w:r>
      <w:r w:rsidRPr="00084F7A">
        <w:rPr>
          <w:rFonts w:cs="B Nazanin"/>
          <w:lang w:bidi="fa-IR"/>
        </w:rPr>
        <w:t xml:space="preserve"> (Mean ± SD) </w:t>
      </w:r>
      <w:r w:rsidRPr="00084F7A">
        <w:rPr>
          <w:rFonts w:cs="B Nazanin" w:hint="cs"/>
          <w:rtl/>
          <w:lang w:bidi="fa-IR"/>
        </w:rPr>
        <w:t>ی</w:t>
      </w:r>
      <w:r w:rsidRPr="00084F7A">
        <w:rPr>
          <w:rFonts w:cs="B Nazanin" w:hint="eastAsia"/>
          <w:rtl/>
          <w:lang w:bidi="fa-IR"/>
        </w:rPr>
        <w:t>ا</w:t>
      </w:r>
      <w:r w:rsidRPr="00084F7A">
        <w:rPr>
          <w:rFonts w:cs="B Nazanin"/>
          <w:rtl/>
          <w:lang w:bidi="fa-IR"/>
        </w:rPr>
        <w:t xml:space="preserve"> م</w:t>
      </w:r>
      <w:r w:rsidRPr="00084F7A">
        <w:rPr>
          <w:rFonts w:cs="B Nazanin" w:hint="cs"/>
          <w:rtl/>
          <w:lang w:bidi="fa-IR"/>
        </w:rPr>
        <w:t>ی</w:t>
      </w:r>
      <w:r w:rsidRPr="00084F7A">
        <w:rPr>
          <w:rFonts w:cs="B Nazanin" w:hint="eastAsia"/>
          <w:rtl/>
          <w:lang w:bidi="fa-IR"/>
        </w:rPr>
        <w:t>انگ</w:t>
      </w:r>
      <w:r w:rsidRPr="00084F7A">
        <w:rPr>
          <w:rFonts w:cs="B Nazanin" w:hint="cs"/>
          <w:rtl/>
          <w:lang w:bidi="fa-IR"/>
        </w:rPr>
        <w:t>ی</w:t>
      </w:r>
      <w:r w:rsidRPr="00084F7A">
        <w:rPr>
          <w:rFonts w:cs="B Nazanin" w:hint="eastAsia"/>
          <w:rtl/>
          <w:lang w:bidi="fa-IR"/>
        </w:rPr>
        <w:t>ن</w:t>
      </w:r>
      <w:r w:rsidRPr="00084F7A">
        <w:rPr>
          <w:rFonts w:cs="B Nazanin"/>
          <w:rtl/>
          <w:lang w:bidi="fa-IR"/>
        </w:rPr>
        <w:t xml:space="preserve"> و بازه ب</w:t>
      </w:r>
      <w:r w:rsidRPr="00084F7A">
        <w:rPr>
          <w:rFonts w:cs="B Nazanin" w:hint="cs"/>
          <w:rtl/>
          <w:lang w:bidi="fa-IR"/>
        </w:rPr>
        <w:t>ی</w:t>
      </w:r>
      <w:r w:rsidRPr="00084F7A">
        <w:rPr>
          <w:rFonts w:cs="B Nazanin" w:hint="eastAsia"/>
          <w:rtl/>
          <w:lang w:bidi="fa-IR"/>
        </w:rPr>
        <w:t>ن</w:t>
      </w:r>
      <w:r w:rsidRPr="00084F7A">
        <w:rPr>
          <w:rFonts w:cs="B Nazanin"/>
          <w:rtl/>
          <w:lang w:bidi="fa-IR"/>
        </w:rPr>
        <w:t xml:space="preserve"> چارک</w:t>
      </w:r>
      <w:r w:rsidRPr="00084F7A">
        <w:rPr>
          <w:rFonts w:cs="B Nazanin" w:hint="cs"/>
          <w:rtl/>
          <w:lang w:bidi="fa-IR"/>
        </w:rPr>
        <w:t>ی</w:t>
      </w:r>
      <w:r w:rsidRPr="00084F7A">
        <w:rPr>
          <w:rFonts w:cs="B Nazanin"/>
          <w:lang w:bidi="fa-IR"/>
        </w:rPr>
        <w:t xml:space="preserve"> (Median [IQR]) </w:t>
      </w:r>
      <w:r w:rsidRPr="00084F7A">
        <w:rPr>
          <w:rFonts w:cs="B Nazanin"/>
          <w:rtl/>
          <w:lang w:bidi="fa-IR"/>
        </w:rPr>
        <w:t>بسته به توز</w:t>
      </w:r>
      <w:r w:rsidRPr="00084F7A">
        <w:rPr>
          <w:rFonts w:cs="B Nazanin" w:hint="cs"/>
          <w:rtl/>
          <w:lang w:bidi="fa-IR"/>
        </w:rPr>
        <w:t>ی</w:t>
      </w:r>
      <w:r w:rsidRPr="00084F7A">
        <w:rPr>
          <w:rFonts w:cs="B Nazanin" w:hint="eastAsia"/>
          <w:rtl/>
          <w:lang w:bidi="fa-IR"/>
        </w:rPr>
        <w:t>ع</w:t>
      </w:r>
      <w:r w:rsidRPr="00084F7A">
        <w:rPr>
          <w:rFonts w:cs="B Nazanin"/>
          <w:rtl/>
          <w:lang w:bidi="fa-IR"/>
        </w:rPr>
        <w:t xml:space="preserve"> داده‌ها گزارش خواهند شد</w:t>
      </w:r>
      <w:r w:rsidRPr="00084F7A">
        <w:rPr>
          <w:rFonts w:cs="B Nazanin"/>
          <w:lang w:bidi="fa-IR"/>
        </w:rPr>
        <w:t>.</w:t>
      </w:r>
    </w:p>
    <w:p w14:paraId="3ADF14EF" w14:textId="77777777" w:rsidR="00916A08" w:rsidRPr="00084F7A" w:rsidRDefault="00916A08" w:rsidP="00916A08">
      <w:pPr>
        <w:pStyle w:val="BodyText2"/>
        <w:bidi/>
        <w:ind w:left="-1"/>
        <w:jc w:val="left"/>
        <w:rPr>
          <w:rFonts w:cs="B Nazanin"/>
          <w:rtl/>
          <w:lang w:bidi="fa-IR"/>
        </w:rPr>
      </w:pPr>
    </w:p>
    <w:p w14:paraId="1B32E7EC" w14:textId="77777777" w:rsidR="00916A08" w:rsidRPr="00084F7A" w:rsidRDefault="00916A08" w:rsidP="00916A08">
      <w:pPr>
        <w:pStyle w:val="BodyText2"/>
        <w:bidi/>
        <w:ind w:left="-1"/>
        <w:jc w:val="left"/>
        <w:rPr>
          <w:rFonts w:cs="B Nazanin"/>
          <w:rtl/>
          <w:lang w:bidi="fa-IR"/>
        </w:rPr>
      </w:pPr>
      <w:r w:rsidRPr="00084F7A">
        <w:rPr>
          <w:rFonts w:cs="B Nazanin" w:hint="eastAsia"/>
          <w:rtl/>
          <w:lang w:bidi="fa-IR"/>
        </w:rPr>
        <w:t>داده‌ها</w:t>
      </w:r>
      <w:r w:rsidRPr="00084F7A">
        <w:rPr>
          <w:rFonts w:cs="B Nazanin" w:hint="cs"/>
          <w:rtl/>
          <w:lang w:bidi="fa-IR"/>
        </w:rPr>
        <w:t>ی</w:t>
      </w:r>
      <w:r w:rsidRPr="00084F7A">
        <w:rPr>
          <w:rFonts w:cs="B Nazanin"/>
          <w:rtl/>
          <w:lang w:bidi="fa-IR"/>
        </w:rPr>
        <w:t xml:space="preserve"> ک</w:t>
      </w:r>
      <w:r w:rsidRPr="00084F7A">
        <w:rPr>
          <w:rFonts w:cs="B Nazanin" w:hint="cs"/>
          <w:rtl/>
          <w:lang w:bidi="fa-IR"/>
        </w:rPr>
        <w:t>ی</w:t>
      </w:r>
      <w:r w:rsidRPr="00084F7A">
        <w:rPr>
          <w:rFonts w:cs="B Nazanin" w:hint="eastAsia"/>
          <w:rtl/>
          <w:lang w:bidi="fa-IR"/>
        </w:rPr>
        <w:t>ف</w:t>
      </w:r>
      <w:r w:rsidRPr="00084F7A">
        <w:rPr>
          <w:rFonts w:cs="B Nazanin" w:hint="cs"/>
          <w:rtl/>
          <w:lang w:bidi="fa-IR"/>
        </w:rPr>
        <w:t>ی</w:t>
      </w:r>
      <w:r w:rsidRPr="00084F7A">
        <w:rPr>
          <w:rFonts w:cs="B Nazanin"/>
          <w:lang w:bidi="fa-IR"/>
        </w:rPr>
        <w:t>)</w:t>
      </w:r>
      <w:r w:rsidRPr="00084F7A">
        <w:rPr>
          <w:rFonts w:cs="B Nazanin"/>
          <w:rtl/>
          <w:lang w:bidi="fa-IR"/>
        </w:rPr>
        <w:t>مثل بروز خونر</w:t>
      </w:r>
      <w:r w:rsidRPr="00084F7A">
        <w:rPr>
          <w:rFonts w:cs="B Nazanin" w:hint="cs"/>
          <w:rtl/>
          <w:lang w:bidi="fa-IR"/>
        </w:rPr>
        <w:t>ی</w:t>
      </w:r>
      <w:r w:rsidRPr="00084F7A">
        <w:rPr>
          <w:rFonts w:cs="B Nazanin" w:hint="eastAsia"/>
          <w:rtl/>
          <w:lang w:bidi="fa-IR"/>
        </w:rPr>
        <w:t>ز</w:t>
      </w:r>
      <w:r w:rsidRPr="00084F7A">
        <w:rPr>
          <w:rFonts w:cs="B Nazanin" w:hint="cs"/>
          <w:rtl/>
          <w:lang w:bidi="fa-IR"/>
        </w:rPr>
        <w:t>ی</w:t>
      </w:r>
      <w:r w:rsidRPr="00084F7A">
        <w:rPr>
          <w:rFonts w:cs="B Nazanin"/>
          <w:rtl/>
          <w:lang w:bidi="fa-IR"/>
        </w:rPr>
        <w:t xml:space="preserve"> گوارش</w:t>
      </w:r>
      <w:r w:rsidRPr="00084F7A">
        <w:rPr>
          <w:rFonts w:cs="B Nazanin" w:hint="cs"/>
          <w:rtl/>
          <w:lang w:bidi="fa-IR"/>
        </w:rPr>
        <w:t>ی</w:t>
      </w:r>
      <w:r w:rsidRPr="00084F7A">
        <w:rPr>
          <w:rFonts w:cs="B Nazanin" w:hint="eastAsia"/>
          <w:rtl/>
          <w:lang w:bidi="fa-IR"/>
        </w:rPr>
        <w:t>،</w:t>
      </w:r>
      <w:r w:rsidRPr="00084F7A">
        <w:rPr>
          <w:rFonts w:cs="B Nazanin"/>
          <w:rtl/>
          <w:lang w:bidi="fa-IR"/>
        </w:rPr>
        <w:t xml:space="preserve"> </w:t>
      </w:r>
      <w:r w:rsidRPr="00084F7A">
        <w:rPr>
          <w:rFonts w:cs="B Nazanin"/>
          <w:lang w:bidi="fa-IR"/>
        </w:rPr>
        <w:t>VAP</w:t>
      </w:r>
      <w:r w:rsidRPr="00084F7A">
        <w:rPr>
          <w:rFonts w:cs="B Nazanin"/>
          <w:rtl/>
          <w:lang w:bidi="fa-IR"/>
        </w:rPr>
        <w:t xml:space="preserve">، </w:t>
      </w:r>
      <w:r w:rsidRPr="00084F7A">
        <w:rPr>
          <w:rFonts w:cs="B Nazanin"/>
          <w:lang w:bidi="fa-IR"/>
        </w:rPr>
        <w:t>CDI</w:t>
      </w:r>
      <w:r w:rsidRPr="00084F7A">
        <w:rPr>
          <w:rFonts w:cs="B Nazanin"/>
          <w:rtl/>
          <w:lang w:bidi="fa-IR"/>
        </w:rPr>
        <w:t>، مرگ و م</w:t>
      </w:r>
      <w:r w:rsidRPr="00084F7A">
        <w:rPr>
          <w:rFonts w:cs="B Nazanin" w:hint="cs"/>
          <w:rtl/>
          <w:lang w:bidi="fa-IR"/>
        </w:rPr>
        <w:t>ی</w:t>
      </w:r>
      <w:r w:rsidRPr="00084F7A">
        <w:rPr>
          <w:rFonts w:cs="B Nazanin" w:hint="eastAsia"/>
          <w:rtl/>
          <w:lang w:bidi="fa-IR"/>
        </w:rPr>
        <w:t>ر</w:t>
      </w:r>
      <w:r w:rsidRPr="00084F7A">
        <w:rPr>
          <w:rFonts w:cs="B Nazanin"/>
          <w:lang w:bidi="fa-IR"/>
        </w:rPr>
        <w:t xml:space="preserve">  (</w:t>
      </w:r>
      <w:r w:rsidRPr="00084F7A">
        <w:rPr>
          <w:rFonts w:cs="B Nazanin"/>
          <w:rtl/>
          <w:lang w:bidi="fa-IR"/>
        </w:rPr>
        <w:t>با تعداد و درصد (%) ارائه م</w:t>
      </w:r>
      <w:r w:rsidRPr="00084F7A">
        <w:rPr>
          <w:rFonts w:cs="B Nazanin" w:hint="cs"/>
          <w:rtl/>
          <w:lang w:bidi="fa-IR"/>
        </w:rPr>
        <w:t>ی‌</w:t>
      </w:r>
      <w:r w:rsidRPr="00084F7A">
        <w:rPr>
          <w:rFonts w:cs="B Nazanin" w:hint="eastAsia"/>
          <w:rtl/>
          <w:lang w:bidi="fa-IR"/>
        </w:rPr>
        <w:t>شوند</w:t>
      </w:r>
      <w:r w:rsidRPr="00084F7A">
        <w:rPr>
          <w:rFonts w:cs="B Nazanin"/>
          <w:lang w:bidi="fa-IR"/>
        </w:rPr>
        <w:t>.</w:t>
      </w:r>
    </w:p>
    <w:p w14:paraId="0AF80D13" w14:textId="77777777" w:rsidR="00916A08" w:rsidRPr="00084F7A" w:rsidRDefault="00916A08" w:rsidP="00916A08">
      <w:pPr>
        <w:pStyle w:val="BodyText2"/>
        <w:bidi/>
        <w:ind w:left="-1"/>
        <w:jc w:val="left"/>
        <w:rPr>
          <w:rFonts w:cs="B Nazanin"/>
          <w:rtl/>
          <w:lang w:bidi="fa-IR"/>
        </w:rPr>
      </w:pPr>
    </w:p>
    <w:p w14:paraId="691A3830" w14:textId="77777777" w:rsidR="00916A08" w:rsidRPr="00084F7A" w:rsidRDefault="00916A08" w:rsidP="00916A08">
      <w:pPr>
        <w:pStyle w:val="BodyText2"/>
        <w:bidi/>
        <w:ind w:left="-1"/>
        <w:jc w:val="left"/>
        <w:rPr>
          <w:rFonts w:cs="B Nazanin"/>
          <w:rtl/>
          <w:lang w:bidi="fa-IR"/>
        </w:rPr>
      </w:pPr>
    </w:p>
    <w:p w14:paraId="2DEA82AC" w14:textId="77777777" w:rsidR="00916A08" w:rsidRPr="00084F7A" w:rsidRDefault="00916A08" w:rsidP="00916A08">
      <w:pPr>
        <w:pStyle w:val="BodyText2"/>
        <w:bidi/>
        <w:ind w:left="-1"/>
        <w:jc w:val="left"/>
        <w:rPr>
          <w:rFonts w:cs="B Nazanin"/>
          <w:rtl/>
          <w:lang w:bidi="fa-IR"/>
        </w:rPr>
      </w:pPr>
      <w:r w:rsidRPr="00084F7A">
        <w:rPr>
          <w:rFonts w:cs="B Nazanin" w:hint="eastAsia"/>
          <w:rtl/>
          <w:lang w:bidi="fa-IR"/>
        </w:rPr>
        <w:t>توز</w:t>
      </w:r>
      <w:r w:rsidRPr="00084F7A">
        <w:rPr>
          <w:rFonts w:cs="B Nazanin" w:hint="cs"/>
          <w:rtl/>
          <w:lang w:bidi="fa-IR"/>
        </w:rPr>
        <w:t>ی</w:t>
      </w:r>
      <w:r w:rsidRPr="00084F7A">
        <w:rPr>
          <w:rFonts w:cs="B Nazanin" w:hint="eastAsia"/>
          <w:rtl/>
          <w:lang w:bidi="fa-IR"/>
        </w:rPr>
        <w:t>ع</w:t>
      </w:r>
      <w:r w:rsidRPr="00084F7A">
        <w:rPr>
          <w:rFonts w:cs="B Nazanin"/>
          <w:rtl/>
          <w:lang w:bidi="fa-IR"/>
        </w:rPr>
        <w:t xml:space="preserve"> داده‌ها</w:t>
      </w:r>
      <w:r w:rsidRPr="00084F7A">
        <w:rPr>
          <w:rFonts w:cs="B Nazanin" w:hint="cs"/>
          <w:rtl/>
          <w:lang w:bidi="fa-IR"/>
        </w:rPr>
        <w:t>ی</w:t>
      </w:r>
      <w:r w:rsidRPr="00084F7A">
        <w:rPr>
          <w:rFonts w:cs="B Nazanin"/>
          <w:rtl/>
          <w:lang w:bidi="fa-IR"/>
        </w:rPr>
        <w:t xml:space="preserve"> کم</w:t>
      </w:r>
      <w:r w:rsidRPr="00084F7A">
        <w:rPr>
          <w:rFonts w:cs="B Nazanin" w:hint="cs"/>
          <w:rtl/>
          <w:lang w:bidi="fa-IR"/>
        </w:rPr>
        <w:t>ی</w:t>
      </w:r>
      <w:r w:rsidRPr="00084F7A">
        <w:rPr>
          <w:rFonts w:cs="B Nazanin"/>
          <w:rtl/>
          <w:lang w:bidi="fa-IR"/>
        </w:rPr>
        <w:t xml:space="preserve"> با استفاده از آزمون شاپ</w:t>
      </w:r>
      <w:r w:rsidRPr="00084F7A">
        <w:rPr>
          <w:rFonts w:cs="B Nazanin" w:hint="cs"/>
          <w:rtl/>
          <w:lang w:bidi="fa-IR"/>
        </w:rPr>
        <w:t>ی</w:t>
      </w:r>
      <w:r w:rsidRPr="00084F7A">
        <w:rPr>
          <w:rFonts w:cs="B Nazanin" w:hint="eastAsia"/>
          <w:rtl/>
          <w:lang w:bidi="fa-IR"/>
        </w:rPr>
        <w:t>رو</w:t>
      </w:r>
      <w:r w:rsidRPr="00084F7A">
        <w:rPr>
          <w:rFonts w:ascii="Sakkal Majalla" w:hAnsi="Sakkal Majalla" w:cs="Sakkal Majalla" w:hint="cs"/>
          <w:rtl/>
          <w:lang w:bidi="fa-IR"/>
        </w:rPr>
        <w:t>–</w:t>
      </w:r>
      <w:r w:rsidRPr="00084F7A">
        <w:rPr>
          <w:rFonts w:cs="B Nazanin" w:hint="cs"/>
          <w:rtl/>
          <w:lang w:bidi="fa-IR"/>
        </w:rPr>
        <w:t>وی</w:t>
      </w:r>
      <w:r w:rsidRPr="00084F7A">
        <w:rPr>
          <w:rFonts w:cs="B Nazanin" w:hint="eastAsia"/>
          <w:rtl/>
          <w:lang w:bidi="fa-IR"/>
        </w:rPr>
        <w:t>لک</w:t>
      </w:r>
      <w:r w:rsidRPr="00084F7A">
        <w:rPr>
          <w:rFonts w:cs="B Nazanin"/>
          <w:lang w:bidi="fa-IR"/>
        </w:rPr>
        <w:t xml:space="preserve"> (Shapiro–Wilk) </w:t>
      </w:r>
      <w:r w:rsidRPr="00084F7A">
        <w:rPr>
          <w:rFonts w:cs="B Nazanin"/>
          <w:rtl/>
          <w:lang w:bidi="fa-IR"/>
        </w:rPr>
        <w:t>بررس</w:t>
      </w:r>
      <w:r w:rsidRPr="00084F7A">
        <w:rPr>
          <w:rFonts w:cs="B Nazanin" w:hint="cs"/>
          <w:rtl/>
          <w:lang w:bidi="fa-IR"/>
        </w:rPr>
        <w:t>ی</w:t>
      </w:r>
      <w:r w:rsidRPr="00084F7A">
        <w:rPr>
          <w:rFonts w:cs="B Nazanin"/>
          <w:rtl/>
          <w:lang w:bidi="fa-IR"/>
        </w:rPr>
        <w:t xml:space="preserve"> خواهد شد. در صورت نرمال بودن داده‌ها از آزمون‌ها</w:t>
      </w:r>
      <w:r w:rsidRPr="00084F7A">
        <w:rPr>
          <w:rFonts w:cs="B Nazanin" w:hint="cs"/>
          <w:rtl/>
          <w:lang w:bidi="fa-IR"/>
        </w:rPr>
        <w:t>ی</w:t>
      </w:r>
      <w:r w:rsidRPr="00084F7A">
        <w:rPr>
          <w:rFonts w:cs="B Nazanin"/>
          <w:rtl/>
          <w:lang w:bidi="fa-IR"/>
        </w:rPr>
        <w:t xml:space="preserve"> پارامتر</w:t>
      </w:r>
      <w:r w:rsidRPr="00084F7A">
        <w:rPr>
          <w:rFonts w:cs="B Nazanin" w:hint="cs"/>
          <w:rtl/>
          <w:lang w:bidi="fa-IR"/>
        </w:rPr>
        <w:t>ی</w:t>
      </w:r>
      <w:r w:rsidRPr="00084F7A">
        <w:rPr>
          <w:rFonts w:cs="B Nazanin" w:hint="eastAsia"/>
          <w:rtl/>
          <w:lang w:bidi="fa-IR"/>
        </w:rPr>
        <w:t>ک</w:t>
      </w:r>
      <w:r w:rsidRPr="00084F7A">
        <w:rPr>
          <w:rFonts w:cs="B Nazanin"/>
          <w:rtl/>
          <w:lang w:bidi="fa-IR"/>
        </w:rPr>
        <w:t xml:space="preserve"> و در غ</w:t>
      </w:r>
      <w:r w:rsidRPr="00084F7A">
        <w:rPr>
          <w:rFonts w:cs="B Nazanin" w:hint="cs"/>
          <w:rtl/>
          <w:lang w:bidi="fa-IR"/>
        </w:rPr>
        <w:t>ی</w:t>
      </w:r>
      <w:r w:rsidRPr="00084F7A">
        <w:rPr>
          <w:rFonts w:cs="B Nazanin" w:hint="eastAsia"/>
          <w:rtl/>
          <w:lang w:bidi="fa-IR"/>
        </w:rPr>
        <w:t>ر</w:t>
      </w:r>
      <w:r w:rsidRPr="00084F7A">
        <w:rPr>
          <w:rFonts w:cs="B Nazanin"/>
          <w:rtl/>
          <w:lang w:bidi="fa-IR"/>
        </w:rPr>
        <w:t xml:space="preserve"> ا</w:t>
      </w:r>
      <w:r w:rsidRPr="00084F7A">
        <w:rPr>
          <w:rFonts w:cs="B Nazanin" w:hint="cs"/>
          <w:rtl/>
          <w:lang w:bidi="fa-IR"/>
        </w:rPr>
        <w:t>ی</w:t>
      </w:r>
      <w:r w:rsidRPr="00084F7A">
        <w:rPr>
          <w:rFonts w:cs="B Nazanin" w:hint="eastAsia"/>
          <w:rtl/>
          <w:lang w:bidi="fa-IR"/>
        </w:rPr>
        <w:t>ن</w:t>
      </w:r>
      <w:r w:rsidRPr="00084F7A">
        <w:rPr>
          <w:rFonts w:cs="B Nazanin"/>
          <w:rtl/>
          <w:lang w:bidi="fa-IR"/>
        </w:rPr>
        <w:t xml:space="preserve"> صورت از آزمون‌ها</w:t>
      </w:r>
      <w:r w:rsidRPr="00084F7A">
        <w:rPr>
          <w:rFonts w:cs="B Nazanin" w:hint="cs"/>
          <w:rtl/>
          <w:lang w:bidi="fa-IR"/>
        </w:rPr>
        <w:t>ی</w:t>
      </w:r>
      <w:r w:rsidRPr="00084F7A">
        <w:rPr>
          <w:rFonts w:cs="B Nazanin"/>
          <w:rtl/>
          <w:lang w:bidi="fa-IR"/>
        </w:rPr>
        <w:t xml:space="preserve"> ناپارامتر</w:t>
      </w:r>
      <w:r w:rsidRPr="00084F7A">
        <w:rPr>
          <w:rFonts w:cs="B Nazanin" w:hint="cs"/>
          <w:rtl/>
          <w:lang w:bidi="fa-IR"/>
        </w:rPr>
        <w:t>ی</w:t>
      </w:r>
      <w:r w:rsidRPr="00084F7A">
        <w:rPr>
          <w:rFonts w:cs="B Nazanin" w:hint="eastAsia"/>
          <w:rtl/>
          <w:lang w:bidi="fa-IR"/>
        </w:rPr>
        <w:t>ک</w:t>
      </w:r>
      <w:r w:rsidRPr="00084F7A">
        <w:rPr>
          <w:rFonts w:cs="B Nazanin"/>
          <w:rtl/>
          <w:lang w:bidi="fa-IR"/>
        </w:rPr>
        <w:t xml:space="preserve"> استفاده م</w:t>
      </w:r>
      <w:r w:rsidRPr="00084F7A">
        <w:rPr>
          <w:rFonts w:cs="B Nazanin" w:hint="cs"/>
          <w:rtl/>
          <w:lang w:bidi="fa-IR"/>
        </w:rPr>
        <w:t>ی‌</w:t>
      </w:r>
      <w:r w:rsidRPr="00084F7A">
        <w:rPr>
          <w:rFonts w:cs="B Nazanin" w:hint="eastAsia"/>
          <w:rtl/>
          <w:lang w:bidi="fa-IR"/>
        </w:rPr>
        <w:t>شود</w:t>
      </w:r>
      <w:r w:rsidRPr="00084F7A">
        <w:rPr>
          <w:rFonts w:cs="B Nazanin"/>
          <w:lang w:bidi="fa-IR"/>
        </w:rPr>
        <w:t>.</w:t>
      </w:r>
    </w:p>
    <w:p w14:paraId="18A3D648" w14:textId="77777777" w:rsidR="00916A08" w:rsidRPr="00084F7A" w:rsidRDefault="00916A08" w:rsidP="00916A08">
      <w:pPr>
        <w:pStyle w:val="BodyText2"/>
        <w:bidi/>
        <w:ind w:left="-1"/>
        <w:jc w:val="left"/>
        <w:rPr>
          <w:rFonts w:cs="B Nazanin"/>
          <w:rtl/>
          <w:lang w:bidi="fa-IR"/>
        </w:rPr>
      </w:pPr>
    </w:p>
    <w:p w14:paraId="60603ACE" w14:textId="77777777" w:rsidR="00916A08" w:rsidRPr="00084F7A" w:rsidRDefault="00916A08" w:rsidP="00916A08">
      <w:pPr>
        <w:pStyle w:val="BodyText2"/>
        <w:bidi/>
        <w:ind w:left="-1"/>
        <w:jc w:val="left"/>
        <w:rPr>
          <w:rFonts w:cs="B Nazanin"/>
          <w:rtl/>
          <w:lang w:bidi="fa-IR"/>
        </w:rPr>
      </w:pPr>
      <w:r w:rsidRPr="00084F7A">
        <w:rPr>
          <w:rFonts w:cs="B Nazanin"/>
          <w:rtl/>
          <w:lang w:bidi="fa-IR"/>
        </w:rPr>
        <w:t>تحل</w:t>
      </w:r>
      <w:r w:rsidRPr="00084F7A">
        <w:rPr>
          <w:rFonts w:cs="B Nazanin" w:hint="cs"/>
          <w:rtl/>
          <w:lang w:bidi="fa-IR"/>
        </w:rPr>
        <w:t>ی</w:t>
      </w:r>
      <w:r w:rsidRPr="00084F7A">
        <w:rPr>
          <w:rFonts w:cs="B Nazanin" w:hint="eastAsia"/>
          <w:rtl/>
          <w:lang w:bidi="fa-IR"/>
        </w:rPr>
        <w:t>ل</w:t>
      </w:r>
      <w:r w:rsidRPr="00084F7A">
        <w:rPr>
          <w:rFonts w:cs="B Nazanin"/>
          <w:rtl/>
          <w:lang w:bidi="fa-IR"/>
        </w:rPr>
        <w:t xml:space="preserve"> پ</w:t>
      </w:r>
      <w:r w:rsidRPr="00084F7A">
        <w:rPr>
          <w:rFonts w:cs="B Nazanin" w:hint="cs"/>
          <w:rtl/>
          <w:lang w:bidi="fa-IR"/>
        </w:rPr>
        <w:t>ی</w:t>
      </w:r>
      <w:r w:rsidRPr="00084F7A">
        <w:rPr>
          <w:rFonts w:cs="B Nazanin" w:hint="eastAsia"/>
          <w:rtl/>
          <w:lang w:bidi="fa-IR"/>
        </w:rPr>
        <w:t>امد</w:t>
      </w:r>
      <w:r w:rsidRPr="00084F7A">
        <w:rPr>
          <w:rFonts w:cs="B Nazanin"/>
          <w:rtl/>
          <w:lang w:bidi="fa-IR"/>
        </w:rPr>
        <w:t xml:space="preserve"> اصل</w:t>
      </w:r>
      <w:r w:rsidRPr="00084F7A">
        <w:rPr>
          <w:rFonts w:cs="B Nazanin" w:hint="cs"/>
          <w:rtl/>
          <w:lang w:bidi="fa-IR"/>
        </w:rPr>
        <w:t>ی</w:t>
      </w:r>
      <w:r w:rsidR="00AE3CCB" w:rsidRPr="00084F7A">
        <w:rPr>
          <w:rFonts w:cs="B Nazanin" w:hint="cs"/>
          <w:rtl/>
          <w:lang w:bidi="fa-IR"/>
        </w:rPr>
        <w:t>:</w:t>
      </w:r>
    </w:p>
    <w:p w14:paraId="66BCE8F2" w14:textId="77777777" w:rsidR="00916A08" w:rsidRPr="00084F7A" w:rsidRDefault="00916A08" w:rsidP="00AE3CCB">
      <w:pPr>
        <w:pStyle w:val="BodyText2"/>
        <w:bidi/>
        <w:jc w:val="left"/>
        <w:rPr>
          <w:rFonts w:cs="B Nazanin"/>
          <w:rtl/>
          <w:lang w:bidi="fa-IR"/>
        </w:rPr>
      </w:pPr>
      <w:r w:rsidRPr="00084F7A">
        <w:rPr>
          <w:rFonts w:cs="B Nazanin" w:hint="eastAsia"/>
          <w:rtl/>
          <w:lang w:bidi="fa-IR"/>
        </w:rPr>
        <w:t>پ</w:t>
      </w:r>
      <w:r w:rsidRPr="00084F7A">
        <w:rPr>
          <w:rFonts w:cs="B Nazanin" w:hint="cs"/>
          <w:rtl/>
          <w:lang w:bidi="fa-IR"/>
        </w:rPr>
        <w:t>ی</w:t>
      </w:r>
      <w:r w:rsidRPr="00084F7A">
        <w:rPr>
          <w:rFonts w:cs="B Nazanin" w:hint="eastAsia"/>
          <w:rtl/>
          <w:lang w:bidi="fa-IR"/>
        </w:rPr>
        <w:t>امد</w:t>
      </w:r>
      <w:r w:rsidRPr="00084F7A">
        <w:rPr>
          <w:rFonts w:cs="B Nazanin"/>
          <w:rtl/>
          <w:lang w:bidi="fa-IR"/>
        </w:rPr>
        <w:t xml:space="preserve"> اصل</w:t>
      </w:r>
      <w:r w:rsidRPr="00084F7A">
        <w:rPr>
          <w:rFonts w:cs="B Nazanin" w:hint="cs"/>
          <w:rtl/>
          <w:lang w:bidi="fa-IR"/>
        </w:rPr>
        <w:t>ی</w:t>
      </w:r>
      <w:r w:rsidRPr="00084F7A">
        <w:rPr>
          <w:rFonts w:cs="B Nazanin"/>
          <w:rtl/>
          <w:lang w:bidi="fa-IR"/>
        </w:rPr>
        <w:t>: م</w:t>
      </w:r>
      <w:r w:rsidRPr="00084F7A">
        <w:rPr>
          <w:rFonts w:cs="B Nazanin" w:hint="cs"/>
          <w:rtl/>
          <w:lang w:bidi="fa-IR"/>
        </w:rPr>
        <w:t>ی</w:t>
      </w:r>
      <w:r w:rsidRPr="00084F7A">
        <w:rPr>
          <w:rFonts w:cs="B Nazanin" w:hint="eastAsia"/>
          <w:rtl/>
          <w:lang w:bidi="fa-IR"/>
        </w:rPr>
        <w:t>انگ</w:t>
      </w:r>
      <w:r w:rsidRPr="00084F7A">
        <w:rPr>
          <w:rFonts w:cs="B Nazanin" w:hint="cs"/>
          <w:rtl/>
          <w:lang w:bidi="fa-IR"/>
        </w:rPr>
        <w:t>ی</w:t>
      </w:r>
      <w:r w:rsidRPr="00084F7A">
        <w:rPr>
          <w:rFonts w:cs="B Nazanin" w:hint="eastAsia"/>
          <w:rtl/>
          <w:lang w:bidi="fa-IR"/>
        </w:rPr>
        <w:t>ن</w:t>
      </w:r>
      <w:r w:rsidRPr="00084F7A">
        <w:rPr>
          <w:rFonts w:cs="B Nazanin"/>
          <w:lang w:bidi="fa-IR"/>
        </w:rPr>
        <w:t xml:space="preserve"> pH </w:t>
      </w:r>
      <w:r w:rsidRPr="00084F7A">
        <w:rPr>
          <w:rFonts w:cs="B Nazanin"/>
          <w:rtl/>
          <w:lang w:bidi="fa-IR"/>
        </w:rPr>
        <w:t>معده در طول ۷۲ ساعت اول پس از دوز اول</w:t>
      </w:r>
      <w:r w:rsidRPr="00084F7A">
        <w:rPr>
          <w:rFonts w:cs="B Nazanin" w:hint="cs"/>
          <w:rtl/>
          <w:lang w:bidi="fa-IR"/>
        </w:rPr>
        <w:t>ی</w:t>
      </w:r>
      <w:r w:rsidRPr="00084F7A">
        <w:rPr>
          <w:rFonts w:cs="B Nazanin" w:hint="eastAsia"/>
          <w:rtl/>
          <w:lang w:bidi="fa-IR"/>
        </w:rPr>
        <w:t>ه</w:t>
      </w:r>
      <w:r w:rsidRPr="00084F7A">
        <w:rPr>
          <w:rFonts w:cs="B Nazanin"/>
          <w:lang w:bidi="fa-IR"/>
        </w:rPr>
        <w:t xml:space="preserve"> </w:t>
      </w:r>
      <w:r w:rsidR="00AE3CCB" w:rsidRPr="00084F7A">
        <w:rPr>
          <w:rFonts w:cs="B Nazanin" w:hint="cs"/>
          <w:rtl/>
          <w:lang w:bidi="fa-IR"/>
        </w:rPr>
        <w:t>(</w:t>
      </w:r>
      <w:r w:rsidRPr="00084F7A">
        <w:rPr>
          <w:rFonts w:cs="B Nazanin"/>
          <w:rtl/>
          <w:lang w:bidi="fa-IR"/>
        </w:rPr>
        <w:t>م</w:t>
      </w:r>
      <w:r w:rsidRPr="00084F7A">
        <w:rPr>
          <w:rFonts w:cs="B Nazanin" w:hint="cs"/>
          <w:rtl/>
          <w:lang w:bidi="fa-IR"/>
        </w:rPr>
        <w:t>ی</w:t>
      </w:r>
      <w:r w:rsidRPr="00084F7A">
        <w:rPr>
          <w:rFonts w:cs="B Nazanin" w:hint="eastAsia"/>
          <w:rtl/>
          <w:lang w:bidi="fa-IR"/>
        </w:rPr>
        <w:t>انگ</w:t>
      </w:r>
      <w:r w:rsidRPr="00084F7A">
        <w:rPr>
          <w:rFonts w:cs="B Nazanin" w:hint="cs"/>
          <w:rtl/>
          <w:lang w:bidi="fa-IR"/>
        </w:rPr>
        <w:t>ی</w:t>
      </w:r>
      <w:r w:rsidRPr="00084F7A">
        <w:rPr>
          <w:rFonts w:cs="B Nazanin" w:hint="eastAsia"/>
          <w:rtl/>
          <w:lang w:bidi="fa-IR"/>
        </w:rPr>
        <w:t>ن</w:t>
      </w:r>
      <w:r w:rsidRPr="00084F7A">
        <w:rPr>
          <w:rFonts w:cs="B Nazanin"/>
          <w:rtl/>
          <w:lang w:bidi="fa-IR"/>
        </w:rPr>
        <w:t xml:space="preserve"> چهار نمونه گرفته شده</w:t>
      </w:r>
      <w:r w:rsidRPr="00084F7A">
        <w:rPr>
          <w:rFonts w:cs="B Nazanin"/>
          <w:lang w:bidi="fa-IR"/>
        </w:rPr>
        <w:t xml:space="preserve"> baseline</w:t>
      </w:r>
      <w:r w:rsidR="00AE3CCB" w:rsidRPr="00084F7A">
        <w:rPr>
          <w:rFonts w:cs="B Nazanin"/>
          <w:lang w:bidi="fa-IR"/>
        </w:rPr>
        <w:t xml:space="preserve"> :</w:t>
      </w:r>
      <w:r w:rsidRPr="00084F7A">
        <w:rPr>
          <w:rFonts w:cs="B Nazanin"/>
          <w:rtl/>
          <w:lang w:bidi="fa-IR"/>
        </w:rPr>
        <w:t>، 24</w:t>
      </w:r>
      <w:r w:rsidRPr="00084F7A">
        <w:rPr>
          <w:rFonts w:cs="B Nazanin"/>
          <w:lang w:bidi="fa-IR"/>
        </w:rPr>
        <w:t>h</w:t>
      </w:r>
      <w:r w:rsidRPr="00084F7A">
        <w:rPr>
          <w:rFonts w:cs="B Nazanin"/>
          <w:rtl/>
          <w:lang w:bidi="fa-IR"/>
        </w:rPr>
        <w:t>، 48</w:t>
      </w:r>
      <w:r w:rsidRPr="00084F7A">
        <w:rPr>
          <w:rFonts w:cs="B Nazanin"/>
          <w:lang w:bidi="fa-IR"/>
        </w:rPr>
        <w:t>h</w:t>
      </w:r>
      <w:r w:rsidRPr="00084F7A">
        <w:rPr>
          <w:rFonts w:cs="B Nazanin"/>
          <w:rtl/>
          <w:lang w:bidi="fa-IR"/>
        </w:rPr>
        <w:t>، 72</w:t>
      </w:r>
      <w:r w:rsidR="00AE3CCB" w:rsidRPr="00084F7A">
        <w:rPr>
          <w:rFonts w:cs="B Nazanin"/>
          <w:lang w:bidi="fa-IR"/>
        </w:rPr>
        <w:t xml:space="preserve"> (</w:t>
      </w:r>
      <w:r w:rsidRPr="00084F7A">
        <w:rPr>
          <w:rFonts w:cs="B Nazanin"/>
          <w:lang w:bidi="fa-IR"/>
        </w:rPr>
        <w:t xml:space="preserve">h </w:t>
      </w:r>
      <w:r w:rsidRPr="00084F7A">
        <w:rPr>
          <w:rFonts w:cs="B Nazanin"/>
          <w:rtl/>
          <w:lang w:bidi="fa-IR"/>
        </w:rPr>
        <w:t>برا</w:t>
      </w:r>
      <w:r w:rsidRPr="00084F7A">
        <w:rPr>
          <w:rFonts w:cs="B Nazanin" w:hint="cs"/>
          <w:rtl/>
          <w:lang w:bidi="fa-IR"/>
        </w:rPr>
        <w:t>ی</w:t>
      </w:r>
      <w:r w:rsidRPr="00084F7A">
        <w:rPr>
          <w:rFonts w:cs="B Nazanin"/>
          <w:rtl/>
          <w:lang w:bidi="fa-IR"/>
        </w:rPr>
        <w:t xml:space="preserve"> هر ب</w:t>
      </w:r>
      <w:r w:rsidRPr="00084F7A">
        <w:rPr>
          <w:rFonts w:cs="B Nazanin" w:hint="cs"/>
          <w:rtl/>
          <w:lang w:bidi="fa-IR"/>
        </w:rPr>
        <w:t>ی</w:t>
      </w:r>
      <w:r w:rsidRPr="00084F7A">
        <w:rPr>
          <w:rFonts w:cs="B Nazanin" w:hint="eastAsia"/>
          <w:rtl/>
          <w:lang w:bidi="fa-IR"/>
        </w:rPr>
        <w:t>مار</w:t>
      </w:r>
      <w:r w:rsidRPr="00084F7A">
        <w:rPr>
          <w:rFonts w:cs="B Nazanin"/>
          <w:rtl/>
          <w:lang w:bidi="fa-IR"/>
        </w:rPr>
        <w:t xml:space="preserve"> محاسبه م</w:t>
      </w:r>
      <w:r w:rsidRPr="00084F7A">
        <w:rPr>
          <w:rFonts w:cs="B Nazanin" w:hint="cs"/>
          <w:rtl/>
          <w:lang w:bidi="fa-IR"/>
        </w:rPr>
        <w:t>ی‌</w:t>
      </w:r>
      <w:r w:rsidRPr="00084F7A">
        <w:rPr>
          <w:rFonts w:cs="B Nazanin" w:hint="eastAsia"/>
          <w:rtl/>
          <w:lang w:bidi="fa-IR"/>
        </w:rPr>
        <w:t>شود</w:t>
      </w:r>
      <w:r w:rsidRPr="00084F7A">
        <w:rPr>
          <w:rFonts w:cs="B Nazanin"/>
          <w:lang w:bidi="fa-IR"/>
        </w:rPr>
        <w:t>.</w:t>
      </w:r>
    </w:p>
    <w:p w14:paraId="78416C45" w14:textId="77777777" w:rsidR="00916A08" w:rsidRPr="00084F7A" w:rsidRDefault="00916A08" w:rsidP="00EC681F">
      <w:pPr>
        <w:pStyle w:val="BodyText2"/>
        <w:bidi/>
        <w:ind w:left="-1"/>
        <w:jc w:val="left"/>
        <w:rPr>
          <w:rFonts w:cs="B Nazanin"/>
          <w:rtl/>
          <w:lang w:bidi="fa-IR"/>
        </w:rPr>
      </w:pPr>
      <w:r w:rsidRPr="00084F7A">
        <w:rPr>
          <w:rFonts w:cs="B Nazanin" w:hint="eastAsia"/>
          <w:rtl/>
          <w:lang w:bidi="fa-IR"/>
        </w:rPr>
        <w:t>مقا</w:t>
      </w:r>
      <w:r w:rsidRPr="00084F7A">
        <w:rPr>
          <w:rFonts w:cs="B Nazanin" w:hint="cs"/>
          <w:rtl/>
          <w:lang w:bidi="fa-IR"/>
        </w:rPr>
        <w:t>ی</w:t>
      </w:r>
      <w:r w:rsidRPr="00084F7A">
        <w:rPr>
          <w:rFonts w:cs="B Nazanin" w:hint="eastAsia"/>
          <w:rtl/>
          <w:lang w:bidi="fa-IR"/>
        </w:rPr>
        <w:t>سه</w:t>
      </w:r>
      <w:r w:rsidRPr="00084F7A">
        <w:rPr>
          <w:rFonts w:cs="B Nazanin"/>
          <w:rtl/>
          <w:lang w:bidi="fa-IR"/>
        </w:rPr>
        <w:t xml:space="preserve"> م</w:t>
      </w:r>
      <w:r w:rsidRPr="00084F7A">
        <w:rPr>
          <w:rFonts w:cs="B Nazanin" w:hint="cs"/>
          <w:rtl/>
          <w:lang w:bidi="fa-IR"/>
        </w:rPr>
        <w:t>ی</w:t>
      </w:r>
      <w:r w:rsidRPr="00084F7A">
        <w:rPr>
          <w:rFonts w:cs="B Nazanin" w:hint="eastAsia"/>
          <w:rtl/>
          <w:lang w:bidi="fa-IR"/>
        </w:rPr>
        <w:t>انگ</w:t>
      </w:r>
      <w:r w:rsidRPr="00084F7A">
        <w:rPr>
          <w:rFonts w:cs="B Nazanin" w:hint="cs"/>
          <w:rtl/>
          <w:lang w:bidi="fa-IR"/>
        </w:rPr>
        <w:t>ی</w:t>
      </w:r>
      <w:r w:rsidRPr="00084F7A">
        <w:rPr>
          <w:rFonts w:cs="B Nazanin" w:hint="eastAsia"/>
          <w:rtl/>
          <w:lang w:bidi="fa-IR"/>
        </w:rPr>
        <w:t>ن</w:t>
      </w:r>
      <w:r w:rsidRPr="00084F7A">
        <w:rPr>
          <w:rFonts w:cs="B Nazanin"/>
          <w:lang w:bidi="fa-IR"/>
        </w:rPr>
        <w:t xml:space="preserve"> pH </w:t>
      </w:r>
      <w:r w:rsidRPr="00084F7A">
        <w:rPr>
          <w:rFonts w:cs="B Nazanin"/>
          <w:rtl/>
          <w:lang w:bidi="fa-IR"/>
        </w:rPr>
        <w:t>ب</w:t>
      </w:r>
      <w:r w:rsidRPr="00084F7A">
        <w:rPr>
          <w:rFonts w:cs="B Nazanin" w:hint="cs"/>
          <w:rtl/>
          <w:lang w:bidi="fa-IR"/>
        </w:rPr>
        <w:t>ی</w:t>
      </w:r>
      <w:r w:rsidRPr="00084F7A">
        <w:rPr>
          <w:rFonts w:cs="B Nazanin" w:hint="eastAsia"/>
          <w:rtl/>
          <w:lang w:bidi="fa-IR"/>
        </w:rPr>
        <w:t>ن</w:t>
      </w:r>
      <w:r w:rsidRPr="00084F7A">
        <w:rPr>
          <w:rFonts w:cs="B Nazanin"/>
          <w:rtl/>
          <w:lang w:bidi="fa-IR"/>
        </w:rPr>
        <w:t xml:space="preserve"> دو گروه (ونواپرازان و پنتوپرازول) با استفاده از آزمون</w:t>
      </w:r>
      <w:r w:rsidRPr="00084F7A">
        <w:rPr>
          <w:rFonts w:cs="B Nazanin"/>
          <w:lang w:bidi="fa-IR"/>
        </w:rPr>
        <w:t xml:space="preserve"> t </w:t>
      </w:r>
      <w:r w:rsidRPr="00084F7A">
        <w:rPr>
          <w:rFonts w:cs="B Nazanin"/>
          <w:rtl/>
          <w:lang w:bidi="fa-IR"/>
        </w:rPr>
        <w:t xml:space="preserve">مستقل در صورت نرمال بودن </w:t>
      </w:r>
      <w:r w:rsidRPr="00084F7A">
        <w:rPr>
          <w:rFonts w:cs="B Nazanin" w:hint="cs"/>
          <w:rtl/>
          <w:lang w:bidi="fa-IR"/>
        </w:rPr>
        <w:t>ی</w:t>
      </w:r>
      <w:r w:rsidRPr="00084F7A">
        <w:rPr>
          <w:rFonts w:cs="B Nazanin" w:hint="eastAsia"/>
          <w:rtl/>
          <w:lang w:bidi="fa-IR"/>
        </w:rPr>
        <w:t>ا</w:t>
      </w:r>
      <w:r w:rsidRPr="00084F7A">
        <w:rPr>
          <w:rFonts w:cs="B Nazanin"/>
          <w:lang w:bidi="fa-IR"/>
        </w:rPr>
        <w:t xml:space="preserve"> Mann–Whitney U Test </w:t>
      </w:r>
      <w:r w:rsidRPr="00084F7A">
        <w:rPr>
          <w:rFonts w:cs="B Nazanin"/>
          <w:rtl/>
          <w:lang w:bidi="fa-IR"/>
        </w:rPr>
        <w:t>در صورت نرمال نبودن انجام م</w:t>
      </w:r>
      <w:r w:rsidRPr="00084F7A">
        <w:rPr>
          <w:rFonts w:cs="B Nazanin" w:hint="cs"/>
          <w:rtl/>
          <w:lang w:bidi="fa-IR"/>
        </w:rPr>
        <w:t>ی‌</w:t>
      </w:r>
      <w:r w:rsidRPr="00084F7A">
        <w:rPr>
          <w:rFonts w:cs="B Nazanin" w:hint="eastAsia"/>
          <w:rtl/>
          <w:lang w:bidi="fa-IR"/>
        </w:rPr>
        <w:t>شود</w:t>
      </w:r>
      <w:r w:rsidRPr="00084F7A">
        <w:rPr>
          <w:rFonts w:cs="B Nazanin"/>
          <w:lang w:bidi="fa-IR"/>
        </w:rPr>
        <w:t>.</w:t>
      </w:r>
    </w:p>
    <w:p w14:paraId="00E3838A" w14:textId="77777777" w:rsidR="00916A08" w:rsidRPr="00084F7A" w:rsidRDefault="00916A08" w:rsidP="00EC681F">
      <w:pPr>
        <w:pStyle w:val="BodyText2"/>
        <w:bidi/>
        <w:ind w:left="-1"/>
        <w:jc w:val="left"/>
        <w:rPr>
          <w:rFonts w:cs="B Nazanin"/>
          <w:rtl/>
          <w:lang w:bidi="fa-IR"/>
        </w:rPr>
      </w:pPr>
      <w:r w:rsidRPr="00084F7A">
        <w:rPr>
          <w:rFonts w:cs="B Nazanin" w:hint="eastAsia"/>
          <w:rtl/>
          <w:lang w:bidi="fa-IR"/>
        </w:rPr>
        <w:t>همچن</w:t>
      </w:r>
      <w:r w:rsidRPr="00084F7A">
        <w:rPr>
          <w:rFonts w:cs="B Nazanin" w:hint="cs"/>
          <w:rtl/>
          <w:lang w:bidi="fa-IR"/>
        </w:rPr>
        <w:t>ی</w:t>
      </w:r>
      <w:r w:rsidRPr="00084F7A">
        <w:rPr>
          <w:rFonts w:cs="B Nazanin" w:hint="eastAsia"/>
          <w:rtl/>
          <w:lang w:bidi="fa-IR"/>
        </w:rPr>
        <w:t>ن،</w:t>
      </w:r>
      <w:r w:rsidRPr="00084F7A">
        <w:rPr>
          <w:rFonts w:cs="B Nazanin"/>
          <w:rtl/>
          <w:lang w:bidi="fa-IR"/>
        </w:rPr>
        <w:t xml:space="preserve"> تغ</w:t>
      </w:r>
      <w:r w:rsidRPr="00084F7A">
        <w:rPr>
          <w:rFonts w:cs="B Nazanin" w:hint="cs"/>
          <w:rtl/>
          <w:lang w:bidi="fa-IR"/>
        </w:rPr>
        <w:t>یی</w:t>
      </w:r>
      <w:r w:rsidRPr="00084F7A">
        <w:rPr>
          <w:rFonts w:cs="B Nazanin" w:hint="eastAsia"/>
          <w:rtl/>
          <w:lang w:bidi="fa-IR"/>
        </w:rPr>
        <w:t>رات</w:t>
      </w:r>
      <w:r w:rsidRPr="00084F7A">
        <w:rPr>
          <w:rFonts w:cs="B Nazanin"/>
          <w:lang w:bidi="fa-IR"/>
        </w:rPr>
        <w:t xml:space="preserve"> pH </w:t>
      </w:r>
      <w:r w:rsidRPr="00084F7A">
        <w:rPr>
          <w:rFonts w:cs="B Nazanin"/>
          <w:rtl/>
          <w:lang w:bidi="fa-IR"/>
        </w:rPr>
        <w:t>نسبت به</w:t>
      </w:r>
      <w:r w:rsidRPr="00084F7A">
        <w:rPr>
          <w:rFonts w:cs="B Nazanin"/>
          <w:lang w:bidi="fa-IR"/>
        </w:rPr>
        <w:t xml:space="preserve"> baseline </w:t>
      </w:r>
      <w:r w:rsidRPr="00084F7A">
        <w:rPr>
          <w:rFonts w:cs="B Nazanin"/>
          <w:rtl/>
          <w:lang w:bidi="fa-IR"/>
        </w:rPr>
        <w:t>در هر گروه با استفاده از</w:t>
      </w:r>
      <w:r w:rsidRPr="00084F7A">
        <w:rPr>
          <w:rFonts w:cs="B Nazanin"/>
          <w:lang w:bidi="fa-IR"/>
        </w:rPr>
        <w:t xml:space="preserve"> ANOVA </w:t>
      </w:r>
      <w:r w:rsidRPr="00084F7A">
        <w:rPr>
          <w:rFonts w:cs="B Nazanin"/>
          <w:rtl/>
          <w:lang w:bidi="fa-IR"/>
        </w:rPr>
        <w:t>با اندازه‌گ</w:t>
      </w:r>
      <w:r w:rsidRPr="00084F7A">
        <w:rPr>
          <w:rFonts w:cs="B Nazanin" w:hint="cs"/>
          <w:rtl/>
          <w:lang w:bidi="fa-IR"/>
        </w:rPr>
        <w:t>ی</w:t>
      </w:r>
      <w:r w:rsidRPr="00084F7A">
        <w:rPr>
          <w:rFonts w:cs="B Nazanin" w:hint="eastAsia"/>
          <w:rtl/>
          <w:lang w:bidi="fa-IR"/>
        </w:rPr>
        <w:t>ر</w:t>
      </w:r>
      <w:r w:rsidRPr="00084F7A">
        <w:rPr>
          <w:rFonts w:cs="B Nazanin" w:hint="cs"/>
          <w:rtl/>
          <w:lang w:bidi="fa-IR"/>
        </w:rPr>
        <w:t>ی</w:t>
      </w:r>
      <w:r w:rsidRPr="00084F7A">
        <w:rPr>
          <w:rFonts w:cs="B Nazanin"/>
          <w:rtl/>
          <w:lang w:bidi="fa-IR"/>
        </w:rPr>
        <w:t xml:space="preserve"> مکرر</w:t>
      </w:r>
      <w:r w:rsidRPr="00084F7A">
        <w:rPr>
          <w:rFonts w:cs="B Nazanin"/>
          <w:lang w:bidi="fa-IR"/>
        </w:rPr>
        <w:t xml:space="preserve"> (Repeated Measures ANOVA) </w:t>
      </w:r>
      <w:r w:rsidRPr="00084F7A">
        <w:rPr>
          <w:rFonts w:cs="B Nazanin" w:hint="cs"/>
          <w:rtl/>
          <w:lang w:bidi="fa-IR"/>
        </w:rPr>
        <w:t>ی</w:t>
      </w:r>
      <w:r w:rsidRPr="00084F7A">
        <w:rPr>
          <w:rFonts w:cs="B Nazanin" w:hint="eastAsia"/>
          <w:rtl/>
          <w:lang w:bidi="fa-IR"/>
        </w:rPr>
        <w:t>ا</w:t>
      </w:r>
      <w:r w:rsidRPr="00084F7A">
        <w:rPr>
          <w:rFonts w:cs="B Nazanin"/>
          <w:rtl/>
          <w:lang w:bidi="fa-IR"/>
        </w:rPr>
        <w:t xml:space="preserve"> نسخه ناپارامتر</w:t>
      </w:r>
      <w:r w:rsidRPr="00084F7A">
        <w:rPr>
          <w:rFonts w:cs="B Nazanin" w:hint="cs"/>
          <w:rtl/>
          <w:lang w:bidi="fa-IR"/>
        </w:rPr>
        <w:t>ی</w:t>
      </w:r>
      <w:r w:rsidRPr="00084F7A">
        <w:rPr>
          <w:rFonts w:cs="B Nazanin" w:hint="eastAsia"/>
          <w:rtl/>
          <w:lang w:bidi="fa-IR"/>
        </w:rPr>
        <w:t>ک</w:t>
      </w:r>
      <w:r w:rsidRPr="00084F7A">
        <w:rPr>
          <w:rFonts w:cs="B Nazanin"/>
          <w:rtl/>
          <w:lang w:bidi="fa-IR"/>
        </w:rPr>
        <w:t xml:space="preserve"> آن</w:t>
      </w:r>
      <w:r w:rsidRPr="00084F7A">
        <w:rPr>
          <w:rFonts w:cs="B Nazanin"/>
          <w:lang w:bidi="fa-IR"/>
        </w:rPr>
        <w:t xml:space="preserve"> (Friedman Test) </w:t>
      </w:r>
      <w:r w:rsidRPr="00084F7A">
        <w:rPr>
          <w:rFonts w:cs="B Nazanin"/>
          <w:rtl/>
          <w:lang w:bidi="fa-IR"/>
        </w:rPr>
        <w:t>بررس</w:t>
      </w:r>
      <w:r w:rsidRPr="00084F7A">
        <w:rPr>
          <w:rFonts w:cs="B Nazanin" w:hint="cs"/>
          <w:rtl/>
          <w:lang w:bidi="fa-IR"/>
        </w:rPr>
        <w:t>ی</w:t>
      </w:r>
      <w:r w:rsidRPr="00084F7A">
        <w:rPr>
          <w:rFonts w:cs="B Nazanin"/>
          <w:rtl/>
          <w:lang w:bidi="fa-IR"/>
        </w:rPr>
        <w:t xml:space="preserve"> خواهد شد</w:t>
      </w:r>
      <w:r w:rsidRPr="00084F7A">
        <w:rPr>
          <w:rFonts w:cs="B Nazanin"/>
          <w:lang w:bidi="fa-IR"/>
        </w:rPr>
        <w:t>.</w:t>
      </w:r>
    </w:p>
    <w:p w14:paraId="3339EAF9" w14:textId="77777777" w:rsidR="00916A08" w:rsidRPr="00084F7A" w:rsidRDefault="00916A08" w:rsidP="00916A08">
      <w:pPr>
        <w:pStyle w:val="BodyText2"/>
        <w:bidi/>
        <w:ind w:left="-1"/>
        <w:jc w:val="left"/>
        <w:rPr>
          <w:rFonts w:cs="B Nazanin"/>
          <w:rtl/>
          <w:lang w:bidi="fa-IR"/>
        </w:rPr>
      </w:pPr>
      <w:r w:rsidRPr="00084F7A">
        <w:rPr>
          <w:rFonts w:cs="B Nazanin" w:hint="eastAsia"/>
          <w:rtl/>
          <w:lang w:bidi="fa-IR"/>
        </w:rPr>
        <w:t>اثر</w:t>
      </w:r>
      <w:r w:rsidRPr="00084F7A">
        <w:rPr>
          <w:rFonts w:cs="B Nazanin"/>
          <w:rtl/>
          <w:lang w:bidi="fa-IR"/>
        </w:rPr>
        <w:t xml:space="preserve"> زمان و گروه و تعامل زمان×گروه بررس</w:t>
      </w:r>
      <w:r w:rsidRPr="00084F7A">
        <w:rPr>
          <w:rFonts w:cs="B Nazanin" w:hint="cs"/>
          <w:rtl/>
          <w:lang w:bidi="fa-IR"/>
        </w:rPr>
        <w:t>ی</w:t>
      </w:r>
      <w:r w:rsidRPr="00084F7A">
        <w:rPr>
          <w:rFonts w:cs="B Nazanin"/>
          <w:rtl/>
          <w:lang w:bidi="fa-IR"/>
        </w:rPr>
        <w:t xml:space="preserve"> خواهد شد</w:t>
      </w:r>
      <w:r w:rsidRPr="00084F7A">
        <w:rPr>
          <w:rFonts w:cs="B Nazanin"/>
          <w:lang w:bidi="fa-IR"/>
        </w:rPr>
        <w:t>.</w:t>
      </w:r>
    </w:p>
    <w:p w14:paraId="4FF821E2" w14:textId="77777777" w:rsidR="00916A08" w:rsidRPr="00084F7A" w:rsidRDefault="00916A08" w:rsidP="00916A08">
      <w:pPr>
        <w:pStyle w:val="BodyText2"/>
        <w:bidi/>
        <w:ind w:left="-1"/>
        <w:jc w:val="left"/>
        <w:rPr>
          <w:rFonts w:cs="B Nazanin"/>
          <w:rtl/>
          <w:lang w:bidi="fa-IR"/>
        </w:rPr>
      </w:pPr>
    </w:p>
    <w:p w14:paraId="7D38AEC1" w14:textId="77777777" w:rsidR="00916A08" w:rsidRPr="00084F7A" w:rsidRDefault="00916A08" w:rsidP="00EC681F">
      <w:pPr>
        <w:pStyle w:val="BodyText2"/>
        <w:bidi/>
        <w:ind w:left="-1"/>
        <w:jc w:val="left"/>
        <w:rPr>
          <w:rFonts w:cs="B Nazanin"/>
          <w:rtl/>
          <w:lang w:bidi="fa-IR"/>
        </w:rPr>
      </w:pPr>
      <w:r w:rsidRPr="00084F7A">
        <w:rPr>
          <w:rFonts w:cs="B Nazanin"/>
          <w:rtl/>
          <w:lang w:bidi="fa-IR"/>
        </w:rPr>
        <w:t>تحل</w:t>
      </w:r>
      <w:r w:rsidRPr="00084F7A">
        <w:rPr>
          <w:rFonts w:cs="B Nazanin" w:hint="cs"/>
          <w:rtl/>
          <w:lang w:bidi="fa-IR"/>
        </w:rPr>
        <w:t>ی</w:t>
      </w:r>
      <w:r w:rsidRPr="00084F7A">
        <w:rPr>
          <w:rFonts w:cs="B Nazanin" w:hint="eastAsia"/>
          <w:rtl/>
          <w:lang w:bidi="fa-IR"/>
        </w:rPr>
        <w:t>ل</w:t>
      </w:r>
      <w:r w:rsidRPr="00084F7A">
        <w:rPr>
          <w:rFonts w:cs="B Nazanin"/>
          <w:rtl/>
          <w:lang w:bidi="fa-IR"/>
        </w:rPr>
        <w:t xml:space="preserve"> پ</w:t>
      </w:r>
      <w:r w:rsidRPr="00084F7A">
        <w:rPr>
          <w:rFonts w:cs="B Nazanin" w:hint="cs"/>
          <w:rtl/>
          <w:lang w:bidi="fa-IR"/>
        </w:rPr>
        <w:t>ی</w:t>
      </w:r>
      <w:r w:rsidRPr="00084F7A">
        <w:rPr>
          <w:rFonts w:cs="B Nazanin" w:hint="eastAsia"/>
          <w:rtl/>
          <w:lang w:bidi="fa-IR"/>
        </w:rPr>
        <w:t>امدها</w:t>
      </w:r>
      <w:r w:rsidRPr="00084F7A">
        <w:rPr>
          <w:rFonts w:cs="B Nazanin" w:hint="cs"/>
          <w:rtl/>
          <w:lang w:bidi="fa-IR"/>
        </w:rPr>
        <w:t>ی</w:t>
      </w:r>
      <w:r w:rsidRPr="00084F7A">
        <w:rPr>
          <w:rFonts w:cs="B Nazanin"/>
          <w:rtl/>
          <w:lang w:bidi="fa-IR"/>
        </w:rPr>
        <w:t xml:space="preserve"> ثانو</w:t>
      </w:r>
      <w:r w:rsidRPr="00084F7A">
        <w:rPr>
          <w:rFonts w:cs="B Nazanin" w:hint="cs"/>
          <w:rtl/>
          <w:lang w:bidi="fa-IR"/>
        </w:rPr>
        <w:t>ی</w:t>
      </w:r>
      <w:r w:rsidRPr="00084F7A">
        <w:rPr>
          <w:rFonts w:cs="B Nazanin" w:hint="eastAsia"/>
          <w:rtl/>
          <w:lang w:bidi="fa-IR"/>
        </w:rPr>
        <w:t>ه</w:t>
      </w:r>
      <w:r w:rsidR="00EC681F" w:rsidRPr="00084F7A">
        <w:rPr>
          <w:rFonts w:cs="B Nazanin" w:hint="cs"/>
          <w:rtl/>
          <w:lang w:bidi="fa-IR"/>
        </w:rPr>
        <w:t>:</w:t>
      </w:r>
    </w:p>
    <w:p w14:paraId="02952DEF" w14:textId="77777777" w:rsidR="00916A08" w:rsidRPr="00084F7A" w:rsidRDefault="00916A08" w:rsidP="00EC681F">
      <w:pPr>
        <w:pStyle w:val="BodyText2"/>
        <w:bidi/>
        <w:ind w:left="-1"/>
        <w:jc w:val="left"/>
        <w:rPr>
          <w:rFonts w:cs="B Nazanin"/>
          <w:rtl/>
          <w:lang w:bidi="fa-IR"/>
        </w:rPr>
      </w:pPr>
      <w:r w:rsidRPr="00084F7A">
        <w:rPr>
          <w:rFonts w:cs="B Nazanin" w:hint="eastAsia"/>
          <w:rtl/>
          <w:lang w:bidi="fa-IR"/>
        </w:rPr>
        <w:t>زمان</w:t>
      </w:r>
      <w:r w:rsidRPr="00084F7A">
        <w:rPr>
          <w:rFonts w:cs="B Nazanin"/>
          <w:rtl/>
          <w:lang w:bidi="fa-IR"/>
        </w:rPr>
        <w:t xml:space="preserve"> لازم برا</w:t>
      </w:r>
      <w:r w:rsidRPr="00084F7A">
        <w:rPr>
          <w:rFonts w:cs="B Nazanin" w:hint="cs"/>
          <w:rtl/>
          <w:lang w:bidi="fa-IR"/>
        </w:rPr>
        <w:t>ی</w:t>
      </w:r>
      <w:r w:rsidRPr="00084F7A">
        <w:rPr>
          <w:rFonts w:cs="B Nazanin"/>
          <w:rtl/>
          <w:lang w:bidi="fa-IR"/>
        </w:rPr>
        <w:t xml:space="preserve"> رس</w:t>
      </w:r>
      <w:r w:rsidRPr="00084F7A">
        <w:rPr>
          <w:rFonts w:cs="B Nazanin" w:hint="cs"/>
          <w:rtl/>
          <w:lang w:bidi="fa-IR"/>
        </w:rPr>
        <w:t>ی</w:t>
      </w:r>
      <w:r w:rsidRPr="00084F7A">
        <w:rPr>
          <w:rFonts w:cs="B Nazanin" w:hint="eastAsia"/>
          <w:rtl/>
          <w:lang w:bidi="fa-IR"/>
        </w:rPr>
        <w:t>دن</w:t>
      </w:r>
      <w:r w:rsidRPr="00084F7A">
        <w:rPr>
          <w:rFonts w:cs="B Nazanin"/>
          <w:lang w:bidi="fa-IR"/>
        </w:rPr>
        <w:t xml:space="preserve"> pH ≥ 4 </w:t>
      </w:r>
      <w:r w:rsidRPr="00084F7A">
        <w:rPr>
          <w:rFonts w:cs="B Nazanin"/>
          <w:rtl/>
          <w:lang w:bidi="fa-IR"/>
        </w:rPr>
        <w:t>در هر ب</w:t>
      </w:r>
      <w:r w:rsidRPr="00084F7A">
        <w:rPr>
          <w:rFonts w:cs="B Nazanin" w:hint="cs"/>
          <w:rtl/>
          <w:lang w:bidi="fa-IR"/>
        </w:rPr>
        <w:t>ی</w:t>
      </w:r>
      <w:r w:rsidRPr="00084F7A">
        <w:rPr>
          <w:rFonts w:cs="B Nazanin" w:hint="eastAsia"/>
          <w:rtl/>
          <w:lang w:bidi="fa-IR"/>
        </w:rPr>
        <w:t>مار</w:t>
      </w:r>
      <w:r w:rsidRPr="00084F7A">
        <w:rPr>
          <w:rFonts w:cs="B Nazanin"/>
          <w:rtl/>
          <w:lang w:bidi="fa-IR"/>
        </w:rPr>
        <w:t xml:space="preserve"> به صورت م</w:t>
      </w:r>
      <w:r w:rsidRPr="00084F7A">
        <w:rPr>
          <w:rFonts w:cs="B Nazanin" w:hint="cs"/>
          <w:rtl/>
          <w:lang w:bidi="fa-IR"/>
        </w:rPr>
        <w:t>ی</w:t>
      </w:r>
      <w:r w:rsidRPr="00084F7A">
        <w:rPr>
          <w:rFonts w:cs="B Nazanin" w:hint="eastAsia"/>
          <w:rtl/>
          <w:lang w:bidi="fa-IR"/>
        </w:rPr>
        <w:t>انگ</w:t>
      </w:r>
      <w:r w:rsidRPr="00084F7A">
        <w:rPr>
          <w:rFonts w:cs="B Nazanin" w:hint="cs"/>
          <w:rtl/>
          <w:lang w:bidi="fa-IR"/>
        </w:rPr>
        <w:t>ی</w:t>
      </w:r>
      <w:r w:rsidRPr="00084F7A">
        <w:rPr>
          <w:rFonts w:cs="B Nazanin" w:hint="eastAsia"/>
          <w:rtl/>
          <w:lang w:bidi="fa-IR"/>
        </w:rPr>
        <w:t>ن</w:t>
      </w:r>
      <w:r w:rsidRPr="00084F7A">
        <w:rPr>
          <w:rFonts w:cs="B Nazanin"/>
          <w:lang w:bidi="fa-IR"/>
        </w:rPr>
        <w:t xml:space="preserve"> ± SD </w:t>
      </w:r>
      <w:r w:rsidRPr="00084F7A">
        <w:rPr>
          <w:rFonts w:cs="B Nazanin"/>
          <w:rtl/>
          <w:lang w:bidi="fa-IR"/>
        </w:rPr>
        <w:t>گزارش و با آزمون</w:t>
      </w:r>
      <w:r w:rsidRPr="00084F7A">
        <w:rPr>
          <w:rFonts w:cs="B Nazanin"/>
          <w:lang w:bidi="fa-IR"/>
        </w:rPr>
        <w:t xml:space="preserve"> Log-rank </w:t>
      </w:r>
      <w:r w:rsidRPr="00084F7A">
        <w:rPr>
          <w:rFonts w:cs="B Nazanin" w:hint="cs"/>
          <w:rtl/>
          <w:lang w:bidi="fa-IR"/>
        </w:rPr>
        <w:t>ی</w:t>
      </w:r>
      <w:r w:rsidRPr="00084F7A">
        <w:rPr>
          <w:rFonts w:cs="B Nazanin" w:hint="eastAsia"/>
          <w:rtl/>
          <w:lang w:bidi="fa-IR"/>
        </w:rPr>
        <w:t>ا</w:t>
      </w:r>
      <w:r w:rsidRPr="00084F7A">
        <w:rPr>
          <w:rFonts w:cs="B Nazanin"/>
          <w:lang w:bidi="fa-IR"/>
        </w:rPr>
        <w:t xml:space="preserve"> Kaplan–Meier </w:t>
      </w:r>
      <w:r w:rsidRPr="00084F7A">
        <w:rPr>
          <w:rFonts w:cs="B Nazanin"/>
          <w:rtl/>
          <w:lang w:bidi="fa-IR"/>
        </w:rPr>
        <w:t>در صورت مناسب بودن بررس</w:t>
      </w:r>
      <w:r w:rsidRPr="00084F7A">
        <w:rPr>
          <w:rFonts w:cs="B Nazanin" w:hint="cs"/>
          <w:rtl/>
          <w:lang w:bidi="fa-IR"/>
        </w:rPr>
        <w:t>ی</w:t>
      </w:r>
      <w:r w:rsidRPr="00084F7A">
        <w:rPr>
          <w:rFonts w:cs="B Nazanin"/>
          <w:rtl/>
          <w:lang w:bidi="fa-IR"/>
        </w:rPr>
        <w:t xml:space="preserve"> خواهد شد</w:t>
      </w:r>
      <w:r w:rsidRPr="00084F7A">
        <w:rPr>
          <w:rFonts w:cs="B Nazanin"/>
          <w:lang w:bidi="fa-IR"/>
        </w:rPr>
        <w:t>.</w:t>
      </w:r>
    </w:p>
    <w:p w14:paraId="300FDB34" w14:textId="77777777" w:rsidR="00916A08" w:rsidRPr="00084F7A" w:rsidRDefault="00916A08" w:rsidP="007C0FAF">
      <w:pPr>
        <w:pStyle w:val="BodyText2"/>
        <w:bidi/>
        <w:ind w:left="-1"/>
        <w:jc w:val="left"/>
        <w:rPr>
          <w:rFonts w:cs="B Nazanin"/>
          <w:rtl/>
          <w:lang w:bidi="fa-IR"/>
        </w:rPr>
      </w:pPr>
      <w:r w:rsidRPr="00084F7A">
        <w:rPr>
          <w:rFonts w:cs="B Nazanin" w:hint="eastAsia"/>
          <w:rtl/>
          <w:lang w:bidi="fa-IR"/>
        </w:rPr>
        <w:t>بروز</w:t>
      </w:r>
      <w:r w:rsidRPr="00084F7A">
        <w:rPr>
          <w:rFonts w:cs="B Nazanin"/>
          <w:rtl/>
          <w:lang w:bidi="fa-IR"/>
        </w:rPr>
        <w:t xml:space="preserve"> خونر</w:t>
      </w:r>
      <w:r w:rsidRPr="00084F7A">
        <w:rPr>
          <w:rFonts w:cs="B Nazanin" w:hint="cs"/>
          <w:rtl/>
          <w:lang w:bidi="fa-IR"/>
        </w:rPr>
        <w:t>ی</w:t>
      </w:r>
      <w:r w:rsidRPr="00084F7A">
        <w:rPr>
          <w:rFonts w:cs="B Nazanin" w:hint="eastAsia"/>
          <w:rtl/>
          <w:lang w:bidi="fa-IR"/>
        </w:rPr>
        <w:t>ز</w:t>
      </w:r>
      <w:r w:rsidRPr="00084F7A">
        <w:rPr>
          <w:rFonts w:cs="B Nazanin" w:hint="cs"/>
          <w:rtl/>
          <w:lang w:bidi="fa-IR"/>
        </w:rPr>
        <w:t>ی</w:t>
      </w:r>
      <w:r w:rsidRPr="00084F7A">
        <w:rPr>
          <w:rFonts w:cs="B Nazanin"/>
          <w:rtl/>
          <w:lang w:bidi="fa-IR"/>
        </w:rPr>
        <w:t xml:space="preserve"> گوارش</w:t>
      </w:r>
      <w:r w:rsidRPr="00084F7A">
        <w:rPr>
          <w:rFonts w:cs="B Nazanin" w:hint="cs"/>
          <w:rtl/>
          <w:lang w:bidi="fa-IR"/>
        </w:rPr>
        <w:t>ی</w:t>
      </w:r>
      <w:r w:rsidRPr="00084F7A">
        <w:rPr>
          <w:rFonts w:cs="B Nazanin" w:hint="eastAsia"/>
          <w:rtl/>
          <w:lang w:bidi="fa-IR"/>
        </w:rPr>
        <w:t>،</w:t>
      </w:r>
      <w:r w:rsidRPr="00084F7A">
        <w:rPr>
          <w:rFonts w:cs="B Nazanin"/>
          <w:rtl/>
          <w:lang w:bidi="fa-IR"/>
        </w:rPr>
        <w:t xml:space="preserve"> </w:t>
      </w:r>
      <w:r w:rsidRPr="00084F7A">
        <w:rPr>
          <w:rFonts w:cs="B Nazanin"/>
          <w:lang w:bidi="fa-IR"/>
        </w:rPr>
        <w:t>VAP</w:t>
      </w:r>
      <w:r w:rsidRPr="00084F7A">
        <w:rPr>
          <w:rFonts w:cs="B Nazanin"/>
          <w:rtl/>
          <w:lang w:bidi="fa-IR"/>
        </w:rPr>
        <w:t xml:space="preserve">، </w:t>
      </w:r>
      <w:r w:rsidR="00EC681F" w:rsidRPr="00084F7A">
        <w:rPr>
          <w:rFonts w:cs="B Nazanin"/>
          <w:lang w:bidi="fa-IR"/>
        </w:rPr>
        <w:t xml:space="preserve"> </w:t>
      </w:r>
      <w:r w:rsidRPr="00084F7A">
        <w:rPr>
          <w:rFonts w:cs="B Nazanin"/>
          <w:lang w:bidi="fa-IR"/>
        </w:rPr>
        <w:t xml:space="preserve">CDI </w:t>
      </w:r>
      <w:r w:rsidRPr="00084F7A">
        <w:rPr>
          <w:rFonts w:cs="B Nazanin"/>
          <w:rtl/>
          <w:lang w:bidi="fa-IR"/>
        </w:rPr>
        <w:t>و سا</w:t>
      </w:r>
      <w:r w:rsidRPr="00084F7A">
        <w:rPr>
          <w:rFonts w:cs="B Nazanin" w:hint="cs"/>
          <w:rtl/>
          <w:lang w:bidi="fa-IR"/>
        </w:rPr>
        <w:t>ی</w:t>
      </w:r>
      <w:r w:rsidRPr="00084F7A">
        <w:rPr>
          <w:rFonts w:cs="B Nazanin" w:hint="eastAsia"/>
          <w:rtl/>
          <w:lang w:bidi="fa-IR"/>
        </w:rPr>
        <w:t>ر</w:t>
      </w:r>
      <w:r w:rsidRPr="00084F7A">
        <w:rPr>
          <w:rFonts w:cs="B Nazanin"/>
          <w:rtl/>
          <w:lang w:bidi="fa-IR"/>
        </w:rPr>
        <w:t xml:space="preserve"> عوارض به صورت نسبت (%) در هر گروه گزارش م</w:t>
      </w:r>
      <w:r w:rsidRPr="00084F7A">
        <w:rPr>
          <w:rFonts w:cs="B Nazanin" w:hint="cs"/>
          <w:rtl/>
          <w:lang w:bidi="fa-IR"/>
        </w:rPr>
        <w:t>ی‌</w:t>
      </w:r>
      <w:r w:rsidRPr="00084F7A">
        <w:rPr>
          <w:rFonts w:cs="B Nazanin" w:hint="eastAsia"/>
          <w:rtl/>
          <w:lang w:bidi="fa-IR"/>
        </w:rPr>
        <w:t>شود</w:t>
      </w:r>
      <w:r w:rsidRPr="00084F7A">
        <w:rPr>
          <w:rFonts w:cs="B Nazanin"/>
          <w:rtl/>
          <w:lang w:bidi="fa-IR"/>
        </w:rPr>
        <w:t xml:space="preserve"> و با استفاده از آزمون کا</w:t>
      </w:r>
      <w:r w:rsidRPr="00084F7A">
        <w:rPr>
          <w:rFonts w:cs="B Nazanin" w:hint="cs"/>
          <w:rtl/>
          <w:lang w:bidi="fa-IR"/>
        </w:rPr>
        <w:t>ی</w:t>
      </w:r>
      <w:r w:rsidRPr="00084F7A">
        <w:rPr>
          <w:rFonts w:cs="B Nazanin"/>
          <w:rtl/>
          <w:lang w:bidi="fa-IR"/>
        </w:rPr>
        <w:t>-دو</w:t>
      </w:r>
      <w:r w:rsidR="00EC681F" w:rsidRPr="00084F7A">
        <w:rPr>
          <w:rFonts w:cs="B Nazanin" w:hint="cs"/>
          <w:rtl/>
          <w:lang w:bidi="fa-IR"/>
        </w:rPr>
        <w:t xml:space="preserve"> (</w:t>
      </w:r>
      <w:r w:rsidRPr="00084F7A">
        <w:rPr>
          <w:rFonts w:cs="B Nazanin"/>
          <w:lang w:bidi="fa-IR"/>
        </w:rPr>
        <w:t xml:space="preserve">Chi-square </w:t>
      </w:r>
      <w:r w:rsidR="007C0FAF">
        <w:rPr>
          <w:rFonts w:cs="B Nazanin" w:hint="cs"/>
          <w:rtl/>
          <w:lang w:bidi="fa-IR"/>
        </w:rPr>
        <w:t>)</w:t>
      </w:r>
      <w:r w:rsidR="00EC681F" w:rsidRPr="00084F7A">
        <w:rPr>
          <w:rFonts w:cs="B Nazanin" w:hint="cs"/>
          <w:rtl/>
          <w:lang w:bidi="fa-IR"/>
        </w:rPr>
        <w:t xml:space="preserve"> یا</w:t>
      </w:r>
      <w:r w:rsidRPr="00084F7A">
        <w:rPr>
          <w:rFonts w:cs="B Nazanin"/>
          <w:rtl/>
          <w:lang w:bidi="fa-IR"/>
        </w:rPr>
        <w:t xml:space="preserve"> ف</w:t>
      </w:r>
      <w:r w:rsidRPr="00084F7A">
        <w:rPr>
          <w:rFonts w:cs="B Nazanin" w:hint="cs"/>
          <w:rtl/>
          <w:lang w:bidi="fa-IR"/>
        </w:rPr>
        <w:t>ی</w:t>
      </w:r>
      <w:r w:rsidRPr="00084F7A">
        <w:rPr>
          <w:rFonts w:cs="B Nazanin" w:hint="eastAsia"/>
          <w:rtl/>
          <w:lang w:bidi="fa-IR"/>
        </w:rPr>
        <w:t>شر</w:t>
      </w:r>
      <w:r w:rsidRPr="00084F7A">
        <w:rPr>
          <w:rFonts w:cs="B Nazanin"/>
          <w:lang w:bidi="fa-IR"/>
        </w:rPr>
        <w:t xml:space="preserve"> (Fisher's exact test) </w:t>
      </w:r>
      <w:r w:rsidRPr="00084F7A">
        <w:rPr>
          <w:rFonts w:cs="B Nazanin"/>
          <w:rtl/>
          <w:lang w:bidi="fa-IR"/>
        </w:rPr>
        <w:t>مقا</w:t>
      </w:r>
      <w:r w:rsidRPr="00084F7A">
        <w:rPr>
          <w:rFonts w:cs="B Nazanin" w:hint="cs"/>
          <w:rtl/>
          <w:lang w:bidi="fa-IR"/>
        </w:rPr>
        <w:t>ی</w:t>
      </w:r>
      <w:r w:rsidRPr="00084F7A">
        <w:rPr>
          <w:rFonts w:cs="B Nazanin" w:hint="eastAsia"/>
          <w:rtl/>
          <w:lang w:bidi="fa-IR"/>
        </w:rPr>
        <w:t>سه</w:t>
      </w:r>
      <w:r w:rsidRPr="00084F7A">
        <w:rPr>
          <w:rFonts w:cs="B Nazanin"/>
          <w:rtl/>
          <w:lang w:bidi="fa-IR"/>
        </w:rPr>
        <w:t xml:space="preserve"> خواهد شد</w:t>
      </w:r>
      <w:r w:rsidRPr="00084F7A">
        <w:rPr>
          <w:rFonts w:cs="B Nazanin"/>
          <w:lang w:bidi="fa-IR"/>
        </w:rPr>
        <w:t>.</w:t>
      </w:r>
    </w:p>
    <w:p w14:paraId="6B592844" w14:textId="77777777" w:rsidR="00916A08" w:rsidRPr="00084F7A" w:rsidRDefault="00916A08" w:rsidP="00EC681F">
      <w:pPr>
        <w:pStyle w:val="BodyText2"/>
        <w:bidi/>
        <w:ind w:left="-1"/>
        <w:jc w:val="left"/>
        <w:rPr>
          <w:rFonts w:cs="B Nazanin"/>
          <w:rtl/>
          <w:lang w:bidi="fa-IR"/>
        </w:rPr>
      </w:pPr>
      <w:r w:rsidRPr="00084F7A">
        <w:rPr>
          <w:rFonts w:cs="B Nazanin" w:hint="eastAsia"/>
          <w:rtl/>
          <w:lang w:bidi="fa-IR"/>
        </w:rPr>
        <w:t>طول</w:t>
      </w:r>
      <w:r w:rsidRPr="00084F7A">
        <w:rPr>
          <w:rFonts w:cs="B Nazanin"/>
          <w:rtl/>
          <w:lang w:bidi="fa-IR"/>
        </w:rPr>
        <w:t xml:space="preserve"> بستر</w:t>
      </w:r>
      <w:r w:rsidRPr="00084F7A">
        <w:rPr>
          <w:rFonts w:cs="B Nazanin" w:hint="cs"/>
          <w:rtl/>
          <w:lang w:bidi="fa-IR"/>
        </w:rPr>
        <w:t>ی</w:t>
      </w:r>
      <w:r w:rsidRPr="00084F7A">
        <w:rPr>
          <w:rFonts w:cs="B Nazanin"/>
          <w:rtl/>
          <w:lang w:bidi="fa-IR"/>
        </w:rPr>
        <w:t xml:space="preserve"> در</w:t>
      </w:r>
      <w:r w:rsidRPr="00084F7A">
        <w:rPr>
          <w:rFonts w:cs="B Nazanin"/>
          <w:lang w:bidi="fa-IR"/>
        </w:rPr>
        <w:t xml:space="preserve"> ICU </w:t>
      </w:r>
      <w:r w:rsidRPr="00084F7A">
        <w:rPr>
          <w:rFonts w:cs="B Nazanin"/>
          <w:rtl/>
          <w:lang w:bidi="fa-IR"/>
        </w:rPr>
        <w:t>و ب</w:t>
      </w:r>
      <w:r w:rsidRPr="00084F7A">
        <w:rPr>
          <w:rFonts w:cs="B Nazanin" w:hint="cs"/>
          <w:rtl/>
          <w:lang w:bidi="fa-IR"/>
        </w:rPr>
        <w:t>ی</w:t>
      </w:r>
      <w:r w:rsidRPr="00084F7A">
        <w:rPr>
          <w:rFonts w:cs="B Nazanin" w:hint="eastAsia"/>
          <w:rtl/>
          <w:lang w:bidi="fa-IR"/>
        </w:rPr>
        <w:t>مارستان</w:t>
      </w:r>
      <w:r w:rsidRPr="00084F7A">
        <w:rPr>
          <w:rFonts w:cs="B Nazanin"/>
          <w:rtl/>
          <w:lang w:bidi="fa-IR"/>
        </w:rPr>
        <w:t xml:space="preserve"> به صورت م</w:t>
      </w:r>
      <w:r w:rsidRPr="00084F7A">
        <w:rPr>
          <w:rFonts w:cs="B Nazanin" w:hint="cs"/>
          <w:rtl/>
          <w:lang w:bidi="fa-IR"/>
        </w:rPr>
        <w:t>ی</w:t>
      </w:r>
      <w:r w:rsidRPr="00084F7A">
        <w:rPr>
          <w:rFonts w:cs="B Nazanin" w:hint="eastAsia"/>
          <w:rtl/>
          <w:lang w:bidi="fa-IR"/>
        </w:rPr>
        <w:t>انگ</w:t>
      </w:r>
      <w:r w:rsidRPr="00084F7A">
        <w:rPr>
          <w:rFonts w:cs="B Nazanin" w:hint="cs"/>
          <w:rtl/>
          <w:lang w:bidi="fa-IR"/>
        </w:rPr>
        <w:t>ی</w:t>
      </w:r>
      <w:r w:rsidRPr="00084F7A">
        <w:rPr>
          <w:rFonts w:cs="B Nazanin" w:hint="eastAsia"/>
          <w:rtl/>
          <w:lang w:bidi="fa-IR"/>
        </w:rPr>
        <w:t>ن</w:t>
      </w:r>
      <w:r w:rsidRPr="00084F7A">
        <w:rPr>
          <w:rFonts w:cs="B Nazanin"/>
          <w:lang w:bidi="fa-IR"/>
        </w:rPr>
        <w:t xml:space="preserve"> ± SD </w:t>
      </w:r>
      <w:r w:rsidRPr="00084F7A">
        <w:rPr>
          <w:rFonts w:cs="B Nazanin" w:hint="cs"/>
          <w:rtl/>
          <w:lang w:bidi="fa-IR"/>
        </w:rPr>
        <w:t>ی</w:t>
      </w:r>
      <w:r w:rsidRPr="00084F7A">
        <w:rPr>
          <w:rFonts w:cs="B Nazanin" w:hint="eastAsia"/>
          <w:rtl/>
          <w:lang w:bidi="fa-IR"/>
        </w:rPr>
        <w:t>ا</w:t>
      </w:r>
      <w:r w:rsidRPr="00084F7A">
        <w:rPr>
          <w:rFonts w:cs="B Nazanin"/>
          <w:lang w:bidi="fa-IR"/>
        </w:rPr>
        <w:t xml:space="preserve"> Median [IQR] </w:t>
      </w:r>
      <w:r w:rsidRPr="00084F7A">
        <w:rPr>
          <w:rFonts w:cs="B Nazanin"/>
          <w:rtl/>
          <w:lang w:bidi="fa-IR"/>
        </w:rPr>
        <w:t>گزارش شده و با</w:t>
      </w:r>
      <w:r w:rsidRPr="00084F7A">
        <w:rPr>
          <w:rFonts w:cs="B Nazanin"/>
          <w:lang w:bidi="fa-IR"/>
        </w:rPr>
        <w:t xml:space="preserve"> t-test </w:t>
      </w:r>
      <w:r w:rsidRPr="00084F7A">
        <w:rPr>
          <w:rFonts w:cs="B Nazanin" w:hint="cs"/>
          <w:rtl/>
          <w:lang w:bidi="fa-IR"/>
        </w:rPr>
        <w:t>ی</w:t>
      </w:r>
      <w:r w:rsidRPr="00084F7A">
        <w:rPr>
          <w:rFonts w:cs="B Nazanin" w:hint="eastAsia"/>
          <w:rtl/>
          <w:lang w:bidi="fa-IR"/>
        </w:rPr>
        <w:t>ا</w:t>
      </w:r>
      <w:r w:rsidRPr="00084F7A">
        <w:rPr>
          <w:rFonts w:cs="B Nazanin"/>
          <w:lang w:bidi="fa-IR"/>
        </w:rPr>
        <w:t xml:space="preserve"> Mann–Whitney U </w:t>
      </w:r>
      <w:r w:rsidRPr="00084F7A">
        <w:rPr>
          <w:rFonts w:cs="B Nazanin"/>
          <w:rtl/>
          <w:lang w:bidi="fa-IR"/>
        </w:rPr>
        <w:t>مقا</w:t>
      </w:r>
      <w:r w:rsidRPr="00084F7A">
        <w:rPr>
          <w:rFonts w:cs="B Nazanin" w:hint="cs"/>
          <w:rtl/>
          <w:lang w:bidi="fa-IR"/>
        </w:rPr>
        <w:t>ی</w:t>
      </w:r>
      <w:r w:rsidRPr="00084F7A">
        <w:rPr>
          <w:rFonts w:cs="B Nazanin" w:hint="eastAsia"/>
          <w:rtl/>
          <w:lang w:bidi="fa-IR"/>
        </w:rPr>
        <w:t>سه</w:t>
      </w:r>
      <w:r w:rsidRPr="00084F7A">
        <w:rPr>
          <w:rFonts w:cs="B Nazanin"/>
          <w:rtl/>
          <w:lang w:bidi="fa-IR"/>
        </w:rPr>
        <w:t xml:space="preserve"> خواهد شد</w:t>
      </w:r>
      <w:r w:rsidRPr="00084F7A">
        <w:rPr>
          <w:rFonts w:cs="B Nazanin"/>
          <w:lang w:bidi="fa-IR"/>
        </w:rPr>
        <w:t>.</w:t>
      </w:r>
    </w:p>
    <w:p w14:paraId="566AA965" w14:textId="77777777" w:rsidR="00916A08" w:rsidRPr="00084F7A" w:rsidRDefault="00916A08" w:rsidP="00916A08">
      <w:pPr>
        <w:pStyle w:val="BodyText2"/>
        <w:bidi/>
        <w:ind w:left="-1"/>
        <w:jc w:val="left"/>
        <w:rPr>
          <w:rFonts w:cs="B Nazanin"/>
          <w:rtl/>
          <w:lang w:bidi="fa-IR"/>
        </w:rPr>
      </w:pPr>
      <w:r w:rsidRPr="00084F7A">
        <w:rPr>
          <w:rFonts w:cs="B Nazanin" w:hint="eastAsia"/>
          <w:rtl/>
          <w:lang w:bidi="fa-IR"/>
        </w:rPr>
        <w:t>مرگ</w:t>
      </w:r>
      <w:r w:rsidRPr="00084F7A">
        <w:rPr>
          <w:rFonts w:cs="B Nazanin"/>
          <w:rtl/>
          <w:lang w:bidi="fa-IR"/>
        </w:rPr>
        <w:t xml:space="preserve"> و م</w:t>
      </w:r>
      <w:r w:rsidRPr="00084F7A">
        <w:rPr>
          <w:rFonts w:cs="B Nazanin" w:hint="cs"/>
          <w:rtl/>
          <w:lang w:bidi="fa-IR"/>
        </w:rPr>
        <w:t>ی</w:t>
      </w:r>
      <w:r w:rsidRPr="00084F7A">
        <w:rPr>
          <w:rFonts w:cs="B Nazanin" w:hint="eastAsia"/>
          <w:rtl/>
          <w:lang w:bidi="fa-IR"/>
        </w:rPr>
        <w:t>ر</w:t>
      </w:r>
      <w:r w:rsidRPr="00084F7A">
        <w:rPr>
          <w:rFonts w:cs="B Nazanin"/>
          <w:rtl/>
          <w:lang w:bidi="fa-IR"/>
        </w:rPr>
        <w:t xml:space="preserve"> ۲۸ روزه با نسبت (%) گزارش و با</w:t>
      </w:r>
      <w:r w:rsidRPr="00084F7A">
        <w:rPr>
          <w:rFonts w:cs="B Nazanin"/>
          <w:lang w:bidi="fa-IR"/>
        </w:rPr>
        <w:t xml:space="preserve"> Chi-square </w:t>
      </w:r>
      <w:r w:rsidRPr="00084F7A">
        <w:rPr>
          <w:rFonts w:cs="B Nazanin" w:hint="cs"/>
          <w:rtl/>
          <w:lang w:bidi="fa-IR"/>
        </w:rPr>
        <w:t>ی</w:t>
      </w:r>
      <w:r w:rsidRPr="00084F7A">
        <w:rPr>
          <w:rFonts w:cs="B Nazanin" w:hint="eastAsia"/>
          <w:rtl/>
          <w:lang w:bidi="fa-IR"/>
        </w:rPr>
        <w:t>ا</w:t>
      </w:r>
      <w:r w:rsidRPr="00084F7A">
        <w:rPr>
          <w:rFonts w:cs="B Nazanin"/>
          <w:lang w:bidi="fa-IR"/>
        </w:rPr>
        <w:t xml:space="preserve"> Fisher exact </w:t>
      </w:r>
      <w:r w:rsidRPr="00084F7A">
        <w:rPr>
          <w:rFonts w:cs="B Nazanin"/>
          <w:rtl/>
          <w:lang w:bidi="fa-IR"/>
        </w:rPr>
        <w:t>بررس</w:t>
      </w:r>
      <w:r w:rsidRPr="00084F7A">
        <w:rPr>
          <w:rFonts w:cs="B Nazanin" w:hint="cs"/>
          <w:rtl/>
          <w:lang w:bidi="fa-IR"/>
        </w:rPr>
        <w:t>ی</w:t>
      </w:r>
      <w:r w:rsidRPr="00084F7A">
        <w:rPr>
          <w:rFonts w:cs="B Nazanin"/>
          <w:rtl/>
          <w:lang w:bidi="fa-IR"/>
        </w:rPr>
        <w:t xml:space="preserve"> م</w:t>
      </w:r>
      <w:r w:rsidRPr="00084F7A">
        <w:rPr>
          <w:rFonts w:cs="B Nazanin" w:hint="cs"/>
          <w:rtl/>
          <w:lang w:bidi="fa-IR"/>
        </w:rPr>
        <w:t>ی‌</w:t>
      </w:r>
      <w:r w:rsidRPr="00084F7A">
        <w:rPr>
          <w:rFonts w:cs="B Nazanin" w:hint="eastAsia"/>
          <w:rtl/>
          <w:lang w:bidi="fa-IR"/>
        </w:rPr>
        <w:t>شود</w:t>
      </w:r>
      <w:r w:rsidRPr="00084F7A">
        <w:rPr>
          <w:rFonts w:cs="B Nazanin"/>
          <w:lang w:bidi="fa-IR"/>
        </w:rPr>
        <w:t>.</w:t>
      </w:r>
    </w:p>
    <w:p w14:paraId="54F168B9" w14:textId="77777777" w:rsidR="00916A08" w:rsidRPr="00084F7A" w:rsidRDefault="00916A08" w:rsidP="00916A08">
      <w:pPr>
        <w:pStyle w:val="BodyText2"/>
        <w:bidi/>
        <w:ind w:left="-1"/>
        <w:jc w:val="left"/>
        <w:rPr>
          <w:rFonts w:cs="B Nazanin"/>
          <w:rtl/>
          <w:lang w:bidi="fa-IR"/>
        </w:rPr>
      </w:pPr>
    </w:p>
    <w:p w14:paraId="4C4B63AA" w14:textId="77777777" w:rsidR="00916A08" w:rsidRPr="00084F7A" w:rsidRDefault="00916A08" w:rsidP="00EC681F">
      <w:pPr>
        <w:pStyle w:val="BodyText2"/>
        <w:bidi/>
        <w:ind w:left="-1"/>
        <w:jc w:val="left"/>
        <w:rPr>
          <w:rFonts w:cs="B Nazanin"/>
          <w:rtl/>
          <w:lang w:bidi="fa-IR"/>
        </w:rPr>
      </w:pPr>
      <w:r w:rsidRPr="00084F7A">
        <w:rPr>
          <w:rFonts w:cs="B Nazanin"/>
          <w:rtl/>
          <w:lang w:bidi="fa-IR"/>
        </w:rPr>
        <w:t>تحل</w:t>
      </w:r>
      <w:r w:rsidRPr="00084F7A">
        <w:rPr>
          <w:rFonts w:cs="B Nazanin" w:hint="cs"/>
          <w:rtl/>
          <w:lang w:bidi="fa-IR"/>
        </w:rPr>
        <w:t>ی</w:t>
      </w:r>
      <w:r w:rsidRPr="00084F7A">
        <w:rPr>
          <w:rFonts w:cs="B Nazanin" w:hint="eastAsia"/>
          <w:rtl/>
          <w:lang w:bidi="fa-IR"/>
        </w:rPr>
        <w:t>ل</w:t>
      </w:r>
      <w:r w:rsidRPr="00084F7A">
        <w:rPr>
          <w:rFonts w:cs="B Nazanin"/>
          <w:lang w:bidi="fa-IR"/>
        </w:rPr>
        <w:t xml:space="preserve"> covariate </w:t>
      </w:r>
      <w:r w:rsidRPr="00084F7A">
        <w:rPr>
          <w:rFonts w:cs="B Nazanin"/>
          <w:rtl/>
          <w:lang w:bidi="fa-IR"/>
        </w:rPr>
        <w:t>ها</w:t>
      </w:r>
      <w:r w:rsidR="00EC681F" w:rsidRPr="00084F7A">
        <w:rPr>
          <w:rFonts w:cs="B Nazanin" w:hint="cs"/>
          <w:rtl/>
          <w:lang w:bidi="fa-IR"/>
        </w:rPr>
        <w:t xml:space="preserve">: </w:t>
      </w:r>
      <w:r w:rsidRPr="00084F7A">
        <w:rPr>
          <w:rFonts w:cs="B Nazanin" w:hint="eastAsia"/>
          <w:rtl/>
          <w:lang w:bidi="fa-IR"/>
        </w:rPr>
        <w:t>متغ</w:t>
      </w:r>
      <w:r w:rsidRPr="00084F7A">
        <w:rPr>
          <w:rFonts w:cs="B Nazanin" w:hint="cs"/>
          <w:rtl/>
          <w:lang w:bidi="fa-IR"/>
        </w:rPr>
        <w:t>ی</w:t>
      </w:r>
      <w:r w:rsidRPr="00084F7A">
        <w:rPr>
          <w:rFonts w:cs="B Nazanin" w:hint="eastAsia"/>
          <w:rtl/>
          <w:lang w:bidi="fa-IR"/>
        </w:rPr>
        <w:t>رها</w:t>
      </w:r>
      <w:r w:rsidRPr="00084F7A">
        <w:rPr>
          <w:rFonts w:cs="B Nazanin" w:hint="cs"/>
          <w:rtl/>
          <w:lang w:bidi="fa-IR"/>
        </w:rPr>
        <w:t>یی</w:t>
      </w:r>
      <w:r w:rsidRPr="00084F7A">
        <w:rPr>
          <w:rFonts w:cs="B Nazanin"/>
          <w:rtl/>
          <w:lang w:bidi="fa-IR"/>
        </w:rPr>
        <w:t xml:space="preserve"> که ممکن است رو</w:t>
      </w:r>
      <w:r w:rsidRPr="00084F7A">
        <w:rPr>
          <w:rFonts w:cs="B Nazanin" w:hint="cs"/>
          <w:rtl/>
          <w:lang w:bidi="fa-IR"/>
        </w:rPr>
        <w:t>ی</w:t>
      </w:r>
      <w:r w:rsidRPr="00084F7A">
        <w:rPr>
          <w:rFonts w:cs="B Nazanin"/>
          <w:lang w:bidi="fa-IR"/>
        </w:rPr>
        <w:t xml:space="preserve"> pH </w:t>
      </w:r>
      <w:r w:rsidRPr="00084F7A">
        <w:rPr>
          <w:rFonts w:cs="B Nazanin"/>
          <w:rtl/>
          <w:lang w:bidi="fa-IR"/>
        </w:rPr>
        <w:t>معده اثر بگذارند (مثل زمان و نوع ف</w:t>
      </w:r>
      <w:r w:rsidRPr="00084F7A">
        <w:rPr>
          <w:rFonts w:cs="B Nazanin" w:hint="cs"/>
          <w:rtl/>
          <w:lang w:bidi="fa-IR"/>
        </w:rPr>
        <w:t>ی</w:t>
      </w:r>
      <w:r w:rsidRPr="00084F7A">
        <w:rPr>
          <w:rFonts w:cs="B Nazanin" w:hint="eastAsia"/>
          <w:rtl/>
          <w:lang w:bidi="fa-IR"/>
        </w:rPr>
        <w:t>د</w:t>
      </w:r>
      <w:r w:rsidRPr="00084F7A">
        <w:rPr>
          <w:rFonts w:cs="B Nazanin" w:hint="cs"/>
          <w:rtl/>
          <w:lang w:bidi="fa-IR"/>
        </w:rPr>
        <w:t>ی</w:t>
      </w:r>
      <w:r w:rsidRPr="00084F7A">
        <w:rPr>
          <w:rFonts w:cs="B Nazanin" w:hint="eastAsia"/>
          <w:rtl/>
          <w:lang w:bidi="fa-IR"/>
        </w:rPr>
        <w:t>نگ،</w:t>
      </w:r>
      <w:r w:rsidRPr="00084F7A">
        <w:rPr>
          <w:rFonts w:cs="B Nazanin"/>
          <w:rtl/>
          <w:lang w:bidi="fa-IR"/>
        </w:rPr>
        <w:t xml:space="preserve"> داروها</w:t>
      </w:r>
      <w:r w:rsidRPr="00084F7A">
        <w:rPr>
          <w:rFonts w:cs="B Nazanin" w:hint="cs"/>
          <w:rtl/>
          <w:lang w:bidi="fa-IR"/>
        </w:rPr>
        <w:t>ی</w:t>
      </w:r>
      <w:r w:rsidRPr="00084F7A">
        <w:rPr>
          <w:rFonts w:cs="B Nazanin"/>
          <w:rtl/>
          <w:lang w:bidi="fa-IR"/>
        </w:rPr>
        <w:t xml:space="preserve"> همزمان، تهو</w:t>
      </w:r>
      <w:r w:rsidRPr="00084F7A">
        <w:rPr>
          <w:rFonts w:cs="B Nazanin" w:hint="cs"/>
          <w:rtl/>
          <w:lang w:bidi="fa-IR"/>
        </w:rPr>
        <w:t>ی</w:t>
      </w:r>
      <w:r w:rsidRPr="00084F7A">
        <w:rPr>
          <w:rFonts w:cs="B Nazanin" w:hint="eastAsia"/>
          <w:rtl/>
          <w:lang w:bidi="fa-IR"/>
        </w:rPr>
        <w:t>ه</w:t>
      </w:r>
      <w:r w:rsidRPr="00084F7A">
        <w:rPr>
          <w:rFonts w:cs="B Nazanin"/>
          <w:rtl/>
          <w:lang w:bidi="fa-IR"/>
        </w:rPr>
        <w:t xml:space="preserve"> مکان</w:t>
      </w:r>
      <w:r w:rsidRPr="00084F7A">
        <w:rPr>
          <w:rFonts w:cs="B Nazanin" w:hint="cs"/>
          <w:rtl/>
          <w:lang w:bidi="fa-IR"/>
        </w:rPr>
        <w:t>ی</w:t>
      </w:r>
      <w:r w:rsidRPr="00084F7A">
        <w:rPr>
          <w:rFonts w:cs="B Nazanin" w:hint="eastAsia"/>
          <w:rtl/>
          <w:lang w:bidi="fa-IR"/>
        </w:rPr>
        <w:t>ک</w:t>
      </w:r>
      <w:r w:rsidRPr="00084F7A">
        <w:rPr>
          <w:rFonts w:cs="B Nazanin" w:hint="cs"/>
          <w:rtl/>
          <w:lang w:bidi="fa-IR"/>
        </w:rPr>
        <w:t>ی</w:t>
      </w:r>
      <w:r w:rsidRPr="00084F7A">
        <w:rPr>
          <w:rFonts w:cs="B Nazanin"/>
          <w:rtl/>
          <w:lang w:bidi="fa-IR"/>
        </w:rPr>
        <w:t>) به عنوان</w:t>
      </w:r>
      <w:r w:rsidRPr="00084F7A">
        <w:rPr>
          <w:rFonts w:cs="B Nazanin"/>
          <w:lang w:bidi="fa-IR"/>
        </w:rPr>
        <w:t xml:space="preserve"> covariates </w:t>
      </w:r>
      <w:r w:rsidRPr="00084F7A">
        <w:rPr>
          <w:rFonts w:cs="B Nazanin"/>
          <w:rtl/>
          <w:lang w:bidi="fa-IR"/>
        </w:rPr>
        <w:t>وارد مدل</w:t>
      </w:r>
      <w:r w:rsidRPr="00084F7A">
        <w:rPr>
          <w:rFonts w:cs="B Nazanin"/>
          <w:lang w:bidi="fa-IR"/>
        </w:rPr>
        <w:t xml:space="preserve"> ANCOVA </w:t>
      </w:r>
      <w:r w:rsidRPr="00084F7A">
        <w:rPr>
          <w:rFonts w:cs="B Nazanin" w:hint="cs"/>
          <w:rtl/>
          <w:lang w:bidi="fa-IR"/>
        </w:rPr>
        <w:t>ی</w:t>
      </w:r>
      <w:r w:rsidRPr="00084F7A">
        <w:rPr>
          <w:rFonts w:cs="B Nazanin" w:hint="eastAsia"/>
          <w:rtl/>
          <w:lang w:bidi="fa-IR"/>
        </w:rPr>
        <w:t>ا</w:t>
      </w:r>
      <w:r w:rsidRPr="00084F7A">
        <w:rPr>
          <w:rFonts w:cs="B Nazanin"/>
          <w:lang w:bidi="fa-IR"/>
        </w:rPr>
        <w:t xml:space="preserve"> Mixed Model </w:t>
      </w:r>
      <w:r w:rsidRPr="00084F7A">
        <w:rPr>
          <w:rFonts w:cs="B Nazanin"/>
          <w:rtl/>
          <w:lang w:bidi="fa-IR"/>
        </w:rPr>
        <w:t>م</w:t>
      </w:r>
      <w:r w:rsidRPr="00084F7A">
        <w:rPr>
          <w:rFonts w:cs="B Nazanin" w:hint="cs"/>
          <w:rtl/>
          <w:lang w:bidi="fa-IR"/>
        </w:rPr>
        <w:t>ی‌</w:t>
      </w:r>
      <w:r w:rsidRPr="00084F7A">
        <w:rPr>
          <w:rFonts w:cs="B Nazanin" w:hint="eastAsia"/>
          <w:rtl/>
          <w:lang w:bidi="fa-IR"/>
        </w:rPr>
        <w:t>شوند</w:t>
      </w:r>
      <w:r w:rsidRPr="00084F7A">
        <w:rPr>
          <w:rFonts w:cs="B Nazanin"/>
          <w:rtl/>
          <w:lang w:bidi="fa-IR"/>
        </w:rPr>
        <w:t xml:space="preserve"> تا اثر واقع</w:t>
      </w:r>
      <w:r w:rsidRPr="00084F7A">
        <w:rPr>
          <w:rFonts w:cs="B Nazanin" w:hint="cs"/>
          <w:rtl/>
          <w:lang w:bidi="fa-IR"/>
        </w:rPr>
        <w:t>ی</w:t>
      </w:r>
      <w:r w:rsidRPr="00084F7A">
        <w:rPr>
          <w:rFonts w:cs="B Nazanin"/>
          <w:rtl/>
          <w:lang w:bidi="fa-IR"/>
        </w:rPr>
        <w:t xml:space="preserve"> دارو بر پ</w:t>
      </w:r>
      <w:r w:rsidRPr="00084F7A">
        <w:rPr>
          <w:rFonts w:cs="B Nazanin" w:hint="cs"/>
          <w:rtl/>
          <w:lang w:bidi="fa-IR"/>
        </w:rPr>
        <w:t>ی</w:t>
      </w:r>
      <w:r w:rsidRPr="00084F7A">
        <w:rPr>
          <w:rFonts w:cs="B Nazanin" w:hint="eastAsia"/>
          <w:rtl/>
          <w:lang w:bidi="fa-IR"/>
        </w:rPr>
        <w:t>امد</w:t>
      </w:r>
      <w:r w:rsidRPr="00084F7A">
        <w:rPr>
          <w:rFonts w:cs="B Nazanin"/>
          <w:rtl/>
          <w:lang w:bidi="fa-IR"/>
        </w:rPr>
        <w:t xml:space="preserve"> اصل</w:t>
      </w:r>
      <w:r w:rsidRPr="00084F7A">
        <w:rPr>
          <w:rFonts w:cs="B Nazanin" w:hint="cs"/>
          <w:rtl/>
          <w:lang w:bidi="fa-IR"/>
        </w:rPr>
        <w:t>ی</w:t>
      </w:r>
      <w:r w:rsidRPr="00084F7A">
        <w:rPr>
          <w:rFonts w:cs="B Nazanin"/>
          <w:rtl/>
          <w:lang w:bidi="fa-IR"/>
        </w:rPr>
        <w:t xml:space="preserve"> جدا شود</w:t>
      </w:r>
      <w:r w:rsidRPr="00084F7A">
        <w:rPr>
          <w:rFonts w:cs="B Nazanin"/>
          <w:lang w:bidi="fa-IR"/>
        </w:rPr>
        <w:t>.</w:t>
      </w:r>
    </w:p>
    <w:p w14:paraId="033B3E2A" w14:textId="77777777" w:rsidR="00916A08" w:rsidRPr="00084F7A" w:rsidRDefault="00916A08" w:rsidP="00916A08">
      <w:pPr>
        <w:pStyle w:val="BodyText2"/>
        <w:bidi/>
        <w:ind w:left="-1"/>
        <w:jc w:val="left"/>
        <w:rPr>
          <w:rFonts w:cs="B Nazanin"/>
          <w:rtl/>
          <w:lang w:bidi="fa-IR"/>
        </w:rPr>
      </w:pPr>
    </w:p>
    <w:p w14:paraId="12CC76BA" w14:textId="77777777" w:rsidR="00916A08" w:rsidRPr="00084F7A" w:rsidRDefault="00916A08" w:rsidP="00916A08">
      <w:pPr>
        <w:pStyle w:val="BodyText2"/>
        <w:bidi/>
        <w:ind w:left="-1"/>
        <w:jc w:val="left"/>
        <w:rPr>
          <w:rFonts w:cs="B Nazanin"/>
          <w:rtl/>
          <w:lang w:bidi="fa-IR"/>
        </w:rPr>
      </w:pPr>
      <w:r w:rsidRPr="00084F7A">
        <w:rPr>
          <w:rFonts w:cs="B Nazanin" w:hint="eastAsia"/>
          <w:rtl/>
          <w:lang w:bidi="fa-IR"/>
        </w:rPr>
        <w:t>سطح</w:t>
      </w:r>
      <w:r w:rsidRPr="00084F7A">
        <w:rPr>
          <w:rFonts w:cs="B Nazanin"/>
          <w:rtl/>
          <w:lang w:bidi="fa-IR"/>
        </w:rPr>
        <w:t xml:space="preserve"> معنادار</w:t>
      </w:r>
      <w:r w:rsidRPr="00084F7A">
        <w:rPr>
          <w:rFonts w:cs="B Nazanin" w:hint="cs"/>
          <w:rtl/>
          <w:lang w:bidi="fa-IR"/>
        </w:rPr>
        <w:t>ی</w:t>
      </w:r>
      <w:r w:rsidRPr="00084F7A">
        <w:rPr>
          <w:rFonts w:cs="B Nazanin"/>
          <w:lang w:bidi="fa-IR"/>
        </w:rPr>
        <w:t xml:space="preserve"> α = 0.05 </w:t>
      </w:r>
      <w:r w:rsidRPr="00084F7A">
        <w:rPr>
          <w:rFonts w:cs="B Nazanin"/>
          <w:rtl/>
          <w:lang w:bidi="fa-IR"/>
        </w:rPr>
        <w:t>در نظر گرفته م</w:t>
      </w:r>
      <w:r w:rsidRPr="00084F7A">
        <w:rPr>
          <w:rFonts w:cs="B Nazanin" w:hint="cs"/>
          <w:rtl/>
          <w:lang w:bidi="fa-IR"/>
        </w:rPr>
        <w:t>ی‌</w:t>
      </w:r>
      <w:r w:rsidRPr="00084F7A">
        <w:rPr>
          <w:rFonts w:cs="B Nazanin" w:hint="eastAsia"/>
          <w:rtl/>
          <w:lang w:bidi="fa-IR"/>
        </w:rPr>
        <w:t>شود</w:t>
      </w:r>
      <w:r w:rsidRPr="00084F7A">
        <w:rPr>
          <w:rFonts w:cs="B Nazanin"/>
          <w:rtl/>
          <w:lang w:bidi="fa-IR"/>
        </w:rPr>
        <w:t xml:space="preserve"> و تمام آزمون‌ها دو طرفه</w:t>
      </w:r>
      <w:r w:rsidRPr="00084F7A">
        <w:rPr>
          <w:rFonts w:cs="B Nazanin"/>
          <w:lang w:bidi="fa-IR"/>
        </w:rPr>
        <w:t xml:space="preserve"> (two-tailed) </w:t>
      </w:r>
      <w:r w:rsidRPr="00084F7A">
        <w:rPr>
          <w:rFonts w:cs="B Nazanin"/>
          <w:rtl/>
          <w:lang w:bidi="fa-IR"/>
        </w:rPr>
        <w:t>خواهند بود</w:t>
      </w:r>
      <w:r w:rsidRPr="00084F7A">
        <w:rPr>
          <w:rFonts w:cs="B Nazanin"/>
          <w:lang w:bidi="fa-IR"/>
        </w:rPr>
        <w:t>.</w:t>
      </w:r>
    </w:p>
    <w:p w14:paraId="48F36A28" w14:textId="77777777" w:rsidR="00916A08" w:rsidRPr="00084F7A" w:rsidRDefault="00916A08" w:rsidP="00916A08">
      <w:pPr>
        <w:pStyle w:val="BodyText2"/>
        <w:bidi/>
        <w:ind w:left="-1"/>
        <w:jc w:val="left"/>
        <w:rPr>
          <w:rFonts w:cs="B Nazanin"/>
          <w:rtl/>
          <w:lang w:bidi="fa-IR"/>
        </w:rPr>
      </w:pPr>
    </w:p>
    <w:p w14:paraId="3D3C4DEF" w14:textId="77777777" w:rsidR="00916A08" w:rsidRPr="00084F7A" w:rsidRDefault="00EC681F" w:rsidP="00EC681F">
      <w:pPr>
        <w:pStyle w:val="BodyText2"/>
        <w:bidi/>
        <w:jc w:val="left"/>
        <w:rPr>
          <w:rFonts w:cs="B Nazanin"/>
          <w:rtl/>
          <w:lang w:bidi="fa-IR"/>
        </w:rPr>
      </w:pPr>
      <w:r w:rsidRPr="00084F7A">
        <w:rPr>
          <w:rFonts w:cs="B Nazanin" w:hint="cs"/>
          <w:rtl/>
          <w:lang w:bidi="fa-IR"/>
        </w:rPr>
        <w:t>ت</w:t>
      </w:r>
      <w:r w:rsidR="00916A08" w:rsidRPr="00084F7A">
        <w:rPr>
          <w:rFonts w:cs="B Nazanin"/>
          <w:rtl/>
          <w:lang w:bidi="fa-IR"/>
        </w:rPr>
        <w:t>حل</w:t>
      </w:r>
      <w:r w:rsidR="00916A08" w:rsidRPr="00084F7A">
        <w:rPr>
          <w:rFonts w:cs="B Nazanin" w:hint="cs"/>
          <w:rtl/>
          <w:lang w:bidi="fa-IR"/>
        </w:rPr>
        <w:t>ی</w:t>
      </w:r>
      <w:r w:rsidR="00916A08" w:rsidRPr="00084F7A">
        <w:rPr>
          <w:rFonts w:cs="B Nazanin" w:hint="eastAsia"/>
          <w:rtl/>
          <w:lang w:bidi="fa-IR"/>
        </w:rPr>
        <w:t>ل</w:t>
      </w:r>
      <w:r w:rsidR="00916A08" w:rsidRPr="00084F7A">
        <w:rPr>
          <w:rFonts w:cs="B Nazanin"/>
          <w:rtl/>
          <w:lang w:bidi="fa-IR"/>
        </w:rPr>
        <w:t xml:space="preserve"> اکتشاف</w:t>
      </w:r>
      <w:r w:rsidR="00916A08" w:rsidRPr="00084F7A">
        <w:rPr>
          <w:rFonts w:cs="B Nazanin" w:hint="cs"/>
          <w:rtl/>
          <w:lang w:bidi="fa-IR"/>
        </w:rPr>
        <w:t>ی</w:t>
      </w:r>
      <w:r w:rsidRPr="00084F7A">
        <w:rPr>
          <w:rFonts w:cs="B Nazanin" w:hint="cs"/>
          <w:rtl/>
          <w:lang w:bidi="fa-IR"/>
        </w:rPr>
        <w:t>:</w:t>
      </w:r>
    </w:p>
    <w:p w14:paraId="4D8695A7" w14:textId="77777777" w:rsidR="00E26ECE" w:rsidRPr="00084F7A" w:rsidRDefault="00916A08" w:rsidP="00916A08">
      <w:pPr>
        <w:pStyle w:val="BodyText2"/>
        <w:bidi/>
        <w:ind w:left="-1"/>
        <w:jc w:val="left"/>
        <w:rPr>
          <w:rFonts w:cs="B Nazanin"/>
          <w:rtl/>
          <w:lang w:bidi="fa-IR"/>
        </w:rPr>
      </w:pPr>
      <w:r w:rsidRPr="00084F7A">
        <w:rPr>
          <w:rFonts w:cs="B Nazanin" w:hint="eastAsia"/>
          <w:rtl/>
          <w:lang w:bidi="fa-IR"/>
        </w:rPr>
        <w:t>پ</w:t>
      </w:r>
      <w:r w:rsidRPr="00084F7A">
        <w:rPr>
          <w:rFonts w:cs="B Nazanin" w:hint="cs"/>
          <w:rtl/>
          <w:lang w:bidi="fa-IR"/>
        </w:rPr>
        <w:t>ی</w:t>
      </w:r>
      <w:r w:rsidRPr="00084F7A">
        <w:rPr>
          <w:rFonts w:cs="B Nazanin" w:hint="eastAsia"/>
          <w:rtl/>
          <w:lang w:bidi="fa-IR"/>
        </w:rPr>
        <w:t>امدها</w:t>
      </w:r>
      <w:r w:rsidRPr="00084F7A">
        <w:rPr>
          <w:rFonts w:cs="B Nazanin" w:hint="cs"/>
          <w:rtl/>
          <w:lang w:bidi="fa-IR"/>
        </w:rPr>
        <w:t>ی</w:t>
      </w:r>
      <w:r w:rsidRPr="00084F7A">
        <w:rPr>
          <w:rFonts w:cs="B Nazanin"/>
          <w:rtl/>
          <w:lang w:bidi="fa-IR"/>
        </w:rPr>
        <w:t xml:space="preserve"> بال</w:t>
      </w:r>
      <w:r w:rsidRPr="00084F7A">
        <w:rPr>
          <w:rFonts w:cs="B Nazanin" w:hint="cs"/>
          <w:rtl/>
          <w:lang w:bidi="fa-IR"/>
        </w:rPr>
        <w:t>ی</w:t>
      </w:r>
      <w:r w:rsidRPr="00084F7A">
        <w:rPr>
          <w:rFonts w:cs="B Nazanin" w:hint="eastAsia"/>
          <w:rtl/>
          <w:lang w:bidi="fa-IR"/>
        </w:rPr>
        <w:t>ن</w:t>
      </w:r>
      <w:r w:rsidRPr="00084F7A">
        <w:rPr>
          <w:rFonts w:cs="B Nazanin" w:hint="cs"/>
          <w:rtl/>
          <w:lang w:bidi="fa-IR"/>
        </w:rPr>
        <w:t>ی</w:t>
      </w:r>
      <w:r w:rsidRPr="00084F7A">
        <w:rPr>
          <w:rFonts w:cs="B Nazanin"/>
          <w:rtl/>
          <w:lang w:bidi="fa-IR"/>
        </w:rPr>
        <w:t xml:space="preserve"> د</w:t>
      </w:r>
      <w:r w:rsidRPr="00084F7A">
        <w:rPr>
          <w:rFonts w:cs="B Nazanin" w:hint="cs"/>
          <w:rtl/>
          <w:lang w:bidi="fa-IR"/>
        </w:rPr>
        <w:t>ی</w:t>
      </w:r>
      <w:r w:rsidRPr="00084F7A">
        <w:rPr>
          <w:rFonts w:cs="B Nazanin" w:hint="eastAsia"/>
          <w:rtl/>
          <w:lang w:bidi="fa-IR"/>
        </w:rPr>
        <w:t>گر</w:t>
      </w:r>
      <w:r w:rsidRPr="00084F7A">
        <w:rPr>
          <w:rFonts w:cs="B Nazanin"/>
          <w:rtl/>
          <w:lang w:bidi="fa-IR"/>
        </w:rPr>
        <w:t xml:space="preserve"> مثل بروز خونر</w:t>
      </w:r>
      <w:r w:rsidRPr="00084F7A">
        <w:rPr>
          <w:rFonts w:cs="B Nazanin" w:hint="cs"/>
          <w:rtl/>
          <w:lang w:bidi="fa-IR"/>
        </w:rPr>
        <w:t>ی</w:t>
      </w:r>
      <w:r w:rsidRPr="00084F7A">
        <w:rPr>
          <w:rFonts w:cs="B Nazanin" w:hint="eastAsia"/>
          <w:rtl/>
          <w:lang w:bidi="fa-IR"/>
        </w:rPr>
        <w:t>ز</w:t>
      </w:r>
      <w:r w:rsidRPr="00084F7A">
        <w:rPr>
          <w:rFonts w:cs="B Nazanin" w:hint="cs"/>
          <w:rtl/>
          <w:lang w:bidi="fa-IR"/>
        </w:rPr>
        <w:t>ی</w:t>
      </w:r>
      <w:r w:rsidRPr="00084F7A">
        <w:rPr>
          <w:rFonts w:cs="B Nazanin"/>
          <w:rtl/>
          <w:lang w:bidi="fa-IR"/>
        </w:rPr>
        <w:t xml:space="preserve"> گوارش</w:t>
      </w:r>
      <w:r w:rsidRPr="00084F7A">
        <w:rPr>
          <w:rFonts w:cs="B Nazanin" w:hint="cs"/>
          <w:rtl/>
          <w:lang w:bidi="fa-IR"/>
        </w:rPr>
        <w:t>ی</w:t>
      </w:r>
      <w:r w:rsidRPr="00084F7A">
        <w:rPr>
          <w:rFonts w:cs="B Nazanin" w:hint="eastAsia"/>
          <w:rtl/>
          <w:lang w:bidi="fa-IR"/>
        </w:rPr>
        <w:t>،</w:t>
      </w:r>
      <w:r w:rsidRPr="00084F7A">
        <w:rPr>
          <w:rFonts w:cs="B Nazanin"/>
          <w:rtl/>
          <w:lang w:bidi="fa-IR"/>
        </w:rPr>
        <w:t xml:space="preserve"> </w:t>
      </w:r>
      <w:r w:rsidRPr="00084F7A">
        <w:rPr>
          <w:rFonts w:cs="B Nazanin"/>
          <w:lang w:bidi="fa-IR"/>
        </w:rPr>
        <w:t>VAP</w:t>
      </w:r>
      <w:r w:rsidRPr="00084F7A">
        <w:rPr>
          <w:rFonts w:cs="B Nazanin"/>
          <w:rtl/>
          <w:lang w:bidi="fa-IR"/>
        </w:rPr>
        <w:t xml:space="preserve">، </w:t>
      </w:r>
      <w:r w:rsidRPr="00084F7A">
        <w:rPr>
          <w:rFonts w:cs="B Nazanin"/>
          <w:lang w:bidi="fa-IR"/>
        </w:rPr>
        <w:t>CDI</w:t>
      </w:r>
      <w:r w:rsidRPr="00084F7A">
        <w:rPr>
          <w:rFonts w:cs="B Nazanin"/>
          <w:rtl/>
          <w:lang w:bidi="fa-IR"/>
        </w:rPr>
        <w:t xml:space="preserve"> صرفاً به صورت اکتشاف</w:t>
      </w:r>
      <w:r w:rsidRPr="00084F7A">
        <w:rPr>
          <w:rFonts w:cs="B Nazanin" w:hint="cs"/>
          <w:rtl/>
          <w:lang w:bidi="fa-IR"/>
        </w:rPr>
        <w:t>ی</w:t>
      </w:r>
      <w:r w:rsidRPr="00084F7A">
        <w:rPr>
          <w:rFonts w:cs="B Nazanin"/>
          <w:rtl/>
          <w:lang w:bidi="fa-IR"/>
        </w:rPr>
        <w:t xml:space="preserve"> بررس</w:t>
      </w:r>
      <w:r w:rsidRPr="00084F7A">
        <w:rPr>
          <w:rFonts w:cs="B Nazanin" w:hint="cs"/>
          <w:rtl/>
          <w:lang w:bidi="fa-IR"/>
        </w:rPr>
        <w:t>ی</w:t>
      </w:r>
      <w:r w:rsidRPr="00084F7A">
        <w:rPr>
          <w:rFonts w:cs="B Nazanin"/>
          <w:rtl/>
          <w:lang w:bidi="fa-IR"/>
        </w:rPr>
        <w:t xml:space="preserve"> خواهند شد و مطالعه برا</w:t>
      </w:r>
      <w:r w:rsidRPr="00084F7A">
        <w:rPr>
          <w:rFonts w:cs="B Nazanin" w:hint="cs"/>
          <w:rtl/>
          <w:lang w:bidi="fa-IR"/>
        </w:rPr>
        <w:t>ی</w:t>
      </w:r>
      <w:r w:rsidRPr="00084F7A">
        <w:rPr>
          <w:rFonts w:cs="B Nazanin"/>
          <w:rtl/>
          <w:lang w:bidi="fa-IR"/>
        </w:rPr>
        <w:t xml:space="preserve"> آن‌ها توان آمار</w:t>
      </w:r>
      <w:r w:rsidRPr="00084F7A">
        <w:rPr>
          <w:rFonts w:cs="B Nazanin" w:hint="cs"/>
          <w:rtl/>
          <w:lang w:bidi="fa-IR"/>
        </w:rPr>
        <w:t>ی</w:t>
      </w:r>
      <w:r w:rsidRPr="00084F7A">
        <w:rPr>
          <w:rFonts w:cs="B Nazanin"/>
          <w:rtl/>
          <w:lang w:bidi="fa-IR"/>
        </w:rPr>
        <w:t xml:space="preserve"> کاف</w:t>
      </w:r>
      <w:r w:rsidRPr="00084F7A">
        <w:rPr>
          <w:rFonts w:cs="B Nazanin" w:hint="cs"/>
          <w:rtl/>
          <w:lang w:bidi="fa-IR"/>
        </w:rPr>
        <w:t>ی</w:t>
      </w:r>
      <w:r w:rsidRPr="00084F7A">
        <w:rPr>
          <w:rFonts w:cs="B Nazanin"/>
          <w:rtl/>
          <w:lang w:bidi="fa-IR"/>
        </w:rPr>
        <w:t xml:space="preserve"> ندارد. نتا</w:t>
      </w:r>
      <w:r w:rsidRPr="00084F7A">
        <w:rPr>
          <w:rFonts w:cs="B Nazanin" w:hint="cs"/>
          <w:rtl/>
          <w:lang w:bidi="fa-IR"/>
        </w:rPr>
        <w:t>ی</w:t>
      </w:r>
      <w:r w:rsidRPr="00084F7A">
        <w:rPr>
          <w:rFonts w:cs="B Nazanin" w:hint="eastAsia"/>
          <w:rtl/>
          <w:lang w:bidi="fa-IR"/>
        </w:rPr>
        <w:t>ج</w:t>
      </w:r>
      <w:r w:rsidRPr="00084F7A">
        <w:rPr>
          <w:rFonts w:cs="B Nazanin"/>
          <w:rtl/>
          <w:lang w:bidi="fa-IR"/>
        </w:rPr>
        <w:t xml:space="preserve"> به صورت توص</w:t>
      </w:r>
      <w:r w:rsidRPr="00084F7A">
        <w:rPr>
          <w:rFonts w:cs="B Nazanin" w:hint="cs"/>
          <w:rtl/>
          <w:lang w:bidi="fa-IR"/>
        </w:rPr>
        <w:t>ی</w:t>
      </w:r>
      <w:r w:rsidRPr="00084F7A">
        <w:rPr>
          <w:rFonts w:cs="B Nazanin" w:hint="eastAsia"/>
          <w:rtl/>
          <w:lang w:bidi="fa-IR"/>
        </w:rPr>
        <w:t>ف</w:t>
      </w:r>
      <w:r w:rsidRPr="00084F7A">
        <w:rPr>
          <w:rFonts w:cs="B Nazanin" w:hint="cs"/>
          <w:rtl/>
          <w:lang w:bidi="fa-IR"/>
        </w:rPr>
        <w:t>ی</w:t>
      </w:r>
      <w:r w:rsidRPr="00084F7A">
        <w:rPr>
          <w:rFonts w:cs="B Nazanin"/>
          <w:rtl/>
          <w:lang w:bidi="fa-IR"/>
        </w:rPr>
        <w:t xml:space="preserve"> و با ذکر نسبت (%) ارائه م</w:t>
      </w:r>
      <w:r w:rsidRPr="00084F7A">
        <w:rPr>
          <w:rFonts w:cs="B Nazanin" w:hint="cs"/>
          <w:rtl/>
          <w:lang w:bidi="fa-IR"/>
        </w:rPr>
        <w:t>ی‌</w:t>
      </w:r>
      <w:r w:rsidRPr="00084F7A">
        <w:rPr>
          <w:rFonts w:cs="B Nazanin" w:hint="eastAsia"/>
          <w:rtl/>
          <w:lang w:bidi="fa-IR"/>
        </w:rPr>
        <w:t>شوند</w:t>
      </w:r>
      <w:r w:rsidRPr="00084F7A">
        <w:rPr>
          <w:rFonts w:cs="B Nazanin"/>
          <w:rtl/>
          <w:lang w:bidi="fa-IR"/>
        </w:rPr>
        <w:t>.</w:t>
      </w:r>
    </w:p>
    <w:p w14:paraId="3F27FA9D" w14:textId="77777777" w:rsidR="00916A08" w:rsidRPr="00084F7A" w:rsidRDefault="00916A08" w:rsidP="00916A08">
      <w:pPr>
        <w:pStyle w:val="BodyText2"/>
        <w:bidi/>
        <w:ind w:left="-1"/>
        <w:jc w:val="left"/>
        <w:rPr>
          <w:rFonts w:cs="B Nazanin"/>
          <w:rtl/>
          <w:lang w:bidi="fa-IR"/>
        </w:rPr>
      </w:pPr>
    </w:p>
    <w:p w14:paraId="7BC635CB" w14:textId="77777777" w:rsidR="00E4298A" w:rsidRDefault="00E4298A" w:rsidP="00DE76F9">
      <w:pPr>
        <w:spacing w:line="360" w:lineRule="auto"/>
        <w:ind w:left="-1"/>
        <w:jc w:val="lowKashida"/>
        <w:rPr>
          <w:rFonts w:cs="B Titr"/>
          <w:b/>
          <w:bCs/>
          <w:sz w:val="28"/>
          <w:szCs w:val="28"/>
          <w:rtl/>
          <w:lang w:bidi="fa-IR"/>
        </w:rPr>
      </w:pPr>
      <w:r w:rsidRPr="002A61D2">
        <w:rPr>
          <w:rFonts w:cs="B Titr" w:hint="cs"/>
          <w:b/>
          <w:bCs/>
          <w:sz w:val="28"/>
          <w:szCs w:val="28"/>
          <w:rtl/>
          <w:lang w:bidi="fa-IR"/>
        </w:rPr>
        <w:lastRenderedPageBreak/>
        <w:t xml:space="preserve">14. </w:t>
      </w:r>
      <w:r w:rsidRPr="002A61D2">
        <w:rPr>
          <w:rFonts w:cs="B Titr"/>
          <w:b/>
          <w:bCs/>
          <w:sz w:val="28"/>
          <w:szCs w:val="28"/>
          <w:rtl/>
          <w:lang w:bidi="fa-IR"/>
        </w:rPr>
        <w:t>ملاحظات اخلاقي:</w:t>
      </w:r>
      <w:r w:rsidRPr="002A61D2">
        <w:rPr>
          <w:rFonts w:hint="cs"/>
          <w:noProof/>
          <w:rtl/>
        </w:rPr>
        <w:t xml:space="preserve"> </w:t>
      </w:r>
    </w:p>
    <w:p w14:paraId="7E0AA800" w14:textId="77777777" w:rsidR="00136854" w:rsidRPr="00084F7A" w:rsidRDefault="00136854" w:rsidP="00C2040C">
      <w:pPr>
        <w:rPr>
          <w:rtl/>
        </w:rPr>
      </w:pPr>
      <w:r w:rsidRPr="00084F7A">
        <w:rPr>
          <w:rtl/>
        </w:rPr>
        <w:t>ا</w:t>
      </w:r>
      <w:r w:rsidRPr="00084F7A">
        <w:rPr>
          <w:rFonts w:hint="cs"/>
          <w:rtl/>
        </w:rPr>
        <w:t>ی</w:t>
      </w:r>
      <w:r w:rsidRPr="00084F7A">
        <w:rPr>
          <w:rFonts w:hint="eastAsia"/>
          <w:rtl/>
        </w:rPr>
        <w:t>ن</w:t>
      </w:r>
      <w:r w:rsidRPr="00084F7A">
        <w:rPr>
          <w:rtl/>
        </w:rPr>
        <w:t xml:space="preserve"> مطالعه پس از تصو</w:t>
      </w:r>
      <w:r w:rsidRPr="00084F7A">
        <w:rPr>
          <w:rFonts w:hint="cs"/>
          <w:rtl/>
        </w:rPr>
        <w:t>ی</w:t>
      </w:r>
      <w:r w:rsidRPr="00084F7A">
        <w:rPr>
          <w:rFonts w:hint="eastAsia"/>
          <w:rtl/>
        </w:rPr>
        <w:t>ب</w:t>
      </w:r>
      <w:r w:rsidRPr="00084F7A">
        <w:rPr>
          <w:rtl/>
        </w:rPr>
        <w:t xml:space="preserve"> در شورا</w:t>
      </w:r>
      <w:r w:rsidRPr="00084F7A">
        <w:rPr>
          <w:rFonts w:hint="cs"/>
          <w:rtl/>
        </w:rPr>
        <w:t>ی</w:t>
      </w:r>
      <w:r w:rsidRPr="00084F7A">
        <w:rPr>
          <w:rtl/>
        </w:rPr>
        <w:t xml:space="preserve"> پژوهش</w:t>
      </w:r>
      <w:r w:rsidRPr="00084F7A">
        <w:rPr>
          <w:rFonts w:hint="cs"/>
          <w:rtl/>
        </w:rPr>
        <w:t>ی</w:t>
      </w:r>
      <w:r w:rsidRPr="00084F7A">
        <w:rPr>
          <w:rtl/>
        </w:rPr>
        <w:t xml:space="preserve"> دانشگاه علوم پزشک</w:t>
      </w:r>
      <w:r w:rsidRPr="00084F7A">
        <w:rPr>
          <w:rFonts w:hint="cs"/>
          <w:rtl/>
        </w:rPr>
        <w:t>ی</w:t>
      </w:r>
      <w:r w:rsidRPr="00084F7A">
        <w:rPr>
          <w:rtl/>
        </w:rPr>
        <w:t xml:space="preserve"> سمنان و اخذ کد اخلاق از کم</w:t>
      </w:r>
      <w:r w:rsidRPr="00084F7A">
        <w:rPr>
          <w:rFonts w:hint="cs"/>
          <w:rtl/>
        </w:rPr>
        <w:t>ی</w:t>
      </w:r>
      <w:r w:rsidRPr="00084F7A">
        <w:rPr>
          <w:rFonts w:hint="eastAsia"/>
          <w:rtl/>
        </w:rPr>
        <w:t>ته</w:t>
      </w:r>
      <w:r w:rsidR="00C2040C" w:rsidRPr="00084F7A">
        <w:rPr>
          <w:rtl/>
        </w:rPr>
        <w:t xml:space="preserve"> اخلاق </w:t>
      </w:r>
      <w:r w:rsidRPr="00084F7A">
        <w:rPr>
          <w:rtl/>
        </w:rPr>
        <w:t>دانشگاه علوم پزشک</w:t>
      </w:r>
      <w:r w:rsidRPr="00084F7A">
        <w:rPr>
          <w:rFonts w:hint="cs"/>
          <w:rtl/>
        </w:rPr>
        <w:t>ی</w:t>
      </w:r>
      <w:r w:rsidRPr="00084F7A">
        <w:rPr>
          <w:rtl/>
        </w:rPr>
        <w:t xml:space="preserve"> سمنان انجام خواهد شد.</w:t>
      </w:r>
    </w:p>
    <w:p w14:paraId="79DC008E" w14:textId="77777777" w:rsidR="00136854" w:rsidRPr="00084F7A" w:rsidRDefault="00136854" w:rsidP="00136854">
      <w:pPr>
        <w:rPr>
          <w:rtl/>
        </w:rPr>
      </w:pPr>
      <w:r w:rsidRPr="00084F7A">
        <w:rPr>
          <w:rFonts w:hint="eastAsia"/>
          <w:rtl/>
        </w:rPr>
        <w:t>پروتکل</w:t>
      </w:r>
      <w:r w:rsidRPr="00084F7A">
        <w:rPr>
          <w:rtl/>
        </w:rPr>
        <w:t xml:space="preserve"> مطالعه مطابق با اصول اخلاق</w:t>
      </w:r>
      <w:r w:rsidRPr="00084F7A">
        <w:rPr>
          <w:rFonts w:hint="cs"/>
          <w:rtl/>
        </w:rPr>
        <w:t>ی</w:t>
      </w:r>
      <w:r w:rsidRPr="00084F7A">
        <w:rPr>
          <w:rtl/>
        </w:rPr>
        <w:t xml:space="preserve"> مندرج در ب</w:t>
      </w:r>
      <w:r w:rsidRPr="00084F7A">
        <w:rPr>
          <w:rFonts w:hint="cs"/>
          <w:rtl/>
        </w:rPr>
        <w:t>ی</w:t>
      </w:r>
      <w:r w:rsidRPr="00084F7A">
        <w:rPr>
          <w:rFonts w:hint="eastAsia"/>
          <w:rtl/>
        </w:rPr>
        <w:t>ان</w:t>
      </w:r>
      <w:r w:rsidRPr="00084F7A">
        <w:rPr>
          <w:rFonts w:hint="cs"/>
          <w:rtl/>
        </w:rPr>
        <w:t>ی</w:t>
      </w:r>
      <w:r w:rsidRPr="00084F7A">
        <w:rPr>
          <w:rFonts w:hint="eastAsia"/>
          <w:rtl/>
        </w:rPr>
        <w:t>ه</w:t>
      </w:r>
      <w:r w:rsidRPr="00084F7A">
        <w:rPr>
          <w:rtl/>
        </w:rPr>
        <w:t xml:space="preserve"> هلس</w:t>
      </w:r>
      <w:r w:rsidRPr="00084F7A">
        <w:rPr>
          <w:rFonts w:hint="cs"/>
          <w:rtl/>
        </w:rPr>
        <w:t>ی</w:t>
      </w:r>
      <w:r w:rsidRPr="00084F7A">
        <w:rPr>
          <w:rFonts w:hint="eastAsia"/>
          <w:rtl/>
        </w:rPr>
        <w:t>نک</w:t>
      </w:r>
      <w:r w:rsidRPr="00084F7A">
        <w:rPr>
          <w:rFonts w:hint="cs"/>
          <w:rtl/>
        </w:rPr>
        <w:t>ی</w:t>
      </w:r>
      <w:r w:rsidRPr="00084F7A">
        <w:rPr>
          <w:rtl/>
        </w:rPr>
        <w:t xml:space="preserve"> و دستورالعمل‌ها</w:t>
      </w:r>
      <w:r w:rsidRPr="00084F7A">
        <w:rPr>
          <w:rFonts w:hint="cs"/>
          <w:rtl/>
        </w:rPr>
        <w:t>ی</w:t>
      </w:r>
      <w:r w:rsidRPr="00084F7A">
        <w:rPr>
          <w:rtl/>
        </w:rPr>
        <w:t xml:space="preserve"> اخلاق در پژوهش وزارت بهداشت، درمان و آموزش پزشک</w:t>
      </w:r>
      <w:r w:rsidRPr="00084F7A">
        <w:rPr>
          <w:rFonts w:hint="cs"/>
          <w:rtl/>
        </w:rPr>
        <w:t>ی</w:t>
      </w:r>
      <w:r w:rsidRPr="00084F7A">
        <w:rPr>
          <w:rtl/>
        </w:rPr>
        <w:t xml:space="preserve"> تنظ</w:t>
      </w:r>
      <w:r w:rsidRPr="00084F7A">
        <w:rPr>
          <w:rFonts w:hint="cs"/>
          <w:rtl/>
        </w:rPr>
        <w:t>ی</w:t>
      </w:r>
      <w:r w:rsidRPr="00084F7A">
        <w:rPr>
          <w:rFonts w:hint="eastAsia"/>
          <w:rtl/>
        </w:rPr>
        <w:t>م</w:t>
      </w:r>
      <w:r w:rsidRPr="00084F7A">
        <w:rPr>
          <w:rtl/>
        </w:rPr>
        <w:t xml:space="preserve"> شده است.</w:t>
      </w:r>
    </w:p>
    <w:p w14:paraId="080E51D5" w14:textId="77777777" w:rsidR="00136854" w:rsidRPr="00084F7A" w:rsidRDefault="00136854" w:rsidP="00136854">
      <w:pPr>
        <w:rPr>
          <w:rtl/>
        </w:rPr>
      </w:pPr>
      <w:r w:rsidRPr="00084F7A">
        <w:rPr>
          <w:rFonts w:hint="eastAsia"/>
          <w:rtl/>
        </w:rPr>
        <w:t>پ</w:t>
      </w:r>
      <w:r w:rsidRPr="00084F7A">
        <w:rPr>
          <w:rFonts w:hint="cs"/>
          <w:rtl/>
        </w:rPr>
        <w:t>ی</w:t>
      </w:r>
      <w:r w:rsidRPr="00084F7A">
        <w:rPr>
          <w:rFonts w:hint="eastAsia"/>
          <w:rtl/>
        </w:rPr>
        <w:t>ش</w:t>
      </w:r>
      <w:r w:rsidRPr="00084F7A">
        <w:rPr>
          <w:rtl/>
        </w:rPr>
        <w:t xml:space="preserve"> از ورود ب</w:t>
      </w:r>
      <w:r w:rsidRPr="00084F7A">
        <w:rPr>
          <w:rFonts w:hint="cs"/>
          <w:rtl/>
        </w:rPr>
        <w:t>ی</w:t>
      </w:r>
      <w:r w:rsidRPr="00084F7A">
        <w:rPr>
          <w:rFonts w:hint="eastAsia"/>
          <w:rtl/>
        </w:rPr>
        <w:t>ماران</w:t>
      </w:r>
      <w:r w:rsidRPr="00084F7A">
        <w:rPr>
          <w:rtl/>
        </w:rPr>
        <w:t xml:space="preserve"> به مطالعه، فرم رضا</w:t>
      </w:r>
      <w:r w:rsidRPr="00084F7A">
        <w:rPr>
          <w:rFonts w:hint="cs"/>
          <w:rtl/>
        </w:rPr>
        <w:t>ی</w:t>
      </w:r>
      <w:r w:rsidRPr="00084F7A">
        <w:rPr>
          <w:rFonts w:hint="eastAsia"/>
          <w:rtl/>
        </w:rPr>
        <w:t>ت</w:t>
      </w:r>
      <w:r w:rsidRPr="00084F7A">
        <w:rPr>
          <w:rtl/>
        </w:rPr>
        <w:t xml:space="preserve"> آگاهانه کتب</w:t>
      </w:r>
      <w:r w:rsidRPr="00084F7A">
        <w:rPr>
          <w:rFonts w:hint="cs"/>
          <w:rtl/>
        </w:rPr>
        <w:t>ی</w:t>
      </w:r>
      <w:r w:rsidRPr="00084F7A">
        <w:t xml:space="preserve"> </w:t>
      </w:r>
      <w:r w:rsidRPr="00084F7A">
        <w:rPr>
          <w:rtl/>
        </w:rPr>
        <w:t>از تمام</w:t>
      </w:r>
      <w:r w:rsidRPr="00084F7A">
        <w:rPr>
          <w:rFonts w:hint="cs"/>
          <w:rtl/>
        </w:rPr>
        <w:t>ی</w:t>
      </w:r>
      <w:r w:rsidRPr="00084F7A">
        <w:rPr>
          <w:rtl/>
        </w:rPr>
        <w:t xml:space="preserve"> ب</w:t>
      </w:r>
      <w:r w:rsidRPr="00084F7A">
        <w:rPr>
          <w:rFonts w:hint="cs"/>
          <w:rtl/>
        </w:rPr>
        <w:t>ی</w:t>
      </w:r>
      <w:r w:rsidRPr="00084F7A">
        <w:rPr>
          <w:rFonts w:hint="eastAsia"/>
          <w:rtl/>
        </w:rPr>
        <w:t>ماران</w:t>
      </w:r>
      <w:r w:rsidRPr="00084F7A">
        <w:rPr>
          <w:rtl/>
        </w:rPr>
        <w:t xml:space="preserve"> هوش</w:t>
      </w:r>
      <w:r w:rsidRPr="00084F7A">
        <w:rPr>
          <w:rFonts w:hint="cs"/>
          <w:rtl/>
        </w:rPr>
        <w:t>ی</w:t>
      </w:r>
      <w:r w:rsidRPr="00084F7A">
        <w:rPr>
          <w:rFonts w:hint="eastAsia"/>
          <w:rtl/>
        </w:rPr>
        <w:t>ار</w:t>
      </w:r>
      <w:r w:rsidRPr="00084F7A">
        <w:rPr>
          <w:rtl/>
        </w:rPr>
        <w:t xml:space="preserve"> </w:t>
      </w:r>
      <w:r w:rsidRPr="00084F7A">
        <w:rPr>
          <w:rFonts w:hint="cs"/>
          <w:rtl/>
        </w:rPr>
        <w:t>ی</w:t>
      </w:r>
      <w:r w:rsidRPr="00084F7A">
        <w:rPr>
          <w:rFonts w:hint="eastAsia"/>
          <w:rtl/>
        </w:rPr>
        <w:t>ا</w:t>
      </w:r>
      <w:r w:rsidRPr="00084F7A">
        <w:rPr>
          <w:rtl/>
        </w:rPr>
        <w:t xml:space="preserve"> در صورت عدم توانا</w:t>
      </w:r>
      <w:r w:rsidRPr="00084F7A">
        <w:rPr>
          <w:rFonts w:hint="cs"/>
          <w:rtl/>
        </w:rPr>
        <w:t>یی</w:t>
      </w:r>
      <w:r w:rsidRPr="00084F7A">
        <w:rPr>
          <w:rtl/>
        </w:rPr>
        <w:t xml:space="preserve"> تصم</w:t>
      </w:r>
      <w:r w:rsidRPr="00084F7A">
        <w:rPr>
          <w:rFonts w:hint="cs"/>
          <w:rtl/>
        </w:rPr>
        <w:t>ی</w:t>
      </w:r>
      <w:r w:rsidRPr="00084F7A">
        <w:rPr>
          <w:rFonts w:hint="eastAsia"/>
          <w:rtl/>
        </w:rPr>
        <w:t>م‌گ</w:t>
      </w:r>
      <w:r w:rsidRPr="00084F7A">
        <w:rPr>
          <w:rFonts w:hint="cs"/>
          <w:rtl/>
        </w:rPr>
        <w:t>ی</w:t>
      </w:r>
      <w:r w:rsidRPr="00084F7A">
        <w:rPr>
          <w:rFonts w:hint="eastAsia"/>
          <w:rtl/>
        </w:rPr>
        <w:t>ر</w:t>
      </w:r>
      <w:r w:rsidRPr="00084F7A">
        <w:rPr>
          <w:rFonts w:hint="cs"/>
          <w:rtl/>
        </w:rPr>
        <w:t>ی</w:t>
      </w:r>
      <w:r w:rsidRPr="00084F7A">
        <w:rPr>
          <w:rFonts w:hint="eastAsia"/>
          <w:rtl/>
        </w:rPr>
        <w:t>،</w:t>
      </w:r>
      <w:r w:rsidRPr="00084F7A">
        <w:rPr>
          <w:rtl/>
        </w:rPr>
        <w:t xml:space="preserve"> از نما</w:t>
      </w:r>
      <w:r w:rsidRPr="00084F7A">
        <w:rPr>
          <w:rFonts w:hint="cs"/>
          <w:rtl/>
        </w:rPr>
        <w:t>ی</w:t>
      </w:r>
      <w:r w:rsidRPr="00084F7A">
        <w:rPr>
          <w:rFonts w:hint="eastAsia"/>
          <w:rtl/>
        </w:rPr>
        <w:t>نده</w:t>
      </w:r>
      <w:r w:rsidRPr="00084F7A">
        <w:rPr>
          <w:rtl/>
        </w:rPr>
        <w:t xml:space="preserve"> قانون</w:t>
      </w:r>
      <w:r w:rsidRPr="00084F7A">
        <w:rPr>
          <w:rFonts w:hint="cs"/>
          <w:rtl/>
        </w:rPr>
        <w:t>ی</w:t>
      </w:r>
      <w:r w:rsidRPr="00084F7A">
        <w:rPr>
          <w:rtl/>
        </w:rPr>
        <w:t xml:space="preserve"> مجاز </w:t>
      </w:r>
      <w:r w:rsidRPr="00084F7A">
        <w:rPr>
          <w:rFonts w:hint="cs"/>
          <w:rtl/>
        </w:rPr>
        <w:t>ایشان</w:t>
      </w:r>
      <w:r w:rsidRPr="00084F7A">
        <w:rPr>
          <w:rtl/>
        </w:rPr>
        <w:t xml:space="preserve"> اخذ خواهد شد. در فرم رضا</w:t>
      </w:r>
      <w:r w:rsidRPr="00084F7A">
        <w:rPr>
          <w:rFonts w:hint="cs"/>
          <w:rtl/>
        </w:rPr>
        <w:t>ی</w:t>
      </w:r>
      <w:r w:rsidRPr="00084F7A">
        <w:rPr>
          <w:rFonts w:hint="eastAsia"/>
          <w:rtl/>
        </w:rPr>
        <w:t>ت،</w:t>
      </w:r>
      <w:r w:rsidRPr="00084F7A">
        <w:rPr>
          <w:rtl/>
        </w:rPr>
        <w:t xml:space="preserve"> هدف از انجام پژوهش، روش انج</w:t>
      </w:r>
      <w:r w:rsidRPr="00084F7A">
        <w:rPr>
          <w:rFonts w:hint="eastAsia"/>
          <w:rtl/>
        </w:rPr>
        <w:t>ام</w:t>
      </w:r>
      <w:r w:rsidRPr="00084F7A">
        <w:rPr>
          <w:rtl/>
        </w:rPr>
        <w:t xml:space="preserve"> مطالعه، مزا</w:t>
      </w:r>
      <w:r w:rsidRPr="00084F7A">
        <w:rPr>
          <w:rFonts w:hint="cs"/>
          <w:rtl/>
        </w:rPr>
        <w:t>ی</w:t>
      </w:r>
      <w:r w:rsidRPr="00084F7A">
        <w:rPr>
          <w:rFonts w:hint="eastAsia"/>
          <w:rtl/>
        </w:rPr>
        <w:t>ا،</w:t>
      </w:r>
      <w:r w:rsidRPr="00084F7A">
        <w:rPr>
          <w:rtl/>
        </w:rPr>
        <w:t xml:space="preserve"> خطرات احتمال</w:t>
      </w:r>
      <w:r w:rsidRPr="00084F7A">
        <w:rPr>
          <w:rFonts w:hint="cs"/>
          <w:rtl/>
        </w:rPr>
        <w:t>ی</w:t>
      </w:r>
      <w:r w:rsidRPr="00084F7A">
        <w:rPr>
          <w:rFonts w:hint="eastAsia"/>
          <w:rtl/>
        </w:rPr>
        <w:t>،</w:t>
      </w:r>
      <w:r w:rsidRPr="00084F7A">
        <w:rPr>
          <w:rtl/>
        </w:rPr>
        <w:t xml:space="preserve"> حفظ محرمانگ</w:t>
      </w:r>
      <w:r w:rsidRPr="00084F7A">
        <w:rPr>
          <w:rFonts w:hint="cs"/>
          <w:rtl/>
        </w:rPr>
        <w:t>ی</w:t>
      </w:r>
      <w:r w:rsidRPr="00084F7A">
        <w:rPr>
          <w:rtl/>
        </w:rPr>
        <w:t xml:space="preserve"> اطلاعات و حق انصراف از ادامه همکار</w:t>
      </w:r>
      <w:r w:rsidRPr="00084F7A">
        <w:rPr>
          <w:rFonts w:hint="cs"/>
          <w:rtl/>
        </w:rPr>
        <w:t>ی</w:t>
      </w:r>
      <w:r w:rsidRPr="00084F7A">
        <w:rPr>
          <w:rtl/>
        </w:rPr>
        <w:t xml:space="preserve"> در هر زمان بدون ه</w:t>
      </w:r>
      <w:r w:rsidRPr="00084F7A">
        <w:rPr>
          <w:rFonts w:hint="cs"/>
          <w:rtl/>
        </w:rPr>
        <w:t>ی</w:t>
      </w:r>
      <w:r w:rsidRPr="00084F7A">
        <w:rPr>
          <w:rFonts w:hint="eastAsia"/>
          <w:rtl/>
        </w:rPr>
        <w:t>چ‌گونه</w:t>
      </w:r>
      <w:r w:rsidRPr="00084F7A">
        <w:rPr>
          <w:rtl/>
        </w:rPr>
        <w:t xml:space="preserve"> تأث</w:t>
      </w:r>
      <w:r w:rsidRPr="00084F7A">
        <w:rPr>
          <w:rFonts w:hint="cs"/>
          <w:rtl/>
        </w:rPr>
        <w:t>ی</w:t>
      </w:r>
      <w:r w:rsidRPr="00084F7A">
        <w:rPr>
          <w:rFonts w:hint="eastAsia"/>
          <w:rtl/>
        </w:rPr>
        <w:t>ر</w:t>
      </w:r>
      <w:r w:rsidRPr="00084F7A">
        <w:rPr>
          <w:rtl/>
        </w:rPr>
        <w:t xml:space="preserve"> منف</w:t>
      </w:r>
      <w:r w:rsidRPr="00084F7A">
        <w:rPr>
          <w:rFonts w:hint="cs"/>
          <w:rtl/>
        </w:rPr>
        <w:t>ی</w:t>
      </w:r>
      <w:r w:rsidRPr="00084F7A">
        <w:rPr>
          <w:rtl/>
        </w:rPr>
        <w:t xml:space="preserve"> بر روند درمان، به‌روشن</w:t>
      </w:r>
      <w:r w:rsidRPr="00084F7A">
        <w:rPr>
          <w:rFonts w:hint="cs"/>
          <w:rtl/>
        </w:rPr>
        <w:t>ی</w:t>
      </w:r>
      <w:r w:rsidRPr="00084F7A">
        <w:rPr>
          <w:rtl/>
        </w:rPr>
        <w:t xml:space="preserve"> توض</w:t>
      </w:r>
      <w:r w:rsidRPr="00084F7A">
        <w:rPr>
          <w:rFonts w:hint="cs"/>
          <w:rtl/>
        </w:rPr>
        <w:t>ی</w:t>
      </w:r>
      <w:r w:rsidRPr="00084F7A">
        <w:rPr>
          <w:rFonts w:hint="eastAsia"/>
          <w:rtl/>
        </w:rPr>
        <w:t>ح</w:t>
      </w:r>
      <w:r w:rsidRPr="00084F7A">
        <w:rPr>
          <w:rtl/>
        </w:rPr>
        <w:t xml:space="preserve"> داده م</w:t>
      </w:r>
      <w:r w:rsidRPr="00084F7A">
        <w:rPr>
          <w:rFonts w:hint="cs"/>
          <w:rtl/>
        </w:rPr>
        <w:t>ی‌</w:t>
      </w:r>
      <w:r w:rsidRPr="00084F7A">
        <w:rPr>
          <w:rFonts w:hint="eastAsia"/>
          <w:rtl/>
        </w:rPr>
        <w:t>شود</w:t>
      </w:r>
      <w:r w:rsidRPr="00084F7A">
        <w:rPr>
          <w:rtl/>
        </w:rPr>
        <w:t>.</w:t>
      </w:r>
    </w:p>
    <w:p w14:paraId="286610CD" w14:textId="77777777" w:rsidR="00136854" w:rsidRPr="00084F7A" w:rsidRDefault="00136854" w:rsidP="00136854">
      <w:pPr>
        <w:rPr>
          <w:rtl/>
        </w:rPr>
      </w:pPr>
    </w:p>
    <w:p w14:paraId="6E9F59B1" w14:textId="77777777" w:rsidR="00136854" w:rsidRPr="00084F7A" w:rsidRDefault="00136854" w:rsidP="00136854">
      <w:pPr>
        <w:rPr>
          <w:rtl/>
        </w:rPr>
      </w:pPr>
      <w:r w:rsidRPr="00084F7A">
        <w:rPr>
          <w:rFonts w:hint="eastAsia"/>
          <w:rtl/>
        </w:rPr>
        <w:t>تمام</w:t>
      </w:r>
      <w:r w:rsidRPr="00084F7A">
        <w:rPr>
          <w:rtl/>
        </w:rPr>
        <w:t xml:space="preserve"> اطلاعات ب</w:t>
      </w:r>
      <w:r w:rsidRPr="00084F7A">
        <w:rPr>
          <w:rFonts w:hint="cs"/>
          <w:rtl/>
        </w:rPr>
        <w:t>ی</w:t>
      </w:r>
      <w:r w:rsidRPr="00084F7A">
        <w:rPr>
          <w:rFonts w:hint="eastAsia"/>
          <w:rtl/>
        </w:rPr>
        <w:t>ماران</w:t>
      </w:r>
      <w:r w:rsidRPr="00084F7A">
        <w:rPr>
          <w:rtl/>
        </w:rPr>
        <w:t xml:space="preserve"> محرمانه تلق</w:t>
      </w:r>
      <w:r w:rsidRPr="00084F7A">
        <w:rPr>
          <w:rFonts w:hint="cs"/>
          <w:rtl/>
        </w:rPr>
        <w:t>ی</w:t>
      </w:r>
      <w:r w:rsidRPr="00084F7A">
        <w:rPr>
          <w:rtl/>
        </w:rPr>
        <w:t xml:space="preserve"> شده و تنها در قالب داده‌ها</w:t>
      </w:r>
      <w:r w:rsidRPr="00084F7A">
        <w:rPr>
          <w:rFonts w:hint="cs"/>
          <w:rtl/>
        </w:rPr>
        <w:t>ی</w:t>
      </w:r>
      <w:r w:rsidRPr="00084F7A">
        <w:rPr>
          <w:rtl/>
        </w:rPr>
        <w:t xml:space="preserve"> </w:t>
      </w:r>
      <w:r w:rsidRPr="00084F7A">
        <w:rPr>
          <w:rFonts w:hint="cs"/>
          <w:rtl/>
        </w:rPr>
        <w:t>ناشناس</w:t>
      </w:r>
      <w:r w:rsidRPr="00084F7A">
        <w:t xml:space="preserve"> </w:t>
      </w:r>
      <w:r w:rsidRPr="00084F7A">
        <w:rPr>
          <w:rtl/>
        </w:rPr>
        <w:t>جهت تحل</w:t>
      </w:r>
      <w:r w:rsidRPr="00084F7A">
        <w:rPr>
          <w:rFonts w:hint="cs"/>
          <w:rtl/>
        </w:rPr>
        <w:t>ی</w:t>
      </w:r>
      <w:r w:rsidRPr="00084F7A">
        <w:rPr>
          <w:rFonts w:hint="eastAsia"/>
          <w:rtl/>
        </w:rPr>
        <w:t>ل</w:t>
      </w:r>
      <w:r w:rsidRPr="00084F7A">
        <w:rPr>
          <w:rtl/>
        </w:rPr>
        <w:t xml:space="preserve"> آمار</w:t>
      </w:r>
      <w:r w:rsidRPr="00084F7A">
        <w:rPr>
          <w:rFonts w:hint="cs"/>
          <w:rtl/>
        </w:rPr>
        <w:t>ی</w:t>
      </w:r>
      <w:r w:rsidRPr="00084F7A">
        <w:rPr>
          <w:rtl/>
        </w:rPr>
        <w:t xml:space="preserve"> استفاده م</w:t>
      </w:r>
      <w:r w:rsidRPr="00084F7A">
        <w:rPr>
          <w:rFonts w:hint="cs"/>
          <w:rtl/>
        </w:rPr>
        <w:t>ی‌</w:t>
      </w:r>
      <w:r w:rsidRPr="00084F7A">
        <w:rPr>
          <w:rFonts w:hint="eastAsia"/>
          <w:rtl/>
        </w:rPr>
        <w:t>گردد</w:t>
      </w:r>
      <w:r w:rsidRPr="00084F7A">
        <w:rPr>
          <w:rtl/>
        </w:rPr>
        <w:t>. ه</w:t>
      </w:r>
      <w:r w:rsidRPr="00084F7A">
        <w:rPr>
          <w:rFonts w:hint="cs"/>
          <w:rtl/>
        </w:rPr>
        <w:t>ی</w:t>
      </w:r>
      <w:r w:rsidRPr="00084F7A">
        <w:rPr>
          <w:rFonts w:hint="eastAsia"/>
          <w:rtl/>
        </w:rPr>
        <w:t>چ‌</w:t>
      </w:r>
      <w:r w:rsidRPr="00084F7A">
        <w:rPr>
          <w:rFonts w:hint="cs"/>
          <w:rtl/>
        </w:rPr>
        <w:t>ی</w:t>
      </w:r>
      <w:r w:rsidRPr="00084F7A">
        <w:rPr>
          <w:rFonts w:hint="eastAsia"/>
          <w:rtl/>
        </w:rPr>
        <w:t>ک</w:t>
      </w:r>
      <w:r w:rsidRPr="00084F7A">
        <w:rPr>
          <w:rtl/>
        </w:rPr>
        <w:t xml:space="preserve"> از اطلاعات شخص</w:t>
      </w:r>
      <w:r w:rsidRPr="00084F7A">
        <w:rPr>
          <w:rFonts w:hint="cs"/>
          <w:rtl/>
        </w:rPr>
        <w:t>ی</w:t>
      </w:r>
      <w:r w:rsidRPr="00084F7A">
        <w:rPr>
          <w:rtl/>
        </w:rPr>
        <w:t xml:space="preserve"> ب</w:t>
      </w:r>
      <w:r w:rsidRPr="00084F7A">
        <w:rPr>
          <w:rFonts w:hint="cs"/>
          <w:rtl/>
        </w:rPr>
        <w:t>ی</w:t>
      </w:r>
      <w:r w:rsidRPr="00084F7A">
        <w:rPr>
          <w:rFonts w:hint="eastAsia"/>
          <w:rtl/>
        </w:rPr>
        <w:t>ماران</w:t>
      </w:r>
      <w:r w:rsidRPr="00084F7A">
        <w:rPr>
          <w:rtl/>
        </w:rPr>
        <w:t xml:space="preserve"> (از جمله نام، شماره پرونده، </w:t>
      </w:r>
      <w:r w:rsidRPr="00084F7A">
        <w:rPr>
          <w:rFonts w:hint="cs"/>
          <w:rtl/>
        </w:rPr>
        <w:t>ی</w:t>
      </w:r>
      <w:r w:rsidRPr="00084F7A">
        <w:rPr>
          <w:rFonts w:hint="eastAsia"/>
          <w:rtl/>
        </w:rPr>
        <w:t>ا</w:t>
      </w:r>
      <w:r w:rsidRPr="00084F7A">
        <w:rPr>
          <w:rtl/>
        </w:rPr>
        <w:t xml:space="preserve"> مشخصات هو</w:t>
      </w:r>
      <w:r w:rsidRPr="00084F7A">
        <w:rPr>
          <w:rFonts w:hint="cs"/>
          <w:rtl/>
        </w:rPr>
        <w:t>ی</w:t>
      </w:r>
      <w:r w:rsidRPr="00084F7A">
        <w:rPr>
          <w:rFonts w:hint="eastAsia"/>
          <w:rtl/>
        </w:rPr>
        <w:t>ت</w:t>
      </w:r>
      <w:r w:rsidRPr="00084F7A">
        <w:rPr>
          <w:rFonts w:hint="cs"/>
          <w:rtl/>
        </w:rPr>
        <w:t>ی</w:t>
      </w:r>
      <w:r w:rsidRPr="00084F7A">
        <w:rPr>
          <w:rtl/>
        </w:rPr>
        <w:t>) در نتا</w:t>
      </w:r>
      <w:r w:rsidRPr="00084F7A">
        <w:rPr>
          <w:rFonts w:hint="cs"/>
          <w:rtl/>
        </w:rPr>
        <w:t>ی</w:t>
      </w:r>
      <w:r w:rsidRPr="00084F7A">
        <w:rPr>
          <w:rFonts w:hint="eastAsia"/>
          <w:rtl/>
        </w:rPr>
        <w:t>ج</w:t>
      </w:r>
      <w:r w:rsidRPr="00084F7A">
        <w:rPr>
          <w:rtl/>
        </w:rPr>
        <w:t xml:space="preserve"> منتشرشده ذکر نخواهد شد.</w:t>
      </w:r>
    </w:p>
    <w:p w14:paraId="7240D79B" w14:textId="77777777" w:rsidR="00136854" w:rsidRPr="00084F7A" w:rsidRDefault="00136854" w:rsidP="00136854">
      <w:pPr>
        <w:rPr>
          <w:rtl/>
        </w:rPr>
      </w:pPr>
    </w:p>
    <w:p w14:paraId="3C9C3C56" w14:textId="77777777" w:rsidR="00136854" w:rsidRPr="00084F7A" w:rsidRDefault="00136854" w:rsidP="00136854">
      <w:pPr>
        <w:rPr>
          <w:rtl/>
        </w:rPr>
      </w:pPr>
      <w:r w:rsidRPr="00084F7A">
        <w:rPr>
          <w:rFonts w:hint="eastAsia"/>
          <w:rtl/>
        </w:rPr>
        <w:t>در</w:t>
      </w:r>
      <w:r w:rsidRPr="00084F7A">
        <w:rPr>
          <w:rtl/>
        </w:rPr>
        <w:t xml:space="preserve"> ا</w:t>
      </w:r>
      <w:r w:rsidRPr="00084F7A">
        <w:rPr>
          <w:rFonts w:hint="cs"/>
          <w:rtl/>
        </w:rPr>
        <w:t>ی</w:t>
      </w:r>
      <w:r w:rsidRPr="00084F7A">
        <w:rPr>
          <w:rFonts w:hint="eastAsia"/>
          <w:rtl/>
        </w:rPr>
        <w:t>ن</w:t>
      </w:r>
      <w:r w:rsidRPr="00084F7A">
        <w:rPr>
          <w:rtl/>
        </w:rPr>
        <w:t xml:space="preserve"> پژوهش، هر دو دارو</w:t>
      </w:r>
      <w:r w:rsidRPr="00084F7A">
        <w:rPr>
          <w:rFonts w:hint="cs"/>
          <w:rtl/>
        </w:rPr>
        <w:t>ی</w:t>
      </w:r>
      <w:r w:rsidRPr="00084F7A">
        <w:rPr>
          <w:rtl/>
        </w:rPr>
        <w:t xml:space="preserve"> مورد استفاده (و</w:t>
      </w:r>
      <w:r w:rsidRPr="00084F7A">
        <w:rPr>
          <w:rFonts w:hint="cs"/>
          <w:rtl/>
        </w:rPr>
        <w:t>ن</w:t>
      </w:r>
      <w:r w:rsidRPr="00084F7A">
        <w:rPr>
          <w:rtl/>
        </w:rPr>
        <w:t>وپرازان و پنتوپرازول) داروها</w:t>
      </w:r>
      <w:r w:rsidRPr="00084F7A">
        <w:rPr>
          <w:rFonts w:hint="cs"/>
          <w:rtl/>
        </w:rPr>
        <w:t>ی</w:t>
      </w:r>
      <w:r w:rsidRPr="00084F7A">
        <w:rPr>
          <w:rtl/>
        </w:rPr>
        <w:t xml:space="preserve"> تأ</w:t>
      </w:r>
      <w:r w:rsidRPr="00084F7A">
        <w:rPr>
          <w:rFonts w:hint="cs"/>
          <w:rtl/>
        </w:rPr>
        <w:t>یی</w:t>
      </w:r>
      <w:r w:rsidRPr="00084F7A">
        <w:rPr>
          <w:rFonts w:hint="eastAsia"/>
          <w:rtl/>
        </w:rPr>
        <w:t>دشده</w:t>
      </w:r>
      <w:r w:rsidRPr="00084F7A">
        <w:rPr>
          <w:rtl/>
        </w:rPr>
        <w:t xml:space="preserve"> و دارا</w:t>
      </w:r>
      <w:r w:rsidRPr="00084F7A">
        <w:rPr>
          <w:rFonts w:hint="cs"/>
          <w:rtl/>
        </w:rPr>
        <w:t>ی</w:t>
      </w:r>
      <w:r w:rsidRPr="00084F7A">
        <w:rPr>
          <w:rtl/>
        </w:rPr>
        <w:t xml:space="preserve"> مجوز مصرف بال</w:t>
      </w:r>
      <w:r w:rsidRPr="00084F7A">
        <w:rPr>
          <w:rFonts w:hint="cs"/>
          <w:rtl/>
        </w:rPr>
        <w:t>ی</w:t>
      </w:r>
      <w:r w:rsidRPr="00084F7A">
        <w:rPr>
          <w:rFonts w:hint="eastAsia"/>
          <w:rtl/>
        </w:rPr>
        <w:t>ن</w:t>
      </w:r>
      <w:r w:rsidRPr="00084F7A">
        <w:rPr>
          <w:rFonts w:hint="cs"/>
          <w:rtl/>
        </w:rPr>
        <w:t>ی</w:t>
      </w:r>
      <w:r w:rsidRPr="00084F7A">
        <w:rPr>
          <w:rtl/>
        </w:rPr>
        <w:t xml:space="preserve"> در ا</w:t>
      </w:r>
      <w:r w:rsidRPr="00084F7A">
        <w:rPr>
          <w:rFonts w:hint="cs"/>
          <w:rtl/>
        </w:rPr>
        <w:t>ی</w:t>
      </w:r>
      <w:r w:rsidRPr="00084F7A">
        <w:rPr>
          <w:rFonts w:hint="eastAsia"/>
          <w:rtl/>
        </w:rPr>
        <w:t>ران</w:t>
      </w:r>
      <w:r w:rsidRPr="00084F7A">
        <w:rPr>
          <w:rtl/>
        </w:rPr>
        <w:t xml:space="preserve"> هستند. ه</w:t>
      </w:r>
      <w:r w:rsidRPr="00084F7A">
        <w:rPr>
          <w:rFonts w:hint="cs"/>
          <w:rtl/>
        </w:rPr>
        <w:t>ی</w:t>
      </w:r>
      <w:r w:rsidRPr="00084F7A">
        <w:rPr>
          <w:rFonts w:hint="eastAsia"/>
          <w:rtl/>
        </w:rPr>
        <w:t>چ‌</w:t>
      </w:r>
      <w:r w:rsidRPr="00084F7A">
        <w:rPr>
          <w:rFonts w:hint="cs"/>
          <w:rtl/>
        </w:rPr>
        <w:t>ی</w:t>
      </w:r>
      <w:r w:rsidRPr="00084F7A">
        <w:rPr>
          <w:rFonts w:hint="eastAsia"/>
          <w:rtl/>
        </w:rPr>
        <w:t>ک</w:t>
      </w:r>
      <w:r w:rsidRPr="00084F7A">
        <w:rPr>
          <w:rtl/>
        </w:rPr>
        <w:t xml:space="preserve"> از ب</w:t>
      </w:r>
      <w:r w:rsidRPr="00084F7A">
        <w:rPr>
          <w:rFonts w:hint="cs"/>
          <w:rtl/>
        </w:rPr>
        <w:t>ی</w:t>
      </w:r>
      <w:r w:rsidRPr="00084F7A">
        <w:rPr>
          <w:rFonts w:hint="eastAsia"/>
          <w:rtl/>
        </w:rPr>
        <w:t>ماران</w:t>
      </w:r>
      <w:r w:rsidRPr="00084F7A">
        <w:rPr>
          <w:rtl/>
        </w:rPr>
        <w:t xml:space="preserve"> دارو</w:t>
      </w:r>
      <w:r w:rsidRPr="00084F7A">
        <w:rPr>
          <w:rFonts w:hint="cs"/>
          <w:rtl/>
        </w:rPr>
        <w:t>ی</w:t>
      </w:r>
      <w:r w:rsidRPr="00084F7A">
        <w:rPr>
          <w:rtl/>
        </w:rPr>
        <w:t xml:space="preserve"> غ</w:t>
      </w:r>
      <w:r w:rsidRPr="00084F7A">
        <w:rPr>
          <w:rFonts w:hint="cs"/>
          <w:rtl/>
        </w:rPr>
        <w:t>ی</w:t>
      </w:r>
      <w:r w:rsidRPr="00084F7A">
        <w:rPr>
          <w:rFonts w:hint="eastAsia"/>
          <w:rtl/>
        </w:rPr>
        <w:t>راستاندارد</w:t>
      </w:r>
      <w:r w:rsidRPr="00084F7A">
        <w:rPr>
          <w:rtl/>
        </w:rPr>
        <w:t xml:space="preserve"> </w:t>
      </w:r>
      <w:r w:rsidRPr="00084F7A">
        <w:rPr>
          <w:rFonts w:hint="cs"/>
          <w:rtl/>
        </w:rPr>
        <w:t>ی</w:t>
      </w:r>
      <w:r w:rsidRPr="00084F7A">
        <w:rPr>
          <w:rFonts w:hint="eastAsia"/>
          <w:rtl/>
        </w:rPr>
        <w:t>ا</w:t>
      </w:r>
      <w:r w:rsidRPr="00084F7A">
        <w:rPr>
          <w:rtl/>
        </w:rPr>
        <w:t xml:space="preserve"> مداخله آزما</w:t>
      </w:r>
      <w:r w:rsidRPr="00084F7A">
        <w:rPr>
          <w:rFonts w:hint="cs"/>
          <w:rtl/>
        </w:rPr>
        <w:t>ی</w:t>
      </w:r>
      <w:r w:rsidRPr="00084F7A">
        <w:rPr>
          <w:rFonts w:hint="eastAsia"/>
          <w:rtl/>
        </w:rPr>
        <w:t>ش</w:t>
      </w:r>
      <w:r w:rsidRPr="00084F7A">
        <w:rPr>
          <w:rFonts w:hint="cs"/>
          <w:rtl/>
        </w:rPr>
        <w:t>ی</w:t>
      </w:r>
      <w:r w:rsidRPr="00084F7A">
        <w:rPr>
          <w:rtl/>
        </w:rPr>
        <w:t xml:space="preserve"> خارج از چارچوب درمان را</w:t>
      </w:r>
      <w:r w:rsidRPr="00084F7A">
        <w:rPr>
          <w:rFonts w:hint="cs"/>
          <w:rtl/>
        </w:rPr>
        <w:t>ی</w:t>
      </w:r>
      <w:r w:rsidRPr="00084F7A">
        <w:rPr>
          <w:rFonts w:hint="eastAsia"/>
          <w:rtl/>
        </w:rPr>
        <w:t>ج</w:t>
      </w:r>
      <w:r w:rsidRPr="00084F7A">
        <w:rPr>
          <w:rtl/>
        </w:rPr>
        <w:t xml:space="preserve"> در</w:t>
      </w:r>
      <w:r w:rsidRPr="00084F7A">
        <w:rPr>
          <w:rFonts w:hint="cs"/>
          <w:rtl/>
        </w:rPr>
        <w:t>ی</w:t>
      </w:r>
      <w:r w:rsidRPr="00084F7A">
        <w:rPr>
          <w:rFonts w:hint="eastAsia"/>
          <w:rtl/>
        </w:rPr>
        <w:t>افت</w:t>
      </w:r>
      <w:r w:rsidRPr="00084F7A">
        <w:rPr>
          <w:rtl/>
        </w:rPr>
        <w:t xml:space="preserve"> نخواهند کرد. تنها تفاوت م</w:t>
      </w:r>
      <w:r w:rsidRPr="00084F7A">
        <w:rPr>
          <w:rFonts w:hint="cs"/>
          <w:rtl/>
        </w:rPr>
        <w:t>ی</w:t>
      </w:r>
      <w:r w:rsidRPr="00084F7A">
        <w:rPr>
          <w:rFonts w:hint="eastAsia"/>
          <w:rtl/>
        </w:rPr>
        <w:t>ان</w:t>
      </w:r>
      <w:r w:rsidRPr="00084F7A">
        <w:rPr>
          <w:rtl/>
        </w:rPr>
        <w:t xml:space="preserve"> گروه‌ها در نوع د</w:t>
      </w:r>
      <w:r w:rsidRPr="00084F7A">
        <w:rPr>
          <w:rFonts w:hint="eastAsia"/>
          <w:rtl/>
        </w:rPr>
        <w:t>ارو</w:t>
      </w:r>
      <w:r w:rsidRPr="00084F7A">
        <w:rPr>
          <w:rFonts w:hint="cs"/>
          <w:rtl/>
        </w:rPr>
        <w:t>ی</w:t>
      </w:r>
      <w:r w:rsidRPr="00084F7A">
        <w:rPr>
          <w:rtl/>
        </w:rPr>
        <w:t xml:space="preserve"> پ</w:t>
      </w:r>
      <w:r w:rsidRPr="00084F7A">
        <w:rPr>
          <w:rFonts w:hint="cs"/>
          <w:rtl/>
        </w:rPr>
        <w:t>ی</w:t>
      </w:r>
      <w:r w:rsidRPr="00084F7A">
        <w:rPr>
          <w:rFonts w:hint="eastAsia"/>
          <w:rtl/>
        </w:rPr>
        <w:t>شگ</w:t>
      </w:r>
      <w:r w:rsidRPr="00084F7A">
        <w:rPr>
          <w:rFonts w:hint="cs"/>
          <w:rtl/>
        </w:rPr>
        <w:t>ی</w:t>
      </w:r>
      <w:r w:rsidRPr="00084F7A">
        <w:rPr>
          <w:rFonts w:hint="eastAsia"/>
          <w:rtl/>
        </w:rPr>
        <w:t>ر</w:t>
      </w:r>
      <w:r w:rsidRPr="00084F7A">
        <w:rPr>
          <w:rFonts w:hint="cs"/>
          <w:rtl/>
        </w:rPr>
        <w:t>ی</w:t>
      </w:r>
      <w:r w:rsidRPr="00084F7A">
        <w:rPr>
          <w:rtl/>
        </w:rPr>
        <w:t xml:space="preserve"> از زخم استرس است. بنابرا</w:t>
      </w:r>
      <w:r w:rsidRPr="00084F7A">
        <w:rPr>
          <w:rFonts w:hint="cs"/>
          <w:rtl/>
        </w:rPr>
        <w:t>ی</w:t>
      </w:r>
      <w:r w:rsidRPr="00084F7A">
        <w:rPr>
          <w:rFonts w:hint="eastAsia"/>
          <w:rtl/>
        </w:rPr>
        <w:t>ن،</w:t>
      </w:r>
      <w:r w:rsidRPr="00084F7A">
        <w:rPr>
          <w:rtl/>
        </w:rPr>
        <w:t xml:space="preserve"> انتظار بروز ه</w:t>
      </w:r>
      <w:r w:rsidRPr="00084F7A">
        <w:rPr>
          <w:rFonts w:hint="cs"/>
          <w:rtl/>
        </w:rPr>
        <w:t>ی</w:t>
      </w:r>
      <w:r w:rsidRPr="00084F7A">
        <w:rPr>
          <w:rFonts w:hint="eastAsia"/>
          <w:rtl/>
        </w:rPr>
        <w:t>چ</w:t>
      </w:r>
      <w:r w:rsidRPr="00084F7A">
        <w:rPr>
          <w:rtl/>
        </w:rPr>
        <w:t xml:space="preserve"> خطر</w:t>
      </w:r>
      <w:r w:rsidRPr="00084F7A">
        <w:rPr>
          <w:rFonts w:hint="cs"/>
          <w:rtl/>
        </w:rPr>
        <w:t>ی</w:t>
      </w:r>
      <w:r w:rsidRPr="00084F7A">
        <w:rPr>
          <w:rtl/>
        </w:rPr>
        <w:t xml:space="preserve"> ب</w:t>
      </w:r>
      <w:r w:rsidRPr="00084F7A">
        <w:rPr>
          <w:rFonts w:hint="cs"/>
          <w:rtl/>
        </w:rPr>
        <w:t>ی</w:t>
      </w:r>
      <w:r w:rsidRPr="00084F7A">
        <w:rPr>
          <w:rFonts w:hint="eastAsia"/>
          <w:rtl/>
        </w:rPr>
        <w:t>ش</w:t>
      </w:r>
      <w:r w:rsidRPr="00084F7A">
        <w:rPr>
          <w:rtl/>
        </w:rPr>
        <w:t xml:space="preserve"> از درمان معمول وجود ندارد.</w:t>
      </w:r>
    </w:p>
    <w:p w14:paraId="50C37FCA" w14:textId="77777777" w:rsidR="00136854" w:rsidRPr="00084F7A" w:rsidRDefault="00136854" w:rsidP="00136854">
      <w:pPr>
        <w:rPr>
          <w:rtl/>
          <w:lang w:bidi="fa-IR"/>
        </w:rPr>
      </w:pPr>
    </w:p>
    <w:p w14:paraId="770A4C56" w14:textId="77777777" w:rsidR="00136854" w:rsidRPr="00084F7A" w:rsidRDefault="00136854" w:rsidP="00136854">
      <w:pPr>
        <w:rPr>
          <w:rtl/>
        </w:rPr>
      </w:pPr>
      <w:r w:rsidRPr="00084F7A">
        <w:rPr>
          <w:rFonts w:hint="eastAsia"/>
          <w:rtl/>
        </w:rPr>
        <w:t>در</w:t>
      </w:r>
      <w:r w:rsidRPr="00084F7A">
        <w:rPr>
          <w:rtl/>
        </w:rPr>
        <w:t xml:space="preserve"> صورت مشاهده هرگونه عارضه ناخواسته</w:t>
      </w:r>
      <w:r w:rsidRPr="00084F7A">
        <w:t xml:space="preserve"> (Adverse Event) </w:t>
      </w:r>
      <w:r w:rsidRPr="00084F7A">
        <w:rPr>
          <w:rFonts w:hint="cs"/>
          <w:rtl/>
        </w:rPr>
        <w:t>ی</w:t>
      </w:r>
      <w:r w:rsidRPr="00084F7A">
        <w:rPr>
          <w:rFonts w:hint="eastAsia"/>
          <w:rtl/>
        </w:rPr>
        <w:t>ا</w:t>
      </w:r>
      <w:r w:rsidRPr="00084F7A">
        <w:rPr>
          <w:rtl/>
        </w:rPr>
        <w:t xml:space="preserve"> تغ</w:t>
      </w:r>
      <w:r w:rsidRPr="00084F7A">
        <w:rPr>
          <w:rFonts w:hint="cs"/>
          <w:rtl/>
        </w:rPr>
        <w:t>یی</w:t>
      </w:r>
      <w:r w:rsidRPr="00084F7A">
        <w:rPr>
          <w:rFonts w:hint="eastAsia"/>
          <w:rtl/>
        </w:rPr>
        <w:t>ر</w:t>
      </w:r>
      <w:r w:rsidRPr="00084F7A">
        <w:rPr>
          <w:rtl/>
        </w:rPr>
        <w:t xml:space="preserve"> در وضع</w:t>
      </w:r>
      <w:r w:rsidRPr="00084F7A">
        <w:rPr>
          <w:rFonts w:hint="cs"/>
          <w:rtl/>
        </w:rPr>
        <w:t>ی</w:t>
      </w:r>
      <w:r w:rsidRPr="00084F7A">
        <w:rPr>
          <w:rFonts w:hint="eastAsia"/>
          <w:rtl/>
        </w:rPr>
        <w:t>ت</w:t>
      </w:r>
      <w:r w:rsidRPr="00084F7A">
        <w:rPr>
          <w:rtl/>
        </w:rPr>
        <w:t xml:space="preserve"> بال</w:t>
      </w:r>
      <w:r w:rsidRPr="00084F7A">
        <w:rPr>
          <w:rFonts w:hint="cs"/>
          <w:rtl/>
        </w:rPr>
        <w:t>ی</w:t>
      </w:r>
      <w:r w:rsidRPr="00084F7A">
        <w:rPr>
          <w:rFonts w:hint="eastAsia"/>
          <w:rtl/>
        </w:rPr>
        <w:t>ن</w:t>
      </w:r>
      <w:r w:rsidRPr="00084F7A">
        <w:rPr>
          <w:rFonts w:hint="cs"/>
          <w:rtl/>
        </w:rPr>
        <w:t>ی</w:t>
      </w:r>
      <w:r w:rsidRPr="00084F7A">
        <w:rPr>
          <w:rtl/>
        </w:rPr>
        <w:t xml:space="preserve"> که به تشخ</w:t>
      </w:r>
      <w:r w:rsidRPr="00084F7A">
        <w:rPr>
          <w:rFonts w:hint="cs"/>
          <w:rtl/>
        </w:rPr>
        <w:t>ی</w:t>
      </w:r>
      <w:r w:rsidRPr="00084F7A">
        <w:rPr>
          <w:rFonts w:hint="eastAsia"/>
          <w:rtl/>
        </w:rPr>
        <w:t>ص</w:t>
      </w:r>
      <w:r w:rsidRPr="00084F7A">
        <w:rPr>
          <w:rtl/>
        </w:rPr>
        <w:t xml:space="preserve"> پزشک معالج ن</w:t>
      </w:r>
      <w:r w:rsidRPr="00084F7A">
        <w:rPr>
          <w:rFonts w:hint="cs"/>
          <w:rtl/>
        </w:rPr>
        <w:t>ی</w:t>
      </w:r>
      <w:r w:rsidRPr="00084F7A">
        <w:rPr>
          <w:rFonts w:hint="eastAsia"/>
          <w:rtl/>
        </w:rPr>
        <w:t>ازمند</w:t>
      </w:r>
      <w:r w:rsidRPr="00084F7A">
        <w:rPr>
          <w:rtl/>
        </w:rPr>
        <w:t xml:space="preserve"> توقف مصرف دارو باشد، مداخله قطع و ب</w:t>
      </w:r>
      <w:r w:rsidRPr="00084F7A">
        <w:rPr>
          <w:rFonts w:hint="cs"/>
          <w:rtl/>
        </w:rPr>
        <w:t>ی</w:t>
      </w:r>
      <w:r w:rsidRPr="00084F7A">
        <w:rPr>
          <w:rFonts w:hint="eastAsia"/>
          <w:rtl/>
        </w:rPr>
        <w:t>مار</w:t>
      </w:r>
      <w:r w:rsidRPr="00084F7A">
        <w:rPr>
          <w:rtl/>
        </w:rPr>
        <w:t xml:space="preserve"> از مطالعه خارج خواهد شد. تمام</w:t>
      </w:r>
      <w:r w:rsidRPr="00084F7A">
        <w:rPr>
          <w:rFonts w:hint="cs"/>
          <w:rtl/>
        </w:rPr>
        <w:t>ی</w:t>
      </w:r>
      <w:r w:rsidRPr="00084F7A">
        <w:rPr>
          <w:rtl/>
        </w:rPr>
        <w:t xml:space="preserve"> عوارض احتمال</w:t>
      </w:r>
      <w:r w:rsidRPr="00084F7A">
        <w:rPr>
          <w:rFonts w:hint="cs"/>
          <w:rtl/>
        </w:rPr>
        <w:t>ی</w:t>
      </w:r>
      <w:r w:rsidRPr="00084F7A">
        <w:rPr>
          <w:rtl/>
        </w:rPr>
        <w:t xml:space="preserve"> ثبت و در گزارش نها</w:t>
      </w:r>
      <w:r w:rsidRPr="00084F7A">
        <w:rPr>
          <w:rFonts w:hint="cs"/>
          <w:rtl/>
        </w:rPr>
        <w:t>یی</w:t>
      </w:r>
      <w:r w:rsidRPr="00084F7A">
        <w:rPr>
          <w:rtl/>
        </w:rPr>
        <w:t xml:space="preserve"> به کم</w:t>
      </w:r>
      <w:r w:rsidRPr="00084F7A">
        <w:rPr>
          <w:rFonts w:hint="cs"/>
          <w:rtl/>
        </w:rPr>
        <w:t>ی</w:t>
      </w:r>
      <w:r w:rsidRPr="00084F7A">
        <w:rPr>
          <w:rFonts w:hint="eastAsia"/>
          <w:rtl/>
        </w:rPr>
        <w:t>ته</w:t>
      </w:r>
      <w:r w:rsidRPr="00084F7A">
        <w:rPr>
          <w:rtl/>
        </w:rPr>
        <w:t xml:space="preserve"> اخلاق ارائه م</w:t>
      </w:r>
      <w:r w:rsidRPr="00084F7A">
        <w:rPr>
          <w:rFonts w:hint="cs"/>
          <w:rtl/>
        </w:rPr>
        <w:t>ی‌</w:t>
      </w:r>
      <w:r w:rsidRPr="00084F7A">
        <w:rPr>
          <w:rFonts w:hint="eastAsia"/>
          <w:rtl/>
        </w:rPr>
        <w:t>گردد</w:t>
      </w:r>
      <w:r w:rsidRPr="00084F7A">
        <w:rPr>
          <w:rtl/>
        </w:rPr>
        <w:t>.</w:t>
      </w:r>
    </w:p>
    <w:p w14:paraId="611F64EB" w14:textId="77777777" w:rsidR="00136854" w:rsidRPr="00084F7A" w:rsidRDefault="00136854" w:rsidP="00136854">
      <w:pPr>
        <w:rPr>
          <w:rtl/>
        </w:rPr>
      </w:pPr>
    </w:p>
    <w:p w14:paraId="0C6F77F2" w14:textId="77777777" w:rsidR="00FB6231" w:rsidRPr="00084F7A" w:rsidRDefault="00136854" w:rsidP="00136854">
      <w:pPr>
        <w:rPr>
          <w:rtl/>
        </w:rPr>
      </w:pPr>
      <w:r w:rsidRPr="00084F7A">
        <w:rPr>
          <w:rFonts w:hint="eastAsia"/>
          <w:rtl/>
        </w:rPr>
        <w:t>مسئول</w:t>
      </w:r>
      <w:r w:rsidRPr="00084F7A">
        <w:rPr>
          <w:rFonts w:hint="cs"/>
          <w:rtl/>
        </w:rPr>
        <w:t>ی</w:t>
      </w:r>
      <w:r w:rsidRPr="00084F7A">
        <w:rPr>
          <w:rFonts w:hint="eastAsia"/>
          <w:rtl/>
        </w:rPr>
        <w:t>ت</w:t>
      </w:r>
      <w:r w:rsidRPr="00084F7A">
        <w:rPr>
          <w:rtl/>
        </w:rPr>
        <w:t xml:space="preserve"> رعا</w:t>
      </w:r>
      <w:r w:rsidRPr="00084F7A">
        <w:rPr>
          <w:rFonts w:hint="cs"/>
          <w:rtl/>
        </w:rPr>
        <w:t>ی</w:t>
      </w:r>
      <w:r w:rsidRPr="00084F7A">
        <w:rPr>
          <w:rFonts w:hint="eastAsia"/>
          <w:rtl/>
        </w:rPr>
        <w:t>ت</w:t>
      </w:r>
      <w:r w:rsidRPr="00084F7A">
        <w:rPr>
          <w:rtl/>
        </w:rPr>
        <w:t xml:space="preserve"> کامل اصول ا</w:t>
      </w:r>
      <w:r w:rsidRPr="00084F7A">
        <w:rPr>
          <w:rFonts w:hint="cs"/>
          <w:rtl/>
        </w:rPr>
        <w:t>ی</w:t>
      </w:r>
      <w:r w:rsidRPr="00084F7A">
        <w:rPr>
          <w:rFonts w:hint="eastAsia"/>
          <w:rtl/>
        </w:rPr>
        <w:t>من</w:t>
      </w:r>
      <w:r w:rsidRPr="00084F7A">
        <w:rPr>
          <w:rFonts w:hint="cs"/>
          <w:rtl/>
        </w:rPr>
        <w:t>ی</w:t>
      </w:r>
      <w:r w:rsidRPr="00084F7A">
        <w:rPr>
          <w:rFonts w:hint="eastAsia"/>
          <w:rtl/>
        </w:rPr>
        <w:t>،</w:t>
      </w:r>
      <w:r w:rsidRPr="00084F7A">
        <w:rPr>
          <w:rtl/>
        </w:rPr>
        <w:t xml:space="preserve"> محرمانگ</w:t>
      </w:r>
      <w:r w:rsidRPr="00084F7A">
        <w:rPr>
          <w:rFonts w:hint="cs"/>
          <w:rtl/>
        </w:rPr>
        <w:t>ی</w:t>
      </w:r>
      <w:r w:rsidRPr="00084F7A">
        <w:rPr>
          <w:rtl/>
        </w:rPr>
        <w:t xml:space="preserve"> داده‌ها و پ</w:t>
      </w:r>
      <w:r w:rsidRPr="00084F7A">
        <w:rPr>
          <w:rFonts w:hint="cs"/>
          <w:rtl/>
        </w:rPr>
        <w:t>ی</w:t>
      </w:r>
      <w:r w:rsidRPr="00084F7A">
        <w:rPr>
          <w:rFonts w:hint="eastAsia"/>
          <w:rtl/>
        </w:rPr>
        <w:t>رو</w:t>
      </w:r>
      <w:r w:rsidRPr="00084F7A">
        <w:rPr>
          <w:rFonts w:hint="cs"/>
          <w:rtl/>
        </w:rPr>
        <w:t>ی</w:t>
      </w:r>
      <w:r w:rsidRPr="00084F7A">
        <w:rPr>
          <w:rtl/>
        </w:rPr>
        <w:t xml:space="preserve"> از مفاد ا</w:t>
      </w:r>
      <w:r w:rsidRPr="00084F7A">
        <w:rPr>
          <w:rFonts w:hint="cs"/>
          <w:rtl/>
        </w:rPr>
        <w:t>ی</w:t>
      </w:r>
      <w:r w:rsidRPr="00084F7A">
        <w:rPr>
          <w:rFonts w:hint="eastAsia"/>
          <w:rtl/>
        </w:rPr>
        <w:t>ن</w:t>
      </w:r>
      <w:r w:rsidRPr="00084F7A">
        <w:rPr>
          <w:rtl/>
        </w:rPr>
        <w:t xml:space="preserve"> پروتکل بر عهده مجر</w:t>
      </w:r>
      <w:r w:rsidRPr="00084F7A">
        <w:rPr>
          <w:rFonts w:hint="cs"/>
          <w:rtl/>
        </w:rPr>
        <w:t>ی</w:t>
      </w:r>
      <w:r w:rsidRPr="00084F7A">
        <w:rPr>
          <w:rtl/>
        </w:rPr>
        <w:t xml:space="preserve"> اصل</w:t>
      </w:r>
      <w:r w:rsidRPr="00084F7A">
        <w:rPr>
          <w:rFonts w:hint="cs"/>
          <w:rtl/>
        </w:rPr>
        <w:t>ی</w:t>
      </w:r>
      <w:r w:rsidRPr="00084F7A">
        <w:rPr>
          <w:rtl/>
        </w:rPr>
        <w:t xml:space="preserve"> طرح است.</w:t>
      </w:r>
    </w:p>
    <w:p w14:paraId="2B5939F6" w14:textId="77777777" w:rsidR="00136854" w:rsidRPr="00FB6231" w:rsidRDefault="00136854" w:rsidP="00136854">
      <w:pPr>
        <w:rPr>
          <w:b/>
          <w:bCs/>
          <w:rtl/>
        </w:rPr>
      </w:pPr>
    </w:p>
    <w:p w14:paraId="19114AF1" w14:textId="77777777" w:rsidR="00E4298A" w:rsidRDefault="00E4298A" w:rsidP="00E4298A">
      <w:pPr>
        <w:pStyle w:val="BodyText"/>
        <w:bidi/>
        <w:spacing w:line="360" w:lineRule="auto"/>
        <w:jc w:val="left"/>
        <w:rPr>
          <w:rFonts w:cs="B Titr"/>
          <w:b/>
          <w:bCs/>
          <w:snapToGrid/>
          <w:sz w:val="28"/>
          <w:rtl/>
          <w:lang w:eastAsia="zh-CN" w:bidi="fa-IR"/>
        </w:rPr>
      </w:pPr>
      <w:r w:rsidRPr="00CA3442">
        <w:rPr>
          <w:rFonts w:cs="B Titr" w:hint="cs"/>
          <w:b/>
          <w:bCs/>
          <w:snapToGrid/>
          <w:sz w:val="28"/>
          <w:rtl/>
          <w:lang w:eastAsia="zh-CN" w:bidi="fa-IR"/>
        </w:rPr>
        <w:t>15.</w:t>
      </w:r>
      <w:r w:rsidRPr="00CA3442">
        <w:rPr>
          <w:rFonts w:cs="B Titr"/>
          <w:b/>
          <w:bCs/>
          <w:snapToGrid/>
          <w:sz w:val="28"/>
          <w:rtl/>
          <w:lang w:eastAsia="zh-CN" w:bidi="fa-IR"/>
        </w:rPr>
        <w:t xml:space="preserve"> مشكلات اجرايي</w:t>
      </w:r>
      <w:r w:rsidRPr="00CA3442">
        <w:rPr>
          <w:rFonts w:cs="B Titr" w:hint="cs"/>
          <w:b/>
          <w:bCs/>
          <w:snapToGrid/>
          <w:sz w:val="28"/>
          <w:rtl/>
          <w:lang w:eastAsia="zh-CN" w:bidi="fa-IR"/>
        </w:rPr>
        <w:t>/</w:t>
      </w:r>
      <w:r w:rsidRPr="00CA3442">
        <w:rPr>
          <w:rFonts w:cs="B Titr"/>
          <w:b/>
          <w:bCs/>
          <w:snapToGrid/>
          <w:sz w:val="28"/>
          <w:rtl/>
          <w:lang w:eastAsia="zh-CN" w:bidi="fa-IR"/>
        </w:rPr>
        <w:t>محدوديت‌ها</w:t>
      </w:r>
      <w:r w:rsidRPr="00CA3442">
        <w:rPr>
          <w:rFonts w:cs="B Titr" w:hint="cs"/>
          <w:b/>
          <w:bCs/>
          <w:snapToGrid/>
          <w:sz w:val="28"/>
          <w:rtl/>
          <w:lang w:eastAsia="zh-CN" w:bidi="fa-IR"/>
        </w:rPr>
        <w:t>ی اجرایی</w:t>
      </w:r>
      <w:r w:rsidRPr="00CA3442">
        <w:rPr>
          <w:rFonts w:cs="B Titr"/>
          <w:b/>
          <w:bCs/>
          <w:snapToGrid/>
          <w:sz w:val="28"/>
          <w:rtl/>
          <w:lang w:eastAsia="zh-CN" w:bidi="fa-IR"/>
        </w:rPr>
        <w:t xml:space="preserve"> در انجام طرح و روش كاهش آن</w:t>
      </w:r>
      <w:r>
        <w:rPr>
          <w:rFonts w:cs="B Titr" w:hint="cs"/>
          <w:b/>
          <w:bCs/>
          <w:snapToGrid/>
          <w:sz w:val="28"/>
          <w:rtl/>
          <w:lang w:eastAsia="zh-CN" w:bidi="fa-IR"/>
        </w:rPr>
        <w:t>‌</w:t>
      </w:r>
      <w:r w:rsidRPr="00CA3442">
        <w:rPr>
          <w:rFonts w:cs="B Titr"/>
          <w:b/>
          <w:bCs/>
          <w:snapToGrid/>
          <w:sz w:val="28"/>
          <w:rtl/>
          <w:lang w:eastAsia="zh-CN" w:bidi="fa-IR"/>
        </w:rPr>
        <w:t>ها</w:t>
      </w:r>
    </w:p>
    <w:p w14:paraId="4774B859" w14:textId="77777777" w:rsidR="00136854" w:rsidRPr="00084F7A" w:rsidRDefault="00136854" w:rsidP="00136854">
      <w:pPr>
        <w:rPr>
          <w:rtl/>
        </w:rPr>
      </w:pPr>
      <w:r w:rsidRPr="00084F7A">
        <w:rPr>
          <w:rFonts w:hint="cs"/>
          <w:rtl/>
        </w:rPr>
        <w:t>ا</w:t>
      </w:r>
      <w:r w:rsidRPr="00084F7A">
        <w:rPr>
          <w:rtl/>
        </w:rPr>
        <w:t>ز جمله محدود</w:t>
      </w:r>
      <w:r w:rsidRPr="00084F7A">
        <w:rPr>
          <w:rFonts w:hint="cs"/>
          <w:rtl/>
        </w:rPr>
        <w:t>ی</w:t>
      </w:r>
      <w:r w:rsidRPr="00084F7A">
        <w:rPr>
          <w:rFonts w:hint="eastAsia"/>
          <w:rtl/>
        </w:rPr>
        <w:t>ت‌ها</w:t>
      </w:r>
      <w:r w:rsidRPr="00084F7A">
        <w:rPr>
          <w:rFonts w:hint="cs"/>
          <w:rtl/>
        </w:rPr>
        <w:t>ی</w:t>
      </w:r>
      <w:r w:rsidRPr="00084F7A">
        <w:rPr>
          <w:rtl/>
        </w:rPr>
        <w:t xml:space="preserve"> احتمال</w:t>
      </w:r>
      <w:r w:rsidRPr="00084F7A">
        <w:rPr>
          <w:rFonts w:hint="cs"/>
          <w:rtl/>
        </w:rPr>
        <w:t>ی</w:t>
      </w:r>
      <w:r w:rsidRPr="00084F7A">
        <w:rPr>
          <w:rtl/>
        </w:rPr>
        <w:t xml:space="preserve"> اجرا</w:t>
      </w:r>
      <w:r w:rsidRPr="00084F7A">
        <w:rPr>
          <w:rFonts w:hint="cs"/>
          <w:rtl/>
        </w:rPr>
        <w:t>ی</w:t>
      </w:r>
      <w:r w:rsidRPr="00084F7A">
        <w:rPr>
          <w:rtl/>
        </w:rPr>
        <w:t xml:space="preserve"> ا</w:t>
      </w:r>
      <w:r w:rsidRPr="00084F7A">
        <w:rPr>
          <w:rFonts w:hint="cs"/>
          <w:rtl/>
        </w:rPr>
        <w:t>ی</w:t>
      </w:r>
      <w:r w:rsidRPr="00084F7A">
        <w:rPr>
          <w:rFonts w:hint="eastAsia"/>
          <w:rtl/>
        </w:rPr>
        <w:t>ن</w:t>
      </w:r>
      <w:r w:rsidRPr="00084F7A">
        <w:rPr>
          <w:rtl/>
        </w:rPr>
        <w:t xml:space="preserve"> مطالعه م</w:t>
      </w:r>
      <w:r w:rsidRPr="00084F7A">
        <w:rPr>
          <w:rFonts w:hint="cs"/>
          <w:rtl/>
        </w:rPr>
        <w:t>ی‌</w:t>
      </w:r>
      <w:r w:rsidRPr="00084F7A">
        <w:rPr>
          <w:rFonts w:hint="eastAsia"/>
          <w:rtl/>
        </w:rPr>
        <w:t>توان</w:t>
      </w:r>
      <w:r w:rsidRPr="00084F7A">
        <w:rPr>
          <w:rtl/>
        </w:rPr>
        <w:t xml:space="preserve"> به موارد ز</w:t>
      </w:r>
      <w:r w:rsidRPr="00084F7A">
        <w:rPr>
          <w:rFonts w:hint="cs"/>
          <w:rtl/>
        </w:rPr>
        <w:t>ی</w:t>
      </w:r>
      <w:r w:rsidRPr="00084F7A">
        <w:rPr>
          <w:rFonts w:hint="eastAsia"/>
          <w:rtl/>
        </w:rPr>
        <w:t>ر</w:t>
      </w:r>
      <w:r w:rsidRPr="00084F7A">
        <w:rPr>
          <w:rtl/>
        </w:rPr>
        <w:t xml:space="preserve"> اشاره کرد:</w:t>
      </w:r>
    </w:p>
    <w:p w14:paraId="63D0FC08" w14:textId="77777777" w:rsidR="00136854" w:rsidRPr="00084F7A" w:rsidRDefault="00136854" w:rsidP="00136854">
      <w:pPr>
        <w:rPr>
          <w:rtl/>
        </w:rPr>
      </w:pPr>
    </w:p>
    <w:p w14:paraId="6361A69B" w14:textId="77777777" w:rsidR="00136854" w:rsidRPr="00084F7A" w:rsidRDefault="00136854" w:rsidP="00136854">
      <w:pPr>
        <w:rPr>
          <w:rtl/>
          <w:lang w:bidi="fa-IR"/>
        </w:rPr>
      </w:pPr>
      <w:r w:rsidRPr="00084F7A">
        <w:rPr>
          <w:rFonts w:hint="eastAsia"/>
          <w:rtl/>
        </w:rPr>
        <w:t>مشکلات</w:t>
      </w:r>
      <w:r w:rsidRPr="00084F7A">
        <w:rPr>
          <w:rtl/>
        </w:rPr>
        <w:t xml:space="preserve"> در اندازه‌گ</w:t>
      </w:r>
      <w:r w:rsidRPr="00084F7A">
        <w:rPr>
          <w:rFonts w:hint="cs"/>
          <w:rtl/>
        </w:rPr>
        <w:t>ی</w:t>
      </w:r>
      <w:r w:rsidRPr="00084F7A">
        <w:rPr>
          <w:rFonts w:hint="eastAsia"/>
          <w:rtl/>
        </w:rPr>
        <w:t>ر</w:t>
      </w:r>
      <w:r w:rsidRPr="00084F7A">
        <w:rPr>
          <w:rFonts w:hint="cs"/>
          <w:rtl/>
        </w:rPr>
        <w:t>ی</w:t>
      </w:r>
      <w:r w:rsidRPr="00084F7A">
        <w:rPr>
          <w:rtl/>
        </w:rPr>
        <w:t xml:space="preserve"> </w:t>
      </w:r>
      <w:r w:rsidRPr="00084F7A">
        <w:t>pH</w:t>
      </w:r>
      <w:r w:rsidRPr="00084F7A">
        <w:rPr>
          <w:rtl/>
        </w:rPr>
        <w:t xml:space="preserve"> معده در </w:t>
      </w:r>
      <w:r w:rsidRPr="00084F7A">
        <w:t>ICU</w:t>
      </w:r>
      <w:r w:rsidRPr="00084F7A">
        <w:rPr>
          <w:rFonts w:hint="cs"/>
          <w:rtl/>
          <w:lang w:bidi="fa-IR"/>
        </w:rPr>
        <w:t>:</w:t>
      </w:r>
    </w:p>
    <w:p w14:paraId="34417122" w14:textId="77777777" w:rsidR="00136854" w:rsidRPr="00084F7A" w:rsidRDefault="00136854" w:rsidP="00136854">
      <w:pPr>
        <w:rPr>
          <w:rtl/>
        </w:rPr>
      </w:pPr>
      <w:r w:rsidRPr="00084F7A">
        <w:rPr>
          <w:rFonts w:hint="eastAsia"/>
          <w:rtl/>
        </w:rPr>
        <w:t>گرفتن</w:t>
      </w:r>
      <w:r w:rsidRPr="00084F7A">
        <w:rPr>
          <w:rtl/>
        </w:rPr>
        <w:t xml:space="preserve"> نمونه‌</w:t>
      </w:r>
      <w:r w:rsidRPr="00084F7A">
        <w:rPr>
          <w:rFonts w:hint="cs"/>
          <w:rtl/>
        </w:rPr>
        <w:t>ی</w:t>
      </w:r>
      <w:r w:rsidRPr="00084F7A">
        <w:rPr>
          <w:rtl/>
        </w:rPr>
        <w:t xml:space="preserve"> دق</w:t>
      </w:r>
      <w:r w:rsidRPr="00084F7A">
        <w:rPr>
          <w:rFonts w:hint="cs"/>
          <w:rtl/>
        </w:rPr>
        <w:t>ی</w:t>
      </w:r>
      <w:r w:rsidRPr="00084F7A">
        <w:rPr>
          <w:rFonts w:hint="eastAsia"/>
          <w:rtl/>
        </w:rPr>
        <w:t>ق</w:t>
      </w:r>
      <w:r w:rsidRPr="00084F7A">
        <w:rPr>
          <w:rtl/>
        </w:rPr>
        <w:t xml:space="preserve"> از آسپ</w:t>
      </w:r>
      <w:r w:rsidRPr="00084F7A">
        <w:rPr>
          <w:rFonts w:hint="cs"/>
          <w:rtl/>
        </w:rPr>
        <w:t>ی</w:t>
      </w:r>
      <w:r w:rsidRPr="00084F7A">
        <w:rPr>
          <w:rFonts w:hint="eastAsia"/>
          <w:rtl/>
        </w:rPr>
        <w:t>ره</w:t>
      </w:r>
      <w:r w:rsidRPr="00084F7A">
        <w:rPr>
          <w:rtl/>
        </w:rPr>
        <w:t xml:space="preserve"> معده و اندازه‌گ</w:t>
      </w:r>
      <w:r w:rsidRPr="00084F7A">
        <w:rPr>
          <w:rFonts w:hint="cs"/>
          <w:rtl/>
        </w:rPr>
        <w:t>ی</w:t>
      </w:r>
      <w:r w:rsidRPr="00084F7A">
        <w:rPr>
          <w:rFonts w:hint="eastAsia"/>
          <w:rtl/>
        </w:rPr>
        <w:t>ر</w:t>
      </w:r>
      <w:r w:rsidRPr="00084F7A">
        <w:rPr>
          <w:rFonts w:hint="cs"/>
          <w:rtl/>
        </w:rPr>
        <w:t>ی</w:t>
      </w:r>
      <w:r w:rsidRPr="00084F7A">
        <w:rPr>
          <w:rtl/>
        </w:rPr>
        <w:t xml:space="preserve"> </w:t>
      </w:r>
      <w:r w:rsidRPr="00084F7A">
        <w:t>pH</w:t>
      </w:r>
      <w:r w:rsidRPr="00084F7A">
        <w:rPr>
          <w:rtl/>
        </w:rPr>
        <w:t xml:space="preserve"> ممکن است به دل</w:t>
      </w:r>
      <w:r w:rsidRPr="00084F7A">
        <w:rPr>
          <w:rFonts w:hint="cs"/>
          <w:rtl/>
        </w:rPr>
        <w:t>ی</w:t>
      </w:r>
      <w:r w:rsidRPr="00084F7A">
        <w:rPr>
          <w:rFonts w:hint="eastAsia"/>
          <w:rtl/>
        </w:rPr>
        <w:t>ل</w:t>
      </w:r>
      <w:r w:rsidRPr="00084F7A">
        <w:rPr>
          <w:rtl/>
        </w:rPr>
        <w:t xml:space="preserve"> وجود تغذ</w:t>
      </w:r>
      <w:r w:rsidRPr="00084F7A">
        <w:rPr>
          <w:rFonts w:hint="cs"/>
          <w:rtl/>
        </w:rPr>
        <w:t>ی</w:t>
      </w:r>
      <w:r w:rsidRPr="00084F7A">
        <w:rPr>
          <w:rFonts w:hint="eastAsia"/>
          <w:rtl/>
        </w:rPr>
        <w:t>ه‌</w:t>
      </w:r>
      <w:r w:rsidRPr="00084F7A">
        <w:rPr>
          <w:rFonts w:hint="cs"/>
          <w:rtl/>
        </w:rPr>
        <w:t>ی</w:t>
      </w:r>
      <w:r w:rsidRPr="00084F7A">
        <w:rPr>
          <w:rtl/>
        </w:rPr>
        <w:t xml:space="preserve"> انتر</w:t>
      </w:r>
      <w:r w:rsidRPr="00084F7A">
        <w:rPr>
          <w:rFonts w:hint="cs"/>
          <w:rtl/>
        </w:rPr>
        <w:t>ی</w:t>
      </w:r>
      <w:r w:rsidRPr="00084F7A">
        <w:rPr>
          <w:rFonts w:hint="eastAsia"/>
          <w:rtl/>
        </w:rPr>
        <w:t>ک،</w:t>
      </w:r>
      <w:r w:rsidRPr="00084F7A">
        <w:rPr>
          <w:rtl/>
        </w:rPr>
        <w:t xml:space="preserve"> انسداد لوله </w:t>
      </w:r>
      <w:r w:rsidRPr="00084F7A">
        <w:t>NG</w:t>
      </w:r>
      <w:r w:rsidRPr="00084F7A">
        <w:rPr>
          <w:rtl/>
        </w:rPr>
        <w:t xml:space="preserve"> </w:t>
      </w:r>
      <w:r w:rsidRPr="00084F7A">
        <w:rPr>
          <w:rFonts w:hint="cs"/>
          <w:rtl/>
        </w:rPr>
        <w:t>ی</w:t>
      </w:r>
      <w:r w:rsidRPr="00084F7A">
        <w:rPr>
          <w:rFonts w:hint="eastAsia"/>
          <w:rtl/>
        </w:rPr>
        <w:t>ا</w:t>
      </w:r>
      <w:r w:rsidRPr="00084F7A">
        <w:rPr>
          <w:rtl/>
        </w:rPr>
        <w:t xml:space="preserve"> وضع</w:t>
      </w:r>
      <w:r w:rsidRPr="00084F7A">
        <w:rPr>
          <w:rFonts w:hint="cs"/>
          <w:rtl/>
        </w:rPr>
        <w:t>ی</w:t>
      </w:r>
      <w:r w:rsidRPr="00084F7A">
        <w:rPr>
          <w:rFonts w:hint="eastAsia"/>
          <w:rtl/>
        </w:rPr>
        <w:t>ت</w:t>
      </w:r>
      <w:r w:rsidRPr="00084F7A">
        <w:rPr>
          <w:rtl/>
        </w:rPr>
        <w:t xml:space="preserve"> بحران</w:t>
      </w:r>
      <w:r w:rsidRPr="00084F7A">
        <w:rPr>
          <w:rFonts w:hint="cs"/>
          <w:rtl/>
        </w:rPr>
        <w:t>ی</w:t>
      </w:r>
      <w:r w:rsidRPr="00084F7A">
        <w:rPr>
          <w:rtl/>
        </w:rPr>
        <w:t xml:space="preserve"> ب</w:t>
      </w:r>
      <w:r w:rsidRPr="00084F7A">
        <w:rPr>
          <w:rFonts w:hint="cs"/>
          <w:rtl/>
        </w:rPr>
        <w:t>ی</w:t>
      </w:r>
      <w:r w:rsidRPr="00084F7A">
        <w:rPr>
          <w:rFonts w:hint="eastAsia"/>
          <w:rtl/>
        </w:rPr>
        <w:t>ماران</w:t>
      </w:r>
      <w:r w:rsidRPr="00084F7A">
        <w:rPr>
          <w:rtl/>
        </w:rPr>
        <w:t xml:space="preserve"> دچار اختلال شود.</w:t>
      </w:r>
    </w:p>
    <w:p w14:paraId="4D9E039C" w14:textId="77777777" w:rsidR="00136854" w:rsidRPr="00084F7A" w:rsidRDefault="00136854" w:rsidP="00136854">
      <w:pPr>
        <w:rPr>
          <w:rtl/>
        </w:rPr>
      </w:pPr>
      <w:r w:rsidRPr="00084F7A">
        <w:rPr>
          <w:rFonts w:hint="eastAsia"/>
          <w:rtl/>
        </w:rPr>
        <w:t>راهکار</w:t>
      </w:r>
      <w:r w:rsidRPr="00084F7A">
        <w:rPr>
          <w:rtl/>
        </w:rPr>
        <w:t>: انجام آموزش اول</w:t>
      </w:r>
      <w:r w:rsidRPr="00084F7A">
        <w:rPr>
          <w:rFonts w:hint="cs"/>
          <w:rtl/>
        </w:rPr>
        <w:t>ی</w:t>
      </w:r>
      <w:r w:rsidRPr="00084F7A">
        <w:rPr>
          <w:rFonts w:hint="eastAsia"/>
          <w:rtl/>
        </w:rPr>
        <w:t>ه</w:t>
      </w:r>
      <w:r w:rsidRPr="00084F7A">
        <w:rPr>
          <w:rtl/>
        </w:rPr>
        <w:t xml:space="preserve"> برا</w:t>
      </w:r>
      <w:r w:rsidRPr="00084F7A">
        <w:rPr>
          <w:rFonts w:hint="cs"/>
          <w:rtl/>
        </w:rPr>
        <w:t>ی</w:t>
      </w:r>
      <w:r w:rsidRPr="00084F7A">
        <w:rPr>
          <w:rtl/>
        </w:rPr>
        <w:t xml:space="preserve"> پرسنل درگ</w:t>
      </w:r>
      <w:r w:rsidRPr="00084F7A">
        <w:rPr>
          <w:rFonts w:hint="cs"/>
          <w:rtl/>
        </w:rPr>
        <w:t>ی</w:t>
      </w:r>
      <w:r w:rsidRPr="00084F7A">
        <w:rPr>
          <w:rFonts w:hint="eastAsia"/>
          <w:rtl/>
        </w:rPr>
        <w:t>ر،</w:t>
      </w:r>
      <w:r w:rsidRPr="00084F7A">
        <w:rPr>
          <w:rtl/>
        </w:rPr>
        <w:t xml:space="preserve"> اطم</w:t>
      </w:r>
      <w:r w:rsidRPr="00084F7A">
        <w:rPr>
          <w:rFonts w:hint="cs"/>
          <w:rtl/>
        </w:rPr>
        <w:t>ی</w:t>
      </w:r>
      <w:r w:rsidRPr="00084F7A">
        <w:rPr>
          <w:rFonts w:hint="eastAsia"/>
          <w:rtl/>
        </w:rPr>
        <w:t>نان</w:t>
      </w:r>
      <w:r w:rsidRPr="00084F7A">
        <w:rPr>
          <w:rtl/>
        </w:rPr>
        <w:t xml:space="preserve"> از موقع</w:t>
      </w:r>
      <w:r w:rsidRPr="00084F7A">
        <w:rPr>
          <w:rFonts w:hint="cs"/>
          <w:rtl/>
        </w:rPr>
        <w:t>ی</w:t>
      </w:r>
      <w:r w:rsidRPr="00084F7A">
        <w:rPr>
          <w:rFonts w:hint="eastAsia"/>
          <w:rtl/>
        </w:rPr>
        <w:t>ت</w:t>
      </w:r>
      <w:r w:rsidRPr="00084F7A">
        <w:rPr>
          <w:rtl/>
        </w:rPr>
        <w:t xml:space="preserve"> صح</w:t>
      </w:r>
      <w:r w:rsidRPr="00084F7A">
        <w:rPr>
          <w:rFonts w:hint="cs"/>
          <w:rtl/>
        </w:rPr>
        <w:t>ی</w:t>
      </w:r>
      <w:r w:rsidRPr="00084F7A">
        <w:rPr>
          <w:rFonts w:hint="eastAsia"/>
          <w:rtl/>
        </w:rPr>
        <w:t>ح</w:t>
      </w:r>
      <w:r w:rsidRPr="00084F7A">
        <w:rPr>
          <w:rtl/>
        </w:rPr>
        <w:t xml:space="preserve"> لوله </w:t>
      </w:r>
      <w:r w:rsidRPr="00084F7A">
        <w:t>NGT</w:t>
      </w:r>
      <w:r w:rsidRPr="00084F7A">
        <w:rPr>
          <w:rtl/>
        </w:rPr>
        <w:t xml:space="preserve"> قبل از هر اندازه‌گ</w:t>
      </w:r>
      <w:r w:rsidRPr="00084F7A">
        <w:rPr>
          <w:rFonts w:hint="cs"/>
          <w:rtl/>
        </w:rPr>
        <w:t>ی</w:t>
      </w:r>
      <w:r w:rsidRPr="00084F7A">
        <w:rPr>
          <w:rFonts w:hint="eastAsia"/>
          <w:rtl/>
        </w:rPr>
        <w:t>ر</w:t>
      </w:r>
      <w:r w:rsidRPr="00084F7A">
        <w:rPr>
          <w:rFonts w:hint="cs"/>
          <w:rtl/>
        </w:rPr>
        <w:t>ی</w:t>
      </w:r>
      <w:r w:rsidRPr="00084F7A">
        <w:rPr>
          <w:rFonts w:hint="eastAsia"/>
          <w:rtl/>
        </w:rPr>
        <w:t>،</w:t>
      </w:r>
      <w:r w:rsidRPr="00084F7A">
        <w:rPr>
          <w:rtl/>
        </w:rPr>
        <w:t xml:space="preserve"> و تکرار نمونه‌گ</w:t>
      </w:r>
      <w:r w:rsidRPr="00084F7A">
        <w:rPr>
          <w:rFonts w:hint="cs"/>
          <w:rtl/>
        </w:rPr>
        <w:t>ی</w:t>
      </w:r>
      <w:r w:rsidRPr="00084F7A">
        <w:rPr>
          <w:rFonts w:hint="eastAsia"/>
          <w:rtl/>
        </w:rPr>
        <w:t>ر</w:t>
      </w:r>
      <w:r w:rsidRPr="00084F7A">
        <w:rPr>
          <w:rFonts w:hint="cs"/>
          <w:rtl/>
        </w:rPr>
        <w:t>ی</w:t>
      </w:r>
      <w:r w:rsidRPr="00084F7A">
        <w:rPr>
          <w:rtl/>
        </w:rPr>
        <w:t xml:space="preserve"> در صورت مشکوک بودن به خطا.</w:t>
      </w:r>
    </w:p>
    <w:p w14:paraId="41FD64D8" w14:textId="77777777" w:rsidR="00136854" w:rsidRPr="00084F7A" w:rsidRDefault="00136854" w:rsidP="00136854">
      <w:pPr>
        <w:rPr>
          <w:rtl/>
        </w:rPr>
      </w:pPr>
    </w:p>
    <w:p w14:paraId="31127EE6" w14:textId="77777777" w:rsidR="00136854" w:rsidRPr="00084F7A" w:rsidRDefault="00136854" w:rsidP="00136854">
      <w:pPr>
        <w:rPr>
          <w:rtl/>
        </w:rPr>
      </w:pPr>
      <w:r w:rsidRPr="00084F7A">
        <w:rPr>
          <w:rFonts w:hint="eastAsia"/>
          <w:rtl/>
        </w:rPr>
        <w:t>عدم</w:t>
      </w:r>
      <w:r w:rsidRPr="00084F7A">
        <w:rPr>
          <w:rtl/>
        </w:rPr>
        <w:t xml:space="preserve"> همکار</w:t>
      </w:r>
      <w:r w:rsidRPr="00084F7A">
        <w:rPr>
          <w:rFonts w:hint="cs"/>
          <w:rtl/>
        </w:rPr>
        <w:t>ی</w:t>
      </w:r>
      <w:r w:rsidRPr="00084F7A">
        <w:rPr>
          <w:rtl/>
        </w:rPr>
        <w:t xml:space="preserve"> </w:t>
      </w:r>
      <w:r w:rsidRPr="00084F7A">
        <w:rPr>
          <w:rFonts w:hint="cs"/>
          <w:rtl/>
        </w:rPr>
        <w:t>ی</w:t>
      </w:r>
      <w:r w:rsidRPr="00084F7A">
        <w:rPr>
          <w:rFonts w:hint="eastAsia"/>
          <w:rtl/>
        </w:rPr>
        <w:t>ا</w:t>
      </w:r>
      <w:r w:rsidRPr="00084F7A">
        <w:rPr>
          <w:rtl/>
        </w:rPr>
        <w:t xml:space="preserve"> ترخ</w:t>
      </w:r>
      <w:r w:rsidRPr="00084F7A">
        <w:rPr>
          <w:rFonts w:hint="cs"/>
          <w:rtl/>
        </w:rPr>
        <w:t>ی</w:t>
      </w:r>
      <w:r w:rsidRPr="00084F7A">
        <w:rPr>
          <w:rFonts w:hint="eastAsia"/>
          <w:rtl/>
        </w:rPr>
        <w:t>ص</w:t>
      </w:r>
      <w:r w:rsidRPr="00084F7A">
        <w:rPr>
          <w:rtl/>
        </w:rPr>
        <w:t xml:space="preserve"> زودهنگام ب</w:t>
      </w:r>
      <w:r w:rsidRPr="00084F7A">
        <w:rPr>
          <w:rFonts w:hint="cs"/>
          <w:rtl/>
        </w:rPr>
        <w:t>ی</w:t>
      </w:r>
      <w:r w:rsidRPr="00084F7A">
        <w:rPr>
          <w:rFonts w:hint="eastAsia"/>
          <w:rtl/>
        </w:rPr>
        <w:t>ماران</w:t>
      </w:r>
      <w:r w:rsidRPr="00084F7A">
        <w:rPr>
          <w:rtl/>
        </w:rPr>
        <w:t>:</w:t>
      </w:r>
    </w:p>
    <w:p w14:paraId="2D9AFB86" w14:textId="77777777" w:rsidR="00136854" w:rsidRPr="00084F7A" w:rsidRDefault="00136854" w:rsidP="00136854">
      <w:pPr>
        <w:rPr>
          <w:rtl/>
        </w:rPr>
      </w:pPr>
      <w:r w:rsidRPr="00084F7A">
        <w:rPr>
          <w:rFonts w:hint="eastAsia"/>
          <w:rtl/>
        </w:rPr>
        <w:t>برخ</w:t>
      </w:r>
      <w:r w:rsidRPr="00084F7A">
        <w:rPr>
          <w:rFonts w:hint="cs"/>
          <w:rtl/>
        </w:rPr>
        <w:t>ی</w:t>
      </w:r>
      <w:r w:rsidRPr="00084F7A">
        <w:rPr>
          <w:rtl/>
        </w:rPr>
        <w:t xml:space="preserve"> ب</w:t>
      </w:r>
      <w:r w:rsidRPr="00084F7A">
        <w:rPr>
          <w:rFonts w:hint="cs"/>
          <w:rtl/>
        </w:rPr>
        <w:t>ی</w:t>
      </w:r>
      <w:r w:rsidRPr="00084F7A">
        <w:rPr>
          <w:rFonts w:hint="eastAsia"/>
          <w:rtl/>
        </w:rPr>
        <w:t>ماران</w:t>
      </w:r>
      <w:r w:rsidRPr="00084F7A">
        <w:rPr>
          <w:rtl/>
        </w:rPr>
        <w:t xml:space="preserve"> ممکن است پ</w:t>
      </w:r>
      <w:r w:rsidRPr="00084F7A">
        <w:rPr>
          <w:rFonts w:hint="cs"/>
          <w:rtl/>
        </w:rPr>
        <w:t>ی</w:t>
      </w:r>
      <w:r w:rsidRPr="00084F7A">
        <w:rPr>
          <w:rFonts w:hint="eastAsia"/>
          <w:rtl/>
        </w:rPr>
        <w:t>ش</w:t>
      </w:r>
      <w:r w:rsidRPr="00084F7A">
        <w:rPr>
          <w:rtl/>
        </w:rPr>
        <w:t xml:space="preserve"> از اتمام دوره‌</w:t>
      </w:r>
      <w:r w:rsidRPr="00084F7A">
        <w:rPr>
          <w:rFonts w:hint="cs"/>
          <w:rtl/>
        </w:rPr>
        <w:t>ی</w:t>
      </w:r>
      <w:r w:rsidRPr="00084F7A">
        <w:rPr>
          <w:rtl/>
        </w:rPr>
        <w:t xml:space="preserve"> مداخله از </w:t>
      </w:r>
      <w:r w:rsidRPr="00084F7A">
        <w:t>ICU</w:t>
      </w:r>
      <w:r w:rsidRPr="00084F7A">
        <w:rPr>
          <w:rtl/>
        </w:rPr>
        <w:t xml:space="preserve"> ترخ</w:t>
      </w:r>
      <w:r w:rsidRPr="00084F7A">
        <w:rPr>
          <w:rFonts w:hint="cs"/>
          <w:rtl/>
        </w:rPr>
        <w:t>ی</w:t>
      </w:r>
      <w:r w:rsidRPr="00084F7A">
        <w:rPr>
          <w:rFonts w:hint="eastAsia"/>
          <w:rtl/>
        </w:rPr>
        <w:t>ص</w:t>
      </w:r>
      <w:r w:rsidRPr="00084F7A">
        <w:rPr>
          <w:rtl/>
        </w:rPr>
        <w:t xml:space="preserve"> </w:t>
      </w:r>
      <w:r w:rsidRPr="00084F7A">
        <w:rPr>
          <w:rFonts w:hint="cs"/>
          <w:rtl/>
        </w:rPr>
        <w:t>ی</w:t>
      </w:r>
      <w:r w:rsidRPr="00084F7A">
        <w:rPr>
          <w:rFonts w:hint="eastAsia"/>
          <w:rtl/>
        </w:rPr>
        <w:t>ا</w:t>
      </w:r>
      <w:r w:rsidRPr="00084F7A">
        <w:rPr>
          <w:rtl/>
        </w:rPr>
        <w:t xml:space="preserve"> فوت شوند، که باعث کاهش حجم نمونه مؤثر م</w:t>
      </w:r>
      <w:r w:rsidRPr="00084F7A">
        <w:rPr>
          <w:rFonts w:hint="cs"/>
          <w:rtl/>
        </w:rPr>
        <w:t>ی‌</w:t>
      </w:r>
      <w:r w:rsidRPr="00084F7A">
        <w:rPr>
          <w:rFonts w:hint="eastAsia"/>
          <w:rtl/>
        </w:rPr>
        <w:t>شود</w:t>
      </w:r>
      <w:r w:rsidRPr="00084F7A">
        <w:rPr>
          <w:rtl/>
        </w:rPr>
        <w:t>.</w:t>
      </w:r>
    </w:p>
    <w:p w14:paraId="2DAFFF79" w14:textId="77777777" w:rsidR="00136854" w:rsidRPr="00084F7A" w:rsidRDefault="00136854" w:rsidP="00136854">
      <w:pPr>
        <w:rPr>
          <w:rtl/>
        </w:rPr>
      </w:pPr>
      <w:r w:rsidRPr="00084F7A">
        <w:rPr>
          <w:rFonts w:hint="eastAsia"/>
          <w:rtl/>
        </w:rPr>
        <w:t>راهکار</w:t>
      </w:r>
      <w:r w:rsidRPr="00084F7A">
        <w:rPr>
          <w:rtl/>
        </w:rPr>
        <w:t>: پ</w:t>
      </w:r>
      <w:r w:rsidRPr="00084F7A">
        <w:rPr>
          <w:rFonts w:hint="cs"/>
          <w:rtl/>
        </w:rPr>
        <w:t>ی</w:t>
      </w:r>
      <w:r w:rsidRPr="00084F7A">
        <w:rPr>
          <w:rFonts w:hint="eastAsia"/>
          <w:rtl/>
        </w:rPr>
        <w:t>ش‌ب</w:t>
      </w:r>
      <w:r w:rsidRPr="00084F7A">
        <w:rPr>
          <w:rFonts w:hint="cs"/>
          <w:rtl/>
        </w:rPr>
        <w:t>ی</w:t>
      </w:r>
      <w:r w:rsidRPr="00084F7A">
        <w:rPr>
          <w:rFonts w:hint="eastAsia"/>
          <w:rtl/>
        </w:rPr>
        <w:t>ن</w:t>
      </w:r>
      <w:r w:rsidRPr="00084F7A">
        <w:rPr>
          <w:rFonts w:hint="cs"/>
          <w:rtl/>
        </w:rPr>
        <w:t>ی</w:t>
      </w:r>
      <w:r w:rsidRPr="00084F7A">
        <w:rPr>
          <w:rtl/>
        </w:rPr>
        <w:t xml:space="preserve"> </w:t>
      </w:r>
      <w:r w:rsidRPr="00084F7A">
        <w:rPr>
          <w:rtl/>
          <w:lang w:bidi="fa-IR"/>
        </w:rPr>
        <w:t>۱۰</w:t>
      </w:r>
      <w:r w:rsidRPr="00084F7A">
        <w:rPr>
          <w:rFonts w:ascii="Sakkal Majalla" w:hAnsi="Sakkal Majalla" w:cs="Sakkal Majalla" w:hint="cs"/>
          <w:rtl/>
          <w:lang w:bidi="fa-IR"/>
        </w:rPr>
        <w:t>–</w:t>
      </w:r>
      <w:r w:rsidRPr="00084F7A">
        <w:rPr>
          <w:rFonts w:hint="cs"/>
          <w:rtl/>
          <w:lang w:bidi="fa-IR"/>
        </w:rPr>
        <w:t>۱۵</w:t>
      </w:r>
      <w:r w:rsidRPr="00084F7A">
        <w:rPr>
          <w:rFonts w:ascii="Sakkal Majalla" w:hAnsi="Sakkal Majalla" w:cs="Sakkal Majalla" w:hint="cs"/>
          <w:rtl/>
          <w:lang w:bidi="fa-IR"/>
        </w:rPr>
        <w:t>٪</w:t>
      </w:r>
      <w:r w:rsidRPr="00084F7A">
        <w:rPr>
          <w:rtl/>
        </w:rPr>
        <w:t xml:space="preserve"> افت نمونه در محاسبه‌</w:t>
      </w:r>
      <w:r w:rsidRPr="00084F7A">
        <w:rPr>
          <w:rFonts w:hint="cs"/>
          <w:rtl/>
        </w:rPr>
        <w:t>ی</w:t>
      </w:r>
      <w:r w:rsidRPr="00084F7A">
        <w:rPr>
          <w:rtl/>
        </w:rPr>
        <w:t xml:space="preserve"> حجم نها</w:t>
      </w:r>
      <w:r w:rsidRPr="00084F7A">
        <w:rPr>
          <w:rFonts w:hint="cs"/>
          <w:rtl/>
        </w:rPr>
        <w:t>یی</w:t>
      </w:r>
      <w:r w:rsidRPr="00084F7A">
        <w:rPr>
          <w:rtl/>
        </w:rPr>
        <w:t xml:space="preserve"> و جا</w:t>
      </w:r>
      <w:r w:rsidRPr="00084F7A">
        <w:rPr>
          <w:rFonts w:hint="cs"/>
          <w:rtl/>
        </w:rPr>
        <w:t>ی</w:t>
      </w:r>
      <w:r w:rsidRPr="00084F7A">
        <w:rPr>
          <w:rFonts w:hint="eastAsia"/>
          <w:rtl/>
        </w:rPr>
        <w:t>گز</w:t>
      </w:r>
      <w:r w:rsidRPr="00084F7A">
        <w:rPr>
          <w:rFonts w:hint="cs"/>
          <w:rtl/>
        </w:rPr>
        <w:t>ی</w:t>
      </w:r>
      <w:r w:rsidRPr="00084F7A">
        <w:rPr>
          <w:rFonts w:hint="eastAsia"/>
          <w:rtl/>
        </w:rPr>
        <w:t>ن</w:t>
      </w:r>
      <w:r w:rsidRPr="00084F7A">
        <w:rPr>
          <w:rFonts w:hint="cs"/>
          <w:rtl/>
        </w:rPr>
        <w:t>ی</w:t>
      </w:r>
      <w:r w:rsidRPr="00084F7A">
        <w:rPr>
          <w:rtl/>
        </w:rPr>
        <w:t xml:space="preserve"> ب</w:t>
      </w:r>
      <w:r w:rsidRPr="00084F7A">
        <w:rPr>
          <w:rFonts w:hint="cs"/>
          <w:rtl/>
        </w:rPr>
        <w:t>ی</w:t>
      </w:r>
      <w:r w:rsidRPr="00084F7A">
        <w:rPr>
          <w:rFonts w:hint="eastAsia"/>
          <w:rtl/>
        </w:rPr>
        <w:t>ماران</w:t>
      </w:r>
      <w:r w:rsidRPr="00084F7A">
        <w:rPr>
          <w:rtl/>
        </w:rPr>
        <w:t xml:space="preserve"> جد</w:t>
      </w:r>
      <w:r w:rsidRPr="00084F7A">
        <w:rPr>
          <w:rFonts w:hint="cs"/>
          <w:rtl/>
        </w:rPr>
        <w:t>ی</w:t>
      </w:r>
      <w:r w:rsidRPr="00084F7A">
        <w:rPr>
          <w:rFonts w:hint="eastAsia"/>
          <w:rtl/>
        </w:rPr>
        <w:t>د</w:t>
      </w:r>
      <w:r w:rsidRPr="00084F7A">
        <w:rPr>
          <w:rtl/>
        </w:rPr>
        <w:t xml:space="preserve"> تا تکم</w:t>
      </w:r>
      <w:r w:rsidRPr="00084F7A">
        <w:rPr>
          <w:rFonts w:hint="cs"/>
          <w:rtl/>
        </w:rPr>
        <w:t>ی</w:t>
      </w:r>
      <w:r w:rsidRPr="00084F7A">
        <w:rPr>
          <w:rFonts w:hint="eastAsia"/>
          <w:rtl/>
        </w:rPr>
        <w:t>ل</w:t>
      </w:r>
      <w:r w:rsidRPr="00084F7A">
        <w:rPr>
          <w:rtl/>
        </w:rPr>
        <w:t xml:space="preserve"> تعداد مورد ن</w:t>
      </w:r>
      <w:r w:rsidRPr="00084F7A">
        <w:rPr>
          <w:rFonts w:hint="cs"/>
          <w:rtl/>
        </w:rPr>
        <w:t>ی</w:t>
      </w:r>
      <w:r w:rsidRPr="00084F7A">
        <w:rPr>
          <w:rFonts w:hint="eastAsia"/>
          <w:rtl/>
        </w:rPr>
        <w:t>از</w:t>
      </w:r>
      <w:r w:rsidRPr="00084F7A">
        <w:rPr>
          <w:rtl/>
        </w:rPr>
        <w:t>.</w:t>
      </w:r>
    </w:p>
    <w:p w14:paraId="53E89CD9" w14:textId="77777777" w:rsidR="00136854" w:rsidRPr="00084F7A" w:rsidRDefault="00136854" w:rsidP="00136854">
      <w:pPr>
        <w:rPr>
          <w:rtl/>
        </w:rPr>
      </w:pPr>
    </w:p>
    <w:p w14:paraId="1DD60D25" w14:textId="77777777" w:rsidR="00136854" w:rsidRPr="00084F7A" w:rsidRDefault="00136854" w:rsidP="00136854">
      <w:pPr>
        <w:rPr>
          <w:rtl/>
        </w:rPr>
      </w:pPr>
      <w:r w:rsidRPr="00084F7A">
        <w:rPr>
          <w:rFonts w:hint="eastAsia"/>
          <w:rtl/>
        </w:rPr>
        <w:t>تفاوت‌ها</w:t>
      </w:r>
      <w:r w:rsidRPr="00084F7A">
        <w:rPr>
          <w:rFonts w:hint="cs"/>
          <w:rtl/>
        </w:rPr>
        <w:t>ی</w:t>
      </w:r>
      <w:r w:rsidRPr="00084F7A">
        <w:rPr>
          <w:rtl/>
        </w:rPr>
        <w:t xml:space="preserve"> فرد</w:t>
      </w:r>
      <w:r w:rsidRPr="00084F7A">
        <w:rPr>
          <w:rFonts w:hint="cs"/>
          <w:rtl/>
        </w:rPr>
        <w:t>ی</w:t>
      </w:r>
      <w:r w:rsidRPr="00084F7A">
        <w:rPr>
          <w:rtl/>
        </w:rPr>
        <w:t xml:space="preserve"> در متابول</w:t>
      </w:r>
      <w:r w:rsidRPr="00084F7A">
        <w:rPr>
          <w:rFonts w:hint="cs"/>
          <w:rtl/>
        </w:rPr>
        <w:t>ی</w:t>
      </w:r>
      <w:r w:rsidRPr="00084F7A">
        <w:rPr>
          <w:rFonts w:hint="eastAsia"/>
          <w:rtl/>
        </w:rPr>
        <w:t>سم</w:t>
      </w:r>
      <w:r w:rsidRPr="00084F7A">
        <w:rPr>
          <w:rtl/>
        </w:rPr>
        <w:t xml:space="preserve"> داروها و پاسخ ف</w:t>
      </w:r>
      <w:r w:rsidRPr="00084F7A">
        <w:rPr>
          <w:rFonts w:hint="cs"/>
          <w:rtl/>
        </w:rPr>
        <w:t>ی</w:t>
      </w:r>
      <w:r w:rsidRPr="00084F7A">
        <w:rPr>
          <w:rFonts w:hint="eastAsia"/>
          <w:rtl/>
        </w:rPr>
        <w:t>ز</w:t>
      </w:r>
      <w:r w:rsidRPr="00084F7A">
        <w:rPr>
          <w:rFonts w:hint="cs"/>
          <w:rtl/>
        </w:rPr>
        <w:t>ی</w:t>
      </w:r>
      <w:r w:rsidRPr="00084F7A">
        <w:rPr>
          <w:rFonts w:hint="eastAsia"/>
          <w:rtl/>
        </w:rPr>
        <w:t>ولوژ</w:t>
      </w:r>
      <w:r w:rsidRPr="00084F7A">
        <w:rPr>
          <w:rFonts w:hint="cs"/>
          <w:rtl/>
        </w:rPr>
        <w:t>ی</w:t>
      </w:r>
      <w:r w:rsidRPr="00084F7A">
        <w:rPr>
          <w:rFonts w:hint="eastAsia"/>
          <w:rtl/>
        </w:rPr>
        <w:t>ک</w:t>
      </w:r>
      <w:r w:rsidRPr="00084F7A">
        <w:rPr>
          <w:rtl/>
        </w:rPr>
        <w:t>:</w:t>
      </w:r>
    </w:p>
    <w:p w14:paraId="37C315E4" w14:textId="77777777" w:rsidR="00136854" w:rsidRPr="00084F7A" w:rsidRDefault="00136854" w:rsidP="00136854">
      <w:pPr>
        <w:rPr>
          <w:rtl/>
        </w:rPr>
      </w:pPr>
      <w:r w:rsidRPr="00084F7A">
        <w:rPr>
          <w:rFonts w:hint="eastAsia"/>
          <w:rtl/>
        </w:rPr>
        <w:t>تفاوت</w:t>
      </w:r>
      <w:r w:rsidRPr="00084F7A">
        <w:rPr>
          <w:rtl/>
        </w:rPr>
        <w:t xml:space="preserve"> در عملکرد کبد و کل</w:t>
      </w:r>
      <w:r w:rsidRPr="00084F7A">
        <w:rPr>
          <w:rFonts w:hint="cs"/>
          <w:rtl/>
        </w:rPr>
        <w:t>ی</w:t>
      </w:r>
      <w:r w:rsidRPr="00084F7A">
        <w:rPr>
          <w:rFonts w:hint="eastAsia"/>
          <w:rtl/>
        </w:rPr>
        <w:t>ه،</w:t>
      </w:r>
      <w:r w:rsidRPr="00084F7A">
        <w:rPr>
          <w:rtl/>
        </w:rPr>
        <w:t xml:space="preserve"> داروها</w:t>
      </w:r>
      <w:r w:rsidRPr="00084F7A">
        <w:rPr>
          <w:rFonts w:hint="cs"/>
          <w:rtl/>
        </w:rPr>
        <w:t>ی</w:t>
      </w:r>
      <w:r w:rsidRPr="00084F7A">
        <w:rPr>
          <w:rtl/>
        </w:rPr>
        <w:t xml:space="preserve"> همزمان (مانند کورت</w:t>
      </w:r>
      <w:r w:rsidRPr="00084F7A">
        <w:rPr>
          <w:rFonts w:hint="cs"/>
          <w:rtl/>
        </w:rPr>
        <w:t>ی</w:t>
      </w:r>
      <w:r w:rsidRPr="00084F7A">
        <w:rPr>
          <w:rFonts w:hint="eastAsia"/>
          <w:rtl/>
        </w:rPr>
        <w:t>کواستروئ</w:t>
      </w:r>
      <w:r w:rsidRPr="00084F7A">
        <w:rPr>
          <w:rFonts w:hint="cs"/>
          <w:rtl/>
        </w:rPr>
        <w:t>ی</w:t>
      </w:r>
      <w:r w:rsidRPr="00084F7A">
        <w:rPr>
          <w:rFonts w:hint="eastAsia"/>
          <w:rtl/>
        </w:rPr>
        <w:t>دها،</w:t>
      </w:r>
      <w:r w:rsidRPr="00084F7A">
        <w:rPr>
          <w:rtl/>
        </w:rPr>
        <w:t xml:space="preserve"> </w:t>
      </w:r>
      <w:r w:rsidRPr="00084F7A">
        <w:t>NSAID</w:t>
      </w:r>
      <w:r w:rsidRPr="00084F7A">
        <w:rPr>
          <w:rtl/>
        </w:rPr>
        <w:t xml:space="preserve">ها </w:t>
      </w:r>
      <w:r w:rsidRPr="00084F7A">
        <w:rPr>
          <w:rFonts w:hint="cs"/>
          <w:rtl/>
        </w:rPr>
        <w:t>ی</w:t>
      </w:r>
      <w:r w:rsidRPr="00084F7A">
        <w:rPr>
          <w:rFonts w:hint="eastAsia"/>
          <w:rtl/>
        </w:rPr>
        <w:t>ا</w:t>
      </w:r>
      <w:r w:rsidRPr="00084F7A">
        <w:rPr>
          <w:rtl/>
        </w:rPr>
        <w:t xml:space="preserve"> وازوپرسورها) ممکن است رو</w:t>
      </w:r>
      <w:r w:rsidRPr="00084F7A">
        <w:rPr>
          <w:rFonts w:hint="cs"/>
          <w:rtl/>
        </w:rPr>
        <w:t>ی</w:t>
      </w:r>
      <w:r w:rsidRPr="00084F7A">
        <w:rPr>
          <w:rtl/>
        </w:rPr>
        <w:t xml:space="preserve"> </w:t>
      </w:r>
      <w:r w:rsidRPr="00084F7A">
        <w:t>pH</w:t>
      </w:r>
      <w:r w:rsidRPr="00084F7A">
        <w:rPr>
          <w:rtl/>
        </w:rPr>
        <w:t xml:space="preserve"> معده اثر بگذارد و باعث پراکندگ</w:t>
      </w:r>
      <w:r w:rsidRPr="00084F7A">
        <w:rPr>
          <w:rFonts w:hint="cs"/>
          <w:rtl/>
        </w:rPr>
        <w:t>ی</w:t>
      </w:r>
      <w:r w:rsidRPr="00084F7A">
        <w:rPr>
          <w:rtl/>
        </w:rPr>
        <w:t xml:space="preserve"> داده‌ها شود.</w:t>
      </w:r>
    </w:p>
    <w:p w14:paraId="522B9050" w14:textId="77777777" w:rsidR="00136854" w:rsidRPr="00084F7A" w:rsidRDefault="00136854" w:rsidP="00136854">
      <w:pPr>
        <w:rPr>
          <w:rtl/>
        </w:rPr>
      </w:pPr>
      <w:r w:rsidRPr="00084F7A">
        <w:rPr>
          <w:rFonts w:hint="eastAsia"/>
          <w:rtl/>
        </w:rPr>
        <w:lastRenderedPageBreak/>
        <w:t>راهکار</w:t>
      </w:r>
      <w:r w:rsidRPr="00084F7A">
        <w:rPr>
          <w:rtl/>
        </w:rPr>
        <w:t>: ثبت دق</w:t>
      </w:r>
      <w:r w:rsidRPr="00084F7A">
        <w:rPr>
          <w:rFonts w:hint="cs"/>
          <w:rtl/>
        </w:rPr>
        <w:t>ی</w:t>
      </w:r>
      <w:r w:rsidRPr="00084F7A">
        <w:rPr>
          <w:rFonts w:hint="eastAsia"/>
          <w:rtl/>
        </w:rPr>
        <w:t>ق</w:t>
      </w:r>
      <w:r w:rsidRPr="00084F7A">
        <w:rPr>
          <w:rtl/>
        </w:rPr>
        <w:t xml:space="preserve"> داروها</w:t>
      </w:r>
      <w:r w:rsidRPr="00084F7A">
        <w:rPr>
          <w:rFonts w:hint="cs"/>
          <w:rtl/>
        </w:rPr>
        <w:t>ی</w:t>
      </w:r>
      <w:r w:rsidRPr="00084F7A">
        <w:rPr>
          <w:rtl/>
        </w:rPr>
        <w:t xml:space="preserve"> مصرف</w:t>
      </w:r>
      <w:r w:rsidRPr="00084F7A">
        <w:rPr>
          <w:rFonts w:hint="cs"/>
          <w:rtl/>
        </w:rPr>
        <w:t>ی</w:t>
      </w:r>
      <w:r w:rsidRPr="00084F7A">
        <w:rPr>
          <w:rtl/>
        </w:rPr>
        <w:t xml:space="preserve"> همزمان و انجام تحل</w:t>
      </w:r>
      <w:r w:rsidRPr="00084F7A">
        <w:rPr>
          <w:rFonts w:hint="cs"/>
          <w:rtl/>
        </w:rPr>
        <w:t>ی</w:t>
      </w:r>
      <w:r w:rsidRPr="00084F7A">
        <w:rPr>
          <w:rFonts w:hint="eastAsia"/>
          <w:rtl/>
        </w:rPr>
        <w:t>ل</w:t>
      </w:r>
      <w:r w:rsidRPr="00084F7A">
        <w:rPr>
          <w:rtl/>
        </w:rPr>
        <w:t xml:space="preserve"> چندمتغ</w:t>
      </w:r>
      <w:r w:rsidRPr="00084F7A">
        <w:rPr>
          <w:rFonts w:hint="cs"/>
          <w:rtl/>
        </w:rPr>
        <w:t>ی</w:t>
      </w:r>
      <w:r w:rsidRPr="00084F7A">
        <w:rPr>
          <w:rFonts w:hint="eastAsia"/>
          <w:rtl/>
        </w:rPr>
        <w:t>ره</w:t>
      </w:r>
      <w:r w:rsidRPr="00084F7A">
        <w:rPr>
          <w:rtl/>
        </w:rPr>
        <w:t xml:space="preserve"> برا</w:t>
      </w:r>
      <w:r w:rsidRPr="00084F7A">
        <w:rPr>
          <w:rFonts w:hint="cs"/>
          <w:rtl/>
        </w:rPr>
        <w:t>ی</w:t>
      </w:r>
      <w:r w:rsidRPr="00084F7A">
        <w:rPr>
          <w:rtl/>
        </w:rPr>
        <w:t xml:space="preserve"> کنترل عوامل مداخله‌گر.</w:t>
      </w:r>
    </w:p>
    <w:p w14:paraId="6C4C27A6" w14:textId="77777777" w:rsidR="00136854" w:rsidRPr="00084F7A" w:rsidRDefault="00136854" w:rsidP="00136854">
      <w:pPr>
        <w:rPr>
          <w:rtl/>
        </w:rPr>
      </w:pPr>
    </w:p>
    <w:p w14:paraId="4099FC4C" w14:textId="77777777" w:rsidR="00136854" w:rsidRPr="00084F7A" w:rsidRDefault="00136854" w:rsidP="00136854">
      <w:pPr>
        <w:rPr>
          <w:rtl/>
        </w:rPr>
      </w:pPr>
      <w:r w:rsidRPr="00084F7A">
        <w:rPr>
          <w:rFonts w:hint="eastAsia"/>
          <w:rtl/>
        </w:rPr>
        <w:t>تأخ</w:t>
      </w:r>
      <w:r w:rsidRPr="00084F7A">
        <w:rPr>
          <w:rFonts w:hint="cs"/>
          <w:rtl/>
        </w:rPr>
        <w:t>ی</w:t>
      </w:r>
      <w:r w:rsidRPr="00084F7A">
        <w:rPr>
          <w:rFonts w:hint="eastAsia"/>
          <w:rtl/>
        </w:rPr>
        <w:t>ر</w:t>
      </w:r>
      <w:r w:rsidRPr="00084F7A">
        <w:rPr>
          <w:rtl/>
        </w:rPr>
        <w:t xml:space="preserve"> در تجو</w:t>
      </w:r>
      <w:r w:rsidRPr="00084F7A">
        <w:rPr>
          <w:rFonts w:hint="cs"/>
          <w:rtl/>
        </w:rPr>
        <w:t>ی</w:t>
      </w:r>
      <w:r w:rsidRPr="00084F7A">
        <w:rPr>
          <w:rFonts w:hint="eastAsia"/>
          <w:rtl/>
        </w:rPr>
        <w:t>ز</w:t>
      </w:r>
      <w:r w:rsidRPr="00084F7A">
        <w:rPr>
          <w:rtl/>
        </w:rPr>
        <w:t xml:space="preserve"> داروها </w:t>
      </w:r>
      <w:r w:rsidRPr="00084F7A">
        <w:rPr>
          <w:rFonts w:hint="cs"/>
          <w:rtl/>
        </w:rPr>
        <w:t>ی</w:t>
      </w:r>
      <w:r w:rsidRPr="00084F7A">
        <w:rPr>
          <w:rFonts w:hint="eastAsia"/>
          <w:rtl/>
        </w:rPr>
        <w:t>ا</w:t>
      </w:r>
      <w:r w:rsidRPr="00084F7A">
        <w:rPr>
          <w:rtl/>
        </w:rPr>
        <w:t xml:space="preserve"> اندازه‌گ</w:t>
      </w:r>
      <w:r w:rsidRPr="00084F7A">
        <w:rPr>
          <w:rFonts w:hint="cs"/>
          <w:rtl/>
        </w:rPr>
        <w:t>ی</w:t>
      </w:r>
      <w:r w:rsidRPr="00084F7A">
        <w:rPr>
          <w:rFonts w:hint="eastAsia"/>
          <w:rtl/>
        </w:rPr>
        <w:t>ر</w:t>
      </w:r>
      <w:r w:rsidRPr="00084F7A">
        <w:rPr>
          <w:rFonts w:hint="cs"/>
          <w:rtl/>
        </w:rPr>
        <w:t>ی</w:t>
      </w:r>
      <w:r w:rsidRPr="00084F7A">
        <w:rPr>
          <w:rtl/>
        </w:rPr>
        <w:t xml:space="preserve"> </w:t>
      </w:r>
      <w:r w:rsidRPr="00084F7A">
        <w:t>pH</w:t>
      </w:r>
      <w:r w:rsidRPr="00084F7A">
        <w:rPr>
          <w:rtl/>
        </w:rPr>
        <w:t xml:space="preserve"> در زمان‌بند</w:t>
      </w:r>
      <w:r w:rsidRPr="00084F7A">
        <w:rPr>
          <w:rFonts w:hint="cs"/>
          <w:rtl/>
        </w:rPr>
        <w:t>ی</w:t>
      </w:r>
      <w:r w:rsidRPr="00084F7A">
        <w:rPr>
          <w:rtl/>
        </w:rPr>
        <w:t xml:space="preserve"> تع</w:t>
      </w:r>
      <w:r w:rsidRPr="00084F7A">
        <w:rPr>
          <w:rFonts w:hint="cs"/>
          <w:rtl/>
        </w:rPr>
        <w:t>یی</w:t>
      </w:r>
      <w:r w:rsidRPr="00084F7A">
        <w:rPr>
          <w:rFonts w:hint="eastAsia"/>
          <w:rtl/>
        </w:rPr>
        <w:t>ن‌شده</w:t>
      </w:r>
      <w:r w:rsidRPr="00084F7A">
        <w:rPr>
          <w:rtl/>
        </w:rPr>
        <w:t>:</w:t>
      </w:r>
    </w:p>
    <w:p w14:paraId="6E70C626" w14:textId="77777777" w:rsidR="00136854" w:rsidRPr="00084F7A" w:rsidRDefault="00136854" w:rsidP="00136854">
      <w:pPr>
        <w:rPr>
          <w:rtl/>
        </w:rPr>
      </w:pPr>
      <w:r w:rsidRPr="00084F7A">
        <w:rPr>
          <w:rFonts w:hint="eastAsia"/>
          <w:rtl/>
        </w:rPr>
        <w:t>به</w:t>
      </w:r>
      <w:r w:rsidRPr="00084F7A">
        <w:rPr>
          <w:rtl/>
        </w:rPr>
        <w:t xml:space="preserve"> علت شرا</w:t>
      </w:r>
      <w:r w:rsidRPr="00084F7A">
        <w:rPr>
          <w:rFonts w:hint="cs"/>
          <w:rtl/>
        </w:rPr>
        <w:t>ی</w:t>
      </w:r>
      <w:r w:rsidRPr="00084F7A">
        <w:rPr>
          <w:rFonts w:hint="eastAsia"/>
          <w:rtl/>
        </w:rPr>
        <w:t>ط</w:t>
      </w:r>
      <w:r w:rsidRPr="00084F7A">
        <w:rPr>
          <w:rtl/>
        </w:rPr>
        <w:t xml:space="preserve"> پرکار </w:t>
      </w:r>
      <w:r w:rsidRPr="00084F7A">
        <w:t>ICU</w:t>
      </w:r>
      <w:r w:rsidRPr="00084F7A">
        <w:rPr>
          <w:rtl/>
        </w:rPr>
        <w:t xml:space="preserve"> ممکن است زمان گاواژ </w:t>
      </w:r>
      <w:r w:rsidRPr="00084F7A">
        <w:rPr>
          <w:rFonts w:hint="cs"/>
          <w:rtl/>
        </w:rPr>
        <w:t>ی</w:t>
      </w:r>
      <w:r w:rsidRPr="00084F7A">
        <w:rPr>
          <w:rFonts w:hint="eastAsia"/>
          <w:rtl/>
        </w:rPr>
        <w:t>ا</w:t>
      </w:r>
      <w:r w:rsidRPr="00084F7A">
        <w:rPr>
          <w:rtl/>
        </w:rPr>
        <w:t xml:space="preserve"> اندازه‌گ</w:t>
      </w:r>
      <w:r w:rsidRPr="00084F7A">
        <w:rPr>
          <w:rFonts w:hint="cs"/>
          <w:rtl/>
        </w:rPr>
        <w:t>ی</w:t>
      </w:r>
      <w:r w:rsidRPr="00084F7A">
        <w:rPr>
          <w:rFonts w:hint="eastAsia"/>
          <w:rtl/>
        </w:rPr>
        <w:t>ر</w:t>
      </w:r>
      <w:r w:rsidRPr="00084F7A">
        <w:rPr>
          <w:rFonts w:hint="cs"/>
          <w:rtl/>
        </w:rPr>
        <w:t>ی</w:t>
      </w:r>
      <w:r w:rsidRPr="00084F7A">
        <w:rPr>
          <w:rtl/>
        </w:rPr>
        <w:t xml:space="preserve"> </w:t>
      </w:r>
      <w:r w:rsidRPr="00084F7A">
        <w:t>pH</w:t>
      </w:r>
      <w:r w:rsidRPr="00084F7A">
        <w:rPr>
          <w:rtl/>
        </w:rPr>
        <w:t xml:space="preserve"> اندک</w:t>
      </w:r>
      <w:r w:rsidRPr="00084F7A">
        <w:rPr>
          <w:rFonts w:hint="cs"/>
          <w:rtl/>
        </w:rPr>
        <w:t>ی</w:t>
      </w:r>
      <w:r w:rsidRPr="00084F7A">
        <w:rPr>
          <w:rtl/>
        </w:rPr>
        <w:t xml:space="preserve"> جابه‌جا شود.</w:t>
      </w:r>
    </w:p>
    <w:p w14:paraId="776E9823" w14:textId="77777777" w:rsidR="00FB6231" w:rsidRPr="00084F7A" w:rsidRDefault="00136854" w:rsidP="00136854">
      <w:pPr>
        <w:rPr>
          <w:rtl/>
        </w:rPr>
      </w:pPr>
      <w:r w:rsidRPr="00084F7A">
        <w:rPr>
          <w:rFonts w:hint="eastAsia"/>
          <w:rtl/>
        </w:rPr>
        <w:t>راهکار</w:t>
      </w:r>
      <w:r w:rsidRPr="00084F7A">
        <w:rPr>
          <w:rtl/>
        </w:rPr>
        <w:t>: مشخص کردن زمان‌بند</w:t>
      </w:r>
      <w:r w:rsidRPr="00084F7A">
        <w:rPr>
          <w:rFonts w:hint="cs"/>
          <w:rtl/>
        </w:rPr>
        <w:t>ی</w:t>
      </w:r>
      <w:r w:rsidRPr="00084F7A">
        <w:rPr>
          <w:rtl/>
        </w:rPr>
        <w:t xml:space="preserve"> دق</w:t>
      </w:r>
      <w:r w:rsidRPr="00084F7A">
        <w:rPr>
          <w:rFonts w:hint="cs"/>
          <w:rtl/>
        </w:rPr>
        <w:t>ی</w:t>
      </w:r>
      <w:r w:rsidRPr="00084F7A">
        <w:rPr>
          <w:rFonts w:hint="eastAsia"/>
          <w:rtl/>
        </w:rPr>
        <w:t>ق</w:t>
      </w:r>
      <w:r w:rsidRPr="00084F7A">
        <w:rPr>
          <w:rtl/>
        </w:rPr>
        <w:t xml:space="preserve"> در برگه‌</w:t>
      </w:r>
      <w:r w:rsidRPr="00084F7A">
        <w:rPr>
          <w:rFonts w:hint="cs"/>
          <w:rtl/>
        </w:rPr>
        <w:t>ی</w:t>
      </w:r>
      <w:r w:rsidRPr="00084F7A">
        <w:rPr>
          <w:rtl/>
        </w:rPr>
        <w:t xml:space="preserve"> پروتکل، </w:t>
      </w:r>
      <w:r w:rsidRPr="00084F7A">
        <w:rPr>
          <w:rFonts w:hint="cs"/>
          <w:rtl/>
        </w:rPr>
        <w:t>ی</w:t>
      </w:r>
      <w:r w:rsidRPr="00084F7A">
        <w:rPr>
          <w:rFonts w:hint="eastAsia"/>
          <w:rtl/>
        </w:rPr>
        <w:t>ادآور</w:t>
      </w:r>
      <w:r w:rsidRPr="00084F7A">
        <w:rPr>
          <w:rFonts w:hint="cs"/>
          <w:rtl/>
        </w:rPr>
        <w:t>ی</w:t>
      </w:r>
      <w:r w:rsidRPr="00084F7A">
        <w:rPr>
          <w:rtl/>
        </w:rPr>
        <w:t xml:space="preserve"> کتب</w:t>
      </w:r>
      <w:r w:rsidRPr="00084F7A">
        <w:rPr>
          <w:rFonts w:hint="cs"/>
          <w:rtl/>
        </w:rPr>
        <w:t>ی</w:t>
      </w:r>
      <w:r w:rsidRPr="00084F7A">
        <w:rPr>
          <w:rtl/>
        </w:rPr>
        <w:t xml:space="preserve"> به پرسنل و نظارت روزانه‌</w:t>
      </w:r>
      <w:r w:rsidRPr="00084F7A">
        <w:rPr>
          <w:rFonts w:hint="cs"/>
          <w:rtl/>
        </w:rPr>
        <w:t>ی</w:t>
      </w:r>
      <w:r w:rsidRPr="00084F7A">
        <w:rPr>
          <w:rtl/>
        </w:rPr>
        <w:t xml:space="preserve"> پژوهشگر بر روند اجرا.</w:t>
      </w:r>
    </w:p>
    <w:p w14:paraId="68CF6C20" w14:textId="77777777" w:rsidR="00136854" w:rsidRPr="00FB6231" w:rsidRDefault="00136854" w:rsidP="00136854">
      <w:pPr>
        <w:rPr>
          <w:b/>
          <w:bCs/>
          <w:rtl/>
        </w:rPr>
      </w:pPr>
    </w:p>
    <w:p w14:paraId="7873F9BD" w14:textId="77777777" w:rsidR="00E4298A" w:rsidRDefault="00E4298A" w:rsidP="00E4298A">
      <w:pPr>
        <w:pStyle w:val="BodyText"/>
        <w:bidi/>
        <w:spacing w:line="360" w:lineRule="auto"/>
        <w:jc w:val="left"/>
        <w:rPr>
          <w:rFonts w:cs="B Titr"/>
          <w:b/>
          <w:bCs/>
          <w:snapToGrid/>
          <w:sz w:val="28"/>
          <w:rtl/>
          <w:lang w:eastAsia="zh-CN" w:bidi="fa-IR"/>
        </w:rPr>
      </w:pPr>
      <w:r w:rsidRPr="002A61D2">
        <w:rPr>
          <w:rFonts w:cs="B Titr" w:hint="cs"/>
          <w:b/>
          <w:bCs/>
          <w:snapToGrid/>
          <w:sz w:val="28"/>
          <w:rtl/>
          <w:lang w:eastAsia="zh-CN" w:bidi="fa-IR"/>
        </w:rPr>
        <w:t xml:space="preserve">16. </w:t>
      </w:r>
      <w:r w:rsidRPr="002A61D2">
        <w:rPr>
          <w:rFonts w:cs="B Titr"/>
          <w:b/>
          <w:bCs/>
          <w:snapToGrid/>
          <w:sz w:val="28"/>
          <w:rtl/>
          <w:lang w:eastAsia="zh-CN" w:bidi="fa-IR"/>
        </w:rPr>
        <w:t>پيش</w:t>
      </w:r>
      <w:r w:rsidRPr="002A61D2">
        <w:rPr>
          <w:rFonts w:cs="B Titr" w:hint="cs"/>
          <w:b/>
          <w:bCs/>
          <w:snapToGrid/>
          <w:sz w:val="28"/>
          <w:rtl/>
          <w:lang w:eastAsia="zh-CN" w:bidi="fa-IR"/>
        </w:rPr>
        <w:t>‌</w:t>
      </w:r>
      <w:r w:rsidRPr="002A61D2">
        <w:rPr>
          <w:rFonts w:cs="B Titr"/>
          <w:b/>
          <w:bCs/>
          <w:snapToGrid/>
          <w:sz w:val="28"/>
          <w:rtl/>
          <w:lang w:eastAsia="zh-CN" w:bidi="fa-IR"/>
        </w:rPr>
        <w:t>بيني زمان لازم براي اجراي طرح:</w:t>
      </w:r>
    </w:p>
    <w:p w14:paraId="1440BA01" w14:textId="77777777" w:rsidR="00FE15FF" w:rsidRPr="00084F7A" w:rsidRDefault="00FE15FF" w:rsidP="00FB6231">
      <w:pPr>
        <w:rPr>
          <w:rtl/>
        </w:rPr>
      </w:pPr>
      <w:r w:rsidRPr="00084F7A">
        <w:rPr>
          <w:rtl/>
        </w:rPr>
        <w:t>ا</w:t>
      </w:r>
      <w:r w:rsidRPr="00084F7A">
        <w:rPr>
          <w:rFonts w:hint="cs"/>
          <w:rtl/>
        </w:rPr>
        <w:t>ی</w:t>
      </w:r>
      <w:r w:rsidRPr="00084F7A">
        <w:rPr>
          <w:rFonts w:hint="eastAsia"/>
          <w:rtl/>
        </w:rPr>
        <w:t>ن</w:t>
      </w:r>
      <w:r w:rsidRPr="00084F7A">
        <w:rPr>
          <w:rtl/>
        </w:rPr>
        <w:t xml:space="preserve"> طرح برا</w:t>
      </w:r>
      <w:r w:rsidRPr="00084F7A">
        <w:rPr>
          <w:rFonts w:hint="cs"/>
          <w:rtl/>
        </w:rPr>
        <w:t>ی</w:t>
      </w:r>
      <w:r w:rsidRPr="00084F7A">
        <w:rPr>
          <w:rtl/>
        </w:rPr>
        <w:t xml:space="preserve"> اجرا در </w:t>
      </w:r>
      <w:r w:rsidRPr="00084F7A">
        <w:rPr>
          <w:rFonts w:hint="cs"/>
          <w:rtl/>
        </w:rPr>
        <w:t>ی</w:t>
      </w:r>
      <w:r w:rsidRPr="00084F7A">
        <w:rPr>
          <w:rFonts w:hint="eastAsia"/>
          <w:rtl/>
        </w:rPr>
        <w:t>ک</w:t>
      </w:r>
      <w:r w:rsidRPr="00084F7A">
        <w:rPr>
          <w:rtl/>
        </w:rPr>
        <w:t xml:space="preserve"> بازه زمان</w:t>
      </w:r>
      <w:r w:rsidRPr="00084F7A">
        <w:rPr>
          <w:rFonts w:hint="cs"/>
          <w:rtl/>
        </w:rPr>
        <w:t>ی</w:t>
      </w:r>
      <w:r w:rsidRPr="00084F7A">
        <w:rPr>
          <w:rtl/>
        </w:rPr>
        <w:t xml:space="preserve"> ۱۲ ماهه پ</w:t>
      </w:r>
      <w:r w:rsidRPr="00084F7A">
        <w:rPr>
          <w:rFonts w:hint="cs"/>
          <w:rtl/>
        </w:rPr>
        <w:t>ی</w:t>
      </w:r>
      <w:r w:rsidRPr="00084F7A">
        <w:rPr>
          <w:rFonts w:hint="eastAsia"/>
          <w:rtl/>
        </w:rPr>
        <w:t>ش‌ب</w:t>
      </w:r>
      <w:r w:rsidRPr="00084F7A">
        <w:rPr>
          <w:rFonts w:hint="cs"/>
          <w:rtl/>
        </w:rPr>
        <w:t>ی</w:t>
      </w:r>
      <w:r w:rsidRPr="00084F7A">
        <w:rPr>
          <w:rFonts w:hint="eastAsia"/>
          <w:rtl/>
        </w:rPr>
        <w:t>ن</w:t>
      </w:r>
      <w:r w:rsidRPr="00084F7A">
        <w:rPr>
          <w:rFonts w:hint="cs"/>
          <w:rtl/>
        </w:rPr>
        <w:t>ی</w:t>
      </w:r>
      <w:r w:rsidRPr="00084F7A">
        <w:rPr>
          <w:rtl/>
        </w:rPr>
        <w:t xml:space="preserve"> شده است</w:t>
      </w:r>
      <w:r w:rsidRPr="00084F7A">
        <w:rPr>
          <w:rFonts w:hint="cs"/>
          <w:rtl/>
        </w:rPr>
        <w:t>.</w:t>
      </w:r>
    </w:p>
    <w:p w14:paraId="122C7309" w14:textId="77777777" w:rsidR="00FE15FF" w:rsidRPr="00084F7A" w:rsidRDefault="00FE15FF" w:rsidP="00FB6231">
      <w:pPr>
        <w:rPr>
          <w:rtl/>
        </w:rPr>
      </w:pPr>
      <w:r w:rsidRPr="00084F7A">
        <w:rPr>
          <w:rFonts w:hint="eastAsia"/>
          <w:rtl/>
        </w:rPr>
        <w:t>فاز</w:t>
      </w:r>
      <w:r w:rsidRPr="00084F7A">
        <w:rPr>
          <w:rtl/>
        </w:rPr>
        <w:t xml:space="preserve"> ۱: آماده‌ساز</w:t>
      </w:r>
      <w:r w:rsidRPr="00084F7A">
        <w:rPr>
          <w:rFonts w:hint="cs"/>
          <w:rtl/>
        </w:rPr>
        <w:t>ی</w:t>
      </w:r>
      <w:r w:rsidRPr="00084F7A">
        <w:rPr>
          <w:rtl/>
        </w:rPr>
        <w:t xml:space="preserve"> و اخذ تا</w:t>
      </w:r>
      <w:r w:rsidRPr="00084F7A">
        <w:rPr>
          <w:rFonts w:hint="cs"/>
          <w:rtl/>
        </w:rPr>
        <w:t>یی</w:t>
      </w:r>
      <w:r w:rsidRPr="00084F7A">
        <w:rPr>
          <w:rFonts w:hint="eastAsia"/>
          <w:rtl/>
        </w:rPr>
        <w:t>د</w:t>
      </w:r>
      <w:r w:rsidRPr="00084F7A">
        <w:rPr>
          <w:rFonts w:hint="cs"/>
          <w:rtl/>
        </w:rPr>
        <w:t>ی</w:t>
      </w:r>
      <w:r w:rsidRPr="00084F7A">
        <w:rPr>
          <w:rFonts w:hint="eastAsia"/>
          <w:rtl/>
        </w:rPr>
        <w:t>ه</w:t>
      </w:r>
      <w:r w:rsidRPr="00084F7A">
        <w:rPr>
          <w:rtl/>
        </w:rPr>
        <w:t xml:space="preserve"> (ماه‌ها</w:t>
      </w:r>
      <w:r w:rsidRPr="00084F7A">
        <w:rPr>
          <w:rFonts w:hint="cs"/>
          <w:rtl/>
        </w:rPr>
        <w:t>ی</w:t>
      </w:r>
      <w:r w:rsidRPr="00084F7A">
        <w:rPr>
          <w:rtl/>
        </w:rPr>
        <w:t xml:space="preserve"> ۱-۲)</w:t>
      </w:r>
      <w:r w:rsidRPr="00084F7A">
        <w:rPr>
          <w:rFonts w:hint="cs"/>
          <w:rtl/>
        </w:rPr>
        <w:t xml:space="preserve">: </w:t>
      </w:r>
      <w:r w:rsidRPr="00084F7A">
        <w:rPr>
          <w:rFonts w:hint="eastAsia"/>
          <w:rtl/>
        </w:rPr>
        <w:t>نها</w:t>
      </w:r>
      <w:r w:rsidRPr="00084F7A">
        <w:rPr>
          <w:rFonts w:hint="cs"/>
          <w:rtl/>
        </w:rPr>
        <w:t>یی</w:t>
      </w:r>
      <w:r w:rsidRPr="00084F7A">
        <w:rPr>
          <w:rtl/>
        </w:rPr>
        <w:t xml:space="preserve"> کردن پروتکل، اخذ تا</w:t>
      </w:r>
      <w:r w:rsidRPr="00084F7A">
        <w:rPr>
          <w:rFonts w:hint="cs"/>
          <w:rtl/>
        </w:rPr>
        <w:t>یی</w:t>
      </w:r>
      <w:r w:rsidRPr="00084F7A">
        <w:rPr>
          <w:rFonts w:hint="eastAsia"/>
          <w:rtl/>
        </w:rPr>
        <w:t>د</w:t>
      </w:r>
      <w:r w:rsidRPr="00084F7A">
        <w:rPr>
          <w:rFonts w:hint="cs"/>
          <w:rtl/>
        </w:rPr>
        <w:t>ی</w:t>
      </w:r>
      <w:r w:rsidRPr="00084F7A">
        <w:rPr>
          <w:rFonts w:hint="eastAsia"/>
          <w:rtl/>
        </w:rPr>
        <w:t>ه</w:t>
      </w:r>
      <w:r w:rsidRPr="00084F7A">
        <w:rPr>
          <w:rtl/>
        </w:rPr>
        <w:t xml:space="preserve"> از کم</w:t>
      </w:r>
      <w:r w:rsidRPr="00084F7A">
        <w:rPr>
          <w:rFonts w:hint="cs"/>
          <w:rtl/>
        </w:rPr>
        <w:t>ی</w:t>
      </w:r>
      <w:r w:rsidRPr="00084F7A">
        <w:rPr>
          <w:rFonts w:hint="eastAsia"/>
          <w:rtl/>
        </w:rPr>
        <w:t>ته</w:t>
      </w:r>
      <w:r w:rsidRPr="00084F7A">
        <w:rPr>
          <w:rtl/>
        </w:rPr>
        <w:t xml:space="preserve"> اخلاق در پژوهش، ثبت در سامانه</w:t>
      </w:r>
      <w:r w:rsidRPr="00084F7A">
        <w:t xml:space="preserve"> IRCT.ir </w:t>
      </w:r>
      <w:r w:rsidRPr="00084F7A">
        <w:rPr>
          <w:rtl/>
        </w:rPr>
        <w:t>، خر</w:t>
      </w:r>
      <w:r w:rsidRPr="00084F7A">
        <w:rPr>
          <w:rFonts w:hint="cs"/>
          <w:rtl/>
        </w:rPr>
        <w:t>ی</w:t>
      </w:r>
      <w:r w:rsidRPr="00084F7A">
        <w:rPr>
          <w:rFonts w:hint="eastAsia"/>
          <w:rtl/>
        </w:rPr>
        <w:t>د</w:t>
      </w:r>
      <w:r w:rsidRPr="00084F7A">
        <w:rPr>
          <w:rtl/>
        </w:rPr>
        <w:t xml:space="preserve"> و کال</w:t>
      </w:r>
      <w:r w:rsidRPr="00084F7A">
        <w:rPr>
          <w:rFonts w:hint="cs"/>
          <w:rtl/>
        </w:rPr>
        <w:t>ی</w:t>
      </w:r>
      <w:r w:rsidRPr="00084F7A">
        <w:rPr>
          <w:rFonts w:hint="eastAsia"/>
          <w:rtl/>
        </w:rPr>
        <w:t>براس</w:t>
      </w:r>
      <w:r w:rsidRPr="00084F7A">
        <w:rPr>
          <w:rFonts w:hint="cs"/>
          <w:rtl/>
        </w:rPr>
        <w:t>ی</w:t>
      </w:r>
      <w:r w:rsidRPr="00084F7A">
        <w:rPr>
          <w:rFonts w:hint="eastAsia"/>
          <w:rtl/>
        </w:rPr>
        <w:t>ون</w:t>
      </w:r>
      <w:r w:rsidRPr="00084F7A">
        <w:t xml:space="preserve"> pH </w:t>
      </w:r>
      <w:r w:rsidRPr="00084F7A">
        <w:rPr>
          <w:rtl/>
        </w:rPr>
        <w:t>متر و آموزش ت</w:t>
      </w:r>
      <w:r w:rsidRPr="00084F7A">
        <w:rPr>
          <w:rFonts w:hint="cs"/>
          <w:rtl/>
        </w:rPr>
        <w:t>ی</w:t>
      </w:r>
      <w:r w:rsidRPr="00084F7A">
        <w:rPr>
          <w:rFonts w:hint="eastAsia"/>
          <w:rtl/>
        </w:rPr>
        <w:t>م</w:t>
      </w:r>
      <w:r w:rsidRPr="00084F7A">
        <w:rPr>
          <w:rtl/>
        </w:rPr>
        <w:t xml:space="preserve"> پژوهش</w:t>
      </w:r>
      <w:r w:rsidRPr="00084F7A">
        <w:t>.</w:t>
      </w:r>
    </w:p>
    <w:p w14:paraId="4E45DC5D" w14:textId="77777777" w:rsidR="00FE15FF" w:rsidRPr="00084F7A" w:rsidRDefault="00FE15FF" w:rsidP="00FB6231">
      <w:pPr>
        <w:rPr>
          <w:rtl/>
        </w:rPr>
      </w:pPr>
      <w:r w:rsidRPr="00084F7A">
        <w:rPr>
          <w:rFonts w:hint="eastAsia"/>
          <w:rtl/>
        </w:rPr>
        <w:t>فاز</w:t>
      </w:r>
      <w:r w:rsidRPr="00084F7A">
        <w:rPr>
          <w:rtl/>
        </w:rPr>
        <w:t xml:space="preserve"> ۲: جذب ب</w:t>
      </w:r>
      <w:r w:rsidRPr="00084F7A">
        <w:rPr>
          <w:rFonts w:hint="cs"/>
          <w:rtl/>
        </w:rPr>
        <w:t>ی</w:t>
      </w:r>
      <w:r w:rsidRPr="00084F7A">
        <w:rPr>
          <w:rFonts w:hint="eastAsia"/>
          <w:rtl/>
        </w:rPr>
        <w:t>مار</w:t>
      </w:r>
      <w:r w:rsidRPr="00084F7A">
        <w:rPr>
          <w:rtl/>
        </w:rPr>
        <w:t xml:space="preserve"> و جمع‌آور</w:t>
      </w:r>
      <w:r w:rsidRPr="00084F7A">
        <w:rPr>
          <w:rFonts w:hint="cs"/>
          <w:rtl/>
        </w:rPr>
        <w:t>ی</w:t>
      </w:r>
      <w:r w:rsidRPr="00084F7A">
        <w:rPr>
          <w:rtl/>
        </w:rPr>
        <w:t xml:space="preserve"> داده (ماه‌ها</w:t>
      </w:r>
      <w:r w:rsidRPr="00084F7A">
        <w:rPr>
          <w:rFonts w:hint="cs"/>
          <w:rtl/>
        </w:rPr>
        <w:t>ی</w:t>
      </w:r>
      <w:r w:rsidRPr="00084F7A">
        <w:rPr>
          <w:rtl/>
        </w:rPr>
        <w:t xml:space="preserve"> ۳-۹)</w:t>
      </w:r>
      <w:r w:rsidRPr="00084F7A">
        <w:rPr>
          <w:rFonts w:hint="cs"/>
          <w:rtl/>
        </w:rPr>
        <w:t xml:space="preserve">: </w:t>
      </w:r>
      <w:r w:rsidRPr="00084F7A">
        <w:rPr>
          <w:rFonts w:hint="eastAsia"/>
          <w:rtl/>
        </w:rPr>
        <w:t>غربالگر</w:t>
      </w:r>
      <w:r w:rsidRPr="00084F7A">
        <w:rPr>
          <w:rFonts w:hint="cs"/>
          <w:rtl/>
        </w:rPr>
        <w:t>ی</w:t>
      </w:r>
      <w:r w:rsidRPr="00084F7A">
        <w:rPr>
          <w:rFonts w:hint="eastAsia"/>
          <w:rtl/>
        </w:rPr>
        <w:t>،</w:t>
      </w:r>
      <w:r w:rsidRPr="00084F7A">
        <w:rPr>
          <w:rtl/>
        </w:rPr>
        <w:t xml:space="preserve"> اخذ رضا</w:t>
      </w:r>
      <w:r w:rsidRPr="00084F7A">
        <w:rPr>
          <w:rFonts w:hint="cs"/>
          <w:rtl/>
        </w:rPr>
        <w:t>ی</w:t>
      </w:r>
      <w:r w:rsidRPr="00084F7A">
        <w:rPr>
          <w:rFonts w:hint="eastAsia"/>
          <w:rtl/>
        </w:rPr>
        <w:t>ت</w:t>
      </w:r>
      <w:r w:rsidRPr="00084F7A">
        <w:rPr>
          <w:rtl/>
        </w:rPr>
        <w:t xml:space="preserve"> آگاهانه، جذب ب</w:t>
      </w:r>
      <w:r w:rsidRPr="00084F7A">
        <w:rPr>
          <w:rFonts w:hint="cs"/>
          <w:rtl/>
        </w:rPr>
        <w:t>ی</w:t>
      </w:r>
      <w:r w:rsidRPr="00084F7A">
        <w:rPr>
          <w:rFonts w:hint="eastAsia"/>
          <w:rtl/>
        </w:rPr>
        <w:t>ماران</w:t>
      </w:r>
      <w:r w:rsidRPr="00084F7A">
        <w:rPr>
          <w:rtl/>
        </w:rPr>
        <w:t xml:space="preserve"> واجد شرا</w:t>
      </w:r>
      <w:r w:rsidRPr="00084F7A">
        <w:rPr>
          <w:rFonts w:hint="cs"/>
          <w:rtl/>
        </w:rPr>
        <w:t>ی</w:t>
      </w:r>
      <w:r w:rsidRPr="00084F7A">
        <w:rPr>
          <w:rFonts w:hint="eastAsia"/>
          <w:rtl/>
        </w:rPr>
        <w:t>ط</w:t>
      </w:r>
      <w:r w:rsidRPr="00084F7A">
        <w:rPr>
          <w:rtl/>
        </w:rPr>
        <w:t xml:space="preserve"> و جمع‌آور</w:t>
      </w:r>
      <w:r w:rsidRPr="00084F7A">
        <w:rPr>
          <w:rFonts w:hint="cs"/>
          <w:rtl/>
        </w:rPr>
        <w:t>ی</w:t>
      </w:r>
      <w:r w:rsidRPr="00084F7A">
        <w:rPr>
          <w:rtl/>
        </w:rPr>
        <w:t xml:space="preserve"> مستمر داده‌ها</w:t>
      </w:r>
      <w:r w:rsidRPr="00084F7A">
        <w:rPr>
          <w:rFonts w:hint="cs"/>
          <w:rtl/>
        </w:rPr>
        <w:t>ی</w:t>
      </w:r>
      <w:r w:rsidRPr="00084F7A">
        <w:t xml:space="preserve"> pH </w:t>
      </w:r>
      <w:r w:rsidRPr="00084F7A">
        <w:rPr>
          <w:rtl/>
        </w:rPr>
        <w:t>معده و سا</w:t>
      </w:r>
      <w:r w:rsidRPr="00084F7A">
        <w:rPr>
          <w:rFonts w:hint="cs"/>
          <w:rtl/>
        </w:rPr>
        <w:t>ی</w:t>
      </w:r>
      <w:r w:rsidRPr="00084F7A">
        <w:rPr>
          <w:rFonts w:hint="eastAsia"/>
          <w:rtl/>
        </w:rPr>
        <w:t>ر</w:t>
      </w:r>
      <w:r w:rsidRPr="00084F7A">
        <w:rPr>
          <w:rtl/>
        </w:rPr>
        <w:t xml:space="preserve"> اطلاعات بال</w:t>
      </w:r>
      <w:r w:rsidRPr="00084F7A">
        <w:rPr>
          <w:rFonts w:hint="cs"/>
          <w:rtl/>
        </w:rPr>
        <w:t>ی</w:t>
      </w:r>
      <w:r w:rsidRPr="00084F7A">
        <w:rPr>
          <w:rFonts w:hint="eastAsia"/>
          <w:rtl/>
        </w:rPr>
        <w:t>ن</w:t>
      </w:r>
      <w:r w:rsidRPr="00084F7A">
        <w:rPr>
          <w:rFonts w:hint="cs"/>
          <w:rtl/>
        </w:rPr>
        <w:t>ی</w:t>
      </w:r>
      <w:r w:rsidRPr="00084F7A">
        <w:t>.</w:t>
      </w:r>
    </w:p>
    <w:p w14:paraId="6923A92F" w14:textId="77777777" w:rsidR="00FE15FF" w:rsidRPr="00084F7A" w:rsidRDefault="00FE15FF" w:rsidP="00FB6231">
      <w:pPr>
        <w:rPr>
          <w:rtl/>
        </w:rPr>
      </w:pPr>
      <w:r w:rsidRPr="00084F7A">
        <w:rPr>
          <w:rFonts w:hint="eastAsia"/>
          <w:rtl/>
        </w:rPr>
        <w:t>فاز</w:t>
      </w:r>
      <w:r w:rsidRPr="00084F7A">
        <w:rPr>
          <w:rtl/>
        </w:rPr>
        <w:t xml:space="preserve"> ۳: تحل</w:t>
      </w:r>
      <w:r w:rsidRPr="00084F7A">
        <w:rPr>
          <w:rFonts w:hint="cs"/>
          <w:rtl/>
        </w:rPr>
        <w:t>ی</w:t>
      </w:r>
      <w:r w:rsidRPr="00084F7A">
        <w:rPr>
          <w:rFonts w:hint="eastAsia"/>
          <w:rtl/>
        </w:rPr>
        <w:t>ل</w:t>
      </w:r>
      <w:r w:rsidRPr="00084F7A">
        <w:rPr>
          <w:rtl/>
        </w:rPr>
        <w:t xml:space="preserve"> داده‌ها (ماه‌ها</w:t>
      </w:r>
      <w:r w:rsidRPr="00084F7A">
        <w:rPr>
          <w:rFonts w:hint="cs"/>
          <w:rtl/>
        </w:rPr>
        <w:t>ی</w:t>
      </w:r>
      <w:r w:rsidRPr="00084F7A">
        <w:rPr>
          <w:rtl/>
        </w:rPr>
        <w:t xml:space="preserve"> ۱۰-۱۱)</w:t>
      </w:r>
      <w:r w:rsidRPr="00084F7A">
        <w:rPr>
          <w:rFonts w:hint="cs"/>
          <w:rtl/>
        </w:rPr>
        <w:t xml:space="preserve">: </w:t>
      </w:r>
      <w:r w:rsidRPr="00084F7A">
        <w:rPr>
          <w:rFonts w:hint="eastAsia"/>
          <w:rtl/>
        </w:rPr>
        <w:t>ورود،</w:t>
      </w:r>
      <w:r w:rsidRPr="00084F7A">
        <w:rPr>
          <w:rtl/>
        </w:rPr>
        <w:t xml:space="preserve"> پاکساز</w:t>
      </w:r>
      <w:r w:rsidRPr="00084F7A">
        <w:rPr>
          <w:rFonts w:hint="cs"/>
          <w:rtl/>
        </w:rPr>
        <w:t>ی</w:t>
      </w:r>
      <w:r w:rsidRPr="00084F7A">
        <w:rPr>
          <w:rtl/>
        </w:rPr>
        <w:t xml:space="preserve"> و انجام تحل</w:t>
      </w:r>
      <w:r w:rsidRPr="00084F7A">
        <w:rPr>
          <w:rFonts w:hint="cs"/>
          <w:rtl/>
        </w:rPr>
        <w:t>ی</w:t>
      </w:r>
      <w:r w:rsidRPr="00084F7A">
        <w:rPr>
          <w:rFonts w:hint="eastAsia"/>
          <w:rtl/>
        </w:rPr>
        <w:t>ل‌ها</w:t>
      </w:r>
      <w:r w:rsidRPr="00084F7A">
        <w:rPr>
          <w:rFonts w:hint="cs"/>
          <w:rtl/>
        </w:rPr>
        <w:t>ی</w:t>
      </w:r>
      <w:r w:rsidRPr="00084F7A">
        <w:rPr>
          <w:rtl/>
        </w:rPr>
        <w:t xml:space="preserve"> آمار</w:t>
      </w:r>
      <w:r w:rsidRPr="00084F7A">
        <w:rPr>
          <w:rFonts w:hint="cs"/>
          <w:rtl/>
        </w:rPr>
        <w:t>ی</w:t>
      </w:r>
      <w:r w:rsidRPr="00084F7A">
        <w:rPr>
          <w:rtl/>
        </w:rPr>
        <w:t xml:space="preserve"> جامع داده‌ها</w:t>
      </w:r>
      <w:r w:rsidRPr="00084F7A">
        <w:t>.</w:t>
      </w:r>
    </w:p>
    <w:p w14:paraId="181E6245" w14:textId="77777777" w:rsidR="00E4298A" w:rsidRPr="00084F7A" w:rsidRDefault="00FE15FF" w:rsidP="00FB6231">
      <w:pPr>
        <w:rPr>
          <w:rtl/>
        </w:rPr>
      </w:pPr>
      <w:r w:rsidRPr="00084F7A">
        <w:rPr>
          <w:rFonts w:hint="eastAsia"/>
          <w:rtl/>
        </w:rPr>
        <w:t>فاز</w:t>
      </w:r>
      <w:r w:rsidRPr="00084F7A">
        <w:rPr>
          <w:rtl/>
        </w:rPr>
        <w:t xml:space="preserve"> ۴: نگارش گزارش و انتشار (ماه ۱۲)</w:t>
      </w:r>
      <w:r w:rsidRPr="00084F7A">
        <w:rPr>
          <w:rFonts w:hint="cs"/>
          <w:rtl/>
        </w:rPr>
        <w:t xml:space="preserve">: </w:t>
      </w:r>
      <w:r w:rsidRPr="00084F7A">
        <w:rPr>
          <w:rFonts w:hint="eastAsia"/>
          <w:rtl/>
        </w:rPr>
        <w:t>ته</w:t>
      </w:r>
      <w:r w:rsidRPr="00084F7A">
        <w:rPr>
          <w:rFonts w:hint="cs"/>
          <w:rtl/>
        </w:rPr>
        <w:t>ی</w:t>
      </w:r>
      <w:r w:rsidRPr="00084F7A">
        <w:rPr>
          <w:rFonts w:hint="eastAsia"/>
          <w:rtl/>
        </w:rPr>
        <w:t>ه</w:t>
      </w:r>
      <w:r w:rsidRPr="00084F7A">
        <w:rPr>
          <w:rtl/>
        </w:rPr>
        <w:t xml:space="preserve"> گزارش نها</w:t>
      </w:r>
      <w:r w:rsidRPr="00084F7A">
        <w:rPr>
          <w:rFonts w:hint="cs"/>
          <w:rtl/>
        </w:rPr>
        <w:t>یی</w:t>
      </w:r>
      <w:r w:rsidRPr="00084F7A">
        <w:rPr>
          <w:rFonts w:hint="eastAsia"/>
          <w:rtl/>
        </w:rPr>
        <w:t>،</w:t>
      </w:r>
      <w:r w:rsidRPr="00084F7A">
        <w:rPr>
          <w:rtl/>
        </w:rPr>
        <w:t xml:space="preserve"> نگارش مقالات علم</w:t>
      </w:r>
      <w:r w:rsidRPr="00084F7A">
        <w:rPr>
          <w:rFonts w:hint="cs"/>
          <w:rtl/>
        </w:rPr>
        <w:t>ی</w:t>
      </w:r>
      <w:r w:rsidRPr="00084F7A">
        <w:rPr>
          <w:rtl/>
        </w:rPr>
        <w:t xml:space="preserve"> برا</w:t>
      </w:r>
      <w:r w:rsidRPr="00084F7A">
        <w:rPr>
          <w:rFonts w:hint="cs"/>
          <w:rtl/>
        </w:rPr>
        <w:t>ی</w:t>
      </w:r>
      <w:r w:rsidRPr="00084F7A">
        <w:rPr>
          <w:rtl/>
        </w:rPr>
        <w:t xml:space="preserve"> انتشار و ارائه نتا</w:t>
      </w:r>
      <w:r w:rsidRPr="00084F7A">
        <w:rPr>
          <w:rFonts w:hint="cs"/>
          <w:rtl/>
        </w:rPr>
        <w:t>ی</w:t>
      </w:r>
      <w:r w:rsidRPr="00084F7A">
        <w:rPr>
          <w:rFonts w:hint="eastAsia"/>
          <w:rtl/>
        </w:rPr>
        <w:t>ج</w:t>
      </w:r>
      <w:r w:rsidRPr="00084F7A">
        <w:rPr>
          <w:rtl/>
        </w:rPr>
        <w:t>.</w:t>
      </w:r>
    </w:p>
    <w:p w14:paraId="60AC9DA6" w14:textId="77777777" w:rsidR="00136854" w:rsidRPr="00FB6231" w:rsidRDefault="00136854" w:rsidP="00FB6231">
      <w:pPr>
        <w:rPr>
          <w:b/>
          <w:bCs/>
          <w:rtl/>
        </w:rPr>
      </w:pPr>
    </w:p>
    <w:p w14:paraId="5928C611" w14:textId="77777777" w:rsidR="00E4298A" w:rsidRPr="002A61D2" w:rsidRDefault="00E4298A" w:rsidP="00E4298A">
      <w:pPr>
        <w:pStyle w:val="BodyText"/>
        <w:bidi/>
        <w:spacing w:line="360" w:lineRule="auto"/>
        <w:jc w:val="left"/>
        <w:rPr>
          <w:rFonts w:cs="B Titr"/>
          <w:b/>
          <w:bCs/>
          <w:snapToGrid/>
          <w:sz w:val="28"/>
          <w:rtl/>
          <w:lang w:eastAsia="zh-CN" w:bidi="fa-IR"/>
        </w:rPr>
      </w:pPr>
      <w:r w:rsidRPr="00563AA7">
        <w:rPr>
          <w:rFonts w:cs="B Titr"/>
          <w:b/>
          <w:bCs/>
          <w:snapToGrid/>
          <w:sz w:val="28"/>
          <w:lang w:eastAsia="zh-CN" w:bidi="fa-IR"/>
        </w:rPr>
        <w:t xml:space="preserve"> </w:t>
      </w:r>
      <w:r w:rsidRPr="002A61D2">
        <w:rPr>
          <w:rFonts w:cs="B Titr" w:hint="cs"/>
          <w:b/>
          <w:bCs/>
          <w:snapToGrid/>
          <w:sz w:val="28"/>
          <w:rtl/>
          <w:lang w:eastAsia="zh-CN" w:bidi="fa-IR"/>
        </w:rPr>
        <w:t xml:space="preserve">17. </w:t>
      </w:r>
      <w:r w:rsidRPr="002A61D2">
        <w:rPr>
          <w:rFonts w:cs="B Titr"/>
          <w:b/>
          <w:bCs/>
          <w:snapToGrid/>
          <w:sz w:val="28"/>
          <w:rtl/>
          <w:lang w:eastAsia="zh-CN" w:bidi="fa-IR"/>
        </w:rPr>
        <w:t>جدول زماني مراحل اجراي طرح</w:t>
      </w:r>
      <w:r w:rsidRPr="002A61D2">
        <w:rPr>
          <w:rFonts w:cs="B Titr" w:hint="cs"/>
          <w:b/>
          <w:bCs/>
          <w:snapToGrid/>
          <w:sz w:val="28"/>
          <w:rtl/>
          <w:lang w:eastAsia="zh-CN" w:bidi="fa-IR"/>
        </w:rPr>
        <w:t xml:space="preserve"> </w:t>
      </w:r>
      <w:r w:rsidRPr="002A61D2">
        <w:rPr>
          <w:rFonts w:cs="B Titr"/>
          <w:b/>
          <w:bCs/>
          <w:snapToGrid/>
          <w:sz w:val="28"/>
          <w:rtl/>
          <w:lang w:eastAsia="zh-CN" w:bidi="fa-IR"/>
        </w:rPr>
        <w:t>(</w:t>
      </w:r>
      <w:r w:rsidRPr="002A61D2">
        <w:rPr>
          <w:rFonts w:cs="B Titr"/>
          <w:b/>
          <w:bCs/>
          <w:snapToGrid/>
          <w:sz w:val="28"/>
          <w:lang w:eastAsia="zh-CN" w:bidi="fa-IR"/>
        </w:rPr>
        <w:t>Gantt Chart</w:t>
      </w:r>
      <w:r w:rsidRPr="002A61D2">
        <w:rPr>
          <w:rFonts w:cs="B Titr"/>
          <w:b/>
          <w:bCs/>
          <w:snapToGrid/>
          <w:sz w:val="28"/>
          <w:rtl/>
          <w:lang w:eastAsia="zh-CN" w:bidi="fa-IR"/>
        </w:rPr>
        <w:t>):</w:t>
      </w:r>
    </w:p>
    <w:tbl>
      <w:tblPr>
        <w:tblW w:w="112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80"/>
        <w:gridCol w:w="380"/>
        <w:gridCol w:w="380"/>
        <w:gridCol w:w="380"/>
        <w:gridCol w:w="380"/>
        <w:gridCol w:w="380"/>
        <w:gridCol w:w="380"/>
        <w:gridCol w:w="380"/>
        <w:gridCol w:w="10"/>
        <w:gridCol w:w="484"/>
        <w:gridCol w:w="296"/>
        <w:gridCol w:w="8"/>
        <w:gridCol w:w="382"/>
        <w:gridCol w:w="425"/>
        <w:gridCol w:w="425"/>
        <w:gridCol w:w="426"/>
        <w:gridCol w:w="425"/>
        <w:gridCol w:w="425"/>
        <w:gridCol w:w="425"/>
        <w:gridCol w:w="426"/>
        <w:gridCol w:w="425"/>
        <w:gridCol w:w="425"/>
        <w:gridCol w:w="442"/>
        <w:gridCol w:w="427"/>
        <w:gridCol w:w="500"/>
        <w:gridCol w:w="1260"/>
        <w:gridCol w:w="540"/>
      </w:tblGrid>
      <w:tr w:rsidR="00E4298A" w:rsidRPr="002A61D2" w14:paraId="6721FB9C" w14:textId="77777777" w:rsidTr="00E4298A">
        <w:trPr>
          <w:cantSplit/>
          <w:trHeight w:val="435"/>
          <w:jc w:val="center"/>
        </w:trPr>
        <w:tc>
          <w:tcPr>
            <w:tcW w:w="8916" w:type="dxa"/>
            <w:gridSpan w:val="24"/>
          </w:tcPr>
          <w:p w14:paraId="0C434F13" w14:textId="77777777" w:rsidR="00E4298A" w:rsidRPr="002A61D2" w:rsidRDefault="00E4298A" w:rsidP="00E4298A">
            <w:pPr>
              <w:pStyle w:val="Heading4"/>
              <w:bidi/>
              <w:rPr>
                <w:rFonts w:cs="B Titr"/>
                <w:sz w:val="16"/>
                <w:szCs w:val="16"/>
                <w:lang w:bidi="fa-IR"/>
              </w:rPr>
            </w:pPr>
            <w:r w:rsidRPr="002A61D2">
              <w:rPr>
                <w:rFonts w:cs="B Titr"/>
                <w:sz w:val="16"/>
                <w:szCs w:val="16"/>
                <w:rtl/>
              </w:rPr>
              <w:t>زمان طرح</w:t>
            </w:r>
            <w:r w:rsidRPr="002A61D2">
              <w:rPr>
                <w:rFonts w:cs="B Titr" w:hint="cs"/>
                <w:sz w:val="16"/>
                <w:szCs w:val="16"/>
                <w:rtl/>
                <w:lang w:bidi="fa-IR"/>
              </w:rPr>
              <w:t xml:space="preserve"> (به ماه)</w:t>
            </w:r>
          </w:p>
        </w:tc>
        <w:tc>
          <w:tcPr>
            <w:tcW w:w="500" w:type="dxa"/>
            <w:vMerge w:val="restart"/>
            <w:vAlign w:val="center"/>
          </w:tcPr>
          <w:p w14:paraId="0D3D37AA" w14:textId="77777777" w:rsidR="00E4298A" w:rsidRPr="002A61D2" w:rsidRDefault="00E4298A" w:rsidP="00E4298A">
            <w:pPr>
              <w:jc w:val="center"/>
              <w:rPr>
                <w:rFonts w:cs="B Titr"/>
                <w:b/>
                <w:bCs/>
                <w:sz w:val="16"/>
                <w:szCs w:val="16"/>
              </w:rPr>
            </w:pPr>
            <w:r w:rsidRPr="002A61D2">
              <w:rPr>
                <w:rFonts w:cs="B Titr"/>
                <w:b/>
                <w:bCs/>
                <w:sz w:val="16"/>
                <w:szCs w:val="16"/>
                <w:rtl/>
              </w:rPr>
              <w:t>طول مدت</w:t>
            </w:r>
          </w:p>
        </w:tc>
        <w:tc>
          <w:tcPr>
            <w:tcW w:w="1260" w:type="dxa"/>
            <w:vMerge w:val="restart"/>
            <w:vAlign w:val="center"/>
          </w:tcPr>
          <w:p w14:paraId="008D2B3C" w14:textId="77777777" w:rsidR="00E4298A" w:rsidRPr="002A61D2" w:rsidRDefault="00E4298A" w:rsidP="00E4298A">
            <w:pPr>
              <w:jc w:val="center"/>
              <w:rPr>
                <w:rFonts w:cs="B Titr"/>
                <w:b/>
                <w:bCs/>
                <w:sz w:val="16"/>
                <w:szCs w:val="16"/>
              </w:rPr>
            </w:pPr>
            <w:r w:rsidRPr="002A61D2">
              <w:rPr>
                <w:rFonts w:cs="B Titr"/>
                <w:b/>
                <w:bCs/>
                <w:sz w:val="16"/>
                <w:szCs w:val="16"/>
                <w:rtl/>
              </w:rPr>
              <w:t>شرح هر يك از فعاليت</w:t>
            </w:r>
            <w:r>
              <w:rPr>
                <w:rFonts w:cs="B Titr" w:hint="cs"/>
                <w:b/>
                <w:bCs/>
                <w:sz w:val="16"/>
                <w:szCs w:val="16"/>
                <w:rtl/>
              </w:rPr>
              <w:t>‌</w:t>
            </w:r>
            <w:r w:rsidRPr="002A61D2">
              <w:rPr>
                <w:rFonts w:cs="B Titr"/>
                <w:b/>
                <w:bCs/>
                <w:sz w:val="16"/>
                <w:szCs w:val="16"/>
                <w:rtl/>
              </w:rPr>
              <w:t>هاي اجرائي طرح به تفكيك</w:t>
            </w:r>
          </w:p>
        </w:tc>
        <w:tc>
          <w:tcPr>
            <w:tcW w:w="540" w:type="dxa"/>
            <w:vMerge w:val="restart"/>
            <w:vAlign w:val="center"/>
          </w:tcPr>
          <w:p w14:paraId="42C0524C" w14:textId="77777777" w:rsidR="00E4298A" w:rsidRPr="002A61D2" w:rsidRDefault="00E4298A" w:rsidP="00E4298A">
            <w:pPr>
              <w:pStyle w:val="Heading9"/>
              <w:jc w:val="center"/>
              <w:rPr>
                <w:rFonts w:cs="B Titr"/>
                <w:szCs w:val="16"/>
              </w:rPr>
            </w:pPr>
            <w:r w:rsidRPr="002A61D2">
              <w:rPr>
                <w:rFonts w:cs="B Titr"/>
                <w:szCs w:val="16"/>
                <w:rtl/>
              </w:rPr>
              <w:t>رديف</w:t>
            </w:r>
          </w:p>
        </w:tc>
      </w:tr>
      <w:tr w:rsidR="00E4298A" w:rsidRPr="002A61D2" w14:paraId="6D8E202B" w14:textId="77777777" w:rsidTr="007C0FAF">
        <w:trPr>
          <w:cantSplit/>
          <w:trHeight w:val="414"/>
          <w:jc w:val="center"/>
        </w:trPr>
        <w:tc>
          <w:tcPr>
            <w:tcW w:w="380" w:type="dxa"/>
            <w:vAlign w:val="center"/>
          </w:tcPr>
          <w:p w14:paraId="1DBE7859" w14:textId="77777777" w:rsidR="00E4298A" w:rsidRPr="0010760B" w:rsidRDefault="00E4298A" w:rsidP="00E4298A">
            <w:pPr>
              <w:jc w:val="center"/>
              <w:rPr>
                <w:rFonts w:cs="B Titr"/>
                <w:b/>
                <w:bCs/>
                <w:sz w:val="14"/>
                <w:szCs w:val="14"/>
                <w:rtl/>
              </w:rPr>
            </w:pPr>
            <w:r w:rsidRPr="0010760B">
              <w:rPr>
                <w:rFonts w:cs="B Titr" w:hint="cs"/>
                <w:b/>
                <w:bCs/>
                <w:sz w:val="14"/>
                <w:szCs w:val="14"/>
                <w:rtl/>
              </w:rPr>
              <w:t>22</w:t>
            </w:r>
          </w:p>
        </w:tc>
        <w:tc>
          <w:tcPr>
            <w:tcW w:w="380" w:type="dxa"/>
            <w:vAlign w:val="center"/>
          </w:tcPr>
          <w:p w14:paraId="2F1BBEA8" w14:textId="77777777" w:rsidR="00E4298A" w:rsidRPr="0010760B" w:rsidRDefault="00E4298A" w:rsidP="00E4298A">
            <w:pPr>
              <w:jc w:val="center"/>
              <w:rPr>
                <w:rFonts w:cs="B Titr"/>
                <w:b/>
                <w:bCs/>
                <w:sz w:val="14"/>
                <w:szCs w:val="14"/>
                <w:rtl/>
              </w:rPr>
            </w:pPr>
            <w:r w:rsidRPr="0010760B">
              <w:rPr>
                <w:rFonts w:cs="B Titr" w:hint="cs"/>
                <w:b/>
                <w:bCs/>
                <w:sz w:val="14"/>
                <w:szCs w:val="14"/>
                <w:rtl/>
              </w:rPr>
              <w:t>21</w:t>
            </w:r>
          </w:p>
        </w:tc>
        <w:tc>
          <w:tcPr>
            <w:tcW w:w="380" w:type="dxa"/>
            <w:vAlign w:val="center"/>
          </w:tcPr>
          <w:p w14:paraId="566E0214" w14:textId="77777777" w:rsidR="00E4298A" w:rsidRPr="0010760B" w:rsidRDefault="00E4298A" w:rsidP="00E4298A">
            <w:pPr>
              <w:jc w:val="center"/>
              <w:rPr>
                <w:rFonts w:cs="B Titr"/>
                <w:b/>
                <w:bCs/>
                <w:sz w:val="14"/>
                <w:szCs w:val="14"/>
                <w:rtl/>
              </w:rPr>
            </w:pPr>
            <w:r w:rsidRPr="0010760B">
              <w:rPr>
                <w:rFonts w:cs="B Titr" w:hint="cs"/>
                <w:b/>
                <w:bCs/>
                <w:sz w:val="14"/>
                <w:szCs w:val="14"/>
                <w:rtl/>
              </w:rPr>
              <w:t>20</w:t>
            </w:r>
          </w:p>
        </w:tc>
        <w:tc>
          <w:tcPr>
            <w:tcW w:w="380" w:type="dxa"/>
            <w:vAlign w:val="center"/>
          </w:tcPr>
          <w:p w14:paraId="5552AB4E" w14:textId="77777777" w:rsidR="00E4298A" w:rsidRPr="0010760B" w:rsidRDefault="00E4298A" w:rsidP="00E4298A">
            <w:pPr>
              <w:jc w:val="center"/>
              <w:rPr>
                <w:rFonts w:cs="B Titr"/>
                <w:b/>
                <w:bCs/>
                <w:sz w:val="14"/>
                <w:szCs w:val="14"/>
                <w:rtl/>
              </w:rPr>
            </w:pPr>
            <w:r w:rsidRPr="0010760B">
              <w:rPr>
                <w:rFonts w:cs="B Titr" w:hint="cs"/>
                <w:b/>
                <w:bCs/>
                <w:sz w:val="14"/>
                <w:szCs w:val="14"/>
                <w:rtl/>
              </w:rPr>
              <w:t>19</w:t>
            </w:r>
          </w:p>
        </w:tc>
        <w:tc>
          <w:tcPr>
            <w:tcW w:w="380" w:type="dxa"/>
            <w:vAlign w:val="center"/>
          </w:tcPr>
          <w:p w14:paraId="5F82BAB5" w14:textId="77777777" w:rsidR="00E4298A" w:rsidRPr="0010760B" w:rsidRDefault="00E4298A" w:rsidP="00E4298A">
            <w:pPr>
              <w:jc w:val="center"/>
              <w:rPr>
                <w:rFonts w:cs="B Titr"/>
                <w:b/>
                <w:bCs/>
                <w:sz w:val="14"/>
                <w:szCs w:val="14"/>
                <w:rtl/>
              </w:rPr>
            </w:pPr>
            <w:r w:rsidRPr="0010760B">
              <w:rPr>
                <w:rFonts w:cs="B Titr" w:hint="cs"/>
                <w:b/>
                <w:bCs/>
                <w:sz w:val="14"/>
                <w:szCs w:val="14"/>
                <w:rtl/>
              </w:rPr>
              <w:t>18</w:t>
            </w:r>
          </w:p>
        </w:tc>
        <w:tc>
          <w:tcPr>
            <w:tcW w:w="380" w:type="dxa"/>
            <w:vAlign w:val="center"/>
          </w:tcPr>
          <w:p w14:paraId="354196C2" w14:textId="77777777" w:rsidR="00E4298A" w:rsidRPr="0010760B" w:rsidRDefault="00E4298A" w:rsidP="00E4298A">
            <w:pPr>
              <w:jc w:val="center"/>
              <w:rPr>
                <w:rFonts w:cs="B Titr"/>
                <w:b/>
                <w:bCs/>
                <w:sz w:val="14"/>
                <w:szCs w:val="14"/>
                <w:rtl/>
              </w:rPr>
            </w:pPr>
            <w:r w:rsidRPr="0010760B">
              <w:rPr>
                <w:rFonts w:cs="B Titr" w:hint="cs"/>
                <w:b/>
                <w:bCs/>
                <w:sz w:val="14"/>
                <w:szCs w:val="14"/>
                <w:rtl/>
              </w:rPr>
              <w:t>17</w:t>
            </w:r>
          </w:p>
        </w:tc>
        <w:tc>
          <w:tcPr>
            <w:tcW w:w="380" w:type="dxa"/>
            <w:vAlign w:val="center"/>
          </w:tcPr>
          <w:p w14:paraId="3041649F" w14:textId="77777777" w:rsidR="00E4298A" w:rsidRPr="0010760B" w:rsidRDefault="00E4298A" w:rsidP="00E4298A">
            <w:pPr>
              <w:jc w:val="center"/>
              <w:rPr>
                <w:rFonts w:cs="B Titr"/>
                <w:b/>
                <w:bCs/>
                <w:sz w:val="14"/>
                <w:szCs w:val="14"/>
                <w:rtl/>
              </w:rPr>
            </w:pPr>
            <w:r w:rsidRPr="0010760B">
              <w:rPr>
                <w:rFonts w:cs="B Titr" w:hint="cs"/>
                <w:b/>
                <w:bCs/>
                <w:sz w:val="14"/>
                <w:szCs w:val="14"/>
                <w:rtl/>
              </w:rPr>
              <w:t>16</w:t>
            </w:r>
          </w:p>
        </w:tc>
        <w:tc>
          <w:tcPr>
            <w:tcW w:w="380" w:type="dxa"/>
            <w:vAlign w:val="center"/>
          </w:tcPr>
          <w:p w14:paraId="57BE00ED" w14:textId="77777777" w:rsidR="00E4298A" w:rsidRPr="0010760B" w:rsidRDefault="00E4298A" w:rsidP="00E4298A">
            <w:pPr>
              <w:jc w:val="center"/>
              <w:rPr>
                <w:rFonts w:cs="B Titr"/>
                <w:b/>
                <w:bCs/>
                <w:sz w:val="14"/>
                <w:szCs w:val="14"/>
              </w:rPr>
            </w:pPr>
            <w:r w:rsidRPr="0010760B">
              <w:rPr>
                <w:rFonts w:cs="B Titr" w:hint="cs"/>
                <w:b/>
                <w:bCs/>
                <w:sz w:val="14"/>
                <w:szCs w:val="14"/>
                <w:rtl/>
              </w:rPr>
              <w:t>15</w:t>
            </w:r>
          </w:p>
        </w:tc>
        <w:tc>
          <w:tcPr>
            <w:tcW w:w="494" w:type="dxa"/>
            <w:gridSpan w:val="2"/>
            <w:vAlign w:val="center"/>
          </w:tcPr>
          <w:p w14:paraId="2F3663C8" w14:textId="77777777" w:rsidR="00E4298A" w:rsidRPr="0010760B" w:rsidRDefault="00E4298A" w:rsidP="00E4298A">
            <w:pPr>
              <w:jc w:val="center"/>
              <w:rPr>
                <w:rFonts w:cs="B Titr"/>
                <w:b/>
                <w:bCs/>
                <w:sz w:val="14"/>
                <w:szCs w:val="14"/>
              </w:rPr>
            </w:pPr>
            <w:r w:rsidRPr="0010760B">
              <w:rPr>
                <w:rFonts w:cs="B Titr" w:hint="cs"/>
                <w:b/>
                <w:bCs/>
                <w:sz w:val="14"/>
                <w:szCs w:val="14"/>
                <w:rtl/>
              </w:rPr>
              <w:t>14</w:t>
            </w:r>
          </w:p>
        </w:tc>
        <w:tc>
          <w:tcPr>
            <w:tcW w:w="304" w:type="dxa"/>
            <w:gridSpan w:val="2"/>
            <w:vAlign w:val="center"/>
          </w:tcPr>
          <w:p w14:paraId="549EC7C5" w14:textId="77777777" w:rsidR="00E4298A" w:rsidRPr="0010760B" w:rsidRDefault="00E4298A" w:rsidP="00E4298A">
            <w:pPr>
              <w:jc w:val="center"/>
              <w:rPr>
                <w:rFonts w:cs="B Titr"/>
                <w:b/>
                <w:bCs/>
                <w:sz w:val="14"/>
                <w:szCs w:val="14"/>
              </w:rPr>
            </w:pPr>
            <w:r w:rsidRPr="0010760B">
              <w:rPr>
                <w:rFonts w:cs="B Titr" w:hint="cs"/>
                <w:b/>
                <w:bCs/>
                <w:sz w:val="14"/>
                <w:szCs w:val="14"/>
                <w:rtl/>
              </w:rPr>
              <w:t>13</w:t>
            </w:r>
          </w:p>
        </w:tc>
        <w:tc>
          <w:tcPr>
            <w:tcW w:w="382" w:type="dxa"/>
            <w:vAlign w:val="center"/>
          </w:tcPr>
          <w:p w14:paraId="6A62C1C8" w14:textId="77777777" w:rsidR="00E4298A" w:rsidRPr="0010760B" w:rsidRDefault="00E4298A" w:rsidP="00E4298A">
            <w:pPr>
              <w:jc w:val="center"/>
              <w:rPr>
                <w:rFonts w:cs="B Titr"/>
                <w:b/>
                <w:bCs/>
                <w:sz w:val="14"/>
                <w:szCs w:val="14"/>
              </w:rPr>
            </w:pPr>
            <w:r w:rsidRPr="0010760B">
              <w:rPr>
                <w:rFonts w:cs="B Titr" w:hint="cs"/>
                <w:b/>
                <w:bCs/>
                <w:sz w:val="14"/>
                <w:szCs w:val="14"/>
                <w:rtl/>
              </w:rPr>
              <w:t>12</w:t>
            </w:r>
          </w:p>
        </w:tc>
        <w:tc>
          <w:tcPr>
            <w:tcW w:w="425" w:type="dxa"/>
            <w:vAlign w:val="center"/>
          </w:tcPr>
          <w:p w14:paraId="69B1011A" w14:textId="77777777" w:rsidR="00E4298A" w:rsidRPr="0010760B" w:rsidRDefault="00E4298A" w:rsidP="00E4298A">
            <w:pPr>
              <w:jc w:val="center"/>
              <w:rPr>
                <w:rFonts w:cs="B Titr"/>
                <w:b/>
                <w:bCs/>
                <w:sz w:val="14"/>
                <w:szCs w:val="14"/>
              </w:rPr>
            </w:pPr>
            <w:r w:rsidRPr="0010760B">
              <w:rPr>
                <w:rFonts w:cs="B Titr"/>
                <w:b/>
                <w:bCs/>
                <w:sz w:val="14"/>
                <w:szCs w:val="14"/>
                <w:rtl/>
              </w:rPr>
              <w:t>11</w:t>
            </w:r>
          </w:p>
        </w:tc>
        <w:tc>
          <w:tcPr>
            <w:tcW w:w="425" w:type="dxa"/>
            <w:vAlign w:val="center"/>
          </w:tcPr>
          <w:p w14:paraId="46842E6B" w14:textId="77777777" w:rsidR="00E4298A" w:rsidRPr="0010760B" w:rsidRDefault="00E4298A" w:rsidP="00E4298A">
            <w:pPr>
              <w:jc w:val="center"/>
              <w:rPr>
                <w:rFonts w:cs="B Titr"/>
                <w:b/>
                <w:bCs/>
                <w:sz w:val="14"/>
                <w:szCs w:val="14"/>
              </w:rPr>
            </w:pPr>
            <w:r w:rsidRPr="0010760B">
              <w:rPr>
                <w:rFonts w:cs="B Titr"/>
                <w:b/>
                <w:bCs/>
                <w:sz w:val="14"/>
                <w:szCs w:val="14"/>
                <w:rtl/>
              </w:rPr>
              <w:t>10</w:t>
            </w:r>
          </w:p>
        </w:tc>
        <w:tc>
          <w:tcPr>
            <w:tcW w:w="426" w:type="dxa"/>
            <w:vAlign w:val="center"/>
          </w:tcPr>
          <w:p w14:paraId="57F58EE5" w14:textId="77777777" w:rsidR="00E4298A" w:rsidRPr="0010760B" w:rsidRDefault="00E4298A" w:rsidP="00E4298A">
            <w:pPr>
              <w:jc w:val="center"/>
              <w:rPr>
                <w:rFonts w:cs="B Titr"/>
                <w:b/>
                <w:bCs/>
                <w:sz w:val="14"/>
                <w:szCs w:val="14"/>
              </w:rPr>
            </w:pPr>
            <w:r w:rsidRPr="0010760B">
              <w:rPr>
                <w:rFonts w:cs="B Titr"/>
                <w:b/>
                <w:bCs/>
                <w:sz w:val="14"/>
                <w:szCs w:val="14"/>
                <w:rtl/>
              </w:rPr>
              <w:t>9</w:t>
            </w:r>
          </w:p>
        </w:tc>
        <w:tc>
          <w:tcPr>
            <w:tcW w:w="425" w:type="dxa"/>
            <w:vAlign w:val="center"/>
          </w:tcPr>
          <w:p w14:paraId="0277C0BC" w14:textId="77777777" w:rsidR="00E4298A" w:rsidRPr="0010760B" w:rsidRDefault="00E4298A" w:rsidP="00E4298A">
            <w:pPr>
              <w:jc w:val="center"/>
              <w:rPr>
                <w:rFonts w:cs="B Titr"/>
                <w:b/>
                <w:bCs/>
                <w:sz w:val="14"/>
                <w:szCs w:val="14"/>
              </w:rPr>
            </w:pPr>
            <w:r w:rsidRPr="0010760B">
              <w:rPr>
                <w:rFonts w:cs="B Titr"/>
                <w:b/>
                <w:bCs/>
                <w:sz w:val="14"/>
                <w:szCs w:val="14"/>
                <w:rtl/>
              </w:rPr>
              <w:t>8</w:t>
            </w:r>
          </w:p>
        </w:tc>
        <w:tc>
          <w:tcPr>
            <w:tcW w:w="425" w:type="dxa"/>
            <w:vAlign w:val="center"/>
          </w:tcPr>
          <w:p w14:paraId="4729A218" w14:textId="77777777" w:rsidR="00E4298A" w:rsidRPr="0010760B" w:rsidRDefault="00E4298A" w:rsidP="00E4298A">
            <w:pPr>
              <w:jc w:val="center"/>
              <w:rPr>
                <w:rFonts w:cs="B Titr"/>
                <w:b/>
                <w:bCs/>
                <w:sz w:val="14"/>
                <w:szCs w:val="14"/>
              </w:rPr>
            </w:pPr>
            <w:r w:rsidRPr="0010760B">
              <w:rPr>
                <w:rFonts w:cs="B Titr"/>
                <w:b/>
                <w:bCs/>
                <w:sz w:val="14"/>
                <w:szCs w:val="14"/>
                <w:rtl/>
              </w:rPr>
              <w:t>7</w:t>
            </w:r>
          </w:p>
        </w:tc>
        <w:tc>
          <w:tcPr>
            <w:tcW w:w="425" w:type="dxa"/>
            <w:vAlign w:val="center"/>
          </w:tcPr>
          <w:p w14:paraId="233C5C99" w14:textId="77777777" w:rsidR="00E4298A" w:rsidRPr="0010760B" w:rsidRDefault="00E4298A" w:rsidP="00E4298A">
            <w:pPr>
              <w:jc w:val="center"/>
              <w:rPr>
                <w:rFonts w:cs="B Titr"/>
                <w:b/>
                <w:bCs/>
                <w:sz w:val="14"/>
                <w:szCs w:val="14"/>
              </w:rPr>
            </w:pPr>
            <w:r w:rsidRPr="0010760B">
              <w:rPr>
                <w:rFonts w:cs="B Titr"/>
                <w:b/>
                <w:bCs/>
                <w:sz w:val="14"/>
                <w:szCs w:val="14"/>
                <w:rtl/>
              </w:rPr>
              <w:t>6</w:t>
            </w:r>
          </w:p>
        </w:tc>
        <w:tc>
          <w:tcPr>
            <w:tcW w:w="426" w:type="dxa"/>
            <w:vAlign w:val="center"/>
          </w:tcPr>
          <w:p w14:paraId="5DB916F2" w14:textId="77777777" w:rsidR="00E4298A" w:rsidRPr="0010760B" w:rsidRDefault="00E4298A" w:rsidP="00E4298A">
            <w:pPr>
              <w:jc w:val="center"/>
              <w:rPr>
                <w:rFonts w:cs="B Titr"/>
                <w:b/>
                <w:bCs/>
                <w:sz w:val="14"/>
                <w:szCs w:val="14"/>
              </w:rPr>
            </w:pPr>
            <w:r w:rsidRPr="0010760B">
              <w:rPr>
                <w:rFonts w:cs="B Titr"/>
                <w:b/>
                <w:bCs/>
                <w:sz w:val="14"/>
                <w:szCs w:val="14"/>
                <w:rtl/>
              </w:rPr>
              <w:t>5</w:t>
            </w:r>
          </w:p>
        </w:tc>
        <w:tc>
          <w:tcPr>
            <w:tcW w:w="425" w:type="dxa"/>
            <w:vAlign w:val="center"/>
          </w:tcPr>
          <w:p w14:paraId="20B2390D" w14:textId="77777777" w:rsidR="00E4298A" w:rsidRPr="0010760B" w:rsidRDefault="00E4298A" w:rsidP="00E4298A">
            <w:pPr>
              <w:jc w:val="center"/>
              <w:rPr>
                <w:rFonts w:cs="B Titr"/>
                <w:b/>
                <w:bCs/>
                <w:sz w:val="14"/>
                <w:szCs w:val="14"/>
              </w:rPr>
            </w:pPr>
            <w:r w:rsidRPr="0010760B">
              <w:rPr>
                <w:rFonts w:cs="B Titr"/>
                <w:b/>
                <w:bCs/>
                <w:sz w:val="14"/>
                <w:szCs w:val="14"/>
                <w:rtl/>
              </w:rPr>
              <w:t>4</w:t>
            </w:r>
          </w:p>
        </w:tc>
        <w:tc>
          <w:tcPr>
            <w:tcW w:w="425" w:type="dxa"/>
            <w:vAlign w:val="center"/>
          </w:tcPr>
          <w:p w14:paraId="70437A37" w14:textId="77777777" w:rsidR="00E4298A" w:rsidRPr="0010760B" w:rsidRDefault="00E4298A" w:rsidP="00E4298A">
            <w:pPr>
              <w:jc w:val="center"/>
              <w:rPr>
                <w:rFonts w:cs="B Titr"/>
                <w:b/>
                <w:bCs/>
                <w:sz w:val="14"/>
                <w:szCs w:val="14"/>
              </w:rPr>
            </w:pPr>
            <w:r w:rsidRPr="0010760B">
              <w:rPr>
                <w:rFonts w:cs="B Titr"/>
                <w:b/>
                <w:bCs/>
                <w:sz w:val="14"/>
                <w:szCs w:val="14"/>
                <w:rtl/>
              </w:rPr>
              <w:t>3</w:t>
            </w:r>
          </w:p>
        </w:tc>
        <w:tc>
          <w:tcPr>
            <w:tcW w:w="442" w:type="dxa"/>
            <w:vAlign w:val="center"/>
          </w:tcPr>
          <w:p w14:paraId="67B48FA8" w14:textId="77777777" w:rsidR="00E4298A" w:rsidRPr="0010760B" w:rsidRDefault="00E4298A" w:rsidP="00E4298A">
            <w:pPr>
              <w:jc w:val="center"/>
              <w:rPr>
                <w:rFonts w:cs="B Titr"/>
                <w:b/>
                <w:bCs/>
                <w:sz w:val="14"/>
                <w:szCs w:val="14"/>
              </w:rPr>
            </w:pPr>
            <w:r w:rsidRPr="0010760B">
              <w:rPr>
                <w:rFonts w:cs="B Titr"/>
                <w:b/>
                <w:bCs/>
                <w:sz w:val="14"/>
                <w:szCs w:val="14"/>
                <w:rtl/>
              </w:rPr>
              <w:t>2</w:t>
            </w:r>
          </w:p>
        </w:tc>
        <w:tc>
          <w:tcPr>
            <w:tcW w:w="427" w:type="dxa"/>
            <w:vAlign w:val="center"/>
          </w:tcPr>
          <w:p w14:paraId="14F80DA7" w14:textId="77777777" w:rsidR="00E4298A" w:rsidRPr="0010760B" w:rsidRDefault="00E4298A" w:rsidP="00E4298A">
            <w:pPr>
              <w:jc w:val="center"/>
              <w:rPr>
                <w:rFonts w:cs="B Titr"/>
                <w:b/>
                <w:bCs/>
                <w:sz w:val="14"/>
                <w:szCs w:val="14"/>
              </w:rPr>
            </w:pPr>
            <w:r w:rsidRPr="0010760B">
              <w:rPr>
                <w:rFonts w:cs="B Titr"/>
                <w:b/>
                <w:bCs/>
                <w:sz w:val="14"/>
                <w:szCs w:val="14"/>
                <w:rtl/>
              </w:rPr>
              <w:t>1</w:t>
            </w:r>
          </w:p>
        </w:tc>
        <w:tc>
          <w:tcPr>
            <w:tcW w:w="500" w:type="dxa"/>
            <w:vMerge/>
            <w:vAlign w:val="center"/>
          </w:tcPr>
          <w:p w14:paraId="0B308F8C" w14:textId="77777777" w:rsidR="00E4298A" w:rsidRPr="002A61D2" w:rsidRDefault="00E4298A" w:rsidP="00E4298A">
            <w:pPr>
              <w:jc w:val="center"/>
              <w:rPr>
                <w:rFonts w:cs="B Titr"/>
                <w:b/>
                <w:bCs/>
                <w:sz w:val="16"/>
                <w:szCs w:val="16"/>
              </w:rPr>
            </w:pPr>
          </w:p>
        </w:tc>
        <w:tc>
          <w:tcPr>
            <w:tcW w:w="1260" w:type="dxa"/>
            <w:vMerge/>
            <w:vAlign w:val="center"/>
          </w:tcPr>
          <w:p w14:paraId="60FF9319" w14:textId="77777777" w:rsidR="00E4298A" w:rsidRPr="002A61D2" w:rsidRDefault="00E4298A" w:rsidP="00E4298A">
            <w:pPr>
              <w:jc w:val="center"/>
              <w:rPr>
                <w:rFonts w:cs="B Titr"/>
                <w:b/>
                <w:bCs/>
                <w:sz w:val="16"/>
                <w:szCs w:val="16"/>
              </w:rPr>
            </w:pPr>
          </w:p>
        </w:tc>
        <w:tc>
          <w:tcPr>
            <w:tcW w:w="540" w:type="dxa"/>
            <w:vMerge/>
            <w:vAlign w:val="center"/>
          </w:tcPr>
          <w:p w14:paraId="47BB0A7C" w14:textId="77777777" w:rsidR="00E4298A" w:rsidRPr="002A61D2" w:rsidRDefault="00E4298A" w:rsidP="00E4298A">
            <w:pPr>
              <w:pStyle w:val="Heading9"/>
              <w:jc w:val="center"/>
              <w:rPr>
                <w:rFonts w:cs="B Titr"/>
                <w:szCs w:val="16"/>
              </w:rPr>
            </w:pPr>
          </w:p>
        </w:tc>
      </w:tr>
      <w:tr w:rsidR="00E4298A" w:rsidRPr="004A1F30" w14:paraId="70F81553" w14:textId="77777777" w:rsidTr="007C0FAF">
        <w:trPr>
          <w:trHeight w:val="559"/>
          <w:jc w:val="center"/>
        </w:trPr>
        <w:tc>
          <w:tcPr>
            <w:tcW w:w="380" w:type="dxa"/>
            <w:vAlign w:val="center"/>
          </w:tcPr>
          <w:p w14:paraId="00750BC2" w14:textId="77777777" w:rsidR="00E4298A" w:rsidRPr="00221022" w:rsidRDefault="00E4298A" w:rsidP="00E4298A">
            <w:pPr>
              <w:jc w:val="center"/>
              <w:rPr>
                <w:rFonts w:cs="Nazanin"/>
                <w:sz w:val="16"/>
                <w:szCs w:val="16"/>
              </w:rPr>
            </w:pPr>
          </w:p>
        </w:tc>
        <w:tc>
          <w:tcPr>
            <w:tcW w:w="380" w:type="dxa"/>
            <w:vAlign w:val="center"/>
          </w:tcPr>
          <w:p w14:paraId="2550C7F4" w14:textId="77777777" w:rsidR="00E4298A" w:rsidRPr="00221022" w:rsidRDefault="00E4298A" w:rsidP="00E4298A">
            <w:pPr>
              <w:jc w:val="center"/>
              <w:rPr>
                <w:rFonts w:cs="Nazanin"/>
                <w:sz w:val="16"/>
                <w:szCs w:val="16"/>
              </w:rPr>
            </w:pPr>
          </w:p>
        </w:tc>
        <w:tc>
          <w:tcPr>
            <w:tcW w:w="380" w:type="dxa"/>
            <w:vAlign w:val="center"/>
          </w:tcPr>
          <w:p w14:paraId="27139124" w14:textId="77777777" w:rsidR="00E4298A" w:rsidRPr="00221022" w:rsidRDefault="00E4298A" w:rsidP="00E4298A">
            <w:pPr>
              <w:jc w:val="center"/>
              <w:rPr>
                <w:rFonts w:cs="Nazanin"/>
                <w:sz w:val="16"/>
                <w:szCs w:val="16"/>
              </w:rPr>
            </w:pPr>
          </w:p>
        </w:tc>
        <w:tc>
          <w:tcPr>
            <w:tcW w:w="380" w:type="dxa"/>
            <w:vAlign w:val="center"/>
          </w:tcPr>
          <w:p w14:paraId="34B3EB95" w14:textId="77777777" w:rsidR="00E4298A" w:rsidRPr="00221022" w:rsidRDefault="00E4298A" w:rsidP="00E4298A">
            <w:pPr>
              <w:jc w:val="center"/>
              <w:rPr>
                <w:rFonts w:cs="Nazanin"/>
                <w:sz w:val="16"/>
                <w:szCs w:val="16"/>
              </w:rPr>
            </w:pPr>
          </w:p>
        </w:tc>
        <w:tc>
          <w:tcPr>
            <w:tcW w:w="380" w:type="dxa"/>
            <w:vAlign w:val="center"/>
          </w:tcPr>
          <w:p w14:paraId="7561789F" w14:textId="77777777" w:rsidR="00E4298A" w:rsidRPr="00221022" w:rsidRDefault="00E4298A" w:rsidP="00E4298A">
            <w:pPr>
              <w:jc w:val="center"/>
              <w:rPr>
                <w:rFonts w:cs="Nazanin"/>
                <w:sz w:val="16"/>
                <w:szCs w:val="16"/>
              </w:rPr>
            </w:pPr>
          </w:p>
        </w:tc>
        <w:tc>
          <w:tcPr>
            <w:tcW w:w="380" w:type="dxa"/>
            <w:vAlign w:val="center"/>
          </w:tcPr>
          <w:p w14:paraId="375D6AE1" w14:textId="77777777" w:rsidR="00E4298A" w:rsidRPr="00221022" w:rsidRDefault="00E4298A" w:rsidP="00E4298A">
            <w:pPr>
              <w:jc w:val="center"/>
              <w:rPr>
                <w:rFonts w:cs="Nazanin"/>
                <w:sz w:val="16"/>
                <w:szCs w:val="16"/>
              </w:rPr>
            </w:pPr>
          </w:p>
        </w:tc>
        <w:tc>
          <w:tcPr>
            <w:tcW w:w="380" w:type="dxa"/>
            <w:vAlign w:val="center"/>
          </w:tcPr>
          <w:p w14:paraId="15DA0665" w14:textId="77777777" w:rsidR="00E4298A" w:rsidRPr="00221022" w:rsidRDefault="00E4298A" w:rsidP="00E4298A">
            <w:pPr>
              <w:jc w:val="center"/>
              <w:rPr>
                <w:rFonts w:cs="Nazanin"/>
                <w:sz w:val="16"/>
                <w:szCs w:val="16"/>
              </w:rPr>
            </w:pPr>
          </w:p>
        </w:tc>
        <w:tc>
          <w:tcPr>
            <w:tcW w:w="390" w:type="dxa"/>
            <w:gridSpan w:val="2"/>
            <w:vAlign w:val="center"/>
          </w:tcPr>
          <w:p w14:paraId="6833FD32" w14:textId="77777777" w:rsidR="00E4298A" w:rsidRPr="00221022" w:rsidRDefault="00E4298A" w:rsidP="00E4298A">
            <w:pPr>
              <w:jc w:val="center"/>
              <w:rPr>
                <w:rFonts w:cs="Nazanin"/>
                <w:sz w:val="16"/>
                <w:szCs w:val="16"/>
              </w:rPr>
            </w:pPr>
          </w:p>
        </w:tc>
        <w:tc>
          <w:tcPr>
            <w:tcW w:w="484" w:type="dxa"/>
            <w:vAlign w:val="center"/>
          </w:tcPr>
          <w:p w14:paraId="2D856352" w14:textId="77777777" w:rsidR="00E4298A" w:rsidRPr="00221022" w:rsidRDefault="00E4298A" w:rsidP="00E4298A">
            <w:pPr>
              <w:jc w:val="center"/>
              <w:rPr>
                <w:rFonts w:cs="Nazanin"/>
                <w:sz w:val="16"/>
                <w:szCs w:val="16"/>
              </w:rPr>
            </w:pPr>
          </w:p>
        </w:tc>
        <w:tc>
          <w:tcPr>
            <w:tcW w:w="296" w:type="dxa"/>
            <w:vAlign w:val="center"/>
          </w:tcPr>
          <w:p w14:paraId="714019CD" w14:textId="77777777" w:rsidR="00E4298A" w:rsidRPr="00221022" w:rsidRDefault="00E4298A" w:rsidP="00E4298A">
            <w:pPr>
              <w:jc w:val="center"/>
              <w:rPr>
                <w:rFonts w:cs="Nazanin"/>
                <w:sz w:val="16"/>
                <w:szCs w:val="16"/>
              </w:rPr>
            </w:pPr>
          </w:p>
        </w:tc>
        <w:tc>
          <w:tcPr>
            <w:tcW w:w="390" w:type="dxa"/>
            <w:gridSpan w:val="2"/>
            <w:vAlign w:val="center"/>
          </w:tcPr>
          <w:p w14:paraId="432AC595" w14:textId="77777777" w:rsidR="00E4298A" w:rsidRPr="00221022" w:rsidRDefault="00E4298A" w:rsidP="00E4298A">
            <w:pPr>
              <w:jc w:val="center"/>
              <w:rPr>
                <w:rFonts w:cs="Nazanin"/>
                <w:sz w:val="16"/>
                <w:szCs w:val="16"/>
              </w:rPr>
            </w:pPr>
          </w:p>
        </w:tc>
        <w:tc>
          <w:tcPr>
            <w:tcW w:w="425" w:type="dxa"/>
            <w:vAlign w:val="center"/>
          </w:tcPr>
          <w:p w14:paraId="5AEAC58F" w14:textId="77777777" w:rsidR="00E4298A" w:rsidRPr="00221022" w:rsidRDefault="00E4298A" w:rsidP="00E4298A">
            <w:pPr>
              <w:jc w:val="center"/>
              <w:rPr>
                <w:rFonts w:cs="Nazanin"/>
                <w:sz w:val="16"/>
                <w:szCs w:val="16"/>
              </w:rPr>
            </w:pPr>
          </w:p>
        </w:tc>
        <w:tc>
          <w:tcPr>
            <w:tcW w:w="425" w:type="dxa"/>
            <w:vAlign w:val="center"/>
          </w:tcPr>
          <w:p w14:paraId="7BA9F662" w14:textId="77777777" w:rsidR="00E4298A" w:rsidRPr="00221022" w:rsidRDefault="00E4298A" w:rsidP="00E4298A">
            <w:pPr>
              <w:jc w:val="center"/>
              <w:rPr>
                <w:rFonts w:cs="Nazanin"/>
                <w:sz w:val="16"/>
                <w:szCs w:val="16"/>
              </w:rPr>
            </w:pPr>
          </w:p>
        </w:tc>
        <w:tc>
          <w:tcPr>
            <w:tcW w:w="426" w:type="dxa"/>
            <w:vAlign w:val="center"/>
          </w:tcPr>
          <w:p w14:paraId="425DFBF9" w14:textId="77777777" w:rsidR="00E4298A" w:rsidRPr="00221022" w:rsidRDefault="00E4298A" w:rsidP="00E4298A">
            <w:pPr>
              <w:jc w:val="center"/>
              <w:rPr>
                <w:rFonts w:cs="Nazanin"/>
                <w:sz w:val="16"/>
                <w:szCs w:val="16"/>
              </w:rPr>
            </w:pPr>
          </w:p>
        </w:tc>
        <w:tc>
          <w:tcPr>
            <w:tcW w:w="425" w:type="dxa"/>
            <w:vAlign w:val="center"/>
          </w:tcPr>
          <w:p w14:paraId="2A98485D" w14:textId="77777777" w:rsidR="00E4298A" w:rsidRPr="00221022" w:rsidRDefault="00E4298A" w:rsidP="00E4298A">
            <w:pPr>
              <w:jc w:val="center"/>
              <w:rPr>
                <w:rFonts w:cs="Nazanin"/>
                <w:sz w:val="16"/>
                <w:szCs w:val="16"/>
              </w:rPr>
            </w:pPr>
          </w:p>
        </w:tc>
        <w:tc>
          <w:tcPr>
            <w:tcW w:w="425" w:type="dxa"/>
            <w:vAlign w:val="center"/>
          </w:tcPr>
          <w:p w14:paraId="2F1CE783" w14:textId="77777777" w:rsidR="00E4298A" w:rsidRPr="00221022" w:rsidRDefault="00E4298A" w:rsidP="00E4298A">
            <w:pPr>
              <w:jc w:val="center"/>
              <w:rPr>
                <w:rFonts w:cs="Nazanin"/>
                <w:sz w:val="16"/>
                <w:szCs w:val="16"/>
              </w:rPr>
            </w:pPr>
          </w:p>
        </w:tc>
        <w:tc>
          <w:tcPr>
            <w:tcW w:w="425" w:type="dxa"/>
            <w:vAlign w:val="center"/>
          </w:tcPr>
          <w:p w14:paraId="02EA4A43" w14:textId="77777777" w:rsidR="00E4298A" w:rsidRPr="00221022" w:rsidRDefault="00E4298A" w:rsidP="00E4298A">
            <w:pPr>
              <w:jc w:val="center"/>
              <w:rPr>
                <w:rFonts w:cs="Nazanin"/>
                <w:sz w:val="16"/>
                <w:szCs w:val="16"/>
              </w:rPr>
            </w:pPr>
          </w:p>
        </w:tc>
        <w:tc>
          <w:tcPr>
            <w:tcW w:w="426" w:type="dxa"/>
            <w:vAlign w:val="center"/>
          </w:tcPr>
          <w:p w14:paraId="712F8C42" w14:textId="77777777" w:rsidR="00E4298A" w:rsidRPr="00221022" w:rsidRDefault="00E4298A" w:rsidP="00E4298A">
            <w:pPr>
              <w:jc w:val="center"/>
              <w:rPr>
                <w:rFonts w:cs="Nazanin"/>
                <w:sz w:val="16"/>
                <w:szCs w:val="16"/>
              </w:rPr>
            </w:pPr>
          </w:p>
        </w:tc>
        <w:tc>
          <w:tcPr>
            <w:tcW w:w="425" w:type="dxa"/>
            <w:vAlign w:val="center"/>
          </w:tcPr>
          <w:p w14:paraId="4824A85B" w14:textId="77777777" w:rsidR="00E4298A" w:rsidRPr="00221022" w:rsidRDefault="00E4298A" w:rsidP="00E4298A">
            <w:pPr>
              <w:jc w:val="center"/>
              <w:rPr>
                <w:rFonts w:cs="Nazanin"/>
                <w:sz w:val="16"/>
                <w:szCs w:val="16"/>
              </w:rPr>
            </w:pPr>
          </w:p>
        </w:tc>
        <w:tc>
          <w:tcPr>
            <w:tcW w:w="425" w:type="dxa"/>
            <w:vAlign w:val="center"/>
          </w:tcPr>
          <w:p w14:paraId="415B7683" w14:textId="77777777" w:rsidR="00E4298A" w:rsidRPr="007C0FAF" w:rsidRDefault="00E4298A" w:rsidP="007C0FAF"/>
        </w:tc>
        <w:tc>
          <w:tcPr>
            <w:tcW w:w="442" w:type="dxa"/>
            <w:shd w:val="clear" w:color="auto" w:fill="AEAAAA" w:themeFill="background2" w:themeFillShade="BF"/>
            <w:vAlign w:val="center"/>
          </w:tcPr>
          <w:p w14:paraId="6CDE560E" w14:textId="77777777" w:rsidR="00E4298A" w:rsidRPr="007C0FAF" w:rsidRDefault="00E4298A" w:rsidP="007C0FAF"/>
        </w:tc>
        <w:tc>
          <w:tcPr>
            <w:tcW w:w="427" w:type="dxa"/>
            <w:shd w:val="clear" w:color="auto" w:fill="AEAAAA" w:themeFill="background2" w:themeFillShade="BF"/>
            <w:vAlign w:val="center"/>
          </w:tcPr>
          <w:p w14:paraId="28984874" w14:textId="77777777" w:rsidR="00E4298A" w:rsidRPr="007C0FAF" w:rsidRDefault="00E4298A" w:rsidP="007C0FAF">
            <w:pPr>
              <w:rPr>
                <w:rtl/>
              </w:rPr>
            </w:pPr>
          </w:p>
        </w:tc>
        <w:tc>
          <w:tcPr>
            <w:tcW w:w="500" w:type="dxa"/>
            <w:vAlign w:val="center"/>
          </w:tcPr>
          <w:p w14:paraId="75205D3C" w14:textId="77777777" w:rsidR="00E4298A" w:rsidRPr="007C0FAF" w:rsidRDefault="00FE15FF" w:rsidP="007C0FAF">
            <w:r w:rsidRPr="007C0FAF">
              <w:rPr>
                <w:rFonts w:hint="cs"/>
                <w:rtl/>
              </w:rPr>
              <w:t>2</w:t>
            </w:r>
          </w:p>
        </w:tc>
        <w:tc>
          <w:tcPr>
            <w:tcW w:w="1260" w:type="dxa"/>
            <w:vAlign w:val="center"/>
          </w:tcPr>
          <w:p w14:paraId="75A5B17E" w14:textId="77777777" w:rsidR="00E4298A" w:rsidRPr="007C0FAF" w:rsidRDefault="00FE15FF" w:rsidP="007C0FAF">
            <w:r w:rsidRPr="007C0FAF">
              <w:rPr>
                <w:rtl/>
              </w:rPr>
              <w:t>آماده‌ساز</w:t>
            </w:r>
            <w:r w:rsidRPr="007C0FAF">
              <w:rPr>
                <w:rFonts w:hint="cs"/>
                <w:rtl/>
              </w:rPr>
              <w:t>ی</w:t>
            </w:r>
            <w:r w:rsidRPr="007C0FAF">
              <w:rPr>
                <w:rtl/>
              </w:rPr>
              <w:t xml:space="preserve"> و اخذ تا</w:t>
            </w:r>
            <w:r w:rsidRPr="007C0FAF">
              <w:rPr>
                <w:rFonts w:hint="cs"/>
                <w:rtl/>
              </w:rPr>
              <w:t>یی</w:t>
            </w:r>
            <w:r w:rsidRPr="007C0FAF">
              <w:rPr>
                <w:rFonts w:hint="eastAsia"/>
                <w:rtl/>
              </w:rPr>
              <w:t>د</w:t>
            </w:r>
            <w:r w:rsidRPr="007C0FAF">
              <w:rPr>
                <w:rFonts w:hint="cs"/>
                <w:rtl/>
              </w:rPr>
              <w:t>ی</w:t>
            </w:r>
            <w:r w:rsidRPr="007C0FAF">
              <w:rPr>
                <w:rFonts w:hint="eastAsia"/>
                <w:rtl/>
              </w:rPr>
              <w:t>ه</w:t>
            </w:r>
          </w:p>
        </w:tc>
        <w:tc>
          <w:tcPr>
            <w:tcW w:w="540" w:type="dxa"/>
            <w:vAlign w:val="center"/>
          </w:tcPr>
          <w:p w14:paraId="709721C9" w14:textId="77777777" w:rsidR="00E4298A" w:rsidRPr="004A1F30" w:rsidRDefault="00E4298A" w:rsidP="00E4298A">
            <w:pPr>
              <w:jc w:val="center"/>
              <w:rPr>
                <w:rFonts w:cs="B Titr"/>
                <w:sz w:val="16"/>
                <w:szCs w:val="16"/>
              </w:rPr>
            </w:pPr>
            <w:r w:rsidRPr="004A1F30">
              <w:rPr>
                <w:rFonts w:cs="B Titr"/>
                <w:sz w:val="16"/>
                <w:szCs w:val="16"/>
                <w:rtl/>
              </w:rPr>
              <w:t>1</w:t>
            </w:r>
          </w:p>
        </w:tc>
      </w:tr>
      <w:tr w:rsidR="00E4298A" w:rsidRPr="002A61D2" w14:paraId="768C1BC1" w14:textId="77777777" w:rsidTr="007C0FAF">
        <w:trPr>
          <w:trHeight w:val="523"/>
          <w:jc w:val="center"/>
        </w:trPr>
        <w:tc>
          <w:tcPr>
            <w:tcW w:w="380" w:type="dxa"/>
            <w:vAlign w:val="center"/>
          </w:tcPr>
          <w:p w14:paraId="78571459" w14:textId="77777777" w:rsidR="00E4298A" w:rsidRPr="00221022" w:rsidRDefault="00E4298A" w:rsidP="00E4298A">
            <w:pPr>
              <w:jc w:val="center"/>
              <w:rPr>
                <w:rFonts w:cs="Nazanin"/>
                <w:sz w:val="16"/>
                <w:szCs w:val="16"/>
              </w:rPr>
            </w:pPr>
          </w:p>
        </w:tc>
        <w:tc>
          <w:tcPr>
            <w:tcW w:w="380" w:type="dxa"/>
            <w:vAlign w:val="center"/>
          </w:tcPr>
          <w:p w14:paraId="3FB49CA2" w14:textId="77777777" w:rsidR="00E4298A" w:rsidRPr="00221022" w:rsidRDefault="00E4298A" w:rsidP="00E4298A">
            <w:pPr>
              <w:jc w:val="center"/>
              <w:rPr>
                <w:rFonts w:cs="Nazanin"/>
                <w:sz w:val="16"/>
                <w:szCs w:val="16"/>
              </w:rPr>
            </w:pPr>
          </w:p>
        </w:tc>
        <w:tc>
          <w:tcPr>
            <w:tcW w:w="380" w:type="dxa"/>
            <w:vAlign w:val="center"/>
          </w:tcPr>
          <w:p w14:paraId="0EE9C7E6" w14:textId="77777777" w:rsidR="00E4298A" w:rsidRPr="00221022" w:rsidRDefault="00E4298A" w:rsidP="00E4298A">
            <w:pPr>
              <w:jc w:val="center"/>
              <w:rPr>
                <w:rFonts w:cs="Nazanin"/>
                <w:sz w:val="16"/>
                <w:szCs w:val="16"/>
              </w:rPr>
            </w:pPr>
          </w:p>
        </w:tc>
        <w:tc>
          <w:tcPr>
            <w:tcW w:w="380" w:type="dxa"/>
            <w:vAlign w:val="center"/>
          </w:tcPr>
          <w:p w14:paraId="39A67C40" w14:textId="77777777" w:rsidR="00E4298A" w:rsidRPr="00221022" w:rsidRDefault="00E4298A" w:rsidP="00E4298A">
            <w:pPr>
              <w:jc w:val="center"/>
              <w:rPr>
                <w:rFonts w:cs="Nazanin"/>
                <w:sz w:val="16"/>
                <w:szCs w:val="16"/>
              </w:rPr>
            </w:pPr>
          </w:p>
        </w:tc>
        <w:tc>
          <w:tcPr>
            <w:tcW w:w="380" w:type="dxa"/>
            <w:vAlign w:val="center"/>
          </w:tcPr>
          <w:p w14:paraId="42F977D8" w14:textId="77777777" w:rsidR="00E4298A" w:rsidRPr="00221022" w:rsidRDefault="00E4298A" w:rsidP="00E4298A">
            <w:pPr>
              <w:jc w:val="center"/>
              <w:rPr>
                <w:rFonts w:cs="Nazanin"/>
                <w:sz w:val="16"/>
                <w:szCs w:val="16"/>
              </w:rPr>
            </w:pPr>
          </w:p>
        </w:tc>
        <w:tc>
          <w:tcPr>
            <w:tcW w:w="380" w:type="dxa"/>
            <w:vAlign w:val="center"/>
          </w:tcPr>
          <w:p w14:paraId="77777614" w14:textId="77777777" w:rsidR="00E4298A" w:rsidRPr="00221022" w:rsidRDefault="00E4298A" w:rsidP="00E4298A">
            <w:pPr>
              <w:jc w:val="center"/>
              <w:rPr>
                <w:rFonts w:cs="Nazanin"/>
                <w:sz w:val="16"/>
                <w:szCs w:val="16"/>
              </w:rPr>
            </w:pPr>
          </w:p>
        </w:tc>
        <w:tc>
          <w:tcPr>
            <w:tcW w:w="380" w:type="dxa"/>
            <w:vAlign w:val="center"/>
          </w:tcPr>
          <w:p w14:paraId="3CF9CA96" w14:textId="77777777" w:rsidR="00E4298A" w:rsidRPr="00221022" w:rsidRDefault="00E4298A" w:rsidP="00E4298A">
            <w:pPr>
              <w:jc w:val="center"/>
              <w:rPr>
                <w:rFonts w:cs="Nazanin"/>
                <w:sz w:val="16"/>
                <w:szCs w:val="16"/>
              </w:rPr>
            </w:pPr>
          </w:p>
        </w:tc>
        <w:tc>
          <w:tcPr>
            <w:tcW w:w="390" w:type="dxa"/>
            <w:gridSpan w:val="2"/>
            <w:vAlign w:val="center"/>
          </w:tcPr>
          <w:p w14:paraId="55DDB6EE" w14:textId="77777777" w:rsidR="00E4298A" w:rsidRPr="00221022" w:rsidRDefault="00E4298A" w:rsidP="00E4298A">
            <w:pPr>
              <w:jc w:val="center"/>
              <w:rPr>
                <w:rFonts w:cs="Nazanin"/>
                <w:sz w:val="16"/>
                <w:szCs w:val="16"/>
              </w:rPr>
            </w:pPr>
          </w:p>
        </w:tc>
        <w:tc>
          <w:tcPr>
            <w:tcW w:w="484" w:type="dxa"/>
            <w:vAlign w:val="center"/>
          </w:tcPr>
          <w:p w14:paraId="35BFAB84" w14:textId="77777777" w:rsidR="00E4298A" w:rsidRPr="00221022" w:rsidRDefault="00E4298A" w:rsidP="00E4298A">
            <w:pPr>
              <w:jc w:val="center"/>
              <w:rPr>
                <w:rFonts w:cs="Nazanin"/>
                <w:sz w:val="16"/>
                <w:szCs w:val="16"/>
              </w:rPr>
            </w:pPr>
          </w:p>
        </w:tc>
        <w:tc>
          <w:tcPr>
            <w:tcW w:w="296" w:type="dxa"/>
            <w:vAlign w:val="center"/>
          </w:tcPr>
          <w:p w14:paraId="1523C5BE" w14:textId="77777777" w:rsidR="00E4298A" w:rsidRPr="00221022" w:rsidRDefault="00E4298A" w:rsidP="00E4298A">
            <w:pPr>
              <w:jc w:val="center"/>
              <w:rPr>
                <w:rFonts w:cs="Nazanin"/>
                <w:sz w:val="16"/>
                <w:szCs w:val="16"/>
              </w:rPr>
            </w:pPr>
          </w:p>
        </w:tc>
        <w:tc>
          <w:tcPr>
            <w:tcW w:w="390" w:type="dxa"/>
            <w:gridSpan w:val="2"/>
            <w:vAlign w:val="center"/>
          </w:tcPr>
          <w:p w14:paraId="1865B4E3" w14:textId="77777777" w:rsidR="00E4298A" w:rsidRPr="00221022" w:rsidRDefault="00E4298A" w:rsidP="00E4298A">
            <w:pPr>
              <w:jc w:val="center"/>
              <w:rPr>
                <w:rFonts w:cs="Nazanin"/>
                <w:sz w:val="16"/>
                <w:szCs w:val="16"/>
              </w:rPr>
            </w:pPr>
          </w:p>
        </w:tc>
        <w:tc>
          <w:tcPr>
            <w:tcW w:w="425" w:type="dxa"/>
            <w:vAlign w:val="center"/>
          </w:tcPr>
          <w:p w14:paraId="10D9180C" w14:textId="77777777" w:rsidR="00E4298A" w:rsidRPr="00221022" w:rsidRDefault="00E4298A" w:rsidP="00E4298A">
            <w:pPr>
              <w:jc w:val="center"/>
              <w:rPr>
                <w:rFonts w:cs="Nazanin"/>
                <w:sz w:val="16"/>
                <w:szCs w:val="16"/>
              </w:rPr>
            </w:pPr>
          </w:p>
        </w:tc>
        <w:tc>
          <w:tcPr>
            <w:tcW w:w="425" w:type="dxa"/>
            <w:vAlign w:val="center"/>
          </w:tcPr>
          <w:p w14:paraId="737C44F2" w14:textId="77777777" w:rsidR="00E4298A" w:rsidRPr="00221022" w:rsidRDefault="00E4298A" w:rsidP="00E4298A">
            <w:pPr>
              <w:jc w:val="center"/>
              <w:rPr>
                <w:rFonts w:cs="Nazanin"/>
                <w:sz w:val="16"/>
                <w:szCs w:val="16"/>
              </w:rPr>
            </w:pPr>
          </w:p>
        </w:tc>
        <w:tc>
          <w:tcPr>
            <w:tcW w:w="426" w:type="dxa"/>
            <w:vAlign w:val="center"/>
          </w:tcPr>
          <w:p w14:paraId="016DE7C9" w14:textId="77777777" w:rsidR="00E4298A" w:rsidRPr="00221022" w:rsidRDefault="00E4298A" w:rsidP="00E4298A">
            <w:pPr>
              <w:jc w:val="center"/>
              <w:rPr>
                <w:rFonts w:cs="Nazanin"/>
                <w:sz w:val="16"/>
                <w:szCs w:val="16"/>
              </w:rPr>
            </w:pPr>
          </w:p>
        </w:tc>
        <w:tc>
          <w:tcPr>
            <w:tcW w:w="425" w:type="dxa"/>
            <w:shd w:val="clear" w:color="auto" w:fill="AEAAAA" w:themeFill="background2" w:themeFillShade="BF"/>
            <w:vAlign w:val="center"/>
          </w:tcPr>
          <w:p w14:paraId="7061C4D6" w14:textId="77777777" w:rsidR="00E4298A" w:rsidRPr="00221022" w:rsidRDefault="00E4298A" w:rsidP="00E4298A">
            <w:pPr>
              <w:jc w:val="center"/>
              <w:rPr>
                <w:rFonts w:cs="Nazanin"/>
                <w:sz w:val="16"/>
                <w:szCs w:val="16"/>
              </w:rPr>
            </w:pPr>
          </w:p>
        </w:tc>
        <w:tc>
          <w:tcPr>
            <w:tcW w:w="425" w:type="dxa"/>
            <w:shd w:val="clear" w:color="auto" w:fill="AEAAAA" w:themeFill="background2" w:themeFillShade="BF"/>
            <w:vAlign w:val="center"/>
          </w:tcPr>
          <w:p w14:paraId="71C93622" w14:textId="77777777" w:rsidR="00E4298A" w:rsidRPr="00221022" w:rsidRDefault="00E4298A" w:rsidP="00E4298A">
            <w:pPr>
              <w:jc w:val="center"/>
              <w:rPr>
                <w:rFonts w:cs="Nazanin"/>
                <w:sz w:val="16"/>
                <w:szCs w:val="16"/>
              </w:rPr>
            </w:pPr>
          </w:p>
        </w:tc>
        <w:tc>
          <w:tcPr>
            <w:tcW w:w="425" w:type="dxa"/>
            <w:shd w:val="clear" w:color="auto" w:fill="AEAAAA" w:themeFill="background2" w:themeFillShade="BF"/>
            <w:vAlign w:val="center"/>
          </w:tcPr>
          <w:p w14:paraId="4F2EAD69" w14:textId="77777777" w:rsidR="00E4298A" w:rsidRPr="00221022" w:rsidRDefault="00E4298A" w:rsidP="00E4298A">
            <w:pPr>
              <w:jc w:val="center"/>
              <w:rPr>
                <w:rFonts w:cs="Nazanin"/>
                <w:sz w:val="16"/>
                <w:szCs w:val="16"/>
              </w:rPr>
            </w:pPr>
          </w:p>
        </w:tc>
        <w:tc>
          <w:tcPr>
            <w:tcW w:w="426" w:type="dxa"/>
            <w:shd w:val="clear" w:color="auto" w:fill="AEAAAA" w:themeFill="background2" w:themeFillShade="BF"/>
            <w:vAlign w:val="center"/>
          </w:tcPr>
          <w:p w14:paraId="4CBF871C" w14:textId="77777777" w:rsidR="00E4298A" w:rsidRPr="00221022" w:rsidRDefault="00E4298A" w:rsidP="00E4298A">
            <w:pPr>
              <w:jc w:val="center"/>
              <w:rPr>
                <w:rFonts w:cs="Nazanin"/>
                <w:sz w:val="16"/>
                <w:szCs w:val="16"/>
              </w:rPr>
            </w:pPr>
          </w:p>
        </w:tc>
        <w:tc>
          <w:tcPr>
            <w:tcW w:w="425" w:type="dxa"/>
            <w:shd w:val="clear" w:color="auto" w:fill="AEAAAA" w:themeFill="background2" w:themeFillShade="BF"/>
            <w:vAlign w:val="center"/>
          </w:tcPr>
          <w:p w14:paraId="6AAF2193" w14:textId="77777777" w:rsidR="00E4298A" w:rsidRPr="00221022" w:rsidRDefault="00E4298A" w:rsidP="00E4298A">
            <w:pPr>
              <w:jc w:val="center"/>
              <w:rPr>
                <w:rFonts w:cs="Nazanin"/>
                <w:sz w:val="16"/>
                <w:szCs w:val="16"/>
              </w:rPr>
            </w:pPr>
          </w:p>
        </w:tc>
        <w:tc>
          <w:tcPr>
            <w:tcW w:w="425" w:type="dxa"/>
            <w:shd w:val="clear" w:color="auto" w:fill="AEAAAA" w:themeFill="background2" w:themeFillShade="BF"/>
            <w:vAlign w:val="center"/>
          </w:tcPr>
          <w:p w14:paraId="5BA7ED86" w14:textId="77777777" w:rsidR="00E4298A" w:rsidRPr="007C0FAF" w:rsidRDefault="00E4298A" w:rsidP="007C0FAF"/>
        </w:tc>
        <w:tc>
          <w:tcPr>
            <w:tcW w:w="442" w:type="dxa"/>
            <w:vAlign w:val="center"/>
          </w:tcPr>
          <w:p w14:paraId="545027D0" w14:textId="77777777" w:rsidR="00E4298A" w:rsidRPr="007C0FAF" w:rsidRDefault="00E4298A" w:rsidP="007C0FAF">
            <w:pPr>
              <w:rPr>
                <w:rtl/>
              </w:rPr>
            </w:pPr>
          </w:p>
        </w:tc>
        <w:tc>
          <w:tcPr>
            <w:tcW w:w="427" w:type="dxa"/>
            <w:vAlign w:val="center"/>
          </w:tcPr>
          <w:p w14:paraId="22143340" w14:textId="77777777" w:rsidR="00E4298A" w:rsidRPr="007C0FAF" w:rsidRDefault="00E4298A" w:rsidP="007C0FAF">
            <w:pPr>
              <w:rPr>
                <w:rtl/>
              </w:rPr>
            </w:pPr>
          </w:p>
        </w:tc>
        <w:tc>
          <w:tcPr>
            <w:tcW w:w="500" w:type="dxa"/>
            <w:vAlign w:val="center"/>
          </w:tcPr>
          <w:p w14:paraId="7BFEEC2C" w14:textId="77777777" w:rsidR="00E4298A" w:rsidRPr="007C0FAF" w:rsidRDefault="00FE15FF" w:rsidP="007C0FAF">
            <w:pPr>
              <w:rPr>
                <w:rtl/>
              </w:rPr>
            </w:pPr>
            <w:r w:rsidRPr="007C0FAF">
              <w:rPr>
                <w:rFonts w:hint="cs"/>
                <w:rtl/>
              </w:rPr>
              <w:t>6</w:t>
            </w:r>
          </w:p>
        </w:tc>
        <w:tc>
          <w:tcPr>
            <w:tcW w:w="1260" w:type="dxa"/>
            <w:vAlign w:val="center"/>
          </w:tcPr>
          <w:p w14:paraId="7DB75096" w14:textId="77777777" w:rsidR="00E4298A" w:rsidRPr="007C0FAF" w:rsidRDefault="00FE15FF" w:rsidP="007C0FAF">
            <w:pPr>
              <w:rPr>
                <w:rtl/>
              </w:rPr>
            </w:pPr>
            <w:r w:rsidRPr="007C0FAF">
              <w:rPr>
                <w:rtl/>
              </w:rPr>
              <w:t>جذب ب</w:t>
            </w:r>
            <w:r w:rsidRPr="007C0FAF">
              <w:rPr>
                <w:rFonts w:hint="cs"/>
                <w:rtl/>
              </w:rPr>
              <w:t>ی</w:t>
            </w:r>
            <w:r w:rsidRPr="007C0FAF">
              <w:rPr>
                <w:rFonts w:hint="eastAsia"/>
                <w:rtl/>
              </w:rPr>
              <w:t>مار</w:t>
            </w:r>
            <w:r w:rsidRPr="007C0FAF">
              <w:rPr>
                <w:rtl/>
              </w:rPr>
              <w:t xml:space="preserve"> و جمع‌آور</w:t>
            </w:r>
            <w:r w:rsidRPr="007C0FAF">
              <w:rPr>
                <w:rFonts w:hint="cs"/>
                <w:rtl/>
              </w:rPr>
              <w:t>ی</w:t>
            </w:r>
            <w:r w:rsidRPr="007C0FAF">
              <w:rPr>
                <w:rtl/>
              </w:rPr>
              <w:t xml:space="preserve"> داده</w:t>
            </w:r>
          </w:p>
        </w:tc>
        <w:tc>
          <w:tcPr>
            <w:tcW w:w="540" w:type="dxa"/>
            <w:vAlign w:val="center"/>
          </w:tcPr>
          <w:p w14:paraId="7C9B8D63" w14:textId="77777777" w:rsidR="00E4298A" w:rsidRPr="002A61D2" w:rsidRDefault="00E4298A" w:rsidP="00E4298A">
            <w:pPr>
              <w:pStyle w:val="Heading9"/>
              <w:jc w:val="center"/>
              <w:rPr>
                <w:rFonts w:cs="B Titr"/>
                <w:szCs w:val="16"/>
                <w:rtl/>
              </w:rPr>
            </w:pPr>
            <w:r w:rsidRPr="002A61D2">
              <w:rPr>
                <w:rFonts w:cs="B Titr"/>
                <w:szCs w:val="16"/>
                <w:rtl/>
              </w:rPr>
              <w:t>2</w:t>
            </w:r>
          </w:p>
        </w:tc>
      </w:tr>
      <w:tr w:rsidR="00E4298A" w:rsidRPr="002A61D2" w14:paraId="4C00B5DE" w14:textId="77777777" w:rsidTr="007C0FAF">
        <w:trPr>
          <w:trHeight w:val="575"/>
          <w:jc w:val="center"/>
        </w:trPr>
        <w:tc>
          <w:tcPr>
            <w:tcW w:w="380" w:type="dxa"/>
            <w:vAlign w:val="center"/>
          </w:tcPr>
          <w:p w14:paraId="7811A0A3" w14:textId="77777777" w:rsidR="00E4298A" w:rsidRPr="00221022" w:rsidRDefault="00E4298A" w:rsidP="00E4298A">
            <w:pPr>
              <w:jc w:val="center"/>
              <w:rPr>
                <w:rFonts w:cs="Nazanin"/>
                <w:sz w:val="16"/>
                <w:szCs w:val="16"/>
                <w:rtl/>
              </w:rPr>
            </w:pPr>
          </w:p>
        </w:tc>
        <w:tc>
          <w:tcPr>
            <w:tcW w:w="380" w:type="dxa"/>
            <w:vAlign w:val="center"/>
          </w:tcPr>
          <w:p w14:paraId="574C9236" w14:textId="77777777" w:rsidR="00E4298A" w:rsidRPr="00221022" w:rsidRDefault="00E4298A" w:rsidP="00E4298A">
            <w:pPr>
              <w:jc w:val="center"/>
              <w:rPr>
                <w:rFonts w:cs="Nazanin"/>
                <w:sz w:val="16"/>
                <w:szCs w:val="16"/>
                <w:rtl/>
              </w:rPr>
            </w:pPr>
          </w:p>
        </w:tc>
        <w:tc>
          <w:tcPr>
            <w:tcW w:w="380" w:type="dxa"/>
            <w:vAlign w:val="center"/>
          </w:tcPr>
          <w:p w14:paraId="2F920B58" w14:textId="77777777" w:rsidR="00E4298A" w:rsidRPr="00221022" w:rsidRDefault="00E4298A" w:rsidP="00E4298A">
            <w:pPr>
              <w:jc w:val="center"/>
              <w:rPr>
                <w:rFonts w:cs="Nazanin"/>
                <w:sz w:val="16"/>
                <w:szCs w:val="16"/>
                <w:rtl/>
              </w:rPr>
            </w:pPr>
          </w:p>
        </w:tc>
        <w:tc>
          <w:tcPr>
            <w:tcW w:w="380" w:type="dxa"/>
            <w:vAlign w:val="center"/>
          </w:tcPr>
          <w:p w14:paraId="10C9EDC3" w14:textId="77777777" w:rsidR="00E4298A" w:rsidRPr="00221022" w:rsidRDefault="00E4298A" w:rsidP="00E4298A">
            <w:pPr>
              <w:jc w:val="center"/>
              <w:rPr>
                <w:rFonts w:cs="Nazanin"/>
                <w:sz w:val="16"/>
                <w:szCs w:val="16"/>
                <w:rtl/>
              </w:rPr>
            </w:pPr>
          </w:p>
        </w:tc>
        <w:tc>
          <w:tcPr>
            <w:tcW w:w="380" w:type="dxa"/>
            <w:vAlign w:val="center"/>
          </w:tcPr>
          <w:p w14:paraId="2DB30D8F" w14:textId="77777777" w:rsidR="00E4298A" w:rsidRPr="00221022" w:rsidRDefault="00E4298A" w:rsidP="00E4298A">
            <w:pPr>
              <w:jc w:val="center"/>
              <w:rPr>
                <w:rFonts w:cs="Nazanin"/>
                <w:sz w:val="16"/>
                <w:szCs w:val="16"/>
                <w:rtl/>
              </w:rPr>
            </w:pPr>
          </w:p>
        </w:tc>
        <w:tc>
          <w:tcPr>
            <w:tcW w:w="380" w:type="dxa"/>
            <w:vAlign w:val="center"/>
          </w:tcPr>
          <w:p w14:paraId="491BF7DF" w14:textId="77777777" w:rsidR="00E4298A" w:rsidRPr="00221022" w:rsidRDefault="00E4298A" w:rsidP="00E4298A">
            <w:pPr>
              <w:jc w:val="center"/>
              <w:rPr>
                <w:rFonts w:cs="Nazanin"/>
                <w:sz w:val="16"/>
                <w:szCs w:val="16"/>
                <w:rtl/>
              </w:rPr>
            </w:pPr>
          </w:p>
        </w:tc>
        <w:tc>
          <w:tcPr>
            <w:tcW w:w="380" w:type="dxa"/>
            <w:vAlign w:val="center"/>
          </w:tcPr>
          <w:p w14:paraId="51010672" w14:textId="77777777" w:rsidR="00E4298A" w:rsidRPr="00221022" w:rsidRDefault="00E4298A" w:rsidP="00E4298A">
            <w:pPr>
              <w:jc w:val="center"/>
              <w:rPr>
                <w:rFonts w:cs="Nazanin"/>
                <w:sz w:val="16"/>
                <w:szCs w:val="16"/>
                <w:rtl/>
              </w:rPr>
            </w:pPr>
          </w:p>
        </w:tc>
        <w:tc>
          <w:tcPr>
            <w:tcW w:w="390" w:type="dxa"/>
            <w:gridSpan w:val="2"/>
            <w:vAlign w:val="center"/>
          </w:tcPr>
          <w:p w14:paraId="2F61147D" w14:textId="77777777" w:rsidR="00E4298A" w:rsidRPr="00221022" w:rsidRDefault="00E4298A" w:rsidP="00E4298A">
            <w:pPr>
              <w:jc w:val="center"/>
              <w:rPr>
                <w:rFonts w:cs="Nazanin"/>
                <w:sz w:val="16"/>
                <w:szCs w:val="16"/>
                <w:rtl/>
              </w:rPr>
            </w:pPr>
          </w:p>
        </w:tc>
        <w:tc>
          <w:tcPr>
            <w:tcW w:w="484" w:type="dxa"/>
            <w:vAlign w:val="center"/>
          </w:tcPr>
          <w:p w14:paraId="3A5BC76B" w14:textId="77777777" w:rsidR="00E4298A" w:rsidRPr="00221022" w:rsidRDefault="00E4298A" w:rsidP="00E4298A">
            <w:pPr>
              <w:jc w:val="center"/>
              <w:rPr>
                <w:rFonts w:cs="Nazanin"/>
                <w:sz w:val="16"/>
                <w:szCs w:val="16"/>
                <w:rtl/>
                <w:lang w:bidi="fa-IR"/>
              </w:rPr>
            </w:pPr>
          </w:p>
        </w:tc>
        <w:tc>
          <w:tcPr>
            <w:tcW w:w="296" w:type="dxa"/>
            <w:vAlign w:val="center"/>
          </w:tcPr>
          <w:p w14:paraId="6DFE1CB3" w14:textId="77777777" w:rsidR="00E4298A" w:rsidRPr="00221022" w:rsidRDefault="00E4298A" w:rsidP="00E4298A">
            <w:pPr>
              <w:jc w:val="center"/>
              <w:rPr>
                <w:rFonts w:cs="Nazanin"/>
                <w:sz w:val="16"/>
                <w:szCs w:val="16"/>
                <w:rtl/>
              </w:rPr>
            </w:pPr>
          </w:p>
        </w:tc>
        <w:tc>
          <w:tcPr>
            <w:tcW w:w="390" w:type="dxa"/>
            <w:gridSpan w:val="2"/>
            <w:vAlign w:val="center"/>
          </w:tcPr>
          <w:p w14:paraId="489FEE25" w14:textId="77777777" w:rsidR="00E4298A" w:rsidRPr="00221022" w:rsidRDefault="00E4298A" w:rsidP="00E4298A">
            <w:pPr>
              <w:jc w:val="center"/>
              <w:rPr>
                <w:rFonts w:cs="Nazanin"/>
                <w:sz w:val="16"/>
                <w:szCs w:val="16"/>
                <w:rtl/>
              </w:rPr>
            </w:pPr>
          </w:p>
        </w:tc>
        <w:tc>
          <w:tcPr>
            <w:tcW w:w="425" w:type="dxa"/>
            <w:vAlign w:val="center"/>
          </w:tcPr>
          <w:p w14:paraId="3A7FE9AB" w14:textId="77777777" w:rsidR="00E4298A" w:rsidRPr="00221022" w:rsidRDefault="00E4298A" w:rsidP="00E4298A">
            <w:pPr>
              <w:jc w:val="center"/>
              <w:rPr>
                <w:rFonts w:cs="Nazanin"/>
                <w:sz w:val="16"/>
                <w:szCs w:val="16"/>
                <w:rtl/>
              </w:rPr>
            </w:pPr>
          </w:p>
        </w:tc>
        <w:tc>
          <w:tcPr>
            <w:tcW w:w="425" w:type="dxa"/>
            <w:shd w:val="clear" w:color="auto" w:fill="AEAAAA" w:themeFill="background2" w:themeFillShade="BF"/>
            <w:vAlign w:val="center"/>
          </w:tcPr>
          <w:p w14:paraId="583411FF" w14:textId="77777777" w:rsidR="00E4298A" w:rsidRPr="00221022" w:rsidRDefault="00E4298A" w:rsidP="00E4298A">
            <w:pPr>
              <w:jc w:val="center"/>
              <w:rPr>
                <w:rFonts w:cs="Nazanin"/>
                <w:sz w:val="16"/>
                <w:szCs w:val="16"/>
                <w:rtl/>
              </w:rPr>
            </w:pPr>
          </w:p>
        </w:tc>
        <w:tc>
          <w:tcPr>
            <w:tcW w:w="426" w:type="dxa"/>
            <w:shd w:val="clear" w:color="auto" w:fill="AEAAAA" w:themeFill="background2" w:themeFillShade="BF"/>
            <w:vAlign w:val="center"/>
          </w:tcPr>
          <w:p w14:paraId="60A34B69" w14:textId="77777777" w:rsidR="00E4298A" w:rsidRPr="00221022" w:rsidRDefault="00E4298A" w:rsidP="00E4298A">
            <w:pPr>
              <w:jc w:val="center"/>
              <w:rPr>
                <w:rFonts w:cs="Nazanin"/>
                <w:sz w:val="16"/>
                <w:szCs w:val="16"/>
                <w:rtl/>
              </w:rPr>
            </w:pPr>
          </w:p>
        </w:tc>
        <w:tc>
          <w:tcPr>
            <w:tcW w:w="425" w:type="dxa"/>
            <w:vAlign w:val="center"/>
          </w:tcPr>
          <w:p w14:paraId="7390EAEF" w14:textId="77777777" w:rsidR="00E4298A" w:rsidRPr="00221022" w:rsidRDefault="00E4298A" w:rsidP="00E4298A">
            <w:pPr>
              <w:jc w:val="center"/>
              <w:rPr>
                <w:rFonts w:cs="Nazanin"/>
                <w:sz w:val="16"/>
                <w:szCs w:val="16"/>
                <w:rtl/>
              </w:rPr>
            </w:pPr>
          </w:p>
        </w:tc>
        <w:tc>
          <w:tcPr>
            <w:tcW w:w="425" w:type="dxa"/>
            <w:vAlign w:val="center"/>
          </w:tcPr>
          <w:p w14:paraId="1991D354" w14:textId="77777777" w:rsidR="00E4298A" w:rsidRPr="00221022" w:rsidRDefault="00E4298A" w:rsidP="00E4298A">
            <w:pPr>
              <w:jc w:val="center"/>
              <w:rPr>
                <w:rFonts w:cs="Nazanin"/>
                <w:sz w:val="16"/>
                <w:szCs w:val="16"/>
                <w:rtl/>
              </w:rPr>
            </w:pPr>
          </w:p>
        </w:tc>
        <w:tc>
          <w:tcPr>
            <w:tcW w:w="425" w:type="dxa"/>
            <w:vAlign w:val="center"/>
          </w:tcPr>
          <w:p w14:paraId="0A6504C7" w14:textId="77777777" w:rsidR="00E4298A" w:rsidRPr="00221022" w:rsidRDefault="00E4298A" w:rsidP="00E4298A">
            <w:pPr>
              <w:jc w:val="center"/>
              <w:rPr>
                <w:rFonts w:cs="Nazanin"/>
                <w:sz w:val="16"/>
                <w:szCs w:val="16"/>
                <w:rtl/>
              </w:rPr>
            </w:pPr>
          </w:p>
        </w:tc>
        <w:tc>
          <w:tcPr>
            <w:tcW w:w="426" w:type="dxa"/>
            <w:vAlign w:val="center"/>
          </w:tcPr>
          <w:p w14:paraId="6074EFCD" w14:textId="77777777" w:rsidR="00E4298A" w:rsidRPr="00221022" w:rsidRDefault="00E4298A" w:rsidP="00E4298A">
            <w:pPr>
              <w:jc w:val="center"/>
              <w:rPr>
                <w:rFonts w:cs="Nazanin"/>
                <w:sz w:val="16"/>
                <w:szCs w:val="16"/>
                <w:rtl/>
              </w:rPr>
            </w:pPr>
          </w:p>
        </w:tc>
        <w:tc>
          <w:tcPr>
            <w:tcW w:w="425" w:type="dxa"/>
            <w:vAlign w:val="center"/>
          </w:tcPr>
          <w:p w14:paraId="01207D71" w14:textId="77777777" w:rsidR="00E4298A" w:rsidRPr="00221022" w:rsidRDefault="00E4298A" w:rsidP="00E4298A">
            <w:pPr>
              <w:jc w:val="center"/>
              <w:rPr>
                <w:rFonts w:cs="Nazanin"/>
                <w:sz w:val="16"/>
                <w:szCs w:val="16"/>
                <w:rtl/>
              </w:rPr>
            </w:pPr>
          </w:p>
        </w:tc>
        <w:tc>
          <w:tcPr>
            <w:tcW w:w="425" w:type="dxa"/>
            <w:vAlign w:val="center"/>
          </w:tcPr>
          <w:p w14:paraId="56791617" w14:textId="77777777" w:rsidR="00E4298A" w:rsidRPr="007C0FAF" w:rsidRDefault="00E4298A" w:rsidP="007C0FAF">
            <w:pPr>
              <w:rPr>
                <w:rtl/>
              </w:rPr>
            </w:pPr>
          </w:p>
        </w:tc>
        <w:tc>
          <w:tcPr>
            <w:tcW w:w="442" w:type="dxa"/>
            <w:vAlign w:val="center"/>
          </w:tcPr>
          <w:p w14:paraId="7E51597A" w14:textId="77777777" w:rsidR="00E4298A" w:rsidRPr="007C0FAF" w:rsidRDefault="00E4298A" w:rsidP="007C0FAF">
            <w:pPr>
              <w:rPr>
                <w:rtl/>
              </w:rPr>
            </w:pPr>
          </w:p>
        </w:tc>
        <w:tc>
          <w:tcPr>
            <w:tcW w:w="427" w:type="dxa"/>
            <w:vAlign w:val="center"/>
          </w:tcPr>
          <w:p w14:paraId="11E2A2EC" w14:textId="77777777" w:rsidR="00E4298A" w:rsidRPr="007C0FAF" w:rsidRDefault="00E4298A" w:rsidP="007C0FAF">
            <w:pPr>
              <w:rPr>
                <w:rtl/>
              </w:rPr>
            </w:pPr>
          </w:p>
        </w:tc>
        <w:tc>
          <w:tcPr>
            <w:tcW w:w="500" w:type="dxa"/>
            <w:vAlign w:val="center"/>
          </w:tcPr>
          <w:p w14:paraId="3E90E61E" w14:textId="77777777" w:rsidR="00E4298A" w:rsidRPr="007C0FAF" w:rsidRDefault="00FE15FF" w:rsidP="007C0FAF">
            <w:pPr>
              <w:rPr>
                <w:rtl/>
              </w:rPr>
            </w:pPr>
            <w:r w:rsidRPr="007C0FAF">
              <w:rPr>
                <w:rFonts w:hint="cs"/>
                <w:rtl/>
              </w:rPr>
              <w:t>2</w:t>
            </w:r>
          </w:p>
        </w:tc>
        <w:tc>
          <w:tcPr>
            <w:tcW w:w="1260" w:type="dxa"/>
            <w:vAlign w:val="center"/>
          </w:tcPr>
          <w:p w14:paraId="57D8D115" w14:textId="77777777" w:rsidR="00E4298A" w:rsidRPr="007C0FAF" w:rsidRDefault="00FE15FF" w:rsidP="007C0FAF">
            <w:pPr>
              <w:rPr>
                <w:rtl/>
              </w:rPr>
            </w:pPr>
            <w:r w:rsidRPr="007C0FAF">
              <w:rPr>
                <w:rtl/>
              </w:rPr>
              <w:t>تحل</w:t>
            </w:r>
            <w:r w:rsidRPr="007C0FAF">
              <w:rPr>
                <w:rFonts w:hint="cs"/>
                <w:rtl/>
              </w:rPr>
              <w:t>ی</w:t>
            </w:r>
            <w:r w:rsidRPr="007C0FAF">
              <w:rPr>
                <w:rFonts w:hint="eastAsia"/>
                <w:rtl/>
              </w:rPr>
              <w:t>ل</w:t>
            </w:r>
            <w:r w:rsidRPr="007C0FAF">
              <w:rPr>
                <w:rtl/>
              </w:rPr>
              <w:t xml:space="preserve"> داده‌ها</w:t>
            </w:r>
          </w:p>
        </w:tc>
        <w:tc>
          <w:tcPr>
            <w:tcW w:w="540" w:type="dxa"/>
            <w:vAlign w:val="center"/>
          </w:tcPr>
          <w:p w14:paraId="33D9F7B5" w14:textId="77777777" w:rsidR="00E4298A" w:rsidRPr="002A61D2" w:rsidRDefault="00E4298A" w:rsidP="00E4298A">
            <w:pPr>
              <w:pStyle w:val="Heading9"/>
              <w:jc w:val="center"/>
              <w:rPr>
                <w:rFonts w:cs="B Titr"/>
                <w:szCs w:val="16"/>
                <w:rtl/>
              </w:rPr>
            </w:pPr>
            <w:r w:rsidRPr="002A61D2">
              <w:rPr>
                <w:rFonts w:cs="B Titr"/>
                <w:szCs w:val="16"/>
                <w:rtl/>
              </w:rPr>
              <w:t>3</w:t>
            </w:r>
          </w:p>
        </w:tc>
      </w:tr>
      <w:tr w:rsidR="00FE15FF" w:rsidRPr="002A61D2" w14:paraId="440EC835" w14:textId="77777777" w:rsidTr="007C0FAF">
        <w:trPr>
          <w:trHeight w:val="575"/>
          <w:jc w:val="center"/>
        </w:trPr>
        <w:tc>
          <w:tcPr>
            <w:tcW w:w="380" w:type="dxa"/>
            <w:vAlign w:val="center"/>
          </w:tcPr>
          <w:p w14:paraId="524DDAB1" w14:textId="77777777" w:rsidR="00FE15FF" w:rsidRPr="00221022" w:rsidRDefault="00FE15FF" w:rsidP="00E4298A">
            <w:pPr>
              <w:jc w:val="center"/>
              <w:rPr>
                <w:rFonts w:cs="Nazanin"/>
                <w:sz w:val="16"/>
                <w:szCs w:val="16"/>
                <w:rtl/>
              </w:rPr>
            </w:pPr>
          </w:p>
        </w:tc>
        <w:tc>
          <w:tcPr>
            <w:tcW w:w="380" w:type="dxa"/>
            <w:vAlign w:val="center"/>
          </w:tcPr>
          <w:p w14:paraId="0FCB985D" w14:textId="77777777" w:rsidR="00FE15FF" w:rsidRPr="00221022" w:rsidRDefault="00FE15FF" w:rsidP="00E4298A">
            <w:pPr>
              <w:jc w:val="center"/>
              <w:rPr>
                <w:rFonts w:cs="Nazanin"/>
                <w:sz w:val="16"/>
                <w:szCs w:val="16"/>
                <w:rtl/>
              </w:rPr>
            </w:pPr>
          </w:p>
        </w:tc>
        <w:tc>
          <w:tcPr>
            <w:tcW w:w="380" w:type="dxa"/>
            <w:vAlign w:val="center"/>
          </w:tcPr>
          <w:p w14:paraId="10A0D605" w14:textId="77777777" w:rsidR="00FE15FF" w:rsidRPr="00221022" w:rsidRDefault="00FE15FF" w:rsidP="00E4298A">
            <w:pPr>
              <w:jc w:val="center"/>
              <w:rPr>
                <w:rFonts w:cs="Nazanin"/>
                <w:sz w:val="16"/>
                <w:szCs w:val="16"/>
                <w:rtl/>
              </w:rPr>
            </w:pPr>
          </w:p>
        </w:tc>
        <w:tc>
          <w:tcPr>
            <w:tcW w:w="380" w:type="dxa"/>
            <w:vAlign w:val="center"/>
          </w:tcPr>
          <w:p w14:paraId="053F3412" w14:textId="77777777" w:rsidR="00FE15FF" w:rsidRPr="00221022" w:rsidRDefault="00FE15FF" w:rsidP="00E4298A">
            <w:pPr>
              <w:jc w:val="center"/>
              <w:rPr>
                <w:rFonts w:cs="Nazanin"/>
                <w:sz w:val="16"/>
                <w:szCs w:val="16"/>
                <w:rtl/>
              </w:rPr>
            </w:pPr>
          </w:p>
        </w:tc>
        <w:tc>
          <w:tcPr>
            <w:tcW w:w="380" w:type="dxa"/>
            <w:vAlign w:val="center"/>
          </w:tcPr>
          <w:p w14:paraId="64BD3722" w14:textId="77777777" w:rsidR="00FE15FF" w:rsidRPr="00221022" w:rsidRDefault="00FE15FF" w:rsidP="00E4298A">
            <w:pPr>
              <w:jc w:val="center"/>
              <w:rPr>
                <w:rFonts w:cs="Nazanin"/>
                <w:sz w:val="16"/>
                <w:szCs w:val="16"/>
                <w:rtl/>
              </w:rPr>
            </w:pPr>
          </w:p>
        </w:tc>
        <w:tc>
          <w:tcPr>
            <w:tcW w:w="380" w:type="dxa"/>
            <w:vAlign w:val="center"/>
          </w:tcPr>
          <w:p w14:paraId="49F8EDB7" w14:textId="77777777" w:rsidR="00FE15FF" w:rsidRPr="00221022" w:rsidRDefault="00FE15FF" w:rsidP="00E4298A">
            <w:pPr>
              <w:jc w:val="center"/>
              <w:rPr>
                <w:rFonts w:cs="Nazanin"/>
                <w:sz w:val="16"/>
                <w:szCs w:val="16"/>
                <w:rtl/>
              </w:rPr>
            </w:pPr>
          </w:p>
        </w:tc>
        <w:tc>
          <w:tcPr>
            <w:tcW w:w="380" w:type="dxa"/>
            <w:vAlign w:val="center"/>
          </w:tcPr>
          <w:p w14:paraId="6DC46191" w14:textId="77777777" w:rsidR="00FE15FF" w:rsidRPr="00221022" w:rsidRDefault="00FE15FF" w:rsidP="00E4298A">
            <w:pPr>
              <w:jc w:val="center"/>
              <w:rPr>
                <w:rFonts w:cs="Nazanin"/>
                <w:sz w:val="16"/>
                <w:szCs w:val="16"/>
                <w:rtl/>
              </w:rPr>
            </w:pPr>
          </w:p>
        </w:tc>
        <w:tc>
          <w:tcPr>
            <w:tcW w:w="390" w:type="dxa"/>
            <w:gridSpan w:val="2"/>
            <w:vAlign w:val="center"/>
          </w:tcPr>
          <w:p w14:paraId="21DFDA95" w14:textId="77777777" w:rsidR="00FE15FF" w:rsidRPr="00221022" w:rsidRDefault="00FE15FF" w:rsidP="00E4298A">
            <w:pPr>
              <w:jc w:val="center"/>
              <w:rPr>
                <w:rFonts w:cs="Nazanin"/>
                <w:sz w:val="16"/>
                <w:szCs w:val="16"/>
                <w:rtl/>
              </w:rPr>
            </w:pPr>
          </w:p>
        </w:tc>
        <w:tc>
          <w:tcPr>
            <w:tcW w:w="484" w:type="dxa"/>
            <w:vAlign w:val="center"/>
          </w:tcPr>
          <w:p w14:paraId="23D156FB" w14:textId="77777777" w:rsidR="00FE15FF" w:rsidRPr="00221022" w:rsidRDefault="00FE15FF" w:rsidP="00E4298A">
            <w:pPr>
              <w:jc w:val="center"/>
              <w:rPr>
                <w:rFonts w:cs="Nazanin"/>
                <w:sz w:val="16"/>
                <w:szCs w:val="16"/>
                <w:rtl/>
                <w:lang w:bidi="fa-IR"/>
              </w:rPr>
            </w:pPr>
          </w:p>
        </w:tc>
        <w:tc>
          <w:tcPr>
            <w:tcW w:w="296" w:type="dxa"/>
            <w:vAlign w:val="center"/>
          </w:tcPr>
          <w:p w14:paraId="31028E49" w14:textId="77777777" w:rsidR="00FE15FF" w:rsidRPr="00221022" w:rsidRDefault="00FE15FF" w:rsidP="00E4298A">
            <w:pPr>
              <w:jc w:val="center"/>
              <w:rPr>
                <w:rFonts w:cs="Nazanin"/>
                <w:sz w:val="16"/>
                <w:szCs w:val="16"/>
                <w:rtl/>
              </w:rPr>
            </w:pPr>
          </w:p>
        </w:tc>
        <w:tc>
          <w:tcPr>
            <w:tcW w:w="390" w:type="dxa"/>
            <w:gridSpan w:val="2"/>
            <w:shd w:val="clear" w:color="auto" w:fill="AEAAAA" w:themeFill="background2" w:themeFillShade="BF"/>
            <w:vAlign w:val="center"/>
          </w:tcPr>
          <w:p w14:paraId="4A195BB6" w14:textId="77777777" w:rsidR="00FE15FF" w:rsidRPr="00221022" w:rsidRDefault="00FE15FF" w:rsidP="00E4298A">
            <w:pPr>
              <w:jc w:val="center"/>
              <w:rPr>
                <w:rFonts w:cs="Nazanin"/>
                <w:sz w:val="16"/>
                <w:szCs w:val="16"/>
                <w:rtl/>
              </w:rPr>
            </w:pPr>
          </w:p>
        </w:tc>
        <w:tc>
          <w:tcPr>
            <w:tcW w:w="425" w:type="dxa"/>
            <w:shd w:val="clear" w:color="auto" w:fill="AEAAAA" w:themeFill="background2" w:themeFillShade="BF"/>
            <w:vAlign w:val="center"/>
          </w:tcPr>
          <w:p w14:paraId="49E0431D" w14:textId="77777777" w:rsidR="00FE15FF" w:rsidRPr="00221022" w:rsidRDefault="00FE15FF" w:rsidP="00E4298A">
            <w:pPr>
              <w:jc w:val="center"/>
              <w:rPr>
                <w:rFonts w:cs="Nazanin"/>
                <w:sz w:val="16"/>
                <w:szCs w:val="16"/>
                <w:rtl/>
              </w:rPr>
            </w:pPr>
          </w:p>
        </w:tc>
        <w:tc>
          <w:tcPr>
            <w:tcW w:w="425" w:type="dxa"/>
            <w:vAlign w:val="center"/>
          </w:tcPr>
          <w:p w14:paraId="3B7B7BE3" w14:textId="77777777" w:rsidR="00FE15FF" w:rsidRPr="00221022" w:rsidRDefault="00FE15FF" w:rsidP="00E4298A">
            <w:pPr>
              <w:jc w:val="center"/>
              <w:rPr>
                <w:rFonts w:cs="Nazanin"/>
                <w:sz w:val="16"/>
                <w:szCs w:val="16"/>
                <w:rtl/>
              </w:rPr>
            </w:pPr>
          </w:p>
        </w:tc>
        <w:tc>
          <w:tcPr>
            <w:tcW w:w="426" w:type="dxa"/>
            <w:vAlign w:val="center"/>
          </w:tcPr>
          <w:p w14:paraId="0B4C90D4" w14:textId="77777777" w:rsidR="00FE15FF" w:rsidRPr="00221022" w:rsidRDefault="00FE15FF" w:rsidP="00E4298A">
            <w:pPr>
              <w:jc w:val="center"/>
              <w:rPr>
                <w:rFonts w:cs="Nazanin"/>
                <w:sz w:val="16"/>
                <w:szCs w:val="16"/>
                <w:rtl/>
              </w:rPr>
            </w:pPr>
          </w:p>
        </w:tc>
        <w:tc>
          <w:tcPr>
            <w:tcW w:w="425" w:type="dxa"/>
            <w:vAlign w:val="center"/>
          </w:tcPr>
          <w:p w14:paraId="135CD4EF" w14:textId="77777777" w:rsidR="00FE15FF" w:rsidRPr="00221022" w:rsidRDefault="00FE15FF" w:rsidP="00E4298A">
            <w:pPr>
              <w:jc w:val="center"/>
              <w:rPr>
                <w:rFonts w:cs="Nazanin"/>
                <w:sz w:val="16"/>
                <w:szCs w:val="16"/>
                <w:rtl/>
              </w:rPr>
            </w:pPr>
          </w:p>
        </w:tc>
        <w:tc>
          <w:tcPr>
            <w:tcW w:w="425" w:type="dxa"/>
            <w:vAlign w:val="center"/>
          </w:tcPr>
          <w:p w14:paraId="6B6185FA" w14:textId="77777777" w:rsidR="00FE15FF" w:rsidRPr="00221022" w:rsidRDefault="00FE15FF" w:rsidP="00E4298A">
            <w:pPr>
              <w:jc w:val="center"/>
              <w:rPr>
                <w:rFonts w:cs="Nazanin"/>
                <w:sz w:val="16"/>
                <w:szCs w:val="16"/>
                <w:rtl/>
              </w:rPr>
            </w:pPr>
          </w:p>
        </w:tc>
        <w:tc>
          <w:tcPr>
            <w:tcW w:w="425" w:type="dxa"/>
            <w:vAlign w:val="center"/>
          </w:tcPr>
          <w:p w14:paraId="175DA7A8" w14:textId="77777777" w:rsidR="00FE15FF" w:rsidRPr="00221022" w:rsidRDefault="00FE15FF" w:rsidP="00E4298A">
            <w:pPr>
              <w:jc w:val="center"/>
              <w:rPr>
                <w:rFonts w:cs="Nazanin"/>
                <w:sz w:val="16"/>
                <w:szCs w:val="16"/>
                <w:rtl/>
              </w:rPr>
            </w:pPr>
          </w:p>
        </w:tc>
        <w:tc>
          <w:tcPr>
            <w:tcW w:w="426" w:type="dxa"/>
            <w:vAlign w:val="center"/>
          </w:tcPr>
          <w:p w14:paraId="7EF597CB" w14:textId="77777777" w:rsidR="00FE15FF" w:rsidRPr="00221022" w:rsidRDefault="00FE15FF" w:rsidP="00E4298A">
            <w:pPr>
              <w:jc w:val="center"/>
              <w:rPr>
                <w:rFonts w:cs="Nazanin"/>
                <w:sz w:val="16"/>
                <w:szCs w:val="16"/>
                <w:rtl/>
              </w:rPr>
            </w:pPr>
          </w:p>
        </w:tc>
        <w:tc>
          <w:tcPr>
            <w:tcW w:w="425" w:type="dxa"/>
            <w:vAlign w:val="center"/>
          </w:tcPr>
          <w:p w14:paraId="2ECD36B1" w14:textId="77777777" w:rsidR="00FE15FF" w:rsidRPr="00221022" w:rsidRDefault="00FE15FF" w:rsidP="00E4298A">
            <w:pPr>
              <w:jc w:val="center"/>
              <w:rPr>
                <w:rFonts w:cs="Nazanin"/>
                <w:sz w:val="16"/>
                <w:szCs w:val="16"/>
                <w:rtl/>
              </w:rPr>
            </w:pPr>
          </w:p>
        </w:tc>
        <w:tc>
          <w:tcPr>
            <w:tcW w:w="425" w:type="dxa"/>
            <w:vAlign w:val="center"/>
          </w:tcPr>
          <w:p w14:paraId="11B7E62A" w14:textId="77777777" w:rsidR="00FE15FF" w:rsidRPr="007C0FAF" w:rsidRDefault="00FE15FF" w:rsidP="007C0FAF">
            <w:pPr>
              <w:rPr>
                <w:rtl/>
              </w:rPr>
            </w:pPr>
          </w:p>
        </w:tc>
        <w:tc>
          <w:tcPr>
            <w:tcW w:w="442" w:type="dxa"/>
            <w:vAlign w:val="center"/>
          </w:tcPr>
          <w:p w14:paraId="5705A622" w14:textId="77777777" w:rsidR="00FE15FF" w:rsidRPr="007C0FAF" w:rsidRDefault="00FE15FF" w:rsidP="007C0FAF">
            <w:pPr>
              <w:rPr>
                <w:rtl/>
              </w:rPr>
            </w:pPr>
          </w:p>
        </w:tc>
        <w:tc>
          <w:tcPr>
            <w:tcW w:w="427" w:type="dxa"/>
            <w:vAlign w:val="center"/>
          </w:tcPr>
          <w:p w14:paraId="0EC34E21" w14:textId="77777777" w:rsidR="00FE15FF" w:rsidRPr="007C0FAF" w:rsidRDefault="00FE15FF" w:rsidP="007C0FAF">
            <w:pPr>
              <w:rPr>
                <w:rtl/>
              </w:rPr>
            </w:pPr>
          </w:p>
        </w:tc>
        <w:tc>
          <w:tcPr>
            <w:tcW w:w="500" w:type="dxa"/>
            <w:vAlign w:val="center"/>
          </w:tcPr>
          <w:p w14:paraId="7599116A" w14:textId="77777777" w:rsidR="00FE15FF" w:rsidRPr="007C0FAF" w:rsidRDefault="00FE15FF" w:rsidP="007C0FAF">
            <w:pPr>
              <w:rPr>
                <w:rtl/>
              </w:rPr>
            </w:pPr>
            <w:r w:rsidRPr="007C0FAF">
              <w:rPr>
                <w:rFonts w:hint="cs"/>
                <w:rtl/>
              </w:rPr>
              <w:t>2</w:t>
            </w:r>
          </w:p>
        </w:tc>
        <w:tc>
          <w:tcPr>
            <w:tcW w:w="1260" w:type="dxa"/>
            <w:vAlign w:val="center"/>
          </w:tcPr>
          <w:p w14:paraId="0C3E1003" w14:textId="77777777" w:rsidR="00FE15FF" w:rsidRPr="007C0FAF" w:rsidRDefault="00FE15FF" w:rsidP="007C0FAF">
            <w:pPr>
              <w:rPr>
                <w:rtl/>
              </w:rPr>
            </w:pPr>
            <w:r w:rsidRPr="007C0FAF">
              <w:rPr>
                <w:rtl/>
              </w:rPr>
              <w:t>نگارش گزارش و انتشار</w:t>
            </w:r>
          </w:p>
        </w:tc>
        <w:tc>
          <w:tcPr>
            <w:tcW w:w="540" w:type="dxa"/>
            <w:vAlign w:val="center"/>
          </w:tcPr>
          <w:p w14:paraId="43F90A59" w14:textId="77777777" w:rsidR="00FE15FF" w:rsidRPr="002A61D2" w:rsidRDefault="00FE15FF" w:rsidP="00E4298A">
            <w:pPr>
              <w:pStyle w:val="Heading9"/>
              <w:jc w:val="center"/>
              <w:rPr>
                <w:rFonts w:cs="B Titr"/>
                <w:szCs w:val="16"/>
                <w:rtl/>
              </w:rPr>
            </w:pPr>
          </w:p>
        </w:tc>
      </w:tr>
    </w:tbl>
    <w:p w14:paraId="062364DC" w14:textId="77777777" w:rsidR="00E4298A" w:rsidRPr="002A61D2" w:rsidRDefault="00E4298A" w:rsidP="00E4298A">
      <w:pPr>
        <w:jc w:val="lowKashida"/>
        <w:rPr>
          <w:rFonts w:cs="Nazanin"/>
          <w:b/>
          <w:bCs/>
          <w:rtl/>
        </w:rPr>
      </w:pPr>
    </w:p>
    <w:p w14:paraId="16E109F7" w14:textId="77777777" w:rsidR="00E4298A" w:rsidRPr="002A61D2" w:rsidRDefault="00E4298A" w:rsidP="00BD3244">
      <w:pPr>
        <w:rPr>
          <w:rFonts w:cs="B Titr"/>
          <w:b/>
          <w:bCs/>
          <w:sz w:val="32"/>
          <w:szCs w:val="32"/>
          <w:rtl/>
          <w:lang w:bidi="fa-IR"/>
        </w:rPr>
      </w:pPr>
      <w:r w:rsidRPr="002A61D2">
        <w:rPr>
          <w:rFonts w:cs="Nazanin"/>
          <w:b/>
          <w:bCs/>
          <w:rtl/>
        </w:rPr>
        <w:br w:type="page"/>
      </w:r>
      <w:r w:rsidRPr="002A61D2">
        <w:rPr>
          <w:rFonts w:cs="B Titr" w:hint="cs"/>
          <w:b/>
          <w:bCs/>
          <w:sz w:val="28"/>
          <w:szCs w:val="28"/>
          <w:rtl/>
        </w:rPr>
        <w:lastRenderedPageBreak/>
        <w:t xml:space="preserve">18. </w:t>
      </w:r>
      <w:r w:rsidRPr="002A61D2">
        <w:rPr>
          <w:rFonts w:cs="B Titr"/>
          <w:b/>
          <w:bCs/>
          <w:sz w:val="28"/>
          <w:szCs w:val="28"/>
          <w:rtl/>
        </w:rPr>
        <w:t xml:space="preserve"> اطلاعات مربوط به هزينه</w:t>
      </w:r>
      <w:r w:rsidRPr="002A61D2">
        <w:rPr>
          <w:rFonts w:cs="B Titr" w:hint="cs"/>
          <w:b/>
          <w:bCs/>
          <w:sz w:val="28"/>
          <w:szCs w:val="28"/>
          <w:rtl/>
        </w:rPr>
        <w:t>‌</w:t>
      </w:r>
      <w:r w:rsidRPr="002A61D2">
        <w:rPr>
          <w:rFonts w:cs="B Titr"/>
          <w:b/>
          <w:bCs/>
          <w:sz w:val="28"/>
          <w:szCs w:val="28"/>
          <w:rtl/>
        </w:rPr>
        <w:t>ها</w:t>
      </w:r>
      <w:r>
        <w:rPr>
          <w:rFonts w:cs="B Zar"/>
          <w:b/>
          <w:bCs/>
          <w:sz w:val="22"/>
          <w:szCs w:val="22"/>
        </w:rPr>
        <w:tab/>
      </w:r>
      <w:r>
        <w:rPr>
          <w:rFonts w:cs="B Zar"/>
          <w:b/>
          <w:bCs/>
          <w:sz w:val="22"/>
          <w:szCs w:val="22"/>
        </w:rPr>
        <w:tab/>
      </w:r>
      <w:r w:rsidRPr="00CA3442">
        <w:rPr>
          <w:rFonts w:cs="B Zar" w:hint="cs"/>
          <w:b/>
          <w:bCs/>
          <w:sz w:val="28"/>
          <w:szCs w:val="28"/>
          <w:rtl/>
        </w:rPr>
        <w:t>پروپوزال با هزینه</w:t>
      </w:r>
      <w:r w:rsidRPr="00CA3442">
        <w:rPr>
          <w:rFonts w:ascii="Arial" w:hAnsi="Arial" w:cs="Arial" w:hint="cs"/>
          <w:b/>
          <w:bCs/>
          <w:sz w:val="36"/>
          <w:szCs w:val="36"/>
          <w:rtl/>
        </w:rPr>
        <w:t>□</w:t>
      </w:r>
      <w:r>
        <w:rPr>
          <w:rFonts w:cs="B Titr"/>
          <w:b/>
          <w:bCs/>
          <w:sz w:val="24"/>
        </w:rPr>
        <w:tab/>
      </w:r>
      <w:r>
        <w:rPr>
          <w:rFonts w:cs="B Titr"/>
          <w:b/>
          <w:bCs/>
          <w:sz w:val="24"/>
        </w:rPr>
        <w:tab/>
      </w:r>
      <w:r w:rsidRPr="00CA3442">
        <w:rPr>
          <w:rFonts w:cs="B Zar" w:hint="cs"/>
          <w:b/>
          <w:bCs/>
          <w:sz w:val="28"/>
          <w:szCs w:val="28"/>
          <w:rtl/>
        </w:rPr>
        <w:t>پروپوزال بدون هزینه</w:t>
      </w:r>
      <w:r w:rsidR="00BD3244">
        <w:rPr>
          <w:rFonts w:ascii="Arial" w:hAnsi="Arial" w:cs="Arial" w:hint="cs"/>
          <w:b/>
          <w:bCs/>
          <w:sz w:val="22"/>
          <w:szCs w:val="22"/>
        </w:rPr>
        <w:sym w:font="Wingdings 2" w:char="F0A3"/>
      </w:r>
    </w:p>
    <w:p w14:paraId="52480B7E" w14:textId="77777777" w:rsidR="00E4298A" w:rsidRPr="002A61D2" w:rsidRDefault="00E4298A" w:rsidP="00BD3244">
      <w:pPr>
        <w:jc w:val="lowKashida"/>
        <w:rPr>
          <w:rFonts w:cs="Nazanin"/>
          <w:b/>
          <w:bCs/>
          <w:sz w:val="24"/>
          <w:rtl/>
        </w:rPr>
      </w:pPr>
      <w:r w:rsidRPr="002A61D2">
        <w:rPr>
          <w:rFonts w:cs="B Zar" w:hint="cs"/>
          <w:b/>
          <w:bCs/>
          <w:sz w:val="24"/>
          <w:rtl/>
          <w:lang w:bidi="fa-IR"/>
        </w:rPr>
        <w:t>1)</w:t>
      </w:r>
      <w:r w:rsidRPr="002A61D2">
        <w:rPr>
          <w:rFonts w:cs="B Zar"/>
          <w:b/>
          <w:bCs/>
          <w:sz w:val="24"/>
          <w:rtl/>
        </w:rPr>
        <w:t>آيا براي اين طرح از سازمان</w:t>
      </w:r>
      <w:r w:rsidRPr="002A61D2">
        <w:rPr>
          <w:rFonts w:cs="B Zar" w:hint="cs"/>
          <w:b/>
          <w:bCs/>
          <w:sz w:val="24"/>
          <w:rtl/>
        </w:rPr>
        <w:t>‌</w:t>
      </w:r>
      <w:r w:rsidRPr="002A61D2">
        <w:rPr>
          <w:rFonts w:cs="B Zar"/>
          <w:b/>
          <w:bCs/>
          <w:sz w:val="24"/>
          <w:rtl/>
        </w:rPr>
        <w:t>هاي ديگر نيز درخواست اعتبار شده است؟</w:t>
      </w:r>
      <w:r>
        <w:rPr>
          <w:rFonts w:cs="Nazanin"/>
          <w:b/>
          <w:bCs/>
          <w:sz w:val="24"/>
          <w:lang w:bidi="fa-IR"/>
        </w:rPr>
        <w:tab/>
      </w:r>
      <w:r w:rsidRPr="002A61D2">
        <w:rPr>
          <w:rFonts w:cs="Nazanin"/>
          <w:b/>
          <w:bCs/>
          <w:sz w:val="24"/>
          <w:rtl/>
        </w:rPr>
        <w:t>بلي</w:t>
      </w:r>
      <w:r w:rsidRPr="002A61D2">
        <w:rPr>
          <w:rFonts w:cs="Nazanin" w:hint="cs"/>
          <w:b/>
          <w:bCs/>
          <w:sz w:val="24"/>
          <w:rtl/>
        </w:rPr>
        <w:t xml:space="preserve"> </w:t>
      </w:r>
      <w:r w:rsidRPr="002A61D2">
        <w:rPr>
          <w:rFonts w:cs="Times New Roman"/>
          <w:b/>
          <w:bCs/>
          <w:sz w:val="28"/>
          <w:szCs w:val="28"/>
          <w:rtl/>
        </w:rPr>
        <w:t>□</w:t>
      </w:r>
      <w:r>
        <w:rPr>
          <w:rFonts w:cs="Nazanin"/>
          <w:b/>
          <w:bCs/>
          <w:sz w:val="24"/>
        </w:rPr>
        <w:tab/>
      </w:r>
      <w:r>
        <w:rPr>
          <w:rFonts w:cs="Nazanin"/>
          <w:b/>
          <w:bCs/>
          <w:sz w:val="24"/>
        </w:rPr>
        <w:tab/>
      </w:r>
      <w:r w:rsidRPr="002A61D2">
        <w:rPr>
          <w:rFonts w:cs="Nazanin"/>
          <w:b/>
          <w:bCs/>
          <w:sz w:val="24"/>
          <w:rtl/>
        </w:rPr>
        <w:t>خير</w:t>
      </w:r>
      <w:r w:rsidRPr="002A61D2">
        <w:rPr>
          <w:rFonts w:cs="Nazanin" w:hint="cs"/>
          <w:b/>
          <w:bCs/>
          <w:sz w:val="24"/>
          <w:rtl/>
        </w:rPr>
        <w:t xml:space="preserve"> </w:t>
      </w:r>
      <w:r w:rsidR="00BD3244">
        <w:rPr>
          <w:rFonts w:cs="Times New Roman"/>
          <w:b/>
          <w:bCs/>
          <w:sz w:val="18"/>
          <w:szCs w:val="18"/>
        </w:rPr>
        <w:sym w:font="Wingdings 2" w:char="F0A3"/>
      </w:r>
    </w:p>
    <w:p w14:paraId="30EDB48B" w14:textId="77777777" w:rsidR="00E4298A" w:rsidRPr="001837E6" w:rsidRDefault="00E4298A" w:rsidP="00E4298A">
      <w:pPr>
        <w:jc w:val="lowKashida"/>
        <w:rPr>
          <w:rFonts w:cs="B Zar"/>
          <w:b/>
          <w:bCs/>
          <w:sz w:val="22"/>
          <w:szCs w:val="22"/>
          <w:rtl/>
        </w:rPr>
      </w:pPr>
      <w:r w:rsidRPr="001837E6">
        <w:rPr>
          <w:rFonts w:cs="B Zar" w:hint="cs"/>
          <w:b/>
          <w:bCs/>
          <w:sz w:val="22"/>
          <w:szCs w:val="22"/>
          <w:rtl/>
        </w:rPr>
        <w:t>در صورت مثبت بودن جواب، لطفا نام سازمان یا منبع حامی طرح و مبلغ را ذکر فرمایید:</w:t>
      </w:r>
    </w:p>
    <w:p w14:paraId="2A34152F" w14:textId="77777777" w:rsidR="00E4298A" w:rsidRPr="001837E6" w:rsidRDefault="00E4298A" w:rsidP="00E4298A">
      <w:pPr>
        <w:jc w:val="lowKashida"/>
        <w:rPr>
          <w:rFonts w:cs="B Zar"/>
          <w:b/>
          <w:bCs/>
          <w:sz w:val="22"/>
          <w:szCs w:val="22"/>
          <w:rtl/>
          <w:lang w:bidi="fa-IR"/>
        </w:rPr>
      </w:pPr>
      <w:r w:rsidRPr="001837E6">
        <w:rPr>
          <w:rFonts w:cs="B Zar"/>
          <w:b/>
          <w:bCs/>
          <w:sz w:val="22"/>
          <w:szCs w:val="22"/>
          <w:rtl/>
        </w:rPr>
        <w:t xml:space="preserve">نحوه مصرف </w:t>
      </w:r>
      <w:r w:rsidRPr="001837E6">
        <w:rPr>
          <w:rFonts w:cs="B Zar" w:hint="cs"/>
          <w:b/>
          <w:bCs/>
          <w:sz w:val="22"/>
          <w:szCs w:val="22"/>
          <w:rtl/>
          <w:lang w:bidi="fa-IR"/>
        </w:rPr>
        <w:t>اعتبارات برون سازمانی</w:t>
      </w:r>
      <w:r w:rsidRPr="001837E6">
        <w:rPr>
          <w:rFonts w:cs="B Zar"/>
          <w:b/>
          <w:bCs/>
          <w:sz w:val="22"/>
          <w:szCs w:val="22"/>
          <w:rtl/>
        </w:rPr>
        <w:t>:</w:t>
      </w:r>
    </w:p>
    <w:p w14:paraId="2B1D7A00" w14:textId="77777777" w:rsidR="00E4298A" w:rsidRPr="002A61D2" w:rsidRDefault="00E4298A" w:rsidP="00E4298A">
      <w:pPr>
        <w:jc w:val="lowKashida"/>
        <w:rPr>
          <w:rFonts w:cs="Nazanin"/>
          <w:b/>
          <w:bCs/>
          <w:sz w:val="16"/>
          <w:szCs w:val="16"/>
          <w:rtl/>
        </w:rPr>
      </w:pPr>
    </w:p>
    <w:p w14:paraId="24DE283F" w14:textId="77777777" w:rsidR="00E4298A" w:rsidRPr="002A61D2" w:rsidRDefault="00E4298A" w:rsidP="00E4298A">
      <w:pPr>
        <w:jc w:val="lowKashida"/>
        <w:rPr>
          <w:rFonts w:cs="B Zar"/>
          <w:b/>
          <w:bCs/>
          <w:sz w:val="24"/>
          <w:rtl/>
        </w:rPr>
      </w:pPr>
      <w:r w:rsidRPr="002A61D2">
        <w:rPr>
          <w:rFonts w:cs="B Zar" w:hint="cs"/>
          <w:b/>
          <w:bCs/>
          <w:sz w:val="24"/>
          <w:rtl/>
        </w:rPr>
        <w:t>2)</w:t>
      </w:r>
      <w:r w:rsidRPr="002A61D2">
        <w:rPr>
          <w:rFonts w:cs="B Zar"/>
          <w:b/>
          <w:bCs/>
          <w:sz w:val="24"/>
          <w:rtl/>
        </w:rPr>
        <w:t>هزينه پرسنلي با ذكر مشخصات كامل و ميزان اشتغال هريك و حق</w:t>
      </w:r>
      <w:r w:rsidRPr="002A61D2">
        <w:rPr>
          <w:rFonts w:cs="B Zar" w:hint="cs"/>
          <w:b/>
          <w:bCs/>
          <w:sz w:val="24"/>
          <w:rtl/>
        </w:rPr>
        <w:t>‌</w:t>
      </w:r>
      <w:r w:rsidRPr="002A61D2">
        <w:rPr>
          <w:rFonts w:cs="B Zar"/>
          <w:b/>
          <w:bCs/>
          <w:sz w:val="24"/>
          <w:rtl/>
        </w:rPr>
        <w:t>الزحمه آنها:</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84"/>
        <w:gridCol w:w="1068"/>
        <w:gridCol w:w="1207"/>
        <w:gridCol w:w="1418"/>
        <w:gridCol w:w="2930"/>
        <w:gridCol w:w="674"/>
      </w:tblGrid>
      <w:tr w:rsidR="00E4298A" w:rsidRPr="002A61D2" w14:paraId="3DE469F9" w14:textId="77777777" w:rsidTr="00E4298A">
        <w:trPr>
          <w:jc w:val="center"/>
        </w:trPr>
        <w:tc>
          <w:tcPr>
            <w:tcW w:w="1684" w:type="dxa"/>
            <w:vAlign w:val="center"/>
          </w:tcPr>
          <w:p w14:paraId="79BAAEFB" w14:textId="77777777" w:rsidR="00E4298A" w:rsidRPr="002A61D2" w:rsidRDefault="00E4298A" w:rsidP="00E4298A">
            <w:pPr>
              <w:jc w:val="center"/>
              <w:rPr>
                <w:rFonts w:cs="B Titr"/>
                <w:b/>
                <w:bCs/>
                <w:lang w:bidi="fa-IR"/>
              </w:rPr>
            </w:pPr>
            <w:r w:rsidRPr="002A61D2">
              <w:rPr>
                <w:rFonts w:cs="B Titr"/>
                <w:b/>
                <w:bCs/>
                <w:rtl/>
              </w:rPr>
              <w:t>جمع</w:t>
            </w:r>
            <w:r>
              <w:rPr>
                <w:rFonts w:cs="B Titr" w:hint="cs"/>
                <w:b/>
                <w:bCs/>
                <w:rtl/>
                <w:lang w:bidi="fa-IR"/>
              </w:rPr>
              <w:t xml:space="preserve"> (ريال)</w:t>
            </w:r>
          </w:p>
        </w:tc>
        <w:tc>
          <w:tcPr>
            <w:tcW w:w="1068" w:type="dxa"/>
            <w:vAlign w:val="center"/>
          </w:tcPr>
          <w:p w14:paraId="09D7D8EF" w14:textId="77777777" w:rsidR="00E4298A" w:rsidRPr="002A61D2" w:rsidRDefault="00E4298A" w:rsidP="00E4298A">
            <w:pPr>
              <w:jc w:val="center"/>
              <w:rPr>
                <w:rFonts w:cs="B Titr"/>
                <w:b/>
                <w:bCs/>
              </w:rPr>
            </w:pPr>
            <w:r w:rsidRPr="002A61D2">
              <w:rPr>
                <w:rFonts w:cs="B Titr"/>
                <w:b/>
                <w:bCs/>
                <w:rtl/>
              </w:rPr>
              <w:t>حق</w:t>
            </w:r>
            <w:r w:rsidRPr="002A61D2">
              <w:rPr>
                <w:rFonts w:cs="B Titr" w:hint="cs"/>
                <w:b/>
                <w:bCs/>
                <w:rtl/>
              </w:rPr>
              <w:t>‌</w:t>
            </w:r>
            <w:r w:rsidRPr="002A61D2">
              <w:rPr>
                <w:rFonts w:cs="B Titr"/>
                <w:b/>
                <w:bCs/>
                <w:rtl/>
              </w:rPr>
              <w:t>الزحمه در ساعت</w:t>
            </w:r>
          </w:p>
        </w:tc>
        <w:tc>
          <w:tcPr>
            <w:tcW w:w="1207" w:type="dxa"/>
            <w:vAlign w:val="center"/>
          </w:tcPr>
          <w:p w14:paraId="38AA0524" w14:textId="77777777" w:rsidR="00E4298A" w:rsidRPr="002A61D2" w:rsidRDefault="00E4298A" w:rsidP="00E4298A">
            <w:pPr>
              <w:jc w:val="center"/>
              <w:rPr>
                <w:rFonts w:cs="B Titr"/>
                <w:b/>
                <w:bCs/>
              </w:rPr>
            </w:pPr>
            <w:r w:rsidRPr="002A61D2">
              <w:rPr>
                <w:rFonts w:cs="B Titr"/>
                <w:b/>
                <w:bCs/>
                <w:rtl/>
              </w:rPr>
              <w:t>كل ساعات كار براي طرح</w:t>
            </w:r>
          </w:p>
        </w:tc>
        <w:tc>
          <w:tcPr>
            <w:tcW w:w="1418" w:type="dxa"/>
            <w:vAlign w:val="center"/>
          </w:tcPr>
          <w:p w14:paraId="6D941862" w14:textId="77777777" w:rsidR="00E4298A" w:rsidRPr="002A61D2" w:rsidRDefault="00E4298A" w:rsidP="00E4298A">
            <w:pPr>
              <w:jc w:val="center"/>
              <w:rPr>
                <w:rFonts w:cs="B Titr"/>
                <w:b/>
                <w:bCs/>
                <w:lang w:bidi="fa-IR"/>
              </w:rPr>
            </w:pPr>
            <w:r w:rsidRPr="002A61D2">
              <w:rPr>
                <w:rFonts w:cs="B Titr"/>
                <w:b/>
                <w:bCs/>
                <w:rtl/>
              </w:rPr>
              <w:t xml:space="preserve">تعداد </w:t>
            </w:r>
            <w:r>
              <w:rPr>
                <w:rFonts w:cs="B Titr" w:hint="cs"/>
                <w:b/>
                <w:bCs/>
                <w:rtl/>
                <w:lang w:bidi="fa-IR"/>
              </w:rPr>
              <w:t>پرسشنامه/</w:t>
            </w:r>
            <w:r>
              <w:rPr>
                <w:rFonts w:cs="B Titr"/>
                <w:b/>
                <w:bCs/>
                <w:lang w:bidi="fa-IR"/>
              </w:rPr>
              <w:t>case</w:t>
            </w:r>
          </w:p>
        </w:tc>
        <w:tc>
          <w:tcPr>
            <w:tcW w:w="2930" w:type="dxa"/>
            <w:vAlign w:val="center"/>
          </w:tcPr>
          <w:p w14:paraId="65784D6D" w14:textId="77777777" w:rsidR="00E4298A" w:rsidRPr="002A61D2" w:rsidRDefault="00E4298A" w:rsidP="00E4298A">
            <w:pPr>
              <w:jc w:val="center"/>
              <w:rPr>
                <w:rFonts w:cs="B Titr"/>
                <w:b/>
                <w:bCs/>
              </w:rPr>
            </w:pPr>
            <w:r w:rsidRPr="002A61D2">
              <w:rPr>
                <w:rFonts w:cs="B Titr"/>
                <w:b/>
                <w:bCs/>
                <w:rtl/>
              </w:rPr>
              <w:t>نوع فعاليت</w:t>
            </w:r>
          </w:p>
        </w:tc>
        <w:tc>
          <w:tcPr>
            <w:tcW w:w="674" w:type="dxa"/>
            <w:vAlign w:val="center"/>
          </w:tcPr>
          <w:p w14:paraId="533F491B" w14:textId="77777777" w:rsidR="00E4298A" w:rsidRPr="002A61D2" w:rsidRDefault="00E4298A" w:rsidP="00E4298A">
            <w:pPr>
              <w:jc w:val="center"/>
              <w:rPr>
                <w:rFonts w:cs="B Titr"/>
                <w:b/>
                <w:bCs/>
              </w:rPr>
            </w:pPr>
            <w:r w:rsidRPr="002A61D2">
              <w:rPr>
                <w:rFonts w:cs="B Titr"/>
                <w:b/>
                <w:bCs/>
                <w:rtl/>
              </w:rPr>
              <w:t>رديف</w:t>
            </w:r>
          </w:p>
        </w:tc>
      </w:tr>
      <w:tr w:rsidR="00E4298A" w:rsidRPr="002A61D2" w14:paraId="4946E345" w14:textId="77777777" w:rsidTr="00E4298A">
        <w:trPr>
          <w:jc w:val="center"/>
        </w:trPr>
        <w:tc>
          <w:tcPr>
            <w:tcW w:w="1684" w:type="dxa"/>
            <w:vAlign w:val="center"/>
          </w:tcPr>
          <w:p w14:paraId="7EC25523" w14:textId="77777777" w:rsidR="00E4298A" w:rsidRPr="007C0FAF" w:rsidRDefault="00C56605" w:rsidP="00E4298A">
            <w:pPr>
              <w:jc w:val="center"/>
            </w:pPr>
            <w:r w:rsidRPr="007C0FAF">
              <w:rPr>
                <w:rFonts w:hint="cs"/>
                <w:rtl/>
              </w:rPr>
              <w:t>1،5</w:t>
            </w:r>
            <w:r w:rsidRPr="007C0FAF">
              <w:rPr>
                <w:rtl/>
              </w:rPr>
              <w:t>0</w:t>
            </w:r>
            <w:r w:rsidR="00406DC7" w:rsidRPr="007C0FAF">
              <w:rPr>
                <w:rtl/>
              </w:rPr>
              <w:t>0,000</w:t>
            </w:r>
          </w:p>
        </w:tc>
        <w:tc>
          <w:tcPr>
            <w:tcW w:w="1068" w:type="dxa"/>
            <w:vAlign w:val="center"/>
          </w:tcPr>
          <w:p w14:paraId="00491E33" w14:textId="77777777" w:rsidR="00E4298A" w:rsidRPr="007C0FAF" w:rsidRDefault="00406DC7" w:rsidP="00E4298A">
            <w:pPr>
              <w:jc w:val="center"/>
            </w:pPr>
            <w:r w:rsidRPr="007C0FAF">
              <w:rPr>
                <w:rtl/>
              </w:rPr>
              <w:t>300,000</w:t>
            </w:r>
          </w:p>
        </w:tc>
        <w:tc>
          <w:tcPr>
            <w:tcW w:w="1207" w:type="dxa"/>
            <w:vAlign w:val="center"/>
          </w:tcPr>
          <w:p w14:paraId="10182F05" w14:textId="77777777" w:rsidR="00E4298A" w:rsidRPr="007C0FAF" w:rsidRDefault="00FF39EB" w:rsidP="00406DC7">
            <w:pPr>
              <w:jc w:val="center"/>
            </w:pPr>
            <w:r w:rsidRPr="007C0FAF">
              <w:rPr>
                <w:rFonts w:hint="cs"/>
                <w:rtl/>
              </w:rPr>
              <w:t>5</w:t>
            </w:r>
          </w:p>
        </w:tc>
        <w:tc>
          <w:tcPr>
            <w:tcW w:w="1418" w:type="dxa"/>
            <w:vAlign w:val="center"/>
          </w:tcPr>
          <w:p w14:paraId="0AD097E8" w14:textId="77777777" w:rsidR="00E4298A" w:rsidRPr="007C0FAF" w:rsidRDefault="00E4298A" w:rsidP="00E4298A">
            <w:pPr>
              <w:jc w:val="center"/>
              <w:rPr>
                <w:lang w:bidi="fa-IR"/>
              </w:rPr>
            </w:pPr>
          </w:p>
        </w:tc>
        <w:tc>
          <w:tcPr>
            <w:tcW w:w="2930" w:type="dxa"/>
            <w:vAlign w:val="center"/>
          </w:tcPr>
          <w:p w14:paraId="7F604CE4" w14:textId="77777777" w:rsidR="00E4298A" w:rsidRPr="007C0FAF" w:rsidRDefault="00FF39EB" w:rsidP="00406DC7">
            <w:pPr>
              <w:jc w:val="center"/>
              <w:rPr>
                <w:sz w:val="24"/>
                <w:lang w:bidi="fa-IR"/>
              </w:rPr>
            </w:pPr>
            <w:r w:rsidRPr="007C0FAF">
              <w:rPr>
                <w:rFonts w:hint="cs"/>
                <w:sz w:val="24"/>
                <w:rtl/>
                <w:lang w:bidi="fa-IR"/>
              </w:rPr>
              <w:t>استاد راهنمای اول</w:t>
            </w:r>
          </w:p>
        </w:tc>
        <w:tc>
          <w:tcPr>
            <w:tcW w:w="674" w:type="dxa"/>
          </w:tcPr>
          <w:p w14:paraId="2C72C045" w14:textId="77777777" w:rsidR="00E4298A" w:rsidRPr="002A61D2" w:rsidRDefault="00E4298A" w:rsidP="00E4298A">
            <w:pPr>
              <w:jc w:val="center"/>
              <w:rPr>
                <w:b/>
                <w:bCs/>
                <w:sz w:val="24"/>
              </w:rPr>
            </w:pPr>
            <w:r w:rsidRPr="002A61D2">
              <w:rPr>
                <w:b/>
                <w:bCs/>
                <w:sz w:val="24"/>
                <w:rtl/>
              </w:rPr>
              <w:t>1</w:t>
            </w:r>
          </w:p>
        </w:tc>
      </w:tr>
      <w:tr w:rsidR="00C56605" w:rsidRPr="002A61D2" w14:paraId="7FF49881" w14:textId="77777777" w:rsidTr="00E4298A">
        <w:trPr>
          <w:jc w:val="center"/>
        </w:trPr>
        <w:tc>
          <w:tcPr>
            <w:tcW w:w="1684" w:type="dxa"/>
            <w:vAlign w:val="center"/>
          </w:tcPr>
          <w:p w14:paraId="3F899D7E" w14:textId="77777777" w:rsidR="00C56605" w:rsidRPr="007C0FAF" w:rsidRDefault="00C56605" w:rsidP="00C56605">
            <w:pPr>
              <w:jc w:val="center"/>
            </w:pPr>
            <w:r w:rsidRPr="007C0FAF">
              <w:rPr>
                <w:rFonts w:hint="cs"/>
                <w:rtl/>
              </w:rPr>
              <w:t>1،5</w:t>
            </w:r>
            <w:r w:rsidRPr="007C0FAF">
              <w:rPr>
                <w:rtl/>
              </w:rPr>
              <w:t>00,000</w:t>
            </w:r>
          </w:p>
        </w:tc>
        <w:tc>
          <w:tcPr>
            <w:tcW w:w="1068" w:type="dxa"/>
            <w:vAlign w:val="center"/>
          </w:tcPr>
          <w:p w14:paraId="1D6BB2EF" w14:textId="77777777" w:rsidR="00C56605" w:rsidRPr="007C0FAF" w:rsidRDefault="00C56605" w:rsidP="00C56605">
            <w:pPr>
              <w:jc w:val="center"/>
            </w:pPr>
            <w:r w:rsidRPr="007C0FAF">
              <w:rPr>
                <w:rtl/>
              </w:rPr>
              <w:t>300,000</w:t>
            </w:r>
          </w:p>
        </w:tc>
        <w:tc>
          <w:tcPr>
            <w:tcW w:w="1207" w:type="dxa"/>
            <w:vAlign w:val="center"/>
          </w:tcPr>
          <w:p w14:paraId="47BC2B3A" w14:textId="77777777" w:rsidR="00C56605" w:rsidRPr="007C0FAF" w:rsidRDefault="00C56605" w:rsidP="00C56605">
            <w:pPr>
              <w:jc w:val="center"/>
              <w:rPr>
                <w:rtl/>
              </w:rPr>
            </w:pPr>
            <w:r w:rsidRPr="007C0FAF">
              <w:rPr>
                <w:rFonts w:hint="cs"/>
                <w:rtl/>
              </w:rPr>
              <w:t>5</w:t>
            </w:r>
          </w:p>
        </w:tc>
        <w:tc>
          <w:tcPr>
            <w:tcW w:w="1418" w:type="dxa"/>
            <w:vAlign w:val="center"/>
          </w:tcPr>
          <w:p w14:paraId="18D336F3" w14:textId="77777777" w:rsidR="00C56605" w:rsidRPr="007C0FAF" w:rsidRDefault="00C56605" w:rsidP="00C56605">
            <w:pPr>
              <w:jc w:val="center"/>
              <w:rPr>
                <w:lang w:bidi="fa-IR"/>
              </w:rPr>
            </w:pPr>
          </w:p>
        </w:tc>
        <w:tc>
          <w:tcPr>
            <w:tcW w:w="2930" w:type="dxa"/>
            <w:vAlign w:val="center"/>
          </w:tcPr>
          <w:p w14:paraId="79EFCACF" w14:textId="77777777" w:rsidR="00C56605" w:rsidRPr="007C0FAF" w:rsidRDefault="00C56605" w:rsidP="00C56605">
            <w:pPr>
              <w:jc w:val="center"/>
              <w:rPr>
                <w:sz w:val="24"/>
                <w:rtl/>
                <w:lang w:bidi="fa-IR"/>
              </w:rPr>
            </w:pPr>
            <w:r w:rsidRPr="007C0FAF">
              <w:rPr>
                <w:rFonts w:hint="cs"/>
                <w:sz w:val="24"/>
                <w:rtl/>
                <w:lang w:bidi="fa-IR"/>
              </w:rPr>
              <w:t>استاد راهنمای دوم</w:t>
            </w:r>
          </w:p>
        </w:tc>
        <w:tc>
          <w:tcPr>
            <w:tcW w:w="674" w:type="dxa"/>
          </w:tcPr>
          <w:p w14:paraId="7F4472C9" w14:textId="77777777" w:rsidR="00C56605" w:rsidRPr="002A61D2" w:rsidRDefault="00C56605" w:rsidP="00C56605">
            <w:pPr>
              <w:jc w:val="center"/>
              <w:rPr>
                <w:b/>
                <w:bCs/>
                <w:sz w:val="24"/>
                <w:rtl/>
              </w:rPr>
            </w:pPr>
          </w:p>
        </w:tc>
      </w:tr>
      <w:tr w:rsidR="00FF39EB" w:rsidRPr="002A61D2" w14:paraId="20D0D575" w14:textId="77777777" w:rsidTr="00E4298A">
        <w:trPr>
          <w:jc w:val="center"/>
        </w:trPr>
        <w:tc>
          <w:tcPr>
            <w:tcW w:w="1684" w:type="dxa"/>
            <w:vAlign w:val="center"/>
          </w:tcPr>
          <w:p w14:paraId="658B8712" w14:textId="77777777" w:rsidR="00FF39EB" w:rsidRPr="007C0FAF" w:rsidRDefault="00FF39EB" w:rsidP="00FF39EB">
            <w:pPr>
              <w:jc w:val="center"/>
              <w:rPr>
                <w:rtl/>
              </w:rPr>
            </w:pPr>
            <w:r w:rsidRPr="007C0FAF">
              <w:rPr>
                <w:rtl/>
              </w:rPr>
              <w:t>1,250,000</w:t>
            </w:r>
          </w:p>
        </w:tc>
        <w:tc>
          <w:tcPr>
            <w:tcW w:w="1068" w:type="dxa"/>
            <w:vAlign w:val="center"/>
          </w:tcPr>
          <w:p w14:paraId="34C9A145" w14:textId="77777777" w:rsidR="00FF39EB" w:rsidRPr="007C0FAF" w:rsidRDefault="00FF39EB" w:rsidP="00FF39EB">
            <w:pPr>
              <w:jc w:val="center"/>
              <w:rPr>
                <w:rtl/>
              </w:rPr>
            </w:pPr>
            <w:r w:rsidRPr="007C0FAF">
              <w:rPr>
                <w:rtl/>
              </w:rPr>
              <w:t>250,000</w:t>
            </w:r>
          </w:p>
        </w:tc>
        <w:tc>
          <w:tcPr>
            <w:tcW w:w="1207" w:type="dxa"/>
            <w:vAlign w:val="center"/>
          </w:tcPr>
          <w:p w14:paraId="363CA4D7" w14:textId="77777777" w:rsidR="00FF39EB" w:rsidRPr="007C0FAF" w:rsidRDefault="00FF39EB" w:rsidP="00FF39EB">
            <w:pPr>
              <w:jc w:val="center"/>
            </w:pPr>
            <w:r w:rsidRPr="007C0FAF">
              <w:rPr>
                <w:rFonts w:hint="cs"/>
                <w:rtl/>
              </w:rPr>
              <w:t xml:space="preserve">5 </w:t>
            </w:r>
          </w:p>
        </w:tc>
        <w:tc>
          <w:tcPr>
            <w:tcW w:w="1418" w:type="dxa"/>
            <w:vAlign w:val="center"/>
          </w:tcPr>
          <w:p w14:paraId="4F8C9E9A" w14:textId="77777777" w:rsidR="00FF39EB" w:rsidRPr="007C0FAF" w:rsidRDefault="00FF39EB" w:rsidP="00FF39EB">
            <w:pPr>
              <w:jc w:val="center"/>
              <w:rPr>
                <w:rtl/>
              </w:rPr>
            </w:pPr>
          </w:p>
        </w:tc>
        <w:tc>
          <w:tcPr>
            <w:tcW w:w="2930" w:type="dxa"/>
            <w:vAlign w:val="center"/>
          </w:tcPr>
          <w:p w14:paraId="60AD5342" w14:textId="77777777" w:rsidR="00FF39EB" w:rsidRPr="007C0FAF" w:rsidRDefault="00FF39EB" w:rsidP="00FF39EB">
            <w:pPr>
              <w:jc w:val="center"/>
              <w:rPr>
                <w:sz w:val="24"/>
                <w:rtl/>
              </w:rPr>
            </w:pPr>
            <w:r w:rsidRPr="007C0FAF">
              <w:rPr>
                <w:rFonts w:hint="cs"/>
                <w:sz w:val="24"/>
                <w:rtl/>
              </w:rPr>
              <w:t>استاد مشاور</w:t>
            </w:r>
          </w:p>
        </w:tc>
        <w:tc>
          <w:tcPr>
            <w:tcW w:w="674" w:type="dxa"/>
          </w:tcPr>
          <w:p w14:paraId="745FF898" w14:textId="77777777" w:rsidR="00FF39EB" w:rsidRPr="002A61D2" w:rsidRDefault="00FF39EB" w:rsidP="00FF39EB">
            <w:pPr>
              <w:jc w:val="center"/>
              <w:rPr>
                <w:b/>
                <w:bCs/>
                <w:sz w:val="24"/>
                <w:rtl/>
              </w:rPr>
            </w:pPr>
            <w:r w:rsidRPr="002A61D2">
              <w:rPr>
                <w:b/>
                <w:bCs/>
                <w:sz w:val="24"/>
                <w:rtl/>
              </w:rPr>
              <w:t>2</w:t>
            </w:r>
          </w:p>
        </w:tc>
      </w:tr>
      <w:tr w:rsidR="00FF39EB" w:rsidRPr="002A61D2" w14:paraId="79097ECC" w14:textId="77777777" w:rsidTr="00E4298A">
        <w:trPr>
          <w:jc w:val="center"/>
        </w:trPr>
        <w:tc>
          <w:tcPr>
            <w:tcW w:w="1684" w:type="dxa"/>
            <w:vAlign w:val="center"/>
          </w:tcPr>
          <w:p w14:paraId="0699B543" w14:textId="77777777" w:rsidR="00FF39EB" w:rsidRPr="007C0FAF" w:rsidRDefault="00C56605" w:rsidP="00FF39EB">
            <w:pPr>
              <w:jc w:val="center"/>
              <w:rPr>
                <w:rtl/>
              </w:rPr>
            </w:pPr>
            <w:r w:rsidRPr="007C0FAF">
              <w:rPr>
                <w:rFonts w:hint="cs"/>
                <w:rtl/>
              </w:rPr>
              <w:t>1،500،000</w:t>
            </w:r>
          </w:p>
        </w:tc>
        <w:tc>
          <w:tcPr>
            <w:tcW w:w="1068" w:type="dxa"/>
            <w:vAlign w:val="center"/>
          </w:tcPr>
          <w:p w14:paraId="51CB70F4" w14:textId="77777777" w:rsidR="00FF39EB" w:rsidRPr="007C0FAF" w:rsidRDefault="00FF39EB" w:rsidP="00FF39EB">
            <w:pPr>
              <w:jc w:val="center"/>
              <w:rPr>
                <w:rtl/>
              </w:rPr>
            </w:pPr>
            <w:r w:rsidRPr="007C0FAF">
              <w:rPr>
                <w:rtl/>
              </w:rPr>
              <w:t>150,000</w:t>
            </w:r>
          </w:p>
        </w:tc>
        <w:tc>
          <w:tcPr>
            <w:tcW w:w="1207" w:type="dxa"/>
            <w:vAlign w:val="center"/>
          </w:tcPr>
          <w:p w14:paraId="04B92187" w14:textId="77777777" w:rsidR="00FF39EB" w:rsidRPr="007C0FAF" w:rsidRDefault="00FF39EB" w:rsidP="00FF39EB">
            <w:pPr>
              <w:jc w:val="center"/>
              <w:rPr>
                <w:rtl/>
              </w:rPr>
            </w:pPr>
            <w:r w:rsidRPr="007C0FAF">
              <w:rPr>
                <w:rFonts w:hint="cs"/>
                <w:rtl/>
              </w:rPr>
              <w:t>10</w:t>
            </w:r>
          </w:p>
        </w:tc>
        <w:tc>
          <w:tcPr>
            <w:tcW w:w="1418" w:type="dxa"/>
            <w:vAlign w:val="center"/>
          </w:tcPr>
          <w:p w14:paraId="4D47E633" w14:textId="77777777" w:rsidR="00FF39EB" w:rsidRPr="007C0FAF" w:rsidRDefault="00FF39EB" w:rsidP="00FF39EB">
            <w:pPr>
              <w:jc w:val="center"/>
              <w:rPr>
                <w:rtl/>
              </w:rPr>
            </w:pPr>
          </w:p>
        </w:tc>
        <w:tc>
          <w:tcPr>
            <w:tcW w:w="2930" w:type="dxa"/>
            <w:vAlign w:val="center"/>
          </w:tcPr>
          <w:p w14:paraId="5A57082B" w14:textId="77777777" w:rsidR="00FF39EB" w:rsidRPr="007C0FAF" w:rsidRDefault="00FF39EB" w:rsidP="00FF39EB">
            <w:pPr>
              <w:jc w:val="center"/>
              <w:rPr>
                <w:sz w:val="24"/>
                <w:rtl/>
                <w:lang w:bidi="fa-IR"/>
              </w:rPr>
            </w:pPr>
            <w:r w:rsidRPr="007C0FAF">
              <w:rPr>
                <w:sz w:val="24"/>
                <w:rtl/>
                <w:lang w:bidi="fa-IR"/>
              </w:rPr>
              <w:t>ورود و مد</w:t>
            </w:r>
            <w:r w:rsidRPr="007C0FAF">
              <w:rPr>
                <w:rFonts w:hint="cs"/>
                <w:sz w:val="24"/>
                <w:rtl/>
                <w:lang w:bidi="fa-IR"/>
              </w:rPr>
              <w:t>ی</w:t>
            </w:r>
            <w:r w:rsidRPr="007C0FAF">
              <w:rPr>
                <w:rFonts w:hint="eastAsia"/>
                <w:sz w:val="24"/>
                <w:rtl/>
                <w:lang w:bidi="fa-IR"/>
              </w:rPr>
              <w:t>ر</w:t>
            </w:r>
            <w:r w:rsidRPr="007C0FAF">
              <w:rPr>
                <w:rFonts w:hint="cs"/>
                <w:sz w:val="24"/>
                <w:rtl/>
                <w:lang w:bidi="fa-IR"/>
              </w:rPr>
              <w:t>ی</w:t>
            </w:r>
            <w:r w:rsidRPr="007C0FAF">
              <w:rPr>
                <w:rFonts w:hint="eastAsia"/>
                <w:sz w:val="24"/>
                <w:rtl/>
                <w:lang w:bidi="fa-IR"/>
              </w:rPr>
              <w:t>ت</w:t>
            </w:r>
            <w:r w:rsidRPr="007C0FAF">
              <w:rPr>
                <w:sz w:val="24"/>
                <w:rtl/>
                <w:lang w:bidi="fa-IR"/>
              </w:rPr>
              <w:t xml:space="preserve"> داده‌ها (دانشجو)</w:t>
            </w:r>
          </w:p>
        </w:tc>
        <w:tc>
          <w:tcPr>
            <w:tcW w:w="674" w:type="dxa"/>
          </w:tcPr>
          <w:p w14:paraId="57E14B10" w14:textId="77777777" w:rsidR="00FF39EB" w:rsidRPr="002A61D2" w:rsidRDefault="00FF39EB" w:rsidP="00FF39EB">
            <w:pPr>
              <w:jc w:val="center"/>
              <w:rPr>
                <w:b/>
                <w:bCs/>
                <w:sz w:val="24"/>
                <w:rtl/>
              </w:rPr>
            </w:pPr>
            <w:r w:rsidRPr="002A61D2">
              <w:rPr>
                <w:b/>
                <w:bCs/>
                <w:sz w:val="24"/>
                <w:rtl/>
              </w:rPr>
              <w:t>3</w:t>
            </w:r>
          </w:p>
        </w:tc>
      </w:tr>
      <w:tr w:rsidR="00FF39EB" w:rsidRPr="002A61D2" w14:paraId="5C8CCD57" w14:textId="77777777" w:rsidTr="006A3ACE">
        <w:trPr>
          <w:cantSplit/>
          <w:jc w:val="center"/>
        </w:trPr>
        <w:tc>
          <w:tcPr>
            <w:tcW w:w="1684" w:type="dxa"/>
            <w:vAlign w:val="center"/>
          </w:tcPr>
          <w:p w14:paraId="7C525E14" w14:textId="77777777" w:rsidR="00FF39EB" w:rsidRPr="007C0FAF" w:rsidRDefault="00F47BD8" w:rsidP="00FF39EB">
            <w:pPr>
              <w:jc w:val="center"/>
              <w:rPr>
                <w:rtl/>
              </w:rPr>
            </w:pPr>
            <w:r w:rsidRPr="007C0FAF">
              <w:rPr>
                <w:rFonts w:hint="cs"/>
                <w:rtl/>
              </w:rPr>
              <w:t>5،750،000</w:t>
            </w:r>
          </w:p>
        </w:tc>
        <w:tc>
          <w:tcPr>
            <w:tcW w:w="7297" w:type="dxa"/>
            <w:gridSpan w:val="5"/>
          </w:tcPr>
          <w:p w14:paraId="7EF01CC6" w14:textId="77777777" w:rsidR="00FF39EB" w:rsidRPr="002A61D2" w:rsidRDefault="00FF39EB" w:rsidP="00FF39EB">
            <w:pPr>
              <w:jc w:val="lowKashida"/>
              <w:rPr>
                <w:rFonts w:cs="B Zar"/>
                <w:b/>
                <w:bCs/>
              </w:rPr>
            </w:pPr>
            <w:r w:rsidRPr="002A61D2">
              <w:rPr>
                <w:rFonts w:cs="B Zar"/>
                <w:b/>
                <w:bCs/>
                <w:rtl/>
              </w:rPr>
              <w:t>جمع هزينه</w:t>
            </w:r>
            <w:r w:rsidRPr="002A61D2">
              <w:rPr>
                <w:rFonts w:cs="B Zar" w:hint="cs"/>
                <w:b/>
                <w:bCs/>
                <w:rtl/>
              </w:rPr>
              <w:t>‌</w:t>
            </w:r>
            <w:r w:rsidRPr="002A61D2">
              <w:rPr>
                <w:rFonts w:cs="B Zar"/>
                <w:b/>
                <w:bCs/>
                <w:rtl/>
              </w:rPr>
              <w:t>هاي تخميني</w:t>
            </w:r>
            <w:r w:rsidRPr="002A61D2">
              <w:rPr>
                <w:rFonts w:cs="B Zar" w:hint="cs"/>
                <w:b/>
                <w:bCs/>
                <w:rtl/>
              </w:rPr>
              <w:t xml:space="preserve"> (ريال)</w:t>
            </w:r>
          </w:p>
        </w:tc>
      </w:tr>
    </w:tbl>
    <w:p w14:paraId="20AE74B9" w14:textId="77777777" w:rsidR="00E4298A" w:rsidRPr="00AF1620" w:rsidRDefault="00E4298A" w:rsidP="00E4298A">
      <w:pPr>
        <w:jc w:val="lowKashida"/>
        <w:rPr>
          <w:b/>
          <w:bCs/>
          <w:sz w:val="16"/>
          <w:szCs w:val="16"/>
          <w:rtl/>
          <w:lang w:bidi="fa-IR"/>
        </w:rPr>
      </w:pPr>
      <w:r w:rsidRPr="00AF1620">
        <w:rPr>
          <w:rFonts w:hint="cs"/>
          <w:b/>
          <w:bCs/>
          <w:sz w:val="16"/>
          <w:szCs w:val="16"/>
          <w:rtl/>
          <w:lang w:bidi="fa-IR"/>
        </w:rPr>
        <w:t xml:space="preserve"> </w:t>
      </w:r>
    </w:p>
    <w:p w14:paraId="5FC0A92F" w14:textId="77777777" w:rsidR="00E4298A" w:rsidRPr="002A61D2" w:rsidRDefault="00E4298A" w:rsidP="00E4298A">
      <w:pPr>
        <w:jc w:val="lowKashida"/>
        <w:rPr>
          <w:rFonts w:cs="Nazanin"/>
          <w:b/>
          <w:bCs/>
          <w:sz w:val="16"/>
          <w:szCs w:val="16"/>
          <w:rtl/>
          <w:lang w:bidi="fa-IR"/>
        </w:rPr>
      </w:pPr>
    </w:p>
    <w:p w14:paraId="7D2750F4" w14:textId="77777777" w:rsidR="00E4298A" w:rsidRPr="002A61D2" w:rsidRDefault="00E4298A" w:rsidP="00E4298A">
      <w:pPr>
        <w:jc w:val="lowKashida"/>
        <w:rPr>
          <w:rFonts w:cs="B Zar"/>
          <w:b/>
          <w:bCs/>
          <w:sz w:val="24"/>
          <w:rtl/>
        </w:rPr>
      </w:pPr>
      <w:r w:rsidRPr="002A61D2">
        <w:rPr>
          <w:rFonts w:cs="B Zar" w:hint="cs"/>
          <w:b/>
          <w:bCs/>
          <w:sz w:val="24"/>
          <w:rtl/>
        </w:rPr>
        <w:t>3)</w:t>
      </w:r>
      <w:r w:rsidRPr="002A61D2">
        <w:rPr>
          <w:rFonts w:cs="B Zar"/>
          <w:b/>
          <w:bCs/>
          <w:sz w:val="24"/>
          <w:rtl/>
        </w:rPr>
        <w:t>هزينه آزمايشات و خدمات تخصصي</w:t>
      </w:r>
      <w:r>
        <w:rPr>
          <w:rFonts w:cs="B Zar" w:hint="cs"/>
          <w:b/>
          <w:bCs/>
          <w:sz w:val="24"/>
          <w:rtl/>
        </w:rPr>
        <w:t xml:space="preserve"> </w:t>
      </w:r>
      <w:r w:rsidRPr="002A61D2">
        <w:rPr>
          <w:rFonts w:cs="B Zar"/>
          <w:b/>
          <w:bCs/>
          <w:sz w:val="24"/>
          <w:rtl/>
        </w:rPr>
        <w:t xml:space="preserve">كه توسط ديگر موسسات </w:t>
      </w:r>
      <w:r>
        <w:rPr>
          <w:rFonts w:cs="B Zar" w:hint="cs"/>
          <w:b/>
          <w:bCs/>
          <w:sz w:val="24"/>
          <w:rtl/>
        </w:rPr>
        <w:t>صورت</w:t>
      </w:r>
      <w:r w:rsidRPr="002A61D2">
        <w:rPr>
          <w:rFonts w:cs="B Zar"/>
          <w:b/>
          <w:bCs/>
          <w:sz w:val="24"/>
          <w:rtl/>
        </w:rPr>
        <w:t xml:space="preserve"> مي</w:t>
      </w:r>
      <w:r w:rsidRPr="002A61D2">
        <w:rPr>
          <w:rFonts w:cs="B Zar" w:hint="cs"/>
          <w:b/>
          <w:bCs/>
          <w:sz w:val="24"/>
          <w:rtl/>
        </w:rPr>
        <w:t>‌</w:t>
      </w:r>
      <w:r w:rsidRPr="002A61D2">
        <w:rPr>
          <w:rFonts w:cs="B Zar"/>
          <w:b/>
          <w:bCs/>
          <w:sz w:val="24"/>
          <w:rtl/>
        </w:rPr>
        <w:t>گيرد:</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47"/>
        <w:gridCol w:w="1260"/>
        <w:gridCol w:w="1440"/>
        <w:gridCol w:w="1800"/>
        <w:gridCol w:w="2834"/>
      </w:tblGrid>
      <w:tr w:rsidR="00E4298A" w:rsidRPr="002A61D2" w14:paraId="60E7EE9D" w14:textId="77777777" w:rsidTr="00E4298A">
        <w:trPr>
          <w:jc w:val="center"/>
        </w:trPr>
        <w:tc>
          <w:tcPr>
            <w:tcW w:w="1647" w:type="dxa"/>
          </w:tcPr>
          <w:p w14:paraId="68599B85" w14:textId="77777777" w:rsidR="00E4298A" w:rsidRPr="002A61D2" w:rsidRDefault="00E4298A" w:rsidP="00E4298A">
            <w:pPr>
              <w:jc w:val="center"/>
              <w:rPr>
                <w:rFonts w:cs="B Titr"/>
                <w:b/>
                <w:bCs/>
              </w:rPr>
            </w:pPr>
            <w:r w:rsidRPr="002A61D2">
              <w:rPr>
                <w:rFonts w:cs="B Titr"/>
                <w:b/>
                <w:bCs/>
                <w:rtl/>
              </w:rPr>
              <w:t>جمع ( ريال)</w:t>
            </w:r>
          </w:p>
        </w:tc>
        <w:tc>
          <w:tcPr>
            <w:tcW w:w="1260" w:type="dxa"/>
          </w:tcPr>
          <w:p w14:paraId="50B03952" w14:textId="77777777" w:rsidR="00E4298A" w:rsidRPr="002A61D2" w:rsidRDefault="00E4298A" w:rsidP="00E4298A">
            <w:pPr>
              <w:jc w:val="center"/>
              <w:rPr>
                <w:rFonts w:cs="B Titr"/>
                <w:b/>
                <w:bCs/>
              </w:rPr>
            </w:pPr>
            <w:r w:rsidRPr="002A61D2">
              <w:rPr>
                <w:rFonts w:cs="B Titr"/>
                <w:b/>
                <w:bCs/>
                <w:rtl/>
              </w:rPr>
              <w:t>هزينه براي هر دفعه</w:t>
            </w:r>
          </w:p>
        </w:tc>
        <w:tc>
          <w:tcPr>
            <w:tcW w:w="1440" w:type="dxa"/>
          </w:tcPr>
          <w:p w14:paraId="1393F03C" w14:textId="77777777" w:rsidR="00E4298A" w:rsidRPr="002A61D2" w:rsidRDefault="00E4298A" w:rsidP="00E4298A">
            <w:pPr>
              <w:jc w:val="center"/>
              <w:rPr>
                <w:rFonts w:cs="B Titr"/>
                <w:b/>
                <w:bCs/>
              </w:rPr>
            </w:pPr>
            <w:r>
              <w:rPr>
                <w:rFonts w:cs="B Titr"/>
                <w:b/>
                <w:bCs/>
                <w:rtl/>
              </w:rPr>
              <w:t xml:space="preserve">تعداد </w:t>
            </w:r>
            <w:r w:rsidRPr="002A61D2">
              <w:rPr>
                <w:rFonts w:cs="B Titr"/>
                <w:b/>
                <w:bCs/>
                <w:rtl/>
              </w:rPr>
              <w:t>كل دفعات</w:t>
            </w:r>
          </w:p>
        </w:tc>
        <w:tc>
          <w:tcPr>
            <w:tcW w:w="1800" w:type="dxa"/>
          </w:tcPr>
          <w:p w14:paraId="2D73E16D" w14:textId="77777777" w:rsidR="00E4298A" w:rsidRPr="002A61D2" w:rsidRDefault="00E4298A" w:rsidP="00E4298A">
            <w:pPr>
              <w:jc w:val="center"/>
              <w:rPr>
                <w:rFonts w:cs="B Titr"/>
                <w:b/>
                <w:bCs/>
              </w:rPr>
            </w:pPr>
            <w:r w:rsidRPr="002A61D2">
              <w:rPr>
                <w:rFonts w:cs="B Titr"/>
                <w:b/>
                <w:bCs/>
                <w:rtl/>
              </w:rPr>
              <w:t>مركز سرويس</w:t>
            </w:r>
            <w:r w:rsidRPr="002A61D2">
              <w:rPr>
                <w:rFonts w:cs="B Titr" w:hint="cs"/>
                <w:b/>
                <w:bCs/>
                <w:rtl/>
              </w:rPr>
              <w:t>‌</w:t>
            </w:r>
            <w:r w:rsidRPr="002A61D2">
              <w:rPr>
                <w:rFonts w:cs="B Titr"/>
                <w:b/>
                <w:bCs/>
                <w:rtl/>
              </w:rPr>
              <w:t>دهنده</w:t>
            </w:r>
          </w:p>
        </w:tc>
        <w:tc>
          <w:tcPr>
            <w:tcW w:w="2834" w:type="dxa"/>
          </w:tcPr>
          <w:p w14:paraId="519BCBD8" w14:textId="77777777" w:rsidR="00E4298A" w:rsidRPr="002A61D2" w:rsidRDefault="00E4298A" w:rsidP="00E4298A">
            <w:pPr>
              <w:jc w:val="center"/>
              <w:rPr>
                <w:rFonts w:cs="B Titr"/>
                <w:b/>
                <w:bCs/>
              </w:rPr>
            </w:pPr>
            <w:r w:rsidRPr="002A61D2">
              <w:rPr>
                <w:rFonts w:cs="B Titr"/>
                <w:b/>
                <w:bCs/>
                <w:rtl/>
              </w:rPr>
              <w:t>موضوع آزمايش يا خدمات تخصصي</w:t>
            </w:r>
          </w:p>
        </w:tc>
      </w:tr>
      <w:tr w:rsidR="00E4298A" w:rsidRPr="002A61D2" w14:paraId="46112CEA" w14:textId="77777777" w:rsidTr="00E4298A">
        <w:trPr>
          <w:trHeight w:val="388"/>
          <w:jc w:val="center"/>
        </w:trPr>
        <w:tc>
          <w:tcPr>
            <w:tcW w:w="1647" w:type="dxa"/>
            <w:vAlign w:val="center"/>
          </w:tcPr>
          <w:p w14:paraId="3CB9F260" w14:textId="77777777" w:rsidR="00E4298A" w:rsidRPr="002A61D2" w:rsidRDefault="00E4298A" w:rsidP="00E4298A">
            <w:pPr>
              <w:jc w:val="center"/>
              <w:rPr>
                <w:rFonts w:cs="Nazanin"/>
                <w:b/>
                <w:bCs/>
              </w:rPr>
            </w:pPr>
          </w:p>
        </w:tc>
        <w:tc>
          <w:tcPr>
            <w:tcW w:w="1260" w:type="dxa"/>
            <w:vAlign w:val="center"/>
          </w:tcPr>
          <w:p w14:paraId="44941196" w14:textId="77777777" w:rsidR="00E4298A" w:rsidRPr="002A61D2" w:rsidRDefault="00E4298A" w:rsidP="00E4298A">
            <w:pPr>
              <w:jc w:val="center"/>
              <w:rPr>
                <w:rFonts w:cs="Nazanin"/>
                <w:b/>
                <w:bCs/>
              </w:rPr>
            </w:pPr>
          </w:p>
        </w:tc>
        <w:tc>
          <w:tcPr>
            <w:tcW w:w="1440" w:type="dxa"/>
            <w:vAlign w:val="center"/>
          </w:tcPr>
          <w:p w14:paraId="7F73709E" w14:textId="77777777" w:rsidR="00E4298A" w:rsidRPr="002A61D2" w:rsidRDefault="00E4298A" w:rsidP="00E4298A">
            <w:pPr>
              <w:jc w:val="center"/>
              <w:rPr>
                <w:rFonts w:cs="Nazanin"/>
                <w:b/>
                <w:bCs/>
              </w:rPr>
            </w:pPr>
          </w:p>
        </w:tc>
        <w:tc>
          <w:tcPr>
            <w:tcW w:w="1800" w:type="dxa"/>
            <w:vAlign w:val="center"/>
          </w:tcPr>
          <w:p w14:paraId="0AB46865" w14:textId="77777777" w:rsidR="00E4298A" w:rsidRPr="002A61D2" w:rsidRDefault="00E4298A" w:rsidP="00E4298A">
            <w:pPr>
              <w:jc w:val="center"/>
              <w:rPr>
                <w:rFonts w:cs="Nazanin"/>
                <w:b/>
                <w:bCs/>
              </w:rPr>
            </w:pPr>
          </w:p>
        </w:tc>
        <w:tc>
          <w:tcPr>
            <w:tcW w:w="2834" w:type="dxa"/>
            <w:vAlign w:val="center"/>
          </w:tcPr>
          <w:p w14:paraId="46159C12" w14:textId="77777777" w:rsidR="00E4298A" w:rsidRPr="002A61D2" w:rsidRDefault="00E4298A" w:rsidP="00E4298A">
            <w:pPr>
              <w:jc w:val="center"/>
              <w:rPr>
                <w:rFonts w:cs="Nazanin"/>
                <w:b/>
                <w:bCs/>
                <w:sz w:val="18"/>
                <w:szCs w:val="18"/>
                <w:lang w:bidi="fa-IR"/>
              </w:rPr>
            </w:pPr>
          </w:p>
        </w:tc>
      </w:tr>
      <w:tr w:rsidR="00E4298A" w:rsidRPr="002A61D2" w14:paraId="084E8217" w14:textId="77777777" w:rsidTr="00E4298A">
        <w:trPr>
          <w:trHeight w:val="407"/>
          <w:jc w:val="center"/>
        </w:trPr>
        <w:tc>
          <w:tcPr>
            <w:tcW w:w="1647" w:type="dxa"/>
            <w:vAlign w:val="center"/>
          </w:tcPr>
          <w:p w14:paraId="1BF4E6B3" w14:textId="77777777" w:rsidR="00E4298A" w:rsidRPr="002A61D2" w:rsidRDefault="00E4298A" w:rsidP="00E4298A">
            <w:pPr>
              <w:jc w:val="center"/>
              <w:rPr>
                <w:rFonts w:cs="Nazanin"/>
                <w:b/>
                <w:bCs/>
                <w:lang w:bidi="fa-IR"/>
              </w:rPr>
            </w:pPr>
          </w:p>
        </w:tc>
        <w:tc>
          <w:tcPr>
            <w:tcW w:w="1260" w:type="dxa"/>
            <w:vAlign w:val="center"/>
          </w:tcPr>
          <w:p w14:paraId="1D4324C4" w14:textId="77777777" w:rsidR="00E4298A" w:rsidRPr="002A61D2" w:rsidRDefault="00E4298A" w:rsidP="00E4298A">
            <w:pPr>
              <w:jc w:val="center"/>
              <w:rPr>
                <w:rFonts w:cs="Nazanin"/>
                <w:b/>
                <w:bCs/>
              </w:rPr>
            </w:pPr>
          </w:p>
        </w:tc>
        <w:tc>
          <w:tcPr>
            <w:tcW w:w="1440" w:type="dxa"/>
            <w:vAlign w:val="center"/>
          </w:tcPr>
          <w:p w14:paraId="33E62E79" w14:textId="77777777" w:rsidR="00E4298A" w:rsidRPr="002A61D2" w:rsidRDefault="00E4298A" w:rsidP="00E4298A">
            <w:pPr>
              <w:jc w:val="center"/>
              <w:rPr>
                <w:rFonts w:cs="Nazanin"/>
                <w:b/>
                <w:bCs/>
              </w:rPr>
            </w:pPr>
          </w:p>
        </w:tc>
        <w:tc>
          <w:tcPr>
            <w:tcW w:w="1800" w:type="dxa"/>
            <w:vAlign w:val="center"/>
          </w:tcPr>
          <w:p w14:paraId="2091A56F" w14:textId="77777777" w:rsidR="00E4298A" w:rsidRPr="002A61D2" w:rsidRDefault="00E4298A" w:rsidP="00E4298A">
            <w:pPr>
              <w:jc w:val="center"/>
              <w:rPr>
                <w:rFonts w:cs="Nazanin"/>
                <w:b/>
                <w:bCs/>
              </w:rPr>
            </w:pPr>
          </w:p>
        </w:tc>
        <w:tc>
          <w:tcPr>
            <w:tcW w:w="2834" w:type="dxa"/>
            <w:vAlign w:val="center"/>
          </w:tcPr>
          <w:p w14:paraId="0E846620" w14:textId="77777777" w:rsidR="00E4298A" w:rsidRPr="002A61D2" w:rsidRDefault="00E4298A" w:rsidP="00E4298A">
            <w:pPr>
              <w:jc w:val="center"/>
              <w:rPr>
                <w:rFonts w:cs="Nazanin"/>
                <w:b/>
                <w:bCs/>
                <w:sz w:val="18"/>
                <w:szCs w:val="18"/>
                <w:lang w:bidi="fa-IR"/>
              </w:rPr>
            </w:pPr>
          </w:p>
        </w:tc>
      </w:tr>
      <w:tr w:rsidR="00E4298A" w:rsidRPr="002A61D2" w14:paraId="7D8E3F4C" w14:textId="77777777" w:rsidTr="00E4298A">
        <w:trPr>
          <w:cantSplit/>
          <w:trHeight w:val="423"/>
          <w:jc w:val="center"/>
        </w:trPr>
        <w:tc>
          <w:tcPr>
            <w:tcW w:w="1647" w:type="dxa"/>
          </w:tcPr>
          <w:p w14:paraId="46E16321" w14:textId="77777777" w:rsidR="00E4298A" w:rsidRPr="002A61D2" w:rsidRDefault="00E4298A" w:rsidP="00E4298A">
            <w:pPr>
              <w:jc w:val="center"/>
              <w:rPr>
                <w:rFonts w:cs="Nazanin"/>
                <w:b/>
                <w:bCs/>
              </w:rPr>
            </w:pPr>
            <w:r w:rsidRPr="002A61D2">
              <w:rPr>
                <w:rFonts w:cs="Nazanin"/>
                <w:b/>
                <w:bCs/>
                <w:lang w:bidi="fa-IR"/>
              </w:rPr>
              <w:t xml:space="preserve"> </w:t>
            </w:r>
          </w:p>
        </w:tc>
        <w:tc>
          <w:tcPr>
            <w:tcW w:w="7334" w:type="dxa"/>
            <w:gridSpan w:val="4"/>
          </w:tcPr>
          <w:p w14:paraId="4FA4BA5C" w14:textId="77777777" w:rsidR="00E4298A" w:rsidRPr="002A61D2" w:rsidRDefault="00E4298A" w:rsidP="00E4298A">
            <w:pPr>
              <w:jc w:val="lowKashida"/>
              <w:rPr>
                <w:rFonts w:cs="B Zar"/>
                <w:b/>
                <w:bCs/>
              </w:rPr>
            </w:pPr>
            <w:r w:rsidRPr="002A61D2">
              <w:rPr>
                <w:rFonts w:cs="B Zar"/>
                <w:b/>
                <w:bCs/>
                <w:rtl/>
              </w:rPr>
              <w:t>جمع هزينه</w:t>
            </w:r>
            <w:r w:rsidRPr="002A61D2">
              <w:rPr>
                <w:rFonts w:cs="B Zar" w:hint="cs"/>
                <w:b/>
                <w:bCs/>
                <w:rtl/>
              </w:rPr>
              <w:t>‌</w:t>
            </w:r>
            <w:r w:rsidRPr="002A61D2">
              <w:rPr>
                <w:rFonts w:cs="B Zar"/>
                <w:b/>
                <w:bCs/>
                <w:rtl/>
              </w:rPr>
              <w:t xml:space="preserve">هاي آزمايشات و خدمات تخصصي </w:t>
            </w:r>
            <w:r>
              <w:rPr>
                <w:rFonts w:cs="B Zar" w:hint="cs"/>
                <w:b/>
                <w:bCs/>
                <w:rtl/>
              </w:rPr>
              <w:t>(ريال)</w:t>
            </w:r>
          </w:p>
        </w:tc>
      </w:tr>
    </w:tbl>
    <w:p w14:paraId="551F4BAE" w14:textId="77777777" w:rsidR="00E4298A" w:rsidRPr="002A61D2" w:rsidRDefault="00E4298A" w:rsidP="00E4298A">
      <w:pPr>
        <w:jc w:val="lowKashida"/>
        <w:rPr>
          <w:rFonts w:cs="Nazanin"/>
          <w:b/>
          <w:bCs/>
          <w:sz w:val="16"/>
          <w:szCs w:val="16"/>
          <w:rtl/>
          <w:lang w:bidi="fa-IR"/>
        </w:rPr>
      </w:pPr>
    </w:p>
    <w:p w14:paraId="2CA742D4" w14:textId="77777777" w:rsidR="00E4298A" w:rsidRPr="002A61D2" w:rsidRDefault="00E4298A" w:rsidP="00E4298A">
      <w:pPr>
        <w:jc w:val="lowKashida"/>
        <w:rPr>
          <w:rFonts w:cs="B Zar"/>
          <w:b/>
          <w:bCs/>
          <w:sz w:val="24"/>
          <w:rtl/>
        </w:rPr>
      </w:pPr>
      <w:r w:rsidRPr="002A61D2">
        <w:rPr>
          <w:rFonts w:cs="B Zar" w:hint="cs"/>
          <w:b/>
          <w:bCs/>
          <w:sz w:val="24"/>
          <w:rtl/>
        </w:rPr>
        <w:t>4)</w:t>
      </w:r>
      <w:r w:rsidRPr="002A61D2">
        <w:rPr>
          <w:rFonts w:cs="B Zar"/>
          <w:b/>
          <w:bCs/>
          <w:sz w:val="24"/>
          <w:rtl/>
        </w:rPr>
        <w:t>هزينه آزمايشات و خدمات تخصصي</w:t>
      </w:r>
      <w:r>
        <w:rPr>
          <w:rFonts w:cs="B Zar" w:hint="cs"/>
          <w:b/>
          <w:bCs/>
          <w:sz w:val="24"/>
          <w:rtl/>
        </w:rPr>
        <w:t xml:space="preserve"> </w:t>
      </w:r>
      <w:r w:rsidRPr="002A61D2">
        <w:rPr>
          <w:rFonts w:cs="B Zar"/>
          <w:b/>
          <w:bCs/>
          <w:sz w:val="24"/>
          <w:rtl/>
        </w:rPr>
        <w:t xml:space="preserve">كه توسط </w:t>
      </w:r>
      <w:r w:rsidRPr="002A61D2">
        <w:rPr>
          <w:rFonts w:cs="B Zar" w:hint="cs"/>
          <w:b/>
          <w:bCs/>
          <w:sz w:val="24"/>
          <w:rtl/>
        </w:rPr>
        <w:t>آزمایشگاه جامع تحقیقاتی دانشگاه</w:t>
      </w:r>
      <w:r w:rsidRPr="002A61D2">
        <w:rPr>
          <w:rFonts w:cs="B Zar"/>
          <w:b/>
          <w:bCs/>
          <w:sz w:val="24"/>
          <w:rtl/>
        </w:rPr>
        <w:t xml:space="preserve"> صورت مي</w:t>
      </w:r>
      <w:r w:rsidRPr="002A61D2">
        <w:rPr>
          <w:rFonts w:cs="B Zar" w:hint="cs"/>
          <w:b/>
          <w:bCs/>
          <w:sz w:val="24"/>
          <w:rtl/>
        </w:rPr>
        <w:t>‌</w:t>
      </w:r>
      <w:r w:rsidRPr="002A61D2">
        <w:rPr>
          <w:rFonts w:cs="B Zar"/>
          <w:b/>
          <w:bCs/>
          <w:sz w:val="24"/>
          <w:rtl/>
        </w:rPr>
        <w:t>گيرد:</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7"/>
        <w:gridCol w:w="1260"/>
        <w:gridCol w:w="876"/>
        <w:gridCol w:w="2364"/>
        <w:gridCol w:w="2834"/>
      </w:tblGrid>
      <w:tr w:rsidR="00E4298A" w:rsidRPr="002A61D2" w14:paraId="4356149F" w14:textId="77777777" w:rsidTr="00E4298A">
        <w:trPr>
          <w:jc w:val="center"/>
        </w:trPr>
        <w:tc>
          <w:tcPr>
            <w:tcW w:w="1647" w:type="dxa"/>
          </w:tcPr>
          <w:p w14:paraId="27BB9915" w14:textId="77777777" w:rsidR="00E4298A" w:rsidRPr="002A61D2" w:rsidRDefault="00E4298A" w:rsidP="00E4298A">
            <w:pPr>
              <w:ind w:left="589" w:hanging="589"/>
              <w:jc w:val="center"/>
              <w:rPr>
                <w:rFonts w:cs="B Titr"/>
                <w:b/>
                <w:bCs/>
                <w:sz w:val="18"/>
                <w:szCs w:val="18"/>
              </w:rPr>
            </w:pPr>
            <w:r w:rsidRPr="002A61D2">
              <w:rPr>
                <w:rFonts w:cs="B Titr"/>
                <w:b/>
                <w:bCs/>
                <w:sz w:val="18"/>
                <w:szCs w:val="18"/>
                <w:rtl/>
              </w:rPr>
              <w:t>جمع (ريال)</w:t>
            </w:r>
          </w:p>
        </w:tc>
        <w:tc>
          <w:tcPr>
            <w:tcW w:w="1260" w:type="dxa"/>
          </w:tcPr>
          <w:p w14:paraId="62EC7AD7" w14:textId="77777777" w:rsidR="00E4298A" w:rsidRPr="002A61D2" w:rsidRDefault="00E4298A" w:rsidP="00E4298A">
            <w:pPr>
              <w:ind w:left="589" w:hanging="589"/>
              <w:jc w:val="center"/>
              <w:rPr>
                <w:rFonts w:cs="B Titr"/>
                <w:b/>
                <w:bCs/>
                <w:sz w:val="18"/>
                <w:szCs w:val="18"/>
              </w:rPr>
            </w:pPr>
            <w:r w:rsidRPr="002A61D2">
              <w:rPr>
                <w:rFonts w:cs="B Titr" w:hint="cs"/>
                <w:b/>
                <w:bCs/>
                <w:sz w:val="18"/>
                <w:szCs w:val="18"/>
                <w:rtl/>
              </w:rPr>
              <w:t>هزینه هر مورد</w:t>
            </w:r>
          </w:p>
        </w:tc>
        <w:tc>
          <w:tcPr>
            <w:tcW w:w="876" w:type="dxa"/>
          </w:tcPr>
          <w:p w14:paraId="25317D7F" w14:textId="77777777" w:rsidR="00E4298A" w:rsidRPr="002A61D2" w:rsidRDefault="00E4298A" w:rsidP="00E4298A">
            <w:pPr>
              <w:ind w:left="589" w:hanging="589"/>
              <w:jc w:val="center"/>
              <w:rPr>
                <w:rFonts w:cs="B Titr"/>
                <w:b/>
                <w:bCs/>
                <w:sz w:val="18"/>
                <w:szCs w:val="18"/>
              </w:rPr>
            </w:pPr>
            <w:r w:rsidRPr="002A61D2">
              <w:rPr>
                <w:rFonts w:cs="B Titr"/>
                <w:b/>
                <w:bCs/>
                <w:sz w:val="18"/>
                <w:szCs w:val="18"/>
                <w:rtl/>
              </w:rPr>
              <w:t xml:space="preserve">تعداد  </w:t>
            </w:r>
          </w:p>
        </w:tc>
        <w:tc>
          <w:tcPr>
            <w:tcW w:w="2364" w:type="dxa"/>
          </w:tcPr>
          <w:p w14:paraId="76A8407C" w14:textId="77777777" w:rsidR="00E4298A" w:rsidRPr="002A61D2" w:rsidRDefault="00E4298A" w:rsidP="00E4298A">
            <w:pPr>
              <w:ind w:left="589" w:hanging="589"/>
              <w:jc w:val="center"/>
              <w:rPr>
                <w:rFonts w:cs="B Titr"/>
                <w:b/>
                <w:bCs/>
                <w:sz w:val="18"/>
                <w:szCs w:val="18"/>
              </w:rPr>
            </w:pPr>
            <w:r w:rsidRPr="002A61D2">
              <w:rPr>
                <w:rFonts w:cs="B Titr"/>
                <w:b/>
                <w:bCs/>
                <w:sz w:val="18"/>
                <w:szCs w:val="18"/>
                <w:rtl/>
              </w:rPr>
              <w:t>مركز سرويس</w:t>
            </w:r>
            <w:r w:rsidRPr="002A61D2">
              <w:rPr>
                <w:rFonts w:cs="B Titr" w:hint="cs"/>
                <w:b/>
                <w:bCs/>
                <w:sz w:val="18"/>
                <w:szCs w:val="18"/>
                <w:rtl/>
              </w:rPr>
              <w:t>‌</w:t>
            </w:r>
            <w:r w:rsidRPr="002A61D2">
              <w:rPr>
                <w:rFonts w:cs="B Titr"/>
                <w:b/>
                <w:bCs/>
                <w:sz w:val="18"/>
                <w:szCs w:val="18"/>
                <w:rtl/>
              </w:rPr>
              <w:t>دهنده</w:t>
            </w:r>
          </w:p>
        </w:tc>
        <w:tc>
          <w:tcPr>
            <w:tcW w:w="2834" w:type="dxa"/>
          </w:tcPr>
          <w:p w14:paraId="2FBEBC99" w14:textId="77777777" w:rsidR="00E4298A" w:rsidRPr="002A61D2" w:rsidRDefault="00E4298A" w:rsidP="00E4298A">
            <w:pPr>
              <w:ind w:left="589" w:hanging="589"/>
              <w:jc w:val="center"/>
              <w:rPr>
                <w:rFonts w:cs="B Titr"/>
                <w:b/>
                <w:bCs/>
                <w:sz w:val="18"/>
                <w:szCs w:val="18"/>
              </w:rPr>
            </w:pPr>
            <w:r w:rsidRPr="002A61D2">
              <w:rPr>
                <w:rFonts w:cs="B Titr"/>
                <w:b/>
                <w:bCs/>
                <w:sz w:val="18"/>
                <w:szCs w:val="18"/>
                <w:rtl/>
              </w:rPr>
              <w:t>موضوع آزمايش يا خدمات تخصصي</w:t>
            </w:r>
          </w:p>
        </w:tc>
      </w:tr>
      <w:tr w:rsidR="00E4298A" w:rsidRPr="002A61D2" w14:paraId="076AB044" w14:textId="77777777" w:rsidTr="00E4298A">
        <w:trPr>
          <w:trHeight w:val="319"/>
          <w:jc w:val="center"/>
        </w:trPr>
        <w:tc>
          <w:tcPr>
            <w:tcW w:w="1647" w:type="dxa"/>
            <w:vAlign w:val="center"/>
          </w:tcPr>
          <w:p w14:paraId="5861E5D6" w14:textId="77777777" w:rsidR="00E4298A" w:rsidRPr="002A61D2" w:rsidRDefault="00E4298A" w:rsidP="00E4298A">
            <w:pPr>
              <w:ind w:left="589" w:hanging="589"/>
              <w:jc w:val="center"/>
              <w:rPr>
                <w:rFonts w:cs="B Titr"/>
                <w:b/>
                <w:bCs/>
                <w:sz w:val="18"/>
                <w:szCs w:val="18"/>
                <w:rtl/>
              </w:rPr>
            </w:pPr>
          </w:p>
        </w:tc>
        <w:tc>
          <w:tcPr>
            <w:tcW w:w="1260" w:type="dxa"/>
            <w:vAlign w:val="center"/>
          </w:tcPr>
          <w:p w14:paraId="3EBB26EC" w14:textId="77777777" w:rsidR="00E4298A" w:rsidRPr="002A61D2" w:rsidRDefault="00E4298A" w:rsidP="00E4298A">
            <w:pPr>
              <w:ind w:left="589" w:hanging="589"/>
              <w:jc w:val="center"/>
              <w:rPr>
                <w:rFonts w:cs="B Titr"/>
                <w:b/>
                <w:bCs/>
                <w:sz w:val="18"/>
                <w:szCs w:val="18"/>
              </w:rPr>
            </w:pPr>
          </w:p>
        </w:tc>
        <w:tc>
          <w:tcPr>
            <w:tcW w:w="876" w:type="dxa"/>
            <w:vAlign w:val="center"/>
          </w:tcPr>
          <w:p w14:paraId="2CD0FFF5" w14:textId="77777777" w:rsidR="00E4298A" w:rsidRPr="002A61D2" w:rsidRDefault="00E4298A" w:rsidP="00E4298A">
            <w:pPr>
              <w:ind w:left="589" w:hanging="589"/>
              <w:jc w:val="center"/>
              <w:rPr>
                <w:rFonts w:cs="B Titr"/>
                <w:b/>
                <w:bCs/>
                <w:sz w:val="18"/>
                <w:szCs w:val="18"/>
              </w:rPr>
            </w:pPr>
          </w:p>
        </w:tc>
        <w:tc>
          <w:tcPr>
            <w:tcW w:w="2364" w:type="dxa"/>
            <w:vAlign w:val="center"/>
          </w:tcPr>
          <w:p w14:paraId="68F813C5" w14:textId="77777777" w:rsidR="00E4298A" w:rsidRPr="002A61D2" w:rsidRDefault="00E4298A" w:rsidP="00E4298A">
            <w:pPr>
              <w:ind w:left="589" w:hanging="589"/>
              <w:jc w:val="center"/>
              <w:rPr>
                <w:rFonts w:cs="B Titr"/>
                <w:b/>
                <w:bCs/>
                <w:sz w:val="18"/>
                <w:szCs w:val="18"/>
              </w:rPr>
            </w:pPr>
          </w:p>
        </w:tc>
        <w:tc>
          <w:tcPr>
            <w:tcW w:w="2834" w:type="dxa"/>
          </w:tcPr>
          <w:p w14:paraId="101B6E7F" w14:textId="77777777" w:rsidR="00E4298A" w:rsidRPr="002A61D2" w:rsidRDefault="00E4298A" w:rsidP="00E4298A">
            <w:pPr>
              <w:ind w:left="589" w:hanging="589"/>
              <w:jc w:val="lowKashida"/>
              <w:rPr>
                <w:rFonts w:cs="B Titr"/>
                <w:b/>
                <w:bCs/>
                <w:sz w:val="18"/>
                <w:szCs w:val="18"/>
                <w:rtl/>
              </w:rPr>
            </w:pPr>
          </w:p>
        </w:tc>
      </w:tr>
      <w:tr w:rsidR="00E4298A" w:rsidRPr="002A61D2" w14:paraId="50A96DCC" w14:textId="77777777" w:rsidTr="00E4298A">
        <w:trPr>
          <w:trHeight w:val="319"/>
          <w:jc w:val="center"/>
        </w:trPr>
        <w:tc>
          <w:tcPr>
            <w:tcW w:w="1647" w:type="dxa"/>
            <w:vAlign w:val="center"/>
          </w:tcPr>
          <w:p w14:paraId="22F8E809" w14:textId="77777777" w:rsidR="00E4298A" w:rsidRPr="002A61D2" w:rsidRDefault="00E4298A" w:rsidP="00E4298A">
            <w:pPr>
              <w:ind w:left="589" w:hanging="589"/>
              <w:jc w:val="center"/>
              <w:rPr>
                <w:rFonts w:cs="B Titr"/>
                <w:b/>
                <w:bCs/>
                <w:sz w:val="18"/>
                <w:szCs w:val="18"/>
                <w:rtl/>
              </w:rPr>
            </w:pPr>
          </w:p>
        </w:tc>
        <w:tc>
          <w:tcPr>
            <w:tcW w:w="1260" w:type="dxa"/>
            <w:vAlign w:val="center"/>
          </w:tcPr>
          <w:p w14:paraId="41EA781D" w14:textId="77777777" w:rsidR="00E4298A" w:rsidRPr="002A61D2" w:rsidRDefault="00E4298A" w:rsidP="00E4298A">
            <w:pPr>
              <w:ind w:left="589" w:hanging="589"/>
              <w:jc w:val="center"/>
              <w:rPr>
                <w:rFonts w:cs="B Titr"/>
                <w:b/>
                <w:bCs/>
                <w:sz w:val="18"/>
                <w:szCs w:val="18"/>
              </w:rPr>
            </w:pPr>
          </w:p>
        </w:tc>
        <w:tc>
          <w:tcPr>
            <w:tcW w:w="876" w:type="dxa"/>
            <w:vAlign w:val="center"/>
          </w:tcPr>
          <w:p w14:paraId="5B0EB804" w14:textId="77777777" w:rsidR="00E4298A" w:rsidRPr="002A61D2" w:rsidRDefault="00E4298A" w:rsidP="00E4298A">
            <w:pPr>
              <w:ind w:left="589" w:hanging="589"/>
              <w:jc w:val="center"/>
              <w:rPr>
                <w:rFonts w:cs="B Titr"/>
                <w:b/>
                <w:bCs/>
                <w:sz w:val="18"/>
                <w:szCs w:val="18"/>
              </w:rPr>
            </w:pPr>
          </w:p>
        </w:tc>
        <w:tc>
          <w:tcPr>
            <w:tcW w:w="2364" w:type="dxa"/>
            <w:vAlign w:val="center"/>
          </w:tcPr>
          <w:p w14:paraId="5EB6563B" w14:textId="77777777" w:rsidR="00E4298A" w:rsidRPr="002A61D2" w:rsidRDefault="00E4298A" w:rsidP="00E4298A">
            <w:pPr>
              <w:ind w:left="589" w:hanging="589"/>
              <w:jc w:val="center"/>
              <w:rPr>
                <w:rFonts w:cs="B Titr"/>
                <w:b/>
                <w:bCs/>
                <w:sz w:val="18"/>
                <w:szCs w:val="18"/>
              </w:rPr>
            </w:pPr>
          </w:p>
        </w:tc>
        <w:tc>
          <w:tcPr>
            <w:tcW w:w="2834" w:type="dxa"/>
          </w:tcPr>
          <w:p w14:paraId="1416FB0A" w14:textId="77777777" w:rsidR="00E4298A" w:rsidRPr="002A61D2" w:rsidRDefault="00E4298A" w:rsidP="00E4298A">
            <w:pPr>
              <w:ind w:left="589" w:hanging="589"/>
              <w:jc w:val="lowKashida"/>
              <w:rPr>
                <w:rFonts w:cs="B Titr"/>
                <w:b/>
                <w:bCs/>
                <w:sz w:val="18"/>
                <w:szCs w:val="18"/>
                <w:rtl/>
              </w:rPr>
            </w:pPr>
          </w:p>
        </w:tc>
      </w:tr>
      <w:tr w:rsidR="00E4298A" w:rsidRPr="002A61D2" w14:paraId="6DB6E5C7" w14:textId="77777777" w:rsidTr="00E4298A">
        <w:trPr>
          <w:cantSplit/>
          <w:trHeight w:val="371"/>
          <w:jc w:val="center"/>
        </w:trPr>
        <w:tc>
          <w:tcPr>
            <w:tcW w:w="1647" w:type="dxa"/>
          </w:tcPr>
          <w:p w14:paraId="0EE609AC" w14:textId="77777777" w:rsidR="00E4298A" w:rsidRPr="002A61D2" w:rsidRDefault="00E4298A" w:rsidP="00E4298A">
            <w:pPr>
              <w:ind w:left="589" w:hanging="589"/>
              <w:jc w:val="center"/>
              <w:rPr>
                <w:rFonts w:cs="B Titr"/>
                <w:b/>
                <w:bCs/>
                <w:sz w:val="18"/>
                <w:szCs w:val="18"/>
              </w:rPr>
            </w:pPr>
            <w:r w:rsidRPr="002A61D2">
              <w:rPr>
                <w:rFonts w:cs="B Titr"/>
                <w:b/>
                <w:bCs/>
                <w:sz w:val="18"/>
                <w:szCs w:val="18"/>
              </w:rPr>
              <w:t xml:space="preserve"> </w:t>
            </w:r>
          </w:p>
        </w:tc>
        <w:tc>
          <w:tcPr>
            <w:tcW w:w="7334" w:type="dxa"/>
            <w:gridSpan w:val="4"/>
          </w:tcPr>
          <w:p w14:paraId="2A0DC7CE" w14:textId="77777777" w:rsidR="00E4298A" w:rsidRPr="002A61D2" w:rsidRDefault="00E4298A" w:rsidP="00E4298A">
            <w:pPr>
              <w:ind w:left="589" w:hanging="589"/>
              <w:jc w:val="lowKashida"/>
              <w:rPr>
                <w:rFonts w:cs="B Titr"/>
                <w:b/>
                <w:bCs/>
                <w:sz w:val="18"/>
                <w:szCs w:val="18"/>
              </w:rPr>
            </w:pPr>
            <w:r w:rsidRPr="002A61D2">
              <w:rPr>
                <w:rFonts w:cs="B Titr"/>
                <w:b/>
                <w:bCs/>
                <w:sz w:val="18"/>
                <w:szCs w:val="18"/>
                <w:rtl/>
              </w:rPr>
              <w:t xml:space="preserve">جمع </w:t>
            </w:r>
            <w:r>
              <w:rPr>
                <w:rFonts w:cs="B Titr" w:hint="cs"/>
                <w:b/>
                <w:bCs/>
                <w:sz w:val="18"/>
                <w:szCs w:val="18"/>
                <w:rtl/>
              </w:rPr>
              <w:t>(ريال)</w:t>
            </w:r>
          </w:p>
        </w:tc>
      </w:tr>
    </w:tbl>
    <w:p w14:paraId="1C99E91F" w14:textId="77777777" w:rsidR="00E4298A" w:rsidRPr="002A61D2" w:rsidRDefault="00E4298A" w:rsidP="00E4298A">
      <w:pPr>
        <w:jc w:val="lowKashida"/>
        <w:rPr>
          <w:rFonts w:cs="B Zar"/>
          <w:b/>
          <w:bCs/>
          <w:sz w:val="8"/>
          <w:szCs w:val="8"/>
          <w:rtl/>
          <w:lang w:bidi="fa-IR"/>
        </w:rPr>
      </w:pPr>
    </w:p>
    <w:p w14:paraId="57911E68" w14:textId="77777777" w:rsidR="00E4298A" w:rsidRPr="002A61D2" w:rsidRDefault="00E4298A" w:rsidP="00E4298A">
      <w:pPr>
        <w:jc w:val="lowKashida"/>
        <w:rPr>
          <w:b/>
          <w:bCs/>
          <w:sz w:val="16"/>
          <w:szCs w:val="16"/>
          <w:rtl/>
          <w:lang w:bidi="fa-IR"/>
        </w:rPr>
      </w:pPr>
      <w:r w:rsidRPr="00CA3442">
        <w:rPr>
          <w:rFonts w:hint="cs"/>
          <w:b/>
          <w:bCs/>
          <w:sz w:val="16"/>
          <w:szCs w:val="16"/>
          <w:rtl/>
          <w:lang w:bidi="fa-IR"/>
        </w:rPr>
        <w:t xml:space="preserve">*کمک هزینه </w:t>
      </w:r>
      <w:r w:rsidRPr="00CA3442">
        <w:rPr>
          <w:b/>
          <w:bCs/>
          <w:sz w:val="16"/>
          <w:szCs w:val="16"/>
          <w:rtl/>
          <w:lang w:bidi="fa-IR"/>
        </w:rPr>
        <w:t>آزمايشات و خدمات تخصصي كه توسط آزما</w:t>
      </w:r>
      <w:r w:rsidRPr="00CA3442">
        <w:rPr>
          <w:rFonts w:hint="cs"/>
          <w:b/>
          <w:bCs/>
          <w:sz w:val="16"/>
          <w:szCs w:val="16"/>
          <w:rtl/>
          <w:lang w:bidi="fa-IR"/>
        </w:rPr>
        <w:t>ی</w:t>
      </w:r>
      <w:r w:rsidRPr="00CA3442">
        <w:rPr>
          <w:rFonts w:hint="eastAsia"/>
          <w:b/>
          <w:bCs/>
          <w:sz w:val="16"/>
          <w:szCs w:val="16"/>
          <w:rtl/>
          <w:lang w:bidi="fa-IR"/>
        </w:rPr>
        <w:t>شگاه</w:t>
      </w:r>
      <w:r w:rsidRPr="00CA3442">
        <w:rPr>
          <w:b/>
          <w:bCs/>
          <w:sz w:val="16"/>
          <w:szCs w:val="16"/>
          <w:rtl/>
          <w:lang w:bidi="fa-IR"/>
        </w:rPr>
        <w:t xml:space="preserve"> جامع تحق</w:t>
      </w:r>
      <w:r w:rsidRPr="00CA3442">
        <w:rPr>
          <w:rFonts w:hint="cs"/>
          <w:b/>
          <w:bCs/>
          <w:sz w:val="16"/>
          <w:szCs w:val="16"/>
          <w:rtl/>
          <w:lang w:bidi="fa-IR"/>
        </w:rPr>
        <w:t>ی</w:t>
      </w:r>
      <w:r w:rsidRPr="00CA3442">
        <w:rPr>
          <w:rFonts w:hint="eastAsia"/>
          <w:b/>
          <w:bCs/>
          <w:sz w:val="16"/>
          <w:szCs w:val="16"/>
          <w:rtl/>
          <w:lang w:bidi="fa-IR"/>
        </w:rPr>
        <w:t>قات</w:t>
      </w:r>
      <w:r w:rsidRPr="00CA3442">
        <w:rPr>
          <w:rFonts w:hint="cs"/>
          <w:b/>
          <w:bCs/>
          <w:sz w:val="16"/>
          <w:szCs w:val="16"/>
          <w:rtl/>
          <w:lang w:bidi="fa-IR"/>
        </w:rPr>
        <w:t>ی</w:t>
      </w:r>
      <w:r w:rsidRPr="00CA3442">
        <w:rPr>
          <w:b/>
          <w:bCs/>
          <w:sz w:val="16"/>
          <w:szCs w:val="16"/>
          <w:rtl/>
          <w:lang w:bidi="fa-IR"/>
        </w:rPr>
        <w:t xml:space="preserve"> دانشگاه صورت مي‌گيرد</w:t>
      </w:r>
      <w:r w:rsidRPr="00CA3442">
        <w:rPr>
          <w:rFonts w:hint="cs"/>
          <w:b/>
          <w:bCs/>
          <w:sz w:val="16"/>
          <w:szCs w:val="16"/>
          <w:rtl/>
          <w:lang w:bidi="fa-IR"/>
        </w:rPr>
        <w:t xml:space="preserve"> به صورت مازاد بر سقف هزینه طرح با تائید م</w:t>
      </w:r>
      <w:r>
        <w:rPr>
          <w:rFonts w:hint="cs"/>
          <w:b/>
          <w:bCs/>
          <w:sz w:val="16"/>
          <w:szCs w:val="16"/>
          <w:rtl/>
          <w:lang w:bidi="fa-IR"/>
        </w:rPr>
        <w:t xml:space="preserve">عاونت تحقیقات و فناوری دانشگاه </w:t>
      </w:r>
      <w:r w:rsidRPr="00CA3442">
        <w:rPr>
          <w:rFonts w:hint="cs"/>
          <w:b/>
          <w:bCs/>
          <w:sz w:val="16"/>
          <w:szCs w:val="16"/>
          <w:rtl/>
          <w:lang w:bidi="fa-IR"/>
        </w:rPr>
        <w:t>اعمال خواهد شد.</w:t>
      </w:r>
    </w:p>
    <w:p w14:paraId="754854F1" w14:textId="77777777" w:rsidR="00E4298A" w:rsidRPr="002A61D2" w:rsidRDefault="00E4298A" w:rsidP="00E4298A">
      <w:pPr>
        <w:jc w:val="lowKashida"/>
        <w:rPr>
          <w:rFonts w:cs="Nazanin"/>
          <w:b/>
          <w:bCs/>
          <w:sz w:val="16"/>
          <w:szCs w:val="16"/>
          <w:rtl/>
          <w:lang w:bidi="fa-IR"/>
        </w:rPr>
      </w:pPr>
    </w:p>
    <w:p w14:paraId="72EFA798" w14:textId="77777777" w:rsidR="00E4298A" w:rsidRPr="002A61D2" w:rsidRDefault="00E4298A" w:rsidP="00E4298A">
      <w:pPr>
        <w:jc w:val="lowKashida"/>
        <w:rPr>
          <w:rFonts w:cs="B Zar"/>
          <w:b/>
          <w:bCs/>
          <w:sz w:val="24"/>
          <w:rtl/>
        </w:rPr>
      </w:pPr>
      <w:r w:rsidRPr="002A61D2">
        <w:rPr>
          <w:rFonts w:cs="B Zar" w:hint="cs"/>
          <w:b/>
          <w:bCs/>
          <w:sz w:val="24"/>
          <w:rtl/>
        </w:rPr>
        <w:t xml:space="preserve">5) </w:t>
      </w:r>
      <w:r w:rsidRPr="002A61D2">
        <w:rPr>
          <w:rFonts w:cs="B Zar"/>
          <w:b/>
          <w:bCs/>
          <w:sz w:val="24"/>
          <w:rtl/>
        </w:rPr>
        <w:t>هزينه مسافرت (در صورت لزوم):</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47"/>
        <w:gridCol w:w="1080"/>
        <w:gridCol w:w="1328"/>
        <w:gridCol w:w="3685"/>
        <w:gridCol w:w="1241"/>
      </w:tblGrid>
      <w:tr w:rsidR="00E4298A" w:rsidRPr="002A61D2" w14:paraId="40919A9F" w14:textId="77777777" w:rsidTr="00E4298A">
        <w:trPr>
          <w:jc w:val="center"/>
        </w:trPr>
        <w:tc>
          <w:tcPr>
            <w:tcW w:w="1647" w:type="dxa"/>
          </w:tcPr>
          <w:p w14:paraId="6EFD70C5" w14:textId="77777777" w:rsidR="00E4298A" w:rsidRPr="002A61D2" w:rsidRDefault="00E4298A" w:rsidP="00E4298A">
            <w:pPr>
              <w:ind w:left="589" w:hanging="589"/>
              <w:jc w:val="center"/>
              <w:rPr>
                <w:rFonts w:cs="B Titr"/>
                <w:b/>
                <w:bCs/>
                <w:sz w:val="18"/>
                <w:szCs w:val="18"/>
                <w:rtl/>
                <w:lang w:bidi="fa-IR"/>
              </w:rPr>
            </w:pPr>
            <w:r w:rsidRPr="002A61D2">
              <w:rPr>
                <w:rFonts w:cs="B Titr" w:hint="cs"/>
                <w:b/>
                <w:bCs/>
                <w:sz w:val="18"/>
                <w:szCs w:val="18"/>
                <w:rtl/>
              </w:rPr>
              <w:t xml:space="preserve">جمع </w:t>
            </w:r>
            <w:r>
              <w:rPr>
                <w:rFonts w:cs="B Titr" w:hint="cs"/>
                <w:b/>
                <w:bCs/>
                <w:sz w:val="18"/>
                <w:szCs w:val="18"/>
                <w:rtl/>
              </w:rPr>
              <w:t>(</w:t>
            </w:r>
            <w:r w:rsidRPr="002A61D2">
              <w:rPr>
                <w:rFonts w:cs="B Titr"/>
                <w:b/>
                <w:bCs/>
                <w:sz w:val="18"/>
                <w:szCs w:val="18"/>
                <w:rtl/>
              </w:rPr>
              <w:t>ريال</w:t>
            </w:r>
            <w:r>
              <w:rPr>
                <w:rFonts w:cs="B Titr" w:hint="cs"/>
                <w:b/>
                <w:bCs/>
                <w:sz w:val="18"/>
                <w:szCs w:val="18"/>
                <w:rtl/>
              </w:rPr>
              <w:t>)</w:t>
            </w:r>
          </w:p>
        </w:tc>
        <w:tc>
          <w:tcPr>
            <w:tcW w:w="1080" w:type="dxa"/>
          </w:tcPr>
          <w:p w14:paraId="0BDC2DD4" w14:textId="77777777" w:rsidR="00E4298A" w:rsidRPr="002A61D2" w:rsidRDefault="00E4298A" w:rsidP="00E4298A">
            <w:pPr>
              <w:ind w:left="589" w:hanging="589"/>
              <w:jc w:val="center"/>
              <w:rPr>
                <w:rFonts w:cs="B Titr"/>
                <w:b/>
                <w:bCs/>
                <w:sz w:val="18"/>
                <w:szCs w:val="18"/>
              </w:rPr>
            </w:pPr>
            <w:r w:rsidRPr="002A61D2">
              <w:rPr>
                <w:rFonts w:cs="B Titr"/>
                <w:b/>
                <w:bCs/>
                <w:sz w:val="18"/>
                <w:szCs w:val="18"/>
                <w:rtl/>
              </w:rPr>
              <w:t>تعداد افراد</w:t>
            </w:r>
          </w:p>
        </w:tc>
        <w:tc>
          <w:tcPr>
            <w:tcW w:w="1328" w:type="dxa"/>
          </w:tcPr>
          <w:p w14:paraId="18D6E606" w14:textId="77777777" w:rsidR="00E4298A" w:rsidRPr="002A61D2" w:rsidRDefault="00E4298A" w:rsidP="00E4298A">
            <w:pPr>
              <w:jc w:val="center"/>
              <w:rPr>
                <w:rFonts w:cs="B Titr"/>
                <w:b/>
                <w:bCs/>
                <w:sz w:val="18"/>
                <w:szCs w:val="18"/>
              </w:rPr>
            </w:pPr>
            <w:r w:rsidRPr="002A61D2">
              <w:rPr>
                <w:rFonts w:cs="B Titr"/>
                <w:b/>
                <w:bCs/>
                <w:sz w:val="18"/>
                <w:szCs w:val="18"/>
                <w:rtl/>
              </w:rPr>
              <w:t>نوع وسيله نقليه</w:t>
            </w:r>
          </w:p>
        </w:tc>
        <w:tc>
          <w:tcPr>
            <w:tcW w:w="3685" w:type="dxa"/>
          </w:tcPr>
          <w:p w14:paraId="07433D04" w14:textId="77777777" w:rsidR="00E4298A" w:rsidRPr="002A61D2" w:rsidRDefault="00E4298A" w:rsidP="00E4298A">
            <w:pPr>
              <w:jc w:val="center"/>
              <w:rPr>
                <w:rFonts w:cs="B Titr"/>
                <w:b/>
                <w:bCs/>
                <w:sz w:val="18"/>
                <w:szCs w:val="18"/>
              </w:rPr>
            </w:pPr>
            <w:r w:rsidRPr="002A61D2">
              <w:rPr>
                <w:rFonts w:cs="B Titr"/>
                <w:b/>
                <w:bCs/>
                <w:sz w:val="18"/>
                <w:szCs w:val="18"/>
                <w:rtl/>
              </w:rPr>
              <w:t>تعداد مسافرت در مدت اجراي طرح و منظور آن</w:t>
            </w:r>
          </w:p>
        </w:tc>
        <w:tc>
          <w:tcPr>
            <w:tcW w:w="1241" w:type="dxa"/>
          </w:tcPr>
          <w:p w14:paraId="398864D9" w14:textId="77777777" w:rsidR="00E4298A" w:rsidRPr="002A61D2" w:rsidRDefault="00E4298A" w:rsidP="00E4298A">
            <w:pPr>
              <w:jc w:val="center"/>
              <w:rPr>
                <w:rFonts w:cs="B Titr"/>
                <w:b/>
                <w:bCs/>
                <w:sz w:val="18"/>
                <w:szCs w:val="18"/>
              </w:rPr>
            </w:pPr>
            <w:r w:rsidRPr="002A61D2">
              <w:rPr>
                <w:rFonts w:cs="B Titr"/>
                <w:b/>
                <w:bCs/>
                <w:sz w:val="18"/>
                <w:szCs w:val="18"/>
                <w:rtl/>
              </w:rPr>
              <w:t>مقصد</w:t>
            </w:r>
          </w:p>
        </w:tc>
      </w:tr>
      <w:tr w:rsidR="00E4298A" w:rsidRPr="002A61D2" w14:paraId="57D6B380" w14:textId="77777777" w:rsidTr="00E4298A">
        <w:trPr>
          <w:trHeight w:val="404"/>
          <w:jc w:val="center"/>
        </w:trPr>
        <w:tc>
          <w:tcPr>
            <w:tcW w:w="1647" w:type="dxa"/>
          </w:tcPr>
          <w:p w14:paraId="2CE58BAC" w14:textId="77777777" w:rsidR="00E4298A" w:rsidRPr="002A61D2" w:rsidRDefault="00E4298A" w:rsidP="00E4298A">
            <w:pPr>
              <w:jc w:val="center"/>
              <w:rPr>
                <w:rFonts w:cs="Nazanin"/>
                <w:b/>
                <w:bCs/>
              </w:rPr>
            </w:pPr>
            <w:r w:rsidRPr="002A61D2">
              <w:rPr>
                <w:rFonts w:cs="Nazanin"/>
                <w:b/>
                <w:bCs/>
              </w:rPr>
              <w:t xml:space="preserve"> </w:t>
            </w:r>
          </w:p>
        </w:tc>
        <w:tc>
          <w:tcPr>
            <w:tcW w:w="1080" w:type="dxa"/>
          </w:tcPr>
          <w:p w14:paraId="7D2C0B04" w14:textId="77777777" w:rsidR="00E4298A" w:rsidRPr="002A61D2" w:rsidRDefault="00E4298A" w:rsidP="00E4298A">
            <w:pPr>
              <w:jc w:val="center"/>
              <w:rPr>
                <w:rFonts w:cs="Nazanin"/>
                <w:b/>
                <w:bCs/>
              </w:rPr>
            </w:pPr>
            <w:r w:rsidRPr="002A61D2">
              <w:rPr>
                <w:rFonts w:cs="Nazanin"/>
                <w:b/>
                <w:bCs/>
              </w:rPr>
              <w:t xml:space="preserve"> </w:t>
            </w:r>
          </w:p>
        </w:tc>
        <w:tc>
          <w:tcPr>
            <w:tcW w:w="1328" w:type="dxa"/>
          </w:tcPr>
          <w:p w14:paraId="1DAF87E0" w14:textId="77777777" w:rsidR="00E4298A" w:rsidRPr="002A61D2" w:rsidRDefault="00E4298A" w:rsidP="00E4298A">
            <w:pPr>
              <w:jc w:val="lowKashida"/>
              <w:rPr>
                <w:rFonts w:cs="Nazanin"/>
                <w:b/>
                <w:bCs/>
              </w:rPr>
            </w:pPr>
            <w:r w:rsidRPr="002A61D2">
              <w:rPr>
                <w:rFonts w:cs="Nazanin"/>
                <w:b/>
                <w:bCs/>
              </w:rPr>
              <w:t xml:space="preserve"> </w:t>
            </w:r>
          </w:p>
        </w:tc>
        <w:tc>
          <w:tcPr>
            <w:tcW w:w="3685" w:type="dxa"/>
          </w:tcPr>
          <w:p w14:paraId="71FC53BF" w14:textId="77777777" w:rsidR="00E4298A" w:rsidRPr="002A61D2" w:rsidRDefault="00E4298A" w:rsidP="00E4298A">
            <w:pPr>
              <w:jc w:val="center"/>
              <w:rPr>
                <w:rFonts w:cs="Nazanin"/>
                <w:b/>
                <w:bCs/>
              </w:rPr>
            </w:pPr>
            <w:r w:rsidRPr="002A61D2">
              <w:rPr>
                <w:rFonts w:cs="Nazanin"/>
                <w:b/>
                <w:bCs/>
              </w:rPr>
              <w:t xml:space="preserve"> </w:t>
            </w:r>
          </w:p>
        </w:tc>
        <w:tc>
          <w:tcPr>
            <w:tcW w:w="1241" w:type="dxa"/>
          </w:tcPr>
          <w:p w14:paraId="7825A924" w14:textId="77777777" w:rsidR="00E4298A" w:rsidRPr="002A61D2" w:rsidRDefault="00E4298A" w:rsidP="00E4298A">
            <w:pPr>
              <w:jc w:val="lowKashida"/>
              <w:rPr>
                <w:rFonts w:cs="Nazanin"/>
                <w:b/>
                <w:bCs/>
              </w:rPr>
            </w:pPr>
            <w:r w:rsidRPr="002A61D2">
              <w:rPr>
                <w:rFonts w:cs="Nazanin"/>
                <w:b/>
                <w:bCs/>
              </w:rPr>
              <w:t xml:space="preserve"> </w:t>
            </w:r>
          </w:p>
        </w:tc>
      </w:tr>
      <w:tr w:rsidR="00E4298A" w:rsidRPr="002A61D2" w14:paraId="5B515D3A" w14:textId="77777777" w:rsidTr="00E4298A">
        <w:trPr>
          <w:trHeight w:val="404"/>
          <w:jc w:val="center"/>
        </w:trPr>
        <w:tc>
          <w:tcPr>
            <w:tcW w:w="1647" w:type="dxa"/>
          </w:tcPr>
          <w:p w14:paraId="62B12537" w14:textId="77777777" w:rsidR="00E4298A" w:rsidRPr="002A61D2" w:rsidRDefault="00E4298A" w:rsidP="00E4298A">
            <w:pPr>
              <w:jc w:val="center"/>
              <w:rPr>
                <w:rFonts w:cs="Nazanin"/>
                <w:b/>
                <w:bCs/>
                <w:lang w:bidi="fa-IR"/>
              </w:rPr>
            </w:pPr>
          </w:p>
        </w:tc>
        <w:tc>
          <w:tcPr>
            <w:tcW w:w="1080" w:type="dxa"/>
          </w:tcPr>
          <w:p w14:paraId="40EDA884" w14:textId="77777777" w:rsidR="00E4298A" w:rsidRPr="002A61D2" w:rsidRDefault="00E4298A" w:rsidP="00E4298A">
            <w:pPr>
              <w:jc w:val="center"/>
              <w:rPr>
                <w:rFonts w:cs="Nazanin"/>
                <w:b/>
                <w:bCs/>
              </w:rPr>
            </w:pPr>
          </w:p>
        </w:tc>
        <w:tc>
          <w:tcPr>
            <w:tcW w:w="1328" w:type="dxa"/>
          </w:tcPr>
          <w:p w14:paraId="78669B41" w14:textId="77777777" w:rsidR="00E4298A" w:rsidRPr="002A61D2" w:rsidRDefault="00E4298A" w:rsidP="00E4298A">
            <w:pPr>
              <w:jc w:val="lowKashida"/>
              <w:rPr>
                <w:rFonts w:cs="Nazanin"/>
                <w:b/>
                <w:bCs/>
                <w:lang w:bidi="fa-IR"/>
              </w:rPr>
            </w:pPr>
          </w:p>
        </w:tc>
        <w:tc>
          <w:tcPr>
            <w:tcW w:w="3685" w:type="dxa"/>
          </w:tcPr>
          <w:p w14:paraId="135EFB83" w14:textId="77777777" w:rsidR="00E4298A" w:rsidRPr="002A61D2" w:rsidRDefault="00E4298A" w:rsidP="00E4298A">
            <w:pPr>
              <w:jc w:val="center"/>
              <w:rPr>
                <w:rFonts w:cs="Nazanin"/>
                <w:b/>
                <w:bCs/>
                <w:lang w:bidi="fa-IR"/>
              </w:rPr>
            </w:pPr>
          </w:p>
        </w:tc>
        <w:tc>
          <w:tcPr>
            <w:tcW w:w="1241" w:type="dxa"/>
          </w:tcPr>
          <w:p w14:paraId="3DE37D79" w14:textId="77777777" w:rsidR="00E4298A" w:rsidRPr="002A61D2" w:rsidRDefault="00E4298A" w:rsidP="00E4298A">
            <w:pPr>
              <w:jc w:val="lowKashida"/>
              <w:rPr>
                <w:rFonts w:cs="Nazanin"/>
                <w:b/>
                <w:bCs/>
                <w:lang w:bidi="fa-IR"/>
              </w:rPr>
            </w:pPr>
          </w:p>
        </w:tc>
      </w:tr>
    </w:tbl>
    <w:p w14:paraId="5B7264D7" w14:textId="77777777" w:rsidR="00E4298A" w:rsidRPr="002A61D2" w:rsidRDefault="00E4298A" w:rsidP="00E4298A">
      <w:pPr>
        <w:jc w:val="lowKashida"/>
        <w:rPr>
          <w:rFonts w:cs="Nazanin"/>
          <w:b/>
          <w:bCs/>
          <w:sz w:val="16"/>
          <w:szCs w:val="16"/>
          <w:rtl/>
          <w:lang w:bidi="fa-IR"/>
        </w:rPr>
      </w:pPr>
      <w:r w:rsidRPr="002A61D2">
        <w:rPr>
          <w:rFonts w:cs="Nazanin" w:hint="cs"/>
          <w:b/>
          <w:bCs/>
          <w:sz w:val="16"/>
          <w:szCs w:val="16"/>
          <w:rtl/>
          <w:lang w:bidi="fa-IR"/>
        </w:rPr>
        <w:t xml:space="preserve">         </w:t>
      </w:r>
    </w:p>
    <w:p w14:paraId="4E938617" w14:textId="77777777" w:rsidR="00E4298A" w:rsidRPr="002A61D2" w:rsidRDefault="00E4298A" w:rsidP="00E4298A">
      <w:pPr>
        <w:jc w:val="lowKashida"/>
        <w:rPr>
          <w:rFonts w:cs="B Zar"/>
          <w:b/>
          <w:bCs/>
          <w:sz w:val="24"/>
        </w:rPr>
      </w:pPr>
      <w:r w:rsidRPr="002A61D2">
        <w:rPr>
          <w:rFonts w:cs="B Zar" w:hint="cs"/>
          <w:b/>
          <w:bCs/>
          <w:sz w:val="24"/>
          <w:rtl/>
        </w:rPr>
        <w:t>6) فهرست وسايل و موادي</w:t>
      </w:r>
      <w:r>
        <w:rPr>
          <w:rFonts w:cs="B Zar" w:hint="cs"/>
          <w:b/>
          <w:bCs/>
          <w:sz w:val="24"/>
          <w:rtl/>
        </w:rPr>
        <w:t xml:space="preserve"> </w:t>
      </w:r>
      <w:r w:rsidRPr="002A61D2">
        <w:rPr>
          <w:rFonts w:cs="B Zar" w:hint="cs"/>
          <w:b/>
          <w:bCs/>
          <w:sz w:val="24"/>
          <w:rtl/>
        </w:rPr>
        <w:t>كه بايد از اعتبار اين طرح از داخل يا خارج كشور خريداري شود:</w:t>
      </w:r>
    </w:p>
    <w:tbl>
      <w:tblPr>
        <w:bidiVisual/>
        <w:tblW w:w="924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68"/>
        <w:gridCol w:w="1210"/>
        <w:gridCol w:w="804"/>
        <w:gridCol w:w="985"/>
        <w:gridCol w:w="1059"/>
        <w:gridCol w:w="898"/>
        <w:gridCol w:w="1325"/>
        <w:gridCol w:w="1798"/>
      </w:tblGrid>
      <w:tr w:rsidR="00E4298A" w:rsidRPr="002A61D2" w14:paraId="48AF5783" w14:textId="77777777" w:rsidTr="003109BB">
        <w:trPr>
          <w:jc w:val="center"/>
        </w:trPr>
        <w:tc>
          <w:tcPr>
            <w:tcW w:w="1160" w:type="dxa"/>
          </w:tcPr>
          <w:p w14:paraId="0C8BEF1C" w14:textId="77777777" w:rsidR="00E4298A" w:rsidRPr="002A61D2" w:rsidRDefault="00E4298A" w:rsidP="00E4298A">
            <w:pPr>
              <w:jc w:val="center"/>
              <w:rPr>
                <w:rFonts w:cs="B Titr"/>
                <w:b/>
                <w:bCs/>
                <w:snapToGrid w:val="0"/>
                <w:sz w:val="16"/>
                <w:szCs w:val="16"/>
                <w:rtl/>
                <w:lang w:bidi="fa-IR"/>
              </w:rPr>
            </w:pPr>
            <w:r w:rsidRPr="002A61D2">
              <w:rPr>
                <w:rFonts w:cs="Nazanin" w:hint="cs"/>
                <w:b/>
                <w:bCs/>
                <w:rtl/>
                <w:lang w:bidi="fa-IR"/>
              </w:rPr>
              <w:t xml:space="preserve"> </w:t>
            </w:r>
            <w:r w:rsidRPr="002A61D2">
              <w:rPr>
                <w:rFonts w:cs="B Titr" w:hint="cs"/>
                <w:b/>
                <w:bCs/>
                <w:snapToGrid w:val="0"/>
                <w:sz w:val="16"/>
                <w:szCs w:val="16"/>
                <w:rtl/>
              </w:rPr>
              <w:t>نام دستگاه و يا مواد</w:t>
            </w:r>
          </w:p>
        </w:tc>
        <w:tc>
          <w:tcPr>
            <w:tcW w:w="1204" w:type="dxa"/>
          </w:tcPr>
          <w:p w14:paraId="6F60B4F9" w14:textId="77777777" w:rsidR="00E4298A" w:rsidRPr="002A61D2" w:rsidRDefault="00E4298A" w:rsidP="00E4298A">
            <w:pPr>
              <w:jc w:val="center"/>
              <w:rPr>
                <w:rFonts w:cs="B Titr"/>
                <w:b/>
                <w:bCs/>
                <w:snapToGrid w:val="0"/>
                <w:sz w:val="16"/>
                <w:szCs w:val="16"/>
                <w:rtl/>
              </w:rPr>
            </w:pPr>
            <w:r w:rsidRPr="002A61D2">
              <w:rPr>
                <w:rFonts w:cs="B Titr" w:hint="cs"/>
                <w:b/>
                <w:bCs/>
                <w:snapToGrid w:val="0"/>
                <w:sz w:val="16"/>
                <w:szCs w:val="16"/>
                <w:rtl/>
              </w:rPr>
              <w:t>شركت سازنده و يا فروشنده</w:t>
            </w:r>
          </w:p>
        </w:tc>
        <w:tc>
          <w:tcPr>
            <w:tcW w:w="799" w:type="dxa"/>
          </w:tcPr>
          <w:p w14:paraId="6C0BB050" w14:textId="77777777" w:rsidR="00E4298A" w:rsidRPr="002A61D2" w:rsidRDefault="00E4298A" w:rsidP="00E4298A">
            <w:pPr>
              <w:jc w:val="center"/>
              <w:rPr>
                <w:rFonts w:cs="B Titr"/>
                <w:b/>
                <w:bCs/>
                <w:snapToGrid w:val="0"/>
                <w:sz w:val="16"/>
                <w:szCs w:val="16"/>
                <w:rtl/>
              </w:rPr>
            </w:pPr>
            <w:r w:rsidRPr="002A61D2">
              <w:rPr>
                <w:rFonts w:cs="B Titr" w:hint="cs"/>
                <w:b/>
                <w:bCs/>
                <w:snapToGrid w:val="0"/>
                <w:sz w:val="16"/>
                <w:szCs w:val="16"/>
                <w:rtl/>
              </w:rPr>
              <w:t>كشور</w:t>
            </w:r>
          </w:p>
        </w:tc>
        <w:tc>
          <w:tcPr>
            <w:tcW w:w="971" w:type="dxa"/>
          </w:tcPr>
          <w:p w14:paraId="1777D0A5" w14:textId="77777777" w:rsidR="00E4298A" w:rsidRPr="002A61D2" w:rsidRDefault="00E4298A" w:rsidP="00E4298A">
            <w:pPr>
              <w:jc w:val="center"/>
              <w:rPr>
                <w:rFonts w:cs="B Titr"/>
                <w:b/>
                <w:bCs/>
                <w:snapToGrid w:val="0"/>
                <w:sz w:val="16"/>
                <w:szCs w:val="16"/>
                <w:rtl/>
              </w:rPr>
            </w:pPr>
            <w:r w:rsidRPr="002A61D2">
              <w:rPr>
                <w:rFonts w:cs="B Titr" w:hint="cs"/>
                <w:b/>
                <w:bCs/>
                <w:snapToGrid w:val="0"/>
                <w:sz w:val="16"/>
                <w:szCs w:val="16"/>
                <w:rtl/>
              </w:rPr>
              <w:t>مصرفي يا غيرمصرفي</w:t>
            </w:r>
          </w:p>
        </w:tc>
        <w:tc>
          <w:tcPr>
            <w:tcW w:w="1058" w:type="dxa"/>
          </w:tcPr>
          <w:p w14:paraId="6A8C0CDA" w14:textId="77777777" w:rsidR="00E4298A" w:rsidRPr="002A61D2" w:rsidRDefault="00E4298A" w:rsidP="00E4298A">
            <w:pPr>
              <w:jc w:val="center"/>
              <w:rPr>
                <w:rFonts w:cs="B Titr"/>
                <w:b/>
                <w:bCs/>
                <w:snapToGrid w:val="0"/>
                <w:sz w:val="16"/>
                <w:szCs w:val="16"/>
                <w:rtl/>
              </w:rPr>
            </w:pPr>
            <w:r w:rsidRPr="002A61D2">
              <w:rPr>
                <w:rFonts w:cs="B Titr" w:hint="cs"/>
                <w:b/>
                <w:bCs/>
                <w:snapToGrid w:val="0"/>
                <w:sz w:val="16"/>
                <w:szCs w:val="16"/>
                <w:rtl/>
              </w:rPr>
              <w:t>آيا در ايران موجود است</w:t>
            </w:r>
          </w:p>
        </w:tc>
        <w:tc>
          <w:tcPr>
            <w:tcW w:w="897" w:type="dxa"/>
          </w:tcPr>
          <w:p w14:paraId="19D5E8E8" w14:textId="77777777" w:rsidR="00E4298A" w:rsidRPr="002A61D2" w:rsidRDefault="00E4298A" w:rsidP="00E4298A">
            <w:pPr>
              <w:jc w:val="center"/>
              <w:rPr>
                <w:rFonts w:cs="B Titr"/>
                <w:b/>
                <w:bCs/>
                <w:snapToGrid w:val="0"/>
                <w:sz w:val="16"/>
                <w:szCs w:val="16"/>
                <w:rtl/>
              </w:rPr>
            </w:pPr>
            <w:r w:rsidRPr="002A61D2">
              <w:rPr>
                <w:rFonts w:cs="B Titr" w:hint="cs"/>
                <w:b/>
                <w:bCs/>
                <w:snapToGrid w:val="0"/>
                <w:sz w:val="16"/>
                <w:szCs w:val="16"/>
                <w:rtl/>
              </w:rPr>
              <w:t>تعداد و يا مقدارلازم</w:t>
            </w:r>
          </w:p>
        </w:tc>
        <w:tc>
          <w:tcPr>
            <w:tcW w:w="1343" w:type="dxa"/>
          </w:tcPr>
          <w:p w14:paraId="3E54BA5D" w14:textId="77777777" w:rsidR="00E4298A" w:rsidRPr="002A61D2" w:rsidRDefault="00E4298A" w:rsidP="00E4298A">
            <w:pPr>
              <w:jc w:val="center"/>
              <w:rPr>
                <w:rFonts w:cs="B Titr"/>
                <w:b/>
                <w:bCs/>
                <w:snapToGrid w:val="0"/>
                <w:sz w:val="16"/>
                <w:szCs w:val="16"/>
                <w:rtl/>
              </w:rPr>
            </w:pPr>
            <w:r w:rsidRPr="002A61D2">
              <w:rPr>
                <w:rFonts w:cs="B Titr" w:hint="cs"/>
                <w:b/>
                <w:bCs/>
                <w:snapToGrid w:val="0"/>
                <w:sz w:val="16"/>
                <w:szCs w:val="16"/>
                <w:rtl/>
              </w:rPr>
              <w:t>قيمت واحد</w:t>
            </w:r>
          </w:p>
          <w:p w14:paraId="537E5076" w14:textId="77777777" w:rsidR="00E4298A" w:rsidRPr="002A61D2" w:rsidRDefault="00E4298A" w:rsidP="00E4298A">
            <w:pPr>
              <w:jc w:val="center"/>
              <w:rPr>
                <w:rFonts w:cs="B Titr"/>
                <w:b/>
                <w:bCs/>
                <w:snapToGrid w:val="0"/>
                <w:sz w:val="16"/>
                <w:szCs w:val="16"/>
                <w:rtl/>
              </w:rPr>
            </w:pPr>
            <w:r w:rsidRPr="002A61D2">
              <w:rPr>
                <w:rFonts w:cs="B Titr" w:hint="cs"/>
                <w:b/>
                <w:bCs/>
                <w:snapToGrid w:val="0"/>
                <w:sz w:val="16"/>
                <w:szCs w:val="16"/>
                <w:rtl/>
              </w:rPr>
              <w:t>(ريال)</w:t>
            </w:r>
          </w:p>
        </w:tc>
        <w:tc>
          <w:tcPr>
            <w:tcW w:w="1815" w:type="dxa"/>
          </w:tcPr>
          <w:p w14:paraId="2FE18E11" w14:textId="77777777" w:rsidR="00E4298A" w:rsidRPr="002A61D2" w:rsidRDefault="00E4298A" w:rsidP="00E4298A">
            <w:pPr>
              <w:jc w:val="center"/>
              <w:rPr>
                <w:rFonts w:cs="B Titr"/>
                <w:b/>
                <w:bCs/>
                <w:snapToGrid w:val="0"/>
                <w:sz w:val="16"/>
                <w:szCs w:val="16"/>
                <w:rtl/>
              </w:rPr>
            </w:pPr>
            <w:r w:rsidRPr="002A61D2">
              <w:rPr>
                <w:rFonts w:cs="B Titr" w:hint="cs"/>
                <w:b/>
                <w:bCs/>
                <w:snapToGrid w:val="0"/>
                <w:sz w:val="16"/>
                <w:szCs w:val="16"/>
                <w:rtl/>
              </w:rPr>
              <w:t>قيمت كل</w:t>
            </w:r>
          </w:p>
          <w:p w14:paraId="7B13FBC9" w14:textId="77777777" w:rsidR="00E4298A" w:rsidRPr="002A61D2" w:rsidRDefault="00E4298A" w:rsidP="00E4298A">
            <w:pPr>
              <w:jc w:val="center"/>
              <w:rPr>
                <w:rFonts w:cs="B Titr"/>
                <w:b/>
                <w:bCs/>
                <w:snapToGrid w:val="0"/>
                <w:sz w:val="16"/>
                <w:szCs w:val="16"/>
                <w:rtl/>
              </w:rPr>
            </w:pPr>
            <w:r w:rsidRPr="002A61D2">
              <w:rPr>
                <w:rFonts w:cs="B Titr" w:hint="cs"/>
                <w:b/>
                <w:bCs/>
                <w:snapToGrid w:val="0"/>
                <w:sz w:val="16"/>
                <w:szCs w:val="16"/>
                <w:rtl/>
              </w:rPr>
              <w:t>(ريال)</w:t>
            </w:r>
          </w:p>
        </w:tc>
      </w:tr>
      <w:tr w:rsidR="00E4298A" w:rsidRPr="002A61D2" w14:paraId="747C9F88" w14:textId="77777777" w:rsidTr="00E4298A">
        <w:trPr>
          <w:jc w:val="center"/>
        </w:trPr>
        <w:tc>
          <w:tcPr>
            <w:tcW w:w="1208" w:type="dxa"/>
          </w:tcPr>
          <w:p w14:paraId="09BD226C" w14:textId="77777777" w:rsidR="00E4298A" w:rsidRPr="007C0FAF" w:rsidRDefault="00406DC7" w:rsidP="007C0FAF">
            <w:pPr>
              <w:rPr>
                <w:rtl/>
              </w:rPr>
            </w:pPr>
            <w:r w:rsidRPr="007C0FAF">
              <w:lastRenderedPageBreak/>
              <w:t>pH-meter</w:t>
            </w:r>
            <w:r w:rsidRPr="007C0FAF">
              <w:rPr>
                <w:rtl/>
              </w:rPr>
              <w:t xml:space="preserve"> د</w:t>
            </w:r>
            <w:r w:rsidRPr="007C0FAF">
              <w:rPr>
                <w:rFonts w:hint="cs"/>
                <w:rtl/>
              </w:rPr>
              <w:t>ی</w:t>
            </w:r>
            <w:r w:rsidRPr="007C0FAF">
              <w:rPr>
                <w:rFonts w:hint="eastAsia"/>
                <w:rtl/>
              </w:rPr>
              <w:t>ج</w:t>
            </w:r>
            <w:r w:rsidRPr="007C0FAF">
              <w:rPr>
                <w:rFonts w:hint="cs"/>
                <w:rtl/>
              </w:rPr>
              <w:t>ی</w:t>
            </w:r>
            <w:r w:rsidRPr="007C0FAF">
              <w:rPr>
                <w:rFonts w:hint="eastAsia"/>
                <w:rtl/>
              </w:rPr>
              <w:t>تال</w:t>
            </w:r>
          </w:p>
        </w:tc>
        <w:tc>
          <w:tcPr>
            <w:tcW w:w="1270" w:type="dxa"/>
            <w:vAlign w:val="center"/>
          </w:tcPr>
          <w:p w14:paraId="37DE36F1" w14:textId="77777777" w:rsidR="00E4298A" w:rsidRPr="007C0FAF" w:rsidRDefault="006A3ACE" w:rsidP="007C0FAF">
            <w:pPr>
              <w:rPr>
                <w:rtl/>
              </w:rPr>
            </w:pPr>
            <w:r w:rsidRPr="007C0FAF">
              <w:rPr>
                <w:rFonts w:hint="cs"/>
                <w:rtl/>
              </w:rPr>
              <w:t>-</w:t>
            </w:r>
          </w:p>
        </w:tc>
        <w:tc>
          <w:tcPr>
            <w:tcW w:w="843" w:type="dxa"/>
            <w:vAlign w:val="center"/>
          </w:tcPr>
          <w:p w14:paraId="62EE8DBF" w14:textId="77777777" w:rsidR="00E4298A" w:rsidRPr="007C0FAF" w:rsidRDefault="00406DC7" w:rsidP="007C0FAF">
            <w:pPr>
              <w:rPr>
                <w:rtl/>
              </w:rPr>
            </w:pPr>
            <w:r w:rsidRPr="007C0FAF">
              <w:rPr>
                <w:rFonts w:hint="cs"/>
                <w:rtl/>
              </w:rPr>
              <w:t>ایران</w:t>
            </w:r>
          </w:p>
        </w:tc>
        <w:tc>
          <w:tcPr>
            <w:tcW w:w="978" w:type="dxa"/>
            <w:vAlign w:val="center"/>
          </w:tcPr>
          <w:p w14:paraId="74C0BC30" w14:textId="77777777" w:rsidR="00E4298A" w:rsidRPr="007C0FAF" w:rsidRDefault="006A3ACE" w:rsidP="007C0FAF">
            <w:pPr>
              <w:rPr>
                <w:rtl/>
              </w:rPr>
            </w:pPr>
            <w:r w:rsidRPr="007C0FAF">
              <w:rPr>
                <w:rFonts w:hint="cs"/>
                <w:rtl/>
              </w:rPr>
              <w:t>غیرمصرفی</w:t>
            </w:r>
          </w:p>
        </w:tc>
        <w:tc>
          <w:tcPr>
            <w:tcW w:w="1133" w:type="dxa"/>
            <w:vAlign w:val="center"/>
          </w:tcPr>
          <w:p w14:paraId="21007B8B" w14:textId="77777777" w:rsidR="00E4298A" w:rsidRPr="007C0FAF" w:rsidRDefault="00406DC7" w:rsidP="007C0FAF">
            <w:pPr>
              <w:rPr>
                <w:rtl/>
              </w:rPr>
            </w:pPr>
            <w:r w:rsidRPr="007C0FAF">
              <w:rPr>
                <w:rFonts w:hint="cs"/>
                <w:rtl/>
              </w:rPr>
              <w:t>بله</w:t>
            </w:r>
          </w:p>
        </w:tc>
        <w:tc>
          <w:tcPr>
            <w:tcW w:w="917" w:type="dxa"/>
            <w:vAlign w:val="center"/>
          </w:tcPr>
          <w:p w14:paraId="2A9051F3" w14:textId="77777777" w:rsidR="00E4298A" w:rsidRPr="007C0FAF" w:rsidRDefault="00406DC7" w:rsidP="007C0FAF">
            <w:pPr>
              <w:rPr>
                <w:rtl/>
              </w:rPr>
            </w:pPr>
            <w:r w:rsidRPr="007C0FAF">
              <w:rPr>
                <w:rtl/>
              </w:rPr>
              <w:t>1 دستگاه</w:t>
            </w:r>
          </w:p>
        </w:tc>
        <w:tc>
          <w:tcPr>
            <w:tcW w:w="1006" w:type="dxa"/>
            <w:vAlign w:val="center"/>
          </w:tcPr>
          <w:p w14:paraId="7DA49191" w14:textId="77777777" w:rsidR="00E4298A" w:rsidRPr="007C0FAF" w:rsidRDefault="00406DC7" w:rsidP="007C0FAF">
            <w:pPr>
              <w:rPr>
                <w:rtl/>
              </w:rPr>
            </w:pPr>
            <w:r w:rsidRPr="007C0FAF">
              <w:rPr>
                <w:rtl/>
              </w:rPr>
              <w:t>30,000,000</w:t>
            </w:r>
          </w:p>
        </w:tc>
        <w:tc>
          <w:tcPr>
            <w:tcW w:w="1892" w:type="dxa"/>
            <w:vAlign w:val="center"/>
          </w:tcPr>
          <w:p w14:paraId="2D717405" w14:textId="77777777" w:rsidR="00E4298A" w:rsidRPr="007C0FAF" w:rsidRDefault="00406DC7" w:rsidP="007C0FAF">
            <w:pPr>
              <w:rPr>
                <w:rtl/>
              </w:rPr>
            </w:pPr>
            <w:r w:rsidRPr="007C0FAF">
              <w:rPr>
                <w:rtl/>
              </w:rPr>
              <w:t>30,000,000</w:t>
            </w:r>
          </w:p>
        </w:tc>
      </w:tr>
      <w:tr w:rsidR="00E4298A" w:rsidRPr="002A61D2" w14:paraId="52DFA3FD" w14:textId="77777777" w:rsidTr="00E4298A">
        <w:trPr>
          <w:jc w:val="center"/>
        </w:trPr>
        <w:tc>
          <w:tcPr>
            <w:tcW w:w="1208" w:type="dxa"/>
          </w:tcPr>
          <w:p w14:paraId="6C011BB1" w14:textId="77777777" w:rsidR="00E4298A" w:rsidRPr="007C0FAF" w:rsidRDefault="00406DC7" w:rsidP="007C0FAF">
            <w:pPr>
              <w:rPr>
                <w:rtl/>
              </w:rPr>
            </w:pPr>
            <w:r w:rsidRPr="007C0FAF">
              <w:rPr>
                <w:rtl/>
              </w:rPr>
              <w:t>وونوپرازان</w:t>
            </w:r>
          </w:p>
        </w:tc>
        <w:tc>
          <w:tcPr>
            <w:tcW w:w="1270" w:type="dxa"/>
            <w:vAlign w:val="center"/>
          </w:tcPr>
          <w:p w14:paraId="019035BD" w14:textId="77777777" w:rsidR="00E4298A" w:rsidRPr="007C0FAF" w:rsidRDefault="006A3ACE" w:rsidP="007C0FAF">
            <w:pPr>
              <w:rPr>
                <w:rtl/>
              </w:rPr>
            </w:pPr>
            <w:r w:rsidRPr="007C0FAF">
              <w:rPr>
                <w:rFonts w:hint="cs"/>
                <w:rtl/>
              </w:rPr>
              <w:t>اکتوورکو</w:t>
            </w:r>
          </w:p>
        </w:tc>
        <w:tc>
          <w:tcPr>
            <w:tcW w:w="843" w:type="dxa"/>
            <w:vAlign w:val="center"/>
          </w:tcPr>
          <w:p w14:paraId="146A3E72" w14:textId="77777777" w:rsidR="00E4298A" w:rsidRPr="007C0FAF" w:rsidRDefault="006A3ACE" w:rsidP="007C0FAF">
            <w:pPr>
              <w:rPr>
                <w:rtl/>
              </w:rPr>
            </w:pPr>
            <w:r w:rsidRPr="007C0FAF">
              <w:rPr>
                <w:rFonts w:hint="cs"/>
                <w:rtl/>
              </w:rPr>
              <w:t>ایران</w:t>
            </w:r>
          </w:p>
        </w:tc>
        <w:tc>
          <w:tcPr>
            <w:tcW w:w="978" w:type="dxa"/>
            <w:vAlign w:val="center"/>
          </w:tcPr>
          <w:p w14:paraId="4AEA6A64" w14:textId="77777777" w:rsidR="00E4298A" w:rsidRPr="007C0FAF" w:rsidRDefault="006A3ACE" w:rsidP="007C0FAF">
            <w:pPr>
              <w:rPr>
                <w:rtl/>
              </w:rPr>
            </w:pPr>
            <w:r w:rsidRPr="007C0FAF">
              <w:rPr>
                <w:rFonts w:hint="cs"/>
                <w:rtl/>
              </w:rPr>
              <w:t>مصرفی</w:t>
            </w:r>
          </w:p>
        </w:tc>
        <w:tc>
          <w:tcPr>
            <w:tcW w:w="1133" w:type="dxa"/>
            <w:vAlign w:val="center"/>
          </w:tcPr>
          <w:p w14:paraId="1E004E8B" w14:textId="77777777" w:rsidR="00E4298A" w:rsidRPr="007C0FAF" w:rsidRDefault="006A3ACE" w:rsidP="007C0FAF">
            <w:pPr>
              <w:rPr>
                <w:rtl/>
              </w:rPr>
            </w:pPr>
            <w:r w:rsidRPr="007C0FAF">
              <w:rPr>
                <w:rFonts w:hint="cs"/>
                <w:rtl/>
              </w:rPr>
              <w:t>-</w:t>
            </w:r>
          </w:p>
        </w:tc>
        <w:tc>
          <w:tcPr>
            <w:tcW w:w="917" w:type="dxa"/>
            <w:vAlign w:val="center"/>
          </w:tcPr>
          <w:p w14:paraId="0CD1DBF4" w14:textId="77777777" w:rsidR="00E4298A" w:rsidRPr="007C0FAF" w:rsidRDefault="00C56605" w:rsidP="007C0FAF">
            <w:pPr>
              <w:rPr>
                <w:rtl/>
              </w:rPr>
            </w:pPr>
            <w:r w:rsidRPr="007C0FAF">
              <w:rPr>
                <w:rFonts w:hint="cs"/>
                <w:rtl/>
              </w:rPr>
              <w:t>3</w:t>
            </w:r>
          </w:p>
        </w:tc>
        <w:tc>
          <w:tcPr>
            <w:tcW w:w="1006" w:type="dxa"/>
            <w:vAlign w:val="center"/>
          </w:tcPr>
          <w:p w14:paraId="69EFCE9E" w14:textId="77777777" w:rsidR="00E4298A" w:rsidRPr="007C0FAF" w:rsidRDefault="00C56605" w:rsidP="007C0FAF">
            <w:pPr>
              <w:rPr>
                <w:rtl/>
              </w:rPr>
            </w:pPr>
            <w:r w:rsidRPr="007C0FAF">
              <w:rPr>
                <w:rFonts w:hint="cs"/>
                <w:rtl/>
              </w:rPr>
              <w:t>6</w:t>
            </w:r>
            <w:r w:rsidR="006A3ACE" w:rsidRPr="007C0FAF">
              <w:rPr>
                <w:rtl/>
              </w:rPr>
              <w:t>,000,000</w:t>
            </w:r>
          </w:p>
        </w:tc>
        <w:tc>
          <w:tcPr>
            <w:tcW w:w="1892" w:type="dxa"/>
            <w:vAlign w:val="center"/>
          </w:tcPr>
          <w:p w14:paraId="2FD67F55" w14:textId="77777777" w:rsidR="00E4298A" w:rsidRPr="007C0FAF" w:rsidRDefault="00C56605" w:rsidP="007C0FAF">
            <w:pPr>
              <w:rPr>
                <w:rtl/>
              </w:rPr>
            </w:pPr>
            <w:r w:rsidRPr="007C0FAF">
              <w:rPr>
                <w:rtl/>
              </w:rPr>
              <w:t>1</w:t>
            </w:r>
            <w:r w:rsidRPr="007C0FAF">
              <w:rPr>
                <w:rFonts w:hint="cs"/>
                <w:rtl/>
              </w:rPr>
              <w:t>8</w:t>
            </w:r>
            <w:r w:rsidR="006A3ACE" w:rsidRPr="007C0FAF">
              <w:rPr>
                <w:rtl/>
              </w:rPr>
              <w:t>,000,000</w:t>
            </w:r>
          </w:p>
        </w:tc>
      </w:tr>
      <w:tr w:rsidR="00E4298A" w:rsidRPr="002A61D2" w14:paraId="501E420D" w14:textId="77777777" w:rsidTr="00E4298A">
        <w:trPr>
          <w:trHeight w:val="235"/>
          <w:jc w:val="center"/>
        </w:trPr>
        <w:tc>
          <w:tcPr>
            <w:tcW w:w="9247" w:type="dxa"/>
            <w:gridSpan w:val="8"/>
          </w:tcPr>
          <w:p w14:paraId="68A2FF05" w14:textId="77777777" w:rsidR="00E4298A" w:rsidRPr="002A61D2" w:rsidRDefault="00E4298A" w:rsidP="00C56605">
            <w:pPr>
              <w:jc w:val="lowKashida"/>
              <w:rPr>
                <w:snapToGrid w:val="0"/>
                <w:sz w:val="24"/>
                <w:szCs w:val="28"/>
                <w:rtl/>
              </w:rPr>
            </w:pPr>
            <w:r w:rsidRPr="002A61D2">
              <w:rPr>
                <w:rFonts w:cs="B Zar" w:hint="cs"/>
                <w:b/>
                <w:bCs/>
                <w:snapToGrid w:val="0"/>
                <w:rtl/>
              </w:rPr>
              <w:t>جمع هزينه‌هاي وسايل و مواد</w:t>
            </w:r>
            <w:r w:rsidR="00C56605">
              <w:rPr>
                <w:rFonts w:cs="B Zar" w:hint="cs"/>
                <w:b/>
                <w:bCs/>
                <w:snapToGrid w:val="0"/>
                <w:rtl/>
              </w:rPr>
              <w:t xml:space="preserve"> 000</w:t>
            </w:r>
            <w:r w:rsidR="00C56605">
              <w:rPr>
                <w:rFonts w:cs="B Zar"/>
                <w:b/>
                <w:bCs/>
                <w:snapToGrid w:val="0"/>
                <w:lang w:bidi="fa-IR"/>
              </w:rPr>
              <w:t>,</w:t>
            </w:r>
            <w:r w:rsidR="00C56605">
              <w:rPr>
                <w:rFonts w:cs="B Zar" w:hint="cs"/>
                <w:b/>
                <w:bCs/>
                <w:snapToGrid w:val="0"/>
                <w:rtl/>
              </w:rPr>
              <w:t>0</w:t>
            </w:r>
            <w:r w:rsidR="00C56605">
              <w:rPr>
                <w:rFonts w:cs="B Zar" w:hint="cs"/>
                <w:b/>
                <w:bCs/>
                <w:snapToGrid w:val="0"/>
                <w:rtl/>
                <w:lang w:bidi="fa-IR"/>
              </w:rPr>
              <w:t>0</w:t>
            </w:r>
            <w:r w:rsidR="00C56605">
              <w:rPr>
                <w:rFonts w:cs="B Zar" w:hint="cs"/>
                <w:b/>
                <w:bCs/>
                <w:snapToGrid w:val="0"/>
                <w:rtl/>
              </w:rPr>
              <w:t>0</w:t>
            </w:r>
            <w:r w:rsidR="00C56605">
              <w:rPr>
                <w:rFonts w:cs="B Zar"/>
                <w:b/>
                <w:bCs/>
                <w:snapToGrid w:val="0"/>
              </w:rPr>
              <w:t>,</w:t>
            </w:r>
            <w:r w:rsidR="00C56605">
              <w:rPr>
                <w:rFonts w:cs="B Zar" w:hint="cs"/>
                <w:b/>
                <w:bCs/>
                <w:snapToGrid w:val="0"/>
                <w:rtl/>
              </w:rPr>
              <w:t>48</w:t>
            </w:r>
            <w:r w:rsidRPr="006A3ACE">
              <w:rPr>
                <w:rFonts w:hint="cs"/>
                <w:snapToGrid w:val="0"/>
                <w:sz w:val="24"/>
                <w:szCs w:val="28"/>
                <w:rtl/>
              </w:rPr>
              <w:t xml:space="preserve"> </w:t>
            </w:r>
            <w:r w:rsidRPr="00685892">
              <w:rPr>
                <w:rFonts w:cs="B Zar" w:hint="cs"/>
                <w:b/>
                <w:bCs/>
                <w:snapToGrid w:val="0"/>
                <w:rtl/>
              </w:rPr>
              <w:t>(ريال</w:t>
            </w:r>
            <w:r>
              <w:rPr>
                <w:rFonts w:cs="B Zar" w:hint="cs"/>
                <w:b/>
                <w:bCs/>
                <w:snapToGrid w:val="0"/>
                <w:rtl/>
              </w:rPr>
              <w:t>)</w:t>
            </w:r>
          </w:p>
        </w:tc>
      </w:tr>
    </w:tbl>
    <w:p w14:paraId="33D8C165" w14:textId="77777777" w:rsidR="00E4298A" w:rsidRPr="002A61D2" w:rsidRDefault="00E4298A" w:rsidP="00E4298A">
      <w:pPr>
        <w:jc w:val="lowKashida"/>
        <w:rPr>
          <w:rFonts w:cs="B Zar"/>
          <w:b/>
          <w:bCs/>
          <w:sz w:val="24"/>
          <w:rtl/>
        </w:rPr>
      </w:pPr>
      <w:r w:rsidRPr="002A61D2">
        <w:rPr>
          <w:rFonts w:cs="Nazanin" w:hint="cs"/>
          <w:b/>
          <w:bCs/>
          <w:rtl/>
          <w:lang w:bidi="fa-IR"/>
        </w:rPr>
        <w:t xml:space="preserve">       </w:t>
      </w:r>
    </w:p>
    <w:p w14:paraId="1D7FFCE9" w14:textId="77777777" w:rsidR="00E4298A" w:rsidRPr="002A61D2" w:rsidRDefault="00E4298A" w:rsidP="00E4298A">
      <w:pPr>
        <w:jc w:val="lowKashida"/>
        <w:rPr>
          <w:rFonts w:cs="B Zar"/>
          <w:b/>
          <w:bCs/>
          <w:sz w:val="24"/>
          <w:rtl/>
        </w:rPr>
      </w:pPr>
      <w:r w:rsidRPr="002A61D2">
        <w:rPr>
          <w:rFonts w:cs="B Zar" w:hint="cs"/>
          <w:b/>
          <w:bCs/>
          <w:sz w:val="24"/>
          <w:rtl/>
        </w:rPr>
        <w:t xml:space="preserve">7) </w:t>
      </w:r>
      <w:r w:rsidRPr="002A61D2">
        <w:rPr>
          <w:rFonts w:cs="B Zar"/>
          <w:b/>
          <w:bCs/>
          <w:sz w:val="24"/>
          <w:rtl/>
        </w:rPr>
        <w:t>هزينه</w:t>
      </w:r>
      <w:r w:rsidRPr="002A61D2">
        <w:rPr>
          <w:rFonts w:cs="B Zar" w:hint="cs"/>
          <w:b/>
          <w:bCs/>
          <w:sz w:val="24"/>
          <w:rtl/>
        </w:rPr>
        <w:t>‌</w:t>
      </w:r>
      <w:r w:rsidRPr="002A61D2">
        <w:rPr>
          <w:rFonts w:cs="B Zar"/>
          <w:b/>
          <w:bCs/>
          <w:sz w:val="24"/>
          <w:rtl/>
        </w:rPr>
        <w:t>هاي ديگر:</w:t>
      </w:r>
    </w:p>
    <w:tbl>
      <w:tblPr>
        <w:bidiVisual/>
        <w:tblW w:w="89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59"/>
        <w:gridCol w:w="4922"/>
        <w:gridCol w:w="3300"/>
      </w:tblGrid>
      <w:tr w:rsidR="00E4298A" w:rsidRPr="002A61D2" w14:paraId="112D7FC7" w14:textId="77777777" w:rsidTr="00E4298A">
        <w:trPr>
          <w:jc w:val="center"/>
        </w:trPr>
        <w:tc>
          <w:tcPr>
            <w:tcW w:w="759" w:type="dxa"/>
          </w:tcPr>
          <w:p w14:paraId="5216397B" w14:textId="77777777" w:rsidR="00E4298A" w:rsidRPr="002A61D2" w:rsidRDefault="00E4298A" w:rsidP="00E4298A">
            <w:pPr>
              <w:jc w:val="center"/>
              <w:rPr>
                <w:rFonts w:cs="B Titr"/>
                <w:b/>
                <w:bCs/>
                <w:rtl/>
              </w:rPr>
            </w:pPr>
            <w:r w:rsidRPr="002A61D2">
              <w:rPr>
                <w:rFonts w:cs="B Titr" w:hint="cs"/>
                <w:b/>
                <w:bCs/>
                <w:rtl/>
              </w:rPr>
              <w:t>رديف</w:t>
            </w:r>
          </w:p>
        </w:tc>
        <w:tc>
          <w:tcPr>
            <w:tcW w:w="4922" w:type="dxa"/>
          </w:tcPr>
          <w:p w14:paraId="39A7FE6C" w14:textId="77777777" w:rsidR="00E4298A" w:rsidRPr="002A61D2" w:rsidRDefault="00E4298A" w:rsidP="00E4298A">
            <w:pPr>
              <w:jc w:val="center"/>
              <w:rPr>
                <w:rFonts w:cs="B Titr"/>
                <w:b/>
                <w:bCs/>
                <w:rtl/>
              </w:rPr>
            </w:pPr>
            <w:r w:rsidRPr="002A61D2">
              <w:rPr>
                <w:rFonts w:cs="B Titr" w:hint="cs"/>
                <w:b/>
                <w:bCs/>
                <w:rtl/>
              </w:rPr>
              <w:t>نوع خدمات</w:t>
            </w:r>
          </w:p>
        </w:tc>
        <w:tc>
          <w:tcPr>
            <w:tcW w:w="3300" w:type="dxa"/>
          </w:tcPr>
          <w:p w14:paraId="7CD84DCC" w14:textId="77777777" w:rsidR="00E4298A" w:rsidRPr="002A61D2" w:rsidRDefault="00E4298A" w:rsidP="00E4298A">
            <w:pPr>
              <w:jc w:val="center"/>
              <w:rPr>
                <w:rFonts w:cs="B Titr"/>
                <w:b/>
                <w:bCs/>
                <w:rtl/>
              </w:rPr>
            </w:pPr>
            <w:r w:rsidRPr="002A61D2">
              <w:rPr>
                <w:rFonts w:cs="B Titr" w:hint="cs"/>
                <w:b/>
                <w:bCs/>
                <w:rtl/>
              </w:rPr>
              <w:t>جمع (ريال)</w:t>
            </w:r>
          </w:p>
        </w:tc>
      </w:tr>
      <w:tr w:rsidR="00E4298A" w:rsidRPr="002A61D2" w14:paraId="121AFC64" w14:textId="77777777" w:rsidTr="00E4298A">
        <w:trPr>
          <w:jc w:val="center"/>
        </w:trPr>
        <w:tc>
          <w:tcPr>
            <w:tcW w:w="759" w:type="dxa"/>
          </w:tcPr>
          <w:p w14:paraId="198BA1BA" w14:textId="77777777" w:rsidR="00E4298A" w:rsidRPr="002A61D2" w:rsidRDefault="00E4298A" w:rsidP="00E4298A">
            <w:pPr>
              <w:jc w:val="lowKashida"/>
              <w:rPr>
                <w:b/>
                <w:bCs/>
                <w:sz w:val="24"/>
                <w:rtl/>
              </w:rPr>
            </w:pPr>
            <w:r w:rsidRPr="002A61D2">
              <w:rPr>
                <w:rFonts w:hint="cs"/>
                <w:b/>
                <w:bCs/>
                <w:sz w:val="24"/>
                <w:rtl/>
              </w:rPr>
              <w:t>1</w:t>
            </w:r>
          </w:p>
        </w:tc>
        <w:tc>
          <w:tcPr>
            <w:tcW w:w="4922" w:type="dxa"/>
          </w:tcPr>
          <w:p w14:paraId="1CC82B66" w14:textId="77777777" w:rsidR="00E4298A" w:rsidRPr="002A61D2" w:rsidRDefault="00E4298A" w:rsidP="00E4298A">
            <w:pPr>
              <w:jc w:val="lowKashida"/>
              <w:rPr>
                <w:b/>
                <w:bCs/>
                <w:sz w:val="24"/>
                <w:rtl/>
              </w:rPr>
            </w:pPr>
            <w:r w:rsidRPr="002A61D2">
              <w:rPr>
                <w:b/>
                <w:bCs/>
                <w:sz w:val="24"/>
                <w:rtl/>
              </w:rPr>
              <w:t>هزينه تكثير اوراق پرسش‌نامه</w:t>
            </w:r>
            <w:r w:rsidRPr="002A61D2">
              <w:rPr>
                <w:rFonts w:hint="cs"/>
                <w:b/>
                <w:bCs/>
                <w:sz w:val="24"/>
                <w:rtl/>
              </w:rPr>
              <w:t>‌</w:t>
            </w:r>
            <w:r w:rsidRPr="002A61D2">
              <w:rPr>
                <w:b/>
                <w:bCs/>
                <w:sz w:val="24"/>
                <w:rtl/>
              </w:rPr>
              <w:t>ها</w:t>
            </w:r>
            <w:r w:rsidRPr="002A61D2">
              <w:rPr>
                <w:rFonts w:hint="cs"/>
                <w:b/>
                <w:bCs/>
                <w:sz w:val="24"/>
                <w:rtl/>
              </w:rPr>
              <w:t xml:space="preserve"> </w:t>
            </w:r>
            <w:r w:rsidRPr="002A61D2">
              <w:rPr>
                <w:b/>
                <w:bCs/>
                <w:sz w:val="24"/>
                <w:rtl/>
              </w:rPr>
              <w:t>و</w:t>
            </w:r>
            <w:r w:rsidRPr="002A61D2">
              <w:rPr>
                <w:rFonts w:hint="cs"/>
                <w:b/>
                <w:bCs/>
                <w:sz w:val="24"/>
                <w:rtl/>
              </w:rPr>
              <w:t xml:space="preserve"> </w:t>
            </w:r>
            <w:r w:rsidRPr="002A61D2">
              <w:rPr>
                <w:b/>
                <w:bCs/>
                <w:sz w:val="24"/>
                <w:rtl/>
              </w:rPr>
              <w:t>گزارش نهايي</w:t>
            </w:r>
          </w:p>
        </w:tc>
        <w:tc>
          <w:tcPr>
            <w:tcW w:w="3300" w:type="dxa"/>
            <w:vAlign w:val="center"/>
          </w:tcPr>
          <w:p w14:paraId="46359ED4" w14:textId="77777777" w:rsidR="00E4298A" w:rsidRPr="002A61D2" w:rsidRDefault="00C56605" w:rsidP="00E4298A">
            <w:pPr>
              <w:jc w:val="center"/>
              <w:rPr>
                <w:b/>
                <w:bCs/>
                <w:sz w:val="24"/>
                <w:rtl/>
              </w:rPr>
            </w:pPr>
            <w:r>
              <w:rPr>
                <w:rFonts w:hint="cs"/>
                <w:b/>
                <w:bCs/>
                <w:sz w:val="24"/>
                <w:rtl/>
              </w:rPr>
              <w:t>-</w:t>
            </w:r>
          </w:p>
        </w:tc>
      </w:tr>
      <w:tr w:rsidR="00E4298A" w:rsidRPr="002A61D2" w14:paraId="6B3851CB" w14:textId="77777777" w:rsidTr="00E4298A">
        <w:trPr>
          <w:jc w:val="center"/>
        </w:trPr>
        <w:tc>
          <w:tcPr>
            <w:tcW w:w="759" w:type="dxa"/>
          </w:tcPr>
          <w:p w14:paraId="305145D8" w14:textId="77777777" w:rsidR="00E4298A" w:rsidRPr="002A61D2" w:rsidRDefault="00E4298A" w:rsidP="00E4298A">
            <w:pPr>
              <w:jc w:val="lowKashida"/>
              <w:rPr>
                <w:b/>
                <w:bCs/>
                <w:sz w:val="24"/>
                <w:rtl/>
                <w:lang w:bidi="fa-IR"/>
              </w:rPr>
            </w:pPr>
            <w:r>
              <w:rPr>
                <w:rFonts w:hint="cs"/>
                <w:b/>
                <w:bCs/>
                <w:sz w:val="24"/>
                <w:rtl/>
                <w:lang w:bidi="fa-IR"/>
              </w:rPr>
              <w:t>2</w:t>
            </w:r>
          </w:p>
        </w:tc>
        <w:tc>
          <w:tcPr>
            <w:tcW w:w="4922" w:type="dxa"/>
          </w:tcPr>
          <w:sdt>
            <w:sdtPr>
              <w:rPr>
                <w:rFonts w:hint="cs"/>
                <w:b/>
                <w:bCs/>
                <w:sz w:val="24"/>
                <w:rtl/>
              </w:rPr>
              <w:id w:val="-1183896833"/>
              <w:lock w:val="contentLocked"/>
              <w:placeholder>
                <w:docPart w:val="3BAFA8E482A744B58009AC951EBFA32A"/>
              </w:placeholder>
            </w:sdtPr>
            <w:sdtContent>
              <w:p w14:paraId="38F14E2E" w14:textId="77777777" w:rsidR="00E4298A" w:rsidRPr="002A61D2" w:rsidRDefault="00E4298A" w:rsidP="00E4298A">
                <w:pPr>
                  <w:jc w:val="lowKashida"/>
                  <w:rPr>
                    <w:b/>
                    <w:bCs/>
                    <w:sz w:val="24"/>
                    <w:rtl/>
                  </w:rPr>
                </w:pPr>
                <w:r w:rsidRPr="002A61D2">
                  <w:rPr>
                    <w:rFonts w:hint="cs"/>
                    <w:b/>
                    <w:bCs/>
                    <w:sz w:val="24"/>
                    <w:rtl/>
                  </w:rPr>
                  <w:t>هزينه‌هاي پيش‌بيني نشده (5%)</w:t>
                </w:r>
              </w:p>
            </w:sdtContent>
          </w:sdt>
        </w:tc>
        <w:tc>
          <w:tcPr>
            <w:tcW w:w="3300" w:type="dxa"/>
            <w:vAlign w:val="center"/>
          </w:tcPr>
          <w:p w14:paraId="1C5104F8" w14:textId="77777777" w:rsidR="00E4298A" w:rsidRPr="002A61D2" w:rsidRDefault="00C56605" w:rsidP="00E4298A">
            <w:pPr>
              <w:jc w:val="center"/>
              <w:rPr>
                <w:b/>
                <w:bCs/>
                <w:sz w:val="24"/>
                <w:rtl/>
              </w:rPr>
            </w:pPr>
            <w:r>
              <w:rPr>
                <w:rFonts w:hint="cs"/>
                <w:b/>
                <w:bCs/>
                <w:sz w:val="24"/>
                <w:rtl/>
              </w:rPr>
              <w:t>-</w:t>
            </w:r>
          </w:p>
        </w:tc>
      </w:tr>
      <w:tr w:rsidR="00E4298A" w:rsidRPr="002A61D2" w14:paraId="7F8994E3" w14:textId="77777777" w:rsidTr="00E4298A">
        <w:trPr>
          <w:jc w:val="center"/>
        </w:trPr>
        <w:tc>
          <w:tcPr>
            <w:tcW w:w="759" w:type="dxa"/>
          </w:tcPr>
          <w:p w14:paraId="6AA6BF52" w14:textId="77777777" w:rsidR="00E4298A" w:rsidRPr="002A61D2" w:rsidRDefault="00E4298A" w:rsidP="00E4298A">
            <w:pPr>
              <w:jc w:val="lowKashida"/>
              <w:rPr>
                <w:b/>
                <w:bCs/>
                <w:sz w:val="24"/>
                <w:lang w:bidi="fa-IR"/>
              </w:rPr>
            </w:pPr>
            <w:r>
              <w:rPr>
                <w:rFonts w:hint="cs"/>
                <w:b/>
                <w:bCs/>
                <w:sz w:val="24"/>
                <w:rtl/>
              </w:rPr>
              <w:t>3</w:t>
            </w:r>
          </w:p>
        </w:tc>
        <w:tc>
          <w:tcPr>
            <w:tcW w:w="4922" w:type="dxa"/>
          </w:tcPr>
          <w:p w14:paraId="1A06A042" w14:textId="77777777" w:rsidR="00E4298A" w:rsidRPr="002A61D2" w:rsidRDefault="00E4298A" w:rsidP="00E4298A">
            <w:pPr>
              <w:jc w:val="lowKashida"/>
              <w:rPr>
                <w:b/>
                <w:bCs/>
                <w:sz w:val="24"/>
                <w:rtl/>
              </w:rPr>
            </w:pPr>
            <w:r w:rsidRPr="002A61D2">
              <w:rPr>
                <w:rFonts w:hint="cs"/>
                <w:b/>
                <w:bCs/>
                <w:sz w:val="24"/>
                <w:rtl/>
              </w:rPr>
              <w:t>جمع هزينه‌هاي ديگر (ريال)</w:t>
            </w:r>
          </w:p>
        </w:tc>
        <w:tc>
          <w:tcPr>
            <w:tcW w:w="3300" w:type="dxa"/>
            <w:vAlign w:val="center"/>
          </w:tcPr>
          <w:p w14:paraId="0B3EB3EF" w14:textId="77777777" w:rsidR="00E4298A" w:rsidRPr="002A61D2" w:rsidRDefault="006A3ACE" w:rsidP="00E4298A">
            <w:pPr>
              <w:jc w:val="center"/>
              <w:rPr>
                <w:b/>
                <w:bCs/>
                <w:sz w:val="24"/>
                <w:rtl/>
              </w:rPr>
            </w:pPr>
            <w:r>
              <w:rPr>
                <w:rFonts w:hint="cs"/>
                <w:b/>
                <w:bCs/>
                <w:sz w:val="24"/>
                <w:rtl/>
              </w:rPr>
              <w:t>-</w:t>
            </w:r>
          </w:p>
        </w:tc>
      </w:tr>
    </w:tbl>
    <w:p w14:paraId="5C21CA17" w14:textId="77777777" w:rsidR="00E4298A" w:rsidRPr="002A61D2" w:rsidRDefault="00E4298A" w:rsidP="00E4298A">
      <w:pPr>
        <w:jc w:val="lowKashida"/>
        <w:rPr>
          <w:rFonts w:cs="Nazanin"/>
          <w:b/>
          <w:bCs/>
          <w:rtl/>
          <w:lang w:bidi="fa-IR"/>
        </w:rPr>
      </w:pPr>
    </w:p>
    <w:p w14:paraId="1752B77D" w14:textId="77777777" w:rsidR="00E4298A" w:rsidRPr="002A61D2" w:rsidRDefault="00E4298A" w:rsidP="00E4298A">
      <w:pPr>
        <w:jc w:val="lowKashida"/>
        <w:rPr>
          <w:rFonts w:cs="B Zar"/>
          <w:b/>
          <w:bCs/>
          <w:sz w:val="24"/>
          <w:rtl/>
        </w:rPr>
      </w:pPr>
      <w:r w:rsidRPr="002A61D2">
        <w:rPr>
          <w:rFonts w:cs="B Zar" w:hint="cs"/>
          <w:b/>
          <w:bCs/>
          <w:sz w:val="24"/>
          <w:rtl/>
        </w:rPr>
        <w:t xml:space="preserve">8) </w:t>
      </w:r>
      <w:r w:rsidRPr="002A61D2">
        <w:rPr>
          <w:rFonts w:cs="B Zar"/>
          <w:b/>
          <w:bCs/>
          <w:sz w:val="24"/>
          <w:rtl/>
        </w:rPr>
        <w:t>جمع هزينه</w:t>
      </w:r>
      <w:r w:rsidRPr="002A61D2">
        <w:rPr>
          <w:rFonts w:cs="B Zar" w:hint="cs"/>
          <w:b/>
          <w:bCs/>
          <w:sz w:val="24"/>
          <w:rtl/>
        </w:rPr>
        <w:t>‌</w:t>
      </w:r>
      <w:r w:rsidRPr="002A61D2">
        <w:rPr>
          <w:rFonts w:cs="B Zar"/>
          <w:b/>
          <w:bCs/>
          <w:sz w:val="24"/>
          <w:rtl/>
        </w:rPr>
        <w:t>هاي طرح:</w:t>
      </w:r>
    </w:p>
    <w:tbl>
      <w:tblPr>
        <w:tblW w:w="84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550"/>
        <w:gridCol w:w="6095"/>
        <w:gridCol w:w="759"/>
      </w:tblGrid>
      <w:tr w:rsidR="00E4298A" w:rsidRPr="002A61D2" w14:paraId="3412F546" w14:textId="77777777" w:rsidTr="00E4298A">
        <w:trPr>
          <w:jc w:val="center"/>
        </w:trPr>
        <w:tc>
          <w:tcPr>
            <w:tcW w:w="1550" w:type="dxa"/>
          </w:tcPr>
          <w:p w14:paraId="5B55F5CC" w14:textId="77777777" w:rsidR="00E4298A" w:rsidRPr="002A61D2" w:rsidRDefault="00E4298A" w:rsidP="00E4298A">
            <w:pPr>
              <w:jc w:val="center"/>
              <w:rPr>
                <w:rFonts w:cs="B Titr"/>
                <w:b/>
                <w:bCs/>
                <w:rtl/>
              </w:rPr>
            </w:pPr>
            <w:r w:rsidRPr="002A61D2">
              <w:rPr>
                <w:rFonts w:cs="B Titr" w:hint="cs"/>
                <w:b/>
                <w:bCs/>
                <w:rtl/>
              </w:rPr>
              <w:t>جمع (ريال)</w:t>
            </w:r>
          </w:p>
        </w:tc>
        <w:tc>
          <w:tcPr>
            <w:tcW w:w="6095" w:type="dxa"/>
          </w:tcPr>
          <w:p w14:paraId="0BC38694" w14:textId="77777777" w:rsidR="00E4298A" w:rsidRPr="002A61D2" w:rsidRDefault="00E4298A" w:rsidP="00E4298A">
            <w:pPr>
              <w:jc w:val="center"/>
              <w:rPr>
                <w:rFonts w:cs="B Titr"/>
                <w:b/>
                <w:bCs/>
                <w:rtl/>
              </w:rPr>
            </w:pPr>
            <w:r w:rsidRPr="002A61D2">
              <w:rPr>
                <w:rFonts w:cs="B Titr" w:hint="cs"/>
                <w:b/>
                <w:bCs/>
                <w:rtl/>
              </w:rPr>
              <w:t>نوع هزينه</w:t>
            </w:r>
          </w:p>
        </w:tc>
        <w:tc>
          <w:tcPr>
            <w:tcW w:w="759" w:type="dxa"/>
          </w:tcPr>
          <w:p w14:paraId="670E8BB8" w14:textId="77777777" w:rsidR="00E4298A" w:rsidRPr="002A61D2" w:rsidRDefault="00E4298A" w:rsidP="00E4298A">
            <w:pPr>
              <w:jc w:val="lowKashida"/>
              <w:rPr>
                <w:rFonts w:cs="B Titr"/>
                <w:b/>
                <w:bCs/>
                <w:rtl/>
              </w:rPr>
            </w:pPr>
            <w:r w:rsidRPr="002A61D2">
              <w:rPr>
                <w:rFonts w:cs="B Titr" w:hint="cs"/>
                <w:b/>
                <w:bCs/>
                <w:rtl/>
              </w:rPr>
              <w:t>رديف</w:t>
            </w:r>
          </w:p>
        </w:tc>
      </w:tr>
      <w:tr w:rsidR="00E4298A" w:rsidRPr="002A61D2" w14:paraId="4665D0CD" w14:textId="77777777" w:rsidTr="00E4298A">
        <w:trPr>
          <w:jc w:val="center"/>
        </w:trPr>
        <w:tc>
          <w:tcPr>
            <w:tcW w:w="1550" w:type="dxa"/>
            <w:vAlign w:val="center"/>
          </w:tcPr>
          <w:p w14:paraId="565859B1" w14:textId="77777777" w:rsidR="00E4298A" w:rsidRPr="002A61D2" w:rsidRDefault="00F47BD8" w:rsidP="00E4298A">
            <w:pPr>
              <w:jc w:val="center"/>
              <w:rPr>
                <w:b/>
                <w:bCs/>
                <w:sz w:val="24"/>
              </w:rPr>
            </w:pPr>
            <w:r>
              <w:rPr>
                <w:rFonts w:hint="cs"/>
                <w:b/>
                <w:bCs/>
                <w:sz w:val="24"/>
                <w:rtl/>
              </w:rPr>
              <w:t>5،750،000</w:t>
            </w:r>
          </w:p>
        </w:tc>
        <w:tc>
          <w:tcPr>
            <w:tcW w:w="6095" w:type="dxa"/>
          </w:tcPr>
          <w:sdt>
            <w:sdtPr>
              <w:rPr>
                <w:b/>
                <w:bCs/>
                <w:sz w:val="24"/>
                <w:rtl/>
              </w:rPr>
              <w:id w:val="-1008514975"/>
              <w:lock w:val="contentLocked"/>
              <w:placeholder>
                <w:docPart w:val="3BAFA8E482A744B58009AC951EBFA32A"/>
              </w:placeholder>
            </w:sdtPr>
            <w:sdtContent>
              <w:p w14:paraId="1675BE49" w14:textId="77777777" w:rsidR="00E4298A" w:rsidRPr="002A61D2" w:rsidRDefault="00E4298A" w:rsidP="00E4298A">
                <w:pPr>
                  <w:jc w:val="lowKashida"/>
                  <w:rPr>
                    <w:b/>
                    <w:bCs/>
                    <w:sz w:val="24"/>
                  </w:rPr>
                </w:pPr>
                <w:r w:rsidRPr="002A61D2">
                  <w:rPr>
                    <w:b/>
                    <w:bCs/>
                    <w:sz w:val="24"/>
                    <w:rtl/>
                  </w:rPr>
                  <w:t>هزينه</w:t>
                </w:r>
                <w:r w:rsidRPr="002A61D2">
                  <w:rPr>
                    <w:rFonts w:hint="cs"/>
                    <w:b/>
                    <w:bCs/>
                    <w:sz w:val="24"/>
                    <w:rtl/>
                  </w:rPr>
                  <w:t>‌</w:t>
                </w:r>
                <w:r w:rsidRPr="002A61D2">
                  <w:rPr>
                    <w:b/>
                    <w:bCs/>
                    <w:sz w:val="24"/>
                    <w:rtl/>
                  </w:rPr>
                  <w:t xml:space="preserve">هاي پرسنلي </w:t>
                </w:r>
              </w:p>
            </w:sdtContent>
          </w:sdt>
        </w:tc>
        <w:tc>
          <w:tcPr>
            <w:tcW w:w="759" w:type="dxa"/>
          </w:tcPr>
          <w:p w14:paraId="3E11A7F9" w14:textId="77777777" w:rsidR="00E4298A" w:rsidRPr="002A61D2" w:rsidRDefault="00E4298A" w:rsidP="00E4298A">
            <w:pPr>
              <w:jc w:val="center"/>
              <w:rPr>
                <w:b/>
                <w:bCs/>
                <w:sz w:val="24"/>
                <w:rtl/>
              </w:rPr>
            </w:pPr>
            <w:r w:rsidRPr="002A61D2">
              <w:rPr>
                <w:rFonts w:hint="cs"/>
                <w:b/>
                <w:bCs/>
                <w:sz w:val="24"/>
                <w:rtl/>
              </w:rPr>
              <w:t>1</w:t>
            </w:r>
          </w:p>
        </w:tc>
      </w:tr>
      <w:tr w:rsidR="00E4298A" w:rsidRPr="002A61D2" w14:paraId="74168B9A" w14:textId="77777777" w:rsidTr="00E4298A">
        <w:trPr>
          <w:jc w:val="center"/>
        </w:trPr>
        <w:tc>
          <w:tcPr>
            <w:tcW w:w="1550" w:type="dxa"/>
            <w:vAlign w:val="center"/>
          </w:tcPr>
          <w:p w14:paraId="4B081E0A" w14:textId="77777777" w:rsidR="00E4298A" w:rsidRPr="002A61D2" w:rsidRDefault="006A3ACE" w:rsidP="00E4298A">
            <w:pPr>
              <w:jc w:val="center"/>
              <w:rPr>
                <w:b/>
                <w:bCs/>
                <w:sz w:val="24"/>
              </w:rPr>
            </w:pPr>
            <w:r>
              <w:rPr>
                <w:rFonts w:hint="cs"/>
                <w:b/>
                <w:bCs/>
                <w:sz w:val="24"/>
                <w:rtl/>
              </w:rPr>
              <w:t>-</w:t>
            </w:r>
          </w:p>
        </w:tc>
        <w:tc>
          <w:tcPr>
            <w:tcW w:w="6095" w:type="dxa"/>
          </w:tcPr>
          <w:sdt>
            <w:sdtPr>
              <w:rPr>
                <w:b/>
                <w:bCs/>
                <w:sz w:val="24"/>
                <w:rtl/>
              </w:rPr>
              <w:id w:val="1599138374"/>
              <w:lock w:val="contentLocked"/>
              <w:placeholder>
                <w:docPart w:val="3BAFA8E482A744B58009AC951EBFA32A"/>
              </w:placeholder>
            </w:sdtPr>
            <w:sdtEndPr>
              <w:rPr>
                <w:rFonts w:hint="cs"/>
              </w:rPr>
            </w:sdtEndPr>
            <w:sdtContent>
              <w:p w14:paraId="1175501C" w14:textId="77777777" w:rsidR="00E4298A" w:rsidRPr="002A61D2" w:rsidRDefault="00E4298A" w:rsidP="00E4298A">
                <w:pPr>
                  <w:jc w:val="lowKashida"/>
                  <w:rPr>
                    <w:b/>
                    <w:bCs/>
                    <w:sz w:val="24"/>
                  </w:rPr>
                </w:pPr>
                <w:r w:rsidRPr="002A61D2">
                  <w:rPr>
                    <w:b/>
                    <w:bCs/>
                    <w:sz w:val="24"/>
                    <w:rtl/>
                  </w:rPr>
                  <w:t>هزينه</w:t>
                </w:r>
                <w:r w:rsidRPr="002A61D2">
                  <w:rPr>
                    <w:rFonts w:hint="cs"/>
                    <w:b/>
                    <w:bCs/>
                    <w:sz w:val="24"/>
                    <w:rtl/>
                  </w:rPr>
                  <w:t>‌</w:t>
                </w:r>
                <w:r w:rsidRPr="002A61D2">
                  <w:rPr>
                    <w:b/>
                    <w:bCs/>
                    <w:sz w:val="24"/>
                    <w:rtl/>
                  </w:rPr>
                  <w:t>هاي</w:t>
                </w:r>
                <w:r>
                  <w:rPr>
                    <w:rFonts w:hint="cs"/>
                    <w:b/>
                    <w:bCs/>
                    <w:sz w:val="24"/>
                    <w:rtl/>
                  </w:rPr>
                  <w:t xml:space="preserve"> </w:t>
                </w:r>
                <w:r w:rsidRPr="002A61D2">
                  <w:rPr>
                    <w:b/>
                    <w:bCs/>
                    <w:sz w:val="24"/>
                    <w:rtl/>
                  </w:rPr>
                  <w:t>آزمايشات و خدمات تخصصي</w:t>
                </w:r>
                <w:r>
                  <w:rPr>
                    <w:rFonts w:hint="cs"/>
                    <w:b/>
                    <w:bCs/>
                    <w:sz w:val="24"/>
                    <w:rtl/>
                  </w:rPr>
                  <w:t xml:space="preserve"> توسط سایر موسسات</w:t>
                </w:r>
              </w:p>
            </w:sdtContent>
          </w:sdt>
        </w:tc>
        <w:tc>
          <w:tcPr>
            <w:tcW w:w="759" w:type="dxa"/>
          </w:tcPr>
          <w:p w14:paraId="5C8EF9EB" w14:textId="77777777" w:rsidR="00E4298A" w:rsidRPr="002A61D2" w:rsidRDefault="00E4298A" w:rsidP="00E4298A">
            <w:pPr>
              <w:jc w:val="center"/>
              <w:rPr>
                <w:b/>
                <w:bCs/>
                <w:sz w:val="24"/>
                <w:rtl/>
              </w:rPr>
            </w:pPr>
            <w:r w:rsidRPr="002A61D2">
              <w:rPr>
                <w:rFonts w:hint="cs"/>
                <w:b/>
                <w:bCs/>
                <w:sz w:val="24"/>
                <w:rtl/>
              </w:rPr>
              <w:t>2</w:t>
            </w:r>
          </w:p>
        </w:tc>
      </w:tr>
      <w:tr w:rsidR="00E4298A" w:rsidRPr="002A61D2" w14:paraId="22410123" w14:textId="77777777" w:rsidTr="00E4298A">
        <w:trPr>
          <w:jc w:val="center"/>
        </w:trPr>
        <w:tc>
          <w:tcPr>
            <w:tcW w:w="1550" w:type="dxa"/>
            <w:vAlign w:val="center"/>
          </w:tcPr>
          <w:p w14:paraId="1FF68DFB" w14:textId="77777777" w:rsidR="00E4298A" w:rsidRPr="002A61D2" w:rsidRDefault="006A3ACE" w:rsidP="00E4298A">
            <w:pPr>
              <w:jc w:val="center"/>
              <w:rPr>
                <w:b/>
                <w:bCs/>
                <w:sz w:val="24"/>
              </w:rPr>
            </w:pPr>
            <w:r>
              <w:rPr>
                <w:rFonts w:hint="cs"/>
                <w:b/>
                <w:bCs/>
                <w:sz w:val="24"/>
                <w:rtl/>
              </w:rPr>
              <w:t>-</w:t>
            </w:r>
          </w:p>
        </w:tc>
        <w:sdt>
          <w:sdtPr>
            <w:rPr>
              <w:b/>
              <w:bCs/>
              <w:sz w:val="24"/>
              <w:rtl/>
            </w:rPr>
            <w:id w:val="1453747573"/>
            <w:lock w:val="contentLocked"/>
            <w:placeholder>
              <w:docPart w:val="3BAFA8E482A744B58009AC951EBFA32A"/>
            </w:placeholder>
          </w:sdtPr>
          <w:sdtEndPr>
            <w:rPr>
              <w:rFonts w:hint="cs"/>
            </w:rPr>
          </w:sdtEndPr>
          <w:sdtContent>
            <w:tc>
              <w:tcPr>
                <w:tcW w:w="6095" w:type="dxa"/>
              </w:tcPr>
              <w:p w14:paraId="50B1938D" w14:textId="77777777" w:rsidR="00E4298A" w:rsidRPr="002A61D2" w:rsidRDefault="00E4298A" w:rsidP="00E4298A">
                <w:pPr>
                  <w:jc w:val="lowKashida"/>
                  <w:rPr>
                    <w:b/>
                    <w:bCs/>
                    <w:sz w:val="24"/>
                  </w:rPr>
                </w:pPr>
                <w:r w:rsidRPr="002A61D2">
                  <w:rPr>
                    <w:b/>
                    <w:bCs/>
                    <w:sz w:val="24"/>
                    <w:rtl/>
                  </w:rPr>
                  <w:t>هزينه</w:t>
                </w:r>
                <w:r w:rsidRPr="002A61D2">
                  <w:rPr>
                    <w:rFonts w:hint="cs"/>
                    <w:b/>
                    <w:bCs/>
                    <w:sz w:val="24"/>
                    <w:rtl/>
                  </w:rPr>
                  <w:t>‌</w:t>
                </w:r>
                <w:r w:rsidRPr="002A61D2">
                  <w:rPr>
                    <w:b/>
                    <w:bCs/>
                    <w:sz w:val="24"/>
                    <w:rtl/>
                  </w:rPr>
                  <w:t>هاي آزمايشات و خدمات تخصصي</w:t>
                </w:r>
                <w:r>
                  <w:rPr>
                    <w:rFonts w:hint="cs"/>
                    <w:b/>
                    <w:bCs/>
                    <w:sz w:val="24"/>
                    <w:rtl/>
                  </w:rPr>
                  <w:t xml:space="preserve"> توسط آزمایشگاه جامع تحقیقات</w:t>
                </w:r>
              </w:p>
            </w:tc>
          </w:sdtContent>
        </w:sdt>
        <w:tc>
          <w:tcPr>
            <w:tcW w:w="759" w:type="dxa"/>
          </w:tcPr>
          <w:p w14:paraId="477658FF" w14:textId="77777777" w:rsidR="00E4298A" w:rsidRPr="002A61D2" w:rsidRDefault="00E4298A" w:rsidP="00E4298A">
            <w:pPr>
              <w:jc w:val="center"/>
              <w:rPr>
                <w:b/>
                <w:bCs/>
                <w:sz w:val="24"/>
                <w:rtl/>
                <w:lang w:bidi="fa-IR"/>
              </w:rPr>
            </w:pPr>
            <w:r>
              <w:rPr>
                <w:rFonts w:hint="cs"/>
                <w:b/>
                <w:bCs/>
                <w:sz w:val="24"/>
                <w:rtl/>
                <w:lang w:bidi="fa-IR"/>
              </w:rPr>
              <w:t>3</w:t>
            </w:r>
          </w:p>
        </w:tc>
      </w:tr>
      <w:tr w:rsidR="00E4298A" w:rsidRPr="002A61D2" w14:paraId="7482DE23" w14:textId="77777777" w:rsidTr="00E4298A">
        <w:trPr>
          <w:jc w:val="center"/>
        </w:trPr>
        <w:tc>
          <w:tcPr>
            <w:tcW w:w="1550" w:type="dxa"/>
            <w:vAlign w:val="center"/>
          </w:tcPr>
          <w:p w14:paraId="32D54EAB" w14:textId="77777777" w:rsidR="00E4298A" w:rsidRPr="002A61D2" w:rsidRDefault="00F47BD8" w:rsidP="00E4298A">
            <w:pPr>
              <w:jc w:val="center"/>
              <w:rPr>
                <w:b/>
                <w:bCs/>
                <w:sz w:val="24"/>
                <w:rtl/>
              </w:rPr>
            </w:pPr>
            <w:r>
              <w:rPr>
                <w:rFonts w:hint="cs"/>
                <w:b/>
                <w:bCs/>
                <w:sz w:val="24"/>
                <w:rtl/>
              </w:rPr>
              <w:t>48،000،000</w:t>
            </w:r>
          </w:p>
        </w:tc>
        <w:tc>
          <w:tcPr>
            <w:tcW w:w="6095" w:type="dxa"/>
          </w:tcPr>
          <w:sdt>
            <w:sdtPr>
              <w:rPr>
                <w:b/>
                <w:bCs/>
                <w:sz w:val="24"/>
                <w:rtl/>
              </w:rPr>
              <w:id w:val="1257796236"/>
              <w:lock w:val="contentLocked"/>
              <w:placeholder>
                <w:docPart w:val="3BAFA8E482A744B58009AC951EBFA32A"/>
              </w:placeholder>
            </w:sdtPr>
            <w:sdtContent>
              <w:p w14:paraId="3C37BD61" w14:textId="77777777" w:rsidR="00E4298A" w:rsidRPr="002A61D2" w:rsidRDefault="00E4298A" w:rsidP="00E4298A">
                <w:pPr>
                  <w:jc w:val="lowKashida"/>
                  <w:rPr>
                    <w:b/>
                    <w:bCs/>
                    <w:sz w:val="24"/>
                    <w:rtl/>
                  </w:rPr>
                </w:pPr>
                <w:r w:rsidRPr="002A61D2">
                  <w:rPr>
                    <w:b/>
                    <w:bCs/>
                    <w:sz w:val="24"/>
                    <w:rtl/>
                  </w:rPr>
                  <w:t>هزينه</w:t>
                </w:r>
                <w:r w:rsidRPr="002A61D2">
                  <w:rPr>
                    <w:rFonts w:hint="cs"/>
                    <w:b/>
                    <w:bCs/>
                    <w:sz w:val="24"/>
                    <w:rtl/>
                  </w:rPr>
                  <w:t>‌</w:t>
                </w:r>
                <w:r w:rsidRPr="002A61D2">
                  <w:rPr>
                    <w:b/>
                    <w:bCs/>
                    <w:sz w:val="24"/>
                    <w:rtl/>
                  </w:rPr>
                  <w:t>هاي وسايل</w:t>
                </w:r>
              </w:p>
            </w:sdtContent>
          </w:sdt>
        </w:tc>
        <w:tc>
          <w:tcPr>
            <w:tcW w:w="759" w:type="dxa"/>
          </w:tcPr>
          <w:p w14:paraId="4169021D" w14:textId="77777777" w:rsidR="00E4298A" w:rsidRPr="002A61D2" w:rsidRDefault="00E4298A" w:rsidP="00E4298A">
            <w:pPr>
              <w:jc w:val="center"/>
              <w:rPr>
                <w:b/>
                <w:bCs/>
                <w:sz w:val="24"/>
                <w:rtl/>
              </w:rPr>
            </w:pPr>
            <w:r>
              <w:rPr>
                <w:rFonts w:hint="cs"/>
                <w:b/>
                <w:bCs/>
                <w:sz w:val="24"/>
                <w:rtl/>
              </w:rPr>
              <w:t>4</w:t>
            </w:r>
          </w:p>
        </w:tc>
      </w:tr>
      <w:tr w:rsidR="00E4298A" w:rsidRPr="002A61D2" w14:paraId="3CF210F7" w14:textId="77777777" w:rsidTr="00E4298A">
        <w:trPr>
          <w:jc w:val="center"/>
        </w:trPr>
        <w:tc>
          <w:tcPr>
            <w:tcW w:w="1550" w:type="dxa"/>
            <w:vAlign w:val="center"/>
          </w:tcPr>
          <w:p w14:paraId="5B90C91E" w14:textId="77777777" w:rsidR="00E4298A" w:rsidRPr="002A61D2" w:rsidRDefault="006A3ACE" w:rsidP="00E4298A">
            <w:pPr>
              <w:jc w:val="center"/>
              <w:rPr>
                <w:b/>
                <w:bCs/>
                <w:sz w:val="24"/>
                <w:rtl/>
              </w:rPr>
            </w:pPr>
            <w:r>
              <w:rPr>
                <w:rFonts w:hint="cs"/>
                <w:b/>
                <w:bCs/>
                <w:sz w:val="24"/>
                <w:rtl/>
              </w:rPr>
              <w:t>-</w:t>
            </w:r>
          </w:p>
        </w:tc>
        <w:tc>
          <w:tcPr>
            <w:tcW w:w="6095" w:type="dxa"/>
          </w:tcPr>
          <w:sdt>
            <w:sdtPr>
              <w:rPr>
                <w:b/>
                <w:bCs/>
                <w:sz w:val="24"/>
                <w:rtl/>
              </w:rPr>
              <w:id w:val="-1745478656"/>
              <w:lock w:val="contentLocked"/>
              <w:placeholder>
                <w:docPart w:val="3BAFA8E482A744B58009AC951EBFA32A"/>
              </w:placeholder>
            </w:sdtPr>
            <w:sdtContent>
              <w:p w14:paraId="5C806D05" w14:textId="77777777" w:rsidR="00E4298A" w:rsidRPr="002A61D2" w:rsidRDefault="00E4298A" w:rsidP="00E4298A">
                <w:pPr>
                  <w:jc w:val="lowKashida"/>
                  <w:rPr>
                    <w:b/>
                    <w:bCs/>
                    <w:sz w:val="24"/>
                    <w:rtl/>
                  </w:rPr>
                </w:pPr>
                <w:r w:rsidRPr="002A61D2">
                  <w:rPr>
                    <w:b/>
                    <w:bCs/>
                    <w:sz w:val="24"/>
                    <w:rtl/>
                  </w:rPr>
                  <w:t>هزينه</w:t>
                </w:r>
                <w:r w:rsidRPr="002A61D2">
                  <w:rPr>
                    <w:rFonts w:hint="cs"/>
                    <w:b/>
                    <w:bCs/>
                    <w:sz w:val="24"/>
                    <w:rtl/>
                  </w:rPr>
                  <w:t>‌</w:t>
                </w:r>
                <w:r w:rsidRPr="002A61D2">
                  <w:rPr>
                    <w:b/>
                    <w:bCs/>
                    <w:sz w:val="24"/>
                    <w:rtl/>
                  </w:rPr>
                  <w:t>هاي مسافرت</w:t>
                </w:r>
              </w:p>
            </w:sdtContent>
          </w:sdt>
        </w:tc>
        <w:tc>
          <w:tcPr>
            <w:tcW w:w="759" w:type="dxa"/>
          </w:tcPr>
          <w:p w14:paraId="45E352F3" w14:textId="77777777" w:rsidR="00E4298A" w:rsidRPr="002A61D2" w:rsidRDefault="00E4298A" w:rsidP="00E4298A">
            <w:pPr>
              <w:jc w:val="center"/>
              <w:rPr>
                <w:b/>
                <w:bCs/>
                <w:sz w:val="24"/>
                <w:rtl/>
              </w:rPr>
            </w:pPr>
            <w:r>
              <w:rPr>
                <w:rFonts w:hint="cs"/>
                <w:b/>
                <w:bCs/>
                <w:sz w:val="24"/>
                <w:rtl/>
              </w:rPr>
              <w:t>5</w:t>
            </w:r>
          </w:p>
        </w:tc>
      </w:tr>
      <w:tr w:rsidR="00E4298A" w:rsidRPr="002A61D2" w14:paraId="643FDF36" w14:textId="77777777" w:rsidTr="00E4298A">
        <w:trPr>
          <w:jc w:val="center"/>
        </w:trPr>
        <w:tc>
          <w:tcPr>
            <w:tcW w:w="1550" w:type="dxa"/>
            <w:vAlign w:val="center"/>
          </w:tcPr>
          <w:p w14:paraId="2D81A1A8" w14:textId="77777777" w:rsidR="00E4298A" w:rsidRPr="002A61D2" w:rsidRDefault="00F47BD8" w:rsidP="00E4298A">
            <w:pPr>
              <w:jc w:val="center"/>
              <w:rPr>
                <w:b/>
                <w:bCs/>
                <w:sz w:val="24"/>
                <w:rtl/>
              </w:rPr>
            </w:pPr>
            <w:r>
              <w:rPr>
                <w:rFonts w:hint="cs"/>
                <w:b/>
                <w:bCs/>
                <w:sz w:val="24"/>
                <w:rtl/>
              </w:rPr>
              <w:t>-</w:t>
            </w:r>
          </w:p>
        </w:tc>
        <w:tc>
          <w:tcPr>
            <w:tcW w:w="6095" w:type="dxa"/>
          </w:tcPr>
          <w:sdt>
            <w:sdtPr>
              <w:rPr>
                <w:b/>
                <w:bCs/>
                <w:sz w:val="24"/>
                <w:rtl/>
              </w:rPr>
              <w:id w:val="-1822035108"/>
              <w:lock w:val="contentLocked"/>
              <w:placeholder>
                <w:docPart w:val="3BAFA8E482A744B58009AC951EBFA32A"/>
              </w:placeholder>
            </w:sdtPr>
            <w:sdtContent>
              <w:p w14:paraId="61238046" w14:textId="77777777" w:rsidR="00E4298A" w:rsidRPr="002A61D2" w:rsidRDefault="00E4298A" w:rsidP="00E4298A">
                <w:pPr>
                  <w:jc w:val="lowKashida"/>
                  <w:rPr>
                    <w:b/>
                    <w:bCs/>
                    <w:sz w:val="24"/>
                    <w:rtl/>
                  </w:rPr>
                </w:pPr>
                <w:r w:rsidRPr="002A61D2">
                  <w:rPr>
                    <w:b/>
                    <w:bCs/>
                    <w:sz w:val="24"/>
                    <w:rtl/>
                  </w:rPr>
                  <w:t>هزينه</w:t>
                </w:r>
                <w:r w:rsidRPr="002A61D2">
                  <w:rPr>
                    <w:rFonts w:hint="cs"/>
                    <w:b/>
                    <w:bCs/>
                    <w:sz w:val="24"/>
                    <w:rtl/>
                  </w:rPr>
                  <w:t>‌</w:t>
                </w:r>
                <w:r w:rsidRPr="002A61D2">
                  <w:rPr>
                    <w:b/>
                    <w:bCs/>
                    <w:sz w:val="24"/>
                    <w:rtl/>
                  </w:rPr>
                  <w:t>هاي</w:t>
                </w:r>
                <w:r>
                  <w:rPr>
                    <w:rFonts w:hint="cs"/>
                    <w:b/>
                    <w:bCs/>
                    <w:sz w:val="24"/>
                    <w:rtl/>
                  </w:rPr>
                  <w:t xml:space="preserve"> </w:t>
                </w:r>
                <w:r w:rsidRPr="002A61D2">
                  <w:rPr>
                    <w:b/>
                    <w:bCs/>
                    <w:sz w:val="24"/>
                    <w:rtl/>
                  </w:rPr>
                  <w:t>ديگر</w:t>
                </w:r>
              </w:p>
            </w:sdtContent>
          </w:sdt>
        </w:tc>
        <w:tc>
          <w:tcPr>
            <w:tcW w:w="759" w:type="dxa"/>
          </w:tcPr>
          <w:p w14:paraId="29FCD9E5" w14:textId="77777777" w:rsidR="00E4298A" w:rsidRPr="002A61D2" w:rsidRDefault="00E4298A" w:rsidP="00E4298A">
            <w:pPr>
              <w:jc w:val="center"/>
              <w:rPr>
                <w:b/>
                <w:bCs/>
                <w:sz w:val="24"/>
                <w:rtl/>
              </w:rPr>
            </w:pPr>
            <w:r>
              <w:rPr>
                <w:rFonts w:hint="cs"/>
                <w:b/>
                <w:bCs/>
                <w:sz w:val="24"/>
                <w:rtl/>
              </w:rPr>
              <w:t>6</w:t>
            </w:r>
          </w:p>
        </w:tc>
      </w:tr>
      <w:tr w:rsidR="00E4298A" w:rsidRPr="002A61D2" w14:paraId="26671D13" w14:textId="77777777" w:rsidTr="00E4298A">
        <w:trPr>
          <w:jc w:val="center"/>
        </w:trPr>
        <w:tc>
          <w:tcPr>
            <w:tcW w:w="1550" w:type="dxa"/>
            <w:vAlign w:val="center"/>
          </w:tcPr>
          <w:p w14:paraId="0162FD3A" w14:textId="77777777" w:rsidR="00E4298A" w:rsidRPr="002A61D2" w:rsidRDefault="00F47BD8" w:rsidP="00E4298A">
            <w:pPr>
              <w:jc w:val="center"/>
              <w:rPr>
                <w:b/>
                <w:bCs/>
                <w:sz w:val="24"/>
                <w:rtl/>
              </w:rPr>
            </w:pPr>
            <w:r>
              <w:rPr>
                <w:rFonts w:hint="cs"/>
                <w:b/>
                <w:bCs/>
                <w:sz w:val="24"/>
                <w:rtl/>
              </w:rPr>
              <w:t>53،750،000</w:t>
            </w:r>
          </w:p>
        </w:tc>
        <w:tc>
          <w:tcPr>
            <w:tcW w:w="6095" w:type="dxa"/>
          </w:tcPr>
          <w:sdt>
            <w:sdtPr>
              <w:rPr>
                <w:rFonts w:hint="cs"/>
                <w:b/>
                <w:bCs/>
                <w:sz w:val="24"/>
                <w:rtl/>
              </w:rPr>
              <w:id w:val="1721627140"/>
              <w:lock w:val="contentLocked"/>
              <w:placeholder>
                <w:docPart w:val="3BAFA8E482A744B58009AC951EBFA32A"/>
              </w:placeholder>
            </w:sdtPr>
            <w:sdtContent>
              <w:p w14:paraId="4D994F0B" w14:textId="77777777" w:rsidR="00E4298A" w:rsidRPr="002A61D2" w:rsidRDefault="00E4298A" w:rsidP="00E4298A">
                <w:pPr>
                  <w:jc w:val="lowKashida"/>
                  <w:rPr>
                    <w:b/>
                    <w:bCs/>
                    <w:sz w:val="24"/>
                    <w:rtl/>
                  </w:rPr>
                </w:pPr>
                <w:r w:rsidRPr="002A61D2">
                  <w:rPr>
                    <w:rFonts w:hint="cs"/>
                    <w:b/>
                    <w:bCs/>
                    <w:sz w:val="24"/>
                    <w:rtl/>
                  </w:rPr>
                  <w:t>كل هزينه‌هاي طرح</w:t>
                </w:r>
              </w:p>
            </w:sdtContent>
          </w:sdt>
        </w:tc>
        <w:tc>
          <w:tcPr>
            <w:tcW w:w="759" w:type="dxa"/>
          </w:tcPr>
          <w:p w14:paraId="0D7A42F3" w14:textId="77777777" w:rsidR="00E4298A" w:rsidRPr="002A61D2" w:rsidRDefault="00E4298A" w:rsidP="00E4298A">
            <w:pPr>
              <w:jc w:val="center"/>
              <w:rPr>
                <w:b/>
                <w:bCs/>
                <w:sz w:val="24"/>
                <w:rtl/>
              </w:rPr>
            </w:pPr>
            <w:r>
              <w:rPr>
                <w:rFonts w:hint="cs"/>
                <w:b/>
                <w:bCs/>
                <w:sz w:val="24"/>
                <w:rtl/>
              </w:rPr>
              <w:t>7</w:t>
            </w:r>
          </w:p>
        </w:tc>
      </w:tr>
    </w:tbl>
    <w:p w14:paraId="5CD32F9A" w14:textId="77777777" w:rsidR="00E4298A" w:rsidRPr="002A61D2" w:rsidRDefault="00E4298A" w:rsidP="00F47BD8">
      <w:pPr>
        <w:jc w:val="lowKashida"/>
        <w:rPr>
          <w:b/>
          <w:bCs/>
          <w:sz w:val="24"/>
          <w:rtl/>
        </w:rPr>
      </w:pPr>
      <w:r w:rsidRPr="002A61D2">
        <w:rPr>
          <w:rFonts w:hint="cs"/>
          <w:b/>
          <w:bCs/>
          <w:sz w:val="24"/>
          <w:rtl/>
        </w:rPr>
        <w:t xml:space="preserve">جمع هزينه‌هاي طرح (به حروف) </w:t>
      </w:r>
      <w:r w:rsidRPr="002026B9">
        <w:rPr>
          <w:rFonts w:hint="cs"/>
          <w:b/>
          <w:bCs/>
          <w:color w:val="808080" w:themeColor="background1" w:themeShade="80"/>
          <w:sz w:val="24"/>
          <w:rtl/>
        </w:rPr>
        <w:t>..</w:t>
      </w:r>
      <w:r w:rsidR="006A3ACE" w:rsidRPr="006A3ACE">
        <w:rPr>
          <w:rtl/>
        </w:rPr>
        <w:t xml:space="preserve"> </w:t>
      </w:r>
      <w:r w:rsidR="00F47BD8">
        <w:rPr>
          <w:rFonts w:hint="cs"/>
          <w:b/>
          <w:bCs/>
          <w:sz w:val="24"/>
          <w:rtl/>
        </w:rPr>
        <w:t>پنجاه و سه</w:t>
      </w:r>
      <w:r w:rsidR="006A3ACE" w:rsidRPr="006A3ACE">
        <w:rPr>
          <w:b/>
          <w:bCs/>
          <w:sz w:val="24"/>
          <w:rtl/>
        </w:rPr>
        <w:t xml:space="preserve"> م</w:t>
      </w:r>
      <w:r w:rsidR="006A3ACE" w:rsidRPr="006A3ACE">
        <w:rPr>
          <w:rFonts w:hint="cs"/>
          <w:b/>
          <w:bCs/>
          <w:sz w:val="24"/>
          <w:rtl/>
        </w:rPr>
        <w:t>ی</w:t>
      </w:r>
      <w:r w:rsidR="006A3ACE" w:rsidRPr="006A3ACE">
        <w:rPr>
          <w:rFonts w:hint="eastAsia"/>
          <w:b/>
          <w:bCs/>
          <w:sz w:val="24"/>
          <w:rtl/>
        </w:rPr>
        <w:t>ل</w:t>
      </w:r>
      <w:r w:rsidR="006A3ACE" w:rsidRPr="006A3ACE">
        <w:rPr>
          <w:rFonts w:hint="cs"/>
          <w:b/>
          <w:bCs/>
          <w:sz w:val="24"/>
          <w:rtl/>
        </w:rPr>
        <w:t>ی</w:t>
      </w:r>
      <w:r w:rsidR="006A3ACE" w:rsidRPr="006A3ACE">
        <w:rPr>
          <w:rFonts w:hint="eastAsia"/>
          <w:b/>
          <w:bCs/>
          <w:sz w:val="24"/>
          <w:rtl/>
        </w:rPr>
        <w:t>ون</w:t>
      </w:r>
      <w:r w:rsidR="006A3ACE" w:rsidRPr="006A3ACE">
        <w:rPr>
          <w:b/>
          <w:bCs/>
          <w:sz w:val="24"/>
          <w:rtl/>
        </w:rPr>
        <w:t xml:space="preserve"> و </w:t>
      </w:r>
      <w:r w:rsidR="00F47BD8">
        <w:rPr>
          <w:rFonts w:hint="cs"/>
          <w:b/>
          <w:bCs/>
          <w:sz w:val="24"/>
          <w:rtl/>
        </w:rPr>
        <w:t>هفتصد و پنجاه</w:t>
      </w:r>
      <w:r w:rsidR="006A3ACE" w:rsidRPr="006A3ACE">
        <w:rPr>
          <w:b/>
          <w:bCs/>
          <w:sz w:val="24"/>
          <w:rtl/>
        </w:rPr>
        <w:t xml:space="preserve"> هزار ر</w:t>
      </w:r>
      <w:r w:rsidR="006A3ACE" w:rsidRPr="006A3ACE">
        <w:rPr>
          <w:rFonts w:hint="cs"/>
          <w:b/>
          <w:bCs/>
          <w:sz w:val="24"/>
          <w:rtl/>
        </w:rPr>
        <w:t>ی</w:t>
      </w:r>
      <w:r w:rsidR="006A3ACE" w:rsidRPr="006A3ACE">
        <w:rPr>
          <w:rFonts w:hint="eastAsia"/>
          <w:b/>
          <w:bCs/>
          <w:sz w:val="24"/>
          <w:rtl/>
        </w:rPr>
        <w:t>ال</w:t>
      </w:r>
      <w:r w:rsidRPr="002026B9">
        <w:rPr>
          <w:rFonts w:hint="cs"/>
          <w:b/>
          <w:bCs/>
          <w:color w:val="808080" w:themeColor="background1" w:themeShade="80"/>
          <w:sz w:val="24"/>
          <w:rtl/>
        </w:rPr>
        <w:t>...</w:t>
      </w:r>
      <w:r w:rsidRPr="002A61D2">
        <w:rPr>
          <w:rFonts w:hint="cs"/>
          <w:b/>
          <w:bCs/>
          <w:sz w:val="24"/>
          <w:rtl/>
        </w:rPr>
        <w:t xml:space="preserve"> مي‌باشد.</w:t>
      </w:r>
    </w:p>
    <w:p w14:paraId="2CD60EA6" w14:textId="77777777" w:rsidR="00E4298A" w:rsidRPr="002A61D2" w:rsidRDefault="00E4298A" w:rsidP="00E4298A">
      <w:pPr>
        <w:jc w:val="lowKashida"/>
        <w:rPr>
          <w:rFonts w:cs="B Zar"/>
          <w:b/>
          <w:bCs/>
          <w:sz w:val="24"/>
          <w:rtl/>
        </w:rPr>
      </w:pPr>
    </w:p>
    <w:p w14:paraId="2AFCB8C5" w14:textId="77777777" w:rsidR="00E4298A" w:rsidRPr="002A61D2" w:rsidRDefault="00E4298A" w:rsidP="00E4298A">
      <w:pPr>
        <w:jc w:val="lowKashida"/>
        <w:rPr>
          <w:rFonts w:cs="B Zar"/>
          <w:b/>
          <w:bCs/>
          <w:sz w:val="16"/>
          <w:szCs w:val="16"/>
          <w:rtl/>
        </w:rPr>
      </w:pPr>
      <w:r w:rsidRPr="002A61D2">
        <w:rPr>
          <w:rFonts w:cs="B Zar" w:hint="cs"/>
          <w:b/>
          <w:bCs/>
          <w:sz w:val="24"/>
          <w:rtl/>
        </w:rPr>
        <w:t xml:space="preserve">9) </w:t>
      </w:r>
      <w:r w:rsidRPr="002A61D2">
        <w:rPr>
          <w:rFonts w:cs="B Zar"/>
          <w:b/>
          <w:bCs/>
          <w:sz w:val="24"/>
          <w:rtl/>
        </w:rPr>
        <w:t>باقيمانده هزينه</w:t>
      </w:r>
      <w:r w:rsidRPr="002A61D2">
        <w:rPr>
          <w:rFonts w:cs="B Zar" w:hint="cs"/>
          <w:b/>
          <w:bCs/>
          <w:sz w:val="24"/>
          <w:rtl/>
        </w:rPr>
        <w:t>‌</w:t>
      </w:r>
      <w:r w:rsidRPr="002A61D2">
        <w:rPr>
          <w:rFonts w:cs="B Zar"/>
          <w:b/>
          <w:bCs/>
          <w:sz w:val="24"/>
          <w:rtl/>
        </w:rPr>
        <w:t>هاي طرح كه ت</w:t>
      </w:r>
      <w:r w:rsidRPr="002A61D2">
        <w:rPr>
          <w:rFonts w:cs="B Zar" w:hint="cs"/>
          <w:b/>
          <w:bCs/>
          <w:sz w:val="24"/>
          <w:rtl/>
        </w:rPr>
        <w:t>أ</w:t>
      </w:r>
      <w:r w:rsidRPr="002A61D2">
        <w:rPr>
          <w:rFonts w:cs="B Zar"/>
          <w:b/>
          <w:bCs/>
          <w:sz w:val="24"/>
          <w:rtl/>
        </w:rPr>
        <w:t>مين آن درخواست مي</w:t>
      </w:r>
      <w:r w:rsidRPr="002A61D2">
        <w:rPr>
          <w:rFonts w:cs="B Zar" w:hint="cs"/>
          <w:b/>
          <w:bCs/>
          <w:sz w:val="24"/>
          <w:rtl/>
        </w:rPr>
        <w:t>‌</w:t>
      </w:r>
      <w:r w:rsidRPr="002A61D2">
        <w:rPr>
          <w:rFonts w:cs="B Zar"/>
          <w:b/>
          <w:bCs/>
          <w:sz w:val="24"/>
          <w:rtl/>
        </w:rPr>
        <w:t>شود:</w:t>
      </w:r>
      <w:r w:rsidRPr="002A61D2">
        <w:rPr>
          <w:rFonts w:cs="B Zar" w:hint="cs"/>
          <w:b/>
          <w:bCs/>
          <w:sz w:val="24"/>
          <w:rtl/>
        </w:rPr>
        <w:t xml:space="preserve">  </w:t>
      </w:r>
    </w:p>
    <w:p w14:paraId="3C491577" w14:textId="77777777" w:rsidR="00E4298A" w:rsidRPr="002A61D2" w:rsidRDefault="00E4298A" w:rsidP="00E4298A">
      <w:pPr>
        <w:jc w:val="lowKashida"/>
        <w:rPr>
          <w:rFonts w:cs="Nazanin"/>
          <w:b/>
          <w:bCs/>
          <w:rtl/>
          <w:lang w:bidi="fa-IR"/>
        </w:rPr>
      </w:pPr>
      <w:r w:rsidRPr="002A61D2">
        <w:rPr>
          <w:rFonts w:cs="B Zar" w:hint="cs"/>
          <w:b/>
          <w:bCs/>
          <w:sz w:val="16"/>
          <w:szCs w:val="16"/>
          <w:rtl/>
        </w:rPr>
        <w:t xml:space="preserve">   </w:t>
      </w:r>
    </w:p>
    <w:p w14:paraId="5AC93D09" w14:textId="77777777" w:rsidR="00E4298A" w:rsidRPr="002A61D2" w:rsidRDefault="00E4298A" w:rsidP="00E4298A">
      <w:pPr>
        <w:jc w:val="lowKashida"/>
        <w:rPr>
          <w:rFonts w:cs="Nazanin"/>
          <w:b/>
          <w:bCs/>
          <w:rtl/>
          <w:lang w:bidi="fa-IR"/>
        </w:rPr>
      </w:pPr>
    </w:p>
    <w:p w14:paraId="7537750F" w14:textId="77777777" w:rsidR="00E4298A" w:rsidRPr="00CA3442" w:rsidRDefault="00E4298A" w:rsidP="00E4298A">
      <w:pPr>
        <w:rPr>
          <w:rFonts w:cs="B Titr"/>
          <w:sz w:val="28"/>
          <w:szCs w:val="28"/>
          <w:rtl/>
          <w:lang w:bidi="fa-IR"/>
        </w:rPr>
      </w:pPr>
      <w:r w:rsidRPr="00CA3442">
        <w:rPr>
          <w:rFonts w:cs="B Titr" w:hint="cs"/>
          <w:sz w:val="28"/>
          <w:szCs w:val="28"/>
          <w:rtl/>
        </w:rPr>
        <w:t xml:space="preserve">19. پيش‌بيني (یا تعهد) تعداد مقالات مستخرج از طرح تحقيقاتي بر حسب محل </w:t>
      </w:r>
      <w:r>
        <w:rPr>
          <w:rFonts w:cs="B Titr" w:hint="cs"/>
          <w:sz w:val="28"/>
          <w:szCs w:val="28"/>
          <w:rtl/>
        </w:rPr>
        <w:t>نمایه</w:t>
      </w:r>
      <w:r w:rsidRPr="00CA3442">
        <w:rPr>
          <w:rFonts w:cs="B Titr" w:hint="cs"/>
          <w:sz w:val="28"/>
          <w:szCs w:val="28"/>
          <w:rtl/>
        </w:rPr>
        <w:t xml:space="preserve"> مجله‌:</w:t>
      </w:r>
    </w:p>
    <w:tbl>
      <w:tblPr>
        <w:bidiVisual/>
        <w:tblW w:w="89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30"/>
        <w:gridCol w:w="2130"/>
        <w:gridCol w:w="2131"/>
        <w:gridCol w:w="2590"/>
      </w:tblGrid>
      <w:tr w:rsidR="00E4298A" w:rsidRPr="00CA3442" w14:paraId="65931B9D" w14:textId="77777777" w:rsidTr="00E4298A">
        <w:trPr>
          <w:jc w:val="center"/>
        </w:trPr>
        <w:tc>
          <w:tcPr>
            <w:tcW w:w="2130" w:type="dxa"/>
            <w:vMerge w:val="restart"/>
            <w:vAlign w:val="center"/>
          </w:tcPr>
          <w:p w14:paraId="6B92A4C7" w14:textId="77777777" w:rsidR="00E4298A" w:rsidRPr="00CA3442" w:rsidRDefault="00E4298A" w:rsidP="00E4298A">
            <w:pPr>
              <w:jc w:val="center"/>
              <w:rPr>
                <w:rFonts w:cs="B Titr"/>
                <w:b/>
                <w:bCs/>
                <w:rtl/>
                <w:lang w:bidi="fa-IR"/>
              </w:rPr>
            </w:pPr>
            <w:r w:rsidRPr="00CA3442">
              <w:rPr>
                <w:rFonts w:cs="B Titr" w:hint="cs"/>
                <w:b/>
                <w:bCs/>
                <w:rtl/>
              </w:rPr>
              <w:t>تعداد کل مقالات</w:t>
            </w:r>
          </w:p>
        </w:tc>
        <w:tc>
          <w:tcPr>
            <w:tcW w:w="6851" w:type="dxa"/>
            <w:gridSpan w:val="3"/>
          </w:tcPr>
          <w:p w14:paraId="73C84885" w14:textId="77777777" w:rsidR="00E4298A" w:rsidRPr="00CA3442" w:rsidRDefault="00E4298A" w:rsidP="00E4298A">
            <w:pPr>
              <w:jc w:val="center"/>
              <w:rPr>
                <w:rFonts w:cs="B Titr"/>
                <w:b/>
                <w:bCs/>
                <w:rtl/>
                <w:lang w:bidi="fa-IR"/>
              </w:rPr>
            </w:pPr>
            <w:r w:rsidRPr="00CA3442">
              <w:rPr>
                <w:rFonts w:cs="B Titr" w:hint="cs"/>
                <w:b/>
                <w:bCs/>
                <w:rtl/>
              </w:rPr>
              <w:t xml:space="preserve">تعداد مقاله </w:t>
            </w:r>
            <w:r>
              <w:rPr>
                <w:rFonts w:cs="B Titr" w:hint="cs"/>
                <w:b/>
                <w:bCs/>
                <w:rtl/>
              </w:rPr>
              <w:t>نمایه</w:t>
            </w:r>
            <w:r w:rsidRPr="00CA3442">
              <w:rPr>
                <w:rFonts w:cs="B Titr" w:hint="cs"/>
                <w:b/>
                <w:bCs/>
                <w:rtl/>
              </w:rPr>
              <w:t xml:space="preserve"> شده در پايگاه</w:t>
            </w:r>
            <w:r w:rsidRPr="00CA3442">
              <w:rPr>
                <w:rFonts w:cs="B Titr" w:hint="eastAsia"/>
                <w:b/>
                <w:bCs/>
                <w:rtl/>
              </w:rPr>
              <w:t>‌های اطلاعاتی</w:t>
            </w:r>
            <w:r w:rsidRPr="00CA3442">
              <w:rPr>
                <w:rFonts w:cs="B Titr" w:hint="cs"/>
                <w:b/>
                <w:bCs/>
                <w:rtl/>
              </w:rPr>
              <w:t xml:space="preserve"> </w:t>
            </w:r>
          </w:p>
        </w:tc>
      </w:tr>
      <w:tr w:rsidR="00E4298A" w:rsidRPr="00CA3442" w14:paraId="40421724" w14:textId="77777777" w:rsidTr="00E4298A">
        <w:trPr>
          <w:jc w:val="center"/>
        </w:trPr>
        <w:tc>
          <w:tcPr>
            <w:tcW w:w="2130" w:type="dxa"/>
            <w:vMerge/>
          </w:tcPr>
          <w:p w14:paraId="57973545" w14:textId="77777777" w:rsidR="00E4298A" w:rsidRPr="00CA3442" w:rsidRDefault="00E4298A" w:rsidP="00E4298A">
            <w:pPr>
              <w:jc w:val="center"/>
              <w:rPr>
                <w:rFonts w:cs="B Titr"/>
                <w:b/>
                <w:bCs/>
                <w:rtl/>
              </w:rPr>
            </w:pPr>
          </w:p>
        </w:tc>
        <w:tc>
          <w:tcPr>
            <w:tcW w:w="2130" w:type="dxa"/>
          </w:tcPr>
          <w:p w14:paraId="5EE36CBC" w14:textId="77777777" w:rsidR="00E4298A" w:rsidRPr="00CA3442" w:rsidRDefault="00E4298A" w:rsidP="00E4298A">
            <w:pPr>
              <w:jc w:val="center"/>
              <w:rPr>
                <w:rFonts w:cs="B Titr"/>
                <w:b/>
                <w:bCs/>
                <w:lang w:bidi="fa-IR"/>
              </w:rPr>
            </w:pPr>
            <w:r w:rsidRPr="00CA3442">
              <w:rPr>
                <w:rFonts w:cs="B Titr"/>
                <w:b/>
                <w:bCs/>
                <w:sz w:val="24"/>
              </w:rPr>
              <w:t>ISI</w:t>
            </w:r>
            <w:r w:rsidRPr="00CA3442">
              <w:rPr>
                <w:rFonts w:cs="B Titr"/>
                <w:b/>
                <w:bCs/>
              </w:rPr>
              <w:t xml:space="preserve"> </w:t>
            </w:r>
          </w:p>
        </w:tc>
        <w:tc>
          <w:tcPr>
            <w:tcW w:w="2131" w:type="dxa"/>
          </w:tcPr>
          <w:p w14:paraId="55CF4BE0" w14:textId="77777777" w:rsidR="00E4298A" w:rsidRPr="00CA3442" w:rsidRDefault="00E4298A" w:rsidP="00E4298A">
            <w:pPr>
              <w:jc w:val="center"/>
              <w:rPr>
                <w:rFonts w:cs="B Titr"/>
                <w:b/>
                <w:bCs/>
              </w:rPr>
            </w:pPr>
            <w:r w:rsidRPr="00CA3442">
              <w:rPr>
                <w:rFonts w:cs="B Titr"/>
                <w:b/>
                <w:bCs/>
                <w:sz w:val="24"/>
              </w:rPr>
              <w:t>PubMed</w:t>
            </w:r>
          </w:p>
        </w:tc>
        <w:tc>
          <w:tcPr>
            <w:tcW w:w="2590" w:type="dxa"/>
          </w:tcPr>
          <w:p w14:paraId="0C9EB994" w14:textId="77777777" w:rsidR="00E4298A" w:rsidRPr="00CA3442" w:rsidRDefault="00E4298A" w:rsidP="00E4298A">
            <w:pPr>
              <w:jc w:val="center"/>
              <w:rPr>
                <w:rFonts w:cs="B Titr"/>
                <w:b/>
                <w:bCs/>
                <w:rtl/>
              </w:rPr>
            </w:pPr>
            <w:r w:rsidRPr="00CA3442">
              <w:rPr>
                <w:rFonts w:cs="B Titr"/>
                <w:b/>
                <w:bCs/>
                <w:sz w:val="24"/>
              </w:rPr>
              <w:t>Scopus</w:t>
            </w:r>
          </w:p>
        </w:tc>
      </w:tr>
      <w:tr w:rsidR="00E4298A" w:rsidRPr="00CA3442" w14:paraId="23CF3748" w14:textId="77777777" w:rsidTr="00E4298A">
        <w:trPr>
          <w:jc w:val="center"/>
        </w:trPr>
        <w:tc>
          <w:tcPr>
            <w:tcW w:w="2130" w:type="dxa"/>
            <w:vMerge/>
          </w:tcPr>
          <w:p w14:paraId="427E98A5" w14:textId="77777777" w:rsidR="00E4298A" w:rsidRPr="00CA3442" w:rsidRDefault="00E4298A" w:rsidP="00E4298A">
            <w:pPr>
              <w:jc w:val="lowKashida"/>
              <w:rPr>
                <w:rFonts w:cs="Nazanin"/>
                <w:b/>
                <w:bCs/>
                <w:rtl/>
              </w:rPr>
            </w:pPr>
          </w:p>
        </w:tc>
        <w:tc>
          <w:tcPr>
            <w:tcW w:w="2130" w:type="dxa"/>
            <w:vAlign w:val="center"/>
          </w:tcPr>
          <w:p w14:paraId="0DB2C03F" w14:textId="77777777" w:rsidR="00E4298A" w:rsidRPr="00CA3442" w:rsidRDefault="006A3ACE" w:rsidP="00E4298A">
            <w:pPr>
              <w:jc w:val="center"/>
              <w:rPr>
                <w:rFonts w:cs="Nazanin"/>
                <w:b/>
                <w:bCs/>
                <w:rtl/>
                <w:lang w:bidi="fa-IR"/>
              </w:rPr>
            </w:pPr>
            <w:r>
              <w:rPr>
                <w:rFonts w:cs="Nazanin" w:hint="cs"/>
                <w:b/>
                <w:bCs/>
                <w:rtl/>
                <w:lang w:bidi="fa-IR"/>
              </w:rPr>
              <w:t>1</w:t>
            </w:r>
          </w:p>
        </w:tc>
        <w:tc>
          <w:tcPr>
            <w:tcW w:w="2131" w:type="dxa"/>
            <w:vAlign w:val="center"/>
          </w:tcPr>
          <w:p w14:paraId="1D85DD3F" w14:textId="77777777" w:rsidR="00E4298A" w:rsidRPr="00CA3442" w:rsidRDefault="00E4298A" w:rsidP="00E4298A">
            <w:pPr>
              <w:jc w:val="center"/>
              <w:rPr>
                <w:rFonts w:cs="Nazanin"/>
                <w:b/>
                <w:bCs/>
                <w:rtl/>
                <w:lang w:bidi="fa-IR"/>
              </w:rPr>
            </w:pPr>
          </w:p>
        </w:tc>
        <w:tc>
          <w:tcPr>
            <w:tcW w:w="2590" w:type="dxa"/>
            <w:vAlign w:val="center"/>
          </w:tcPr>
          <w:p w14:paraId="338581BE" w14:textId="77777777" w:rsidR="00E4298A" w:rsidRPr="00CA3442" w:rsidRDefault="00E4298A" w:rsidP="00E4298A">
            <w:pPr>
              <w:jc w:val="center"/>
              <w:rPr>
                <w:rFonts w:cs="Nazanin"/>
                <w:b/>
                <w:bCs/>
                <w:rtl/>
              </w:rPr>
            </w:pPr>
          </w:p>
        </w:tc>
      </w:tr>
    </w:tbl>
    <w:p w14:paraId="5F889627" w14:textId="77777777" w:rsidR="00E4298A" w:rsidRPr="00C210FF" w:rsidRDefault="00E4298A" w:rsidP="00E4298A">
      <w:pPr>
        <w:jc w:val="lowKashida"/>
        <w:rPr>
          <w:b/>
          <w:bCs/>
          <w:rtl/>
          <w:lang w:bidi="fa-IR"/>
        </w:rPr>
      </w:pPr>
      <w:r w:rsidRPr="00C210FF">
        <w:rPr>
          <w:b/>
          <w:bCs/>
          <w:rtl/>
          <w:lang w:bidi="fa-IR"/>
        </w:rPr>
        <w:t xml:space="preserve">* چنانچه نتيجه طرح </w:t>
      </w:r>
      <w:r w:rsidRPr="00C210FF">
        <w:rPr>
          <w:rFonts w:hint="cs"/>
          <w:b/>
          <w:bCs/>
          <w:rtl/>
          <w:lang w:bidi="fa-IR"/>
        </w:rPr>
        <w:t xml:space="preserve">منجر </w:t>
      </w:r>
      <w:r w:rsidRPr="00C210FF">
        <w:rPr>
          <w:b/>
          <w:bCs/>
          <w:rtl/>
          <w:lang w:bidi="fa-IR"/>
        </w:rPr>
        <w:t>به اختراع، اكتشاف يا محصول و ... مي‌شود، نيز توضيح دهيد.</w:t>
      </w:r>
    </w:p>
    <w:p w14:paraId="15F53D92" w14:textId="77777777" w:rsidR="00E4298A" w:rsidRPr="00C210FF" w:rsidRDefault="00E4298A" w:rsidP="00E4298A">
      <w:pPr>
        <w:jc w:val="lowKashida"/>
        <w:rPr>
          <w:b/>
          <w:bCs/>
          <w:lang w:bidi="fa-IR"/>
        </w:rPr>
      </w:pPr>
      <w:r w:rsidRPr="00C210FF">
        <w:rPr>
          <w:rFonts w:hint="cs"/>
          <w:b/>
          <w:bCs/>
          <w:rtl/>
          <w:lang w:bidi="fa-IR"/>
        </w:rPr>
        <w:t>* تایید دفتر توسعه فناوری سلامت معاونت تحقیقات و فناوری در خصوص نتایج غیر از مقاله الزامی است.</w:t>
      </w:r>
    </w:p>
    <w:p w14:paraId="7C47D6FD" w14:textId="77777777" w:rsidR="00E4298A" w:rsidRPr="002A61D2" w:rsidRDefault="00E4298A" w:rsidP="00E4298A">
      <w:pPr>
        <w:jc w:val="lowKashida"/>
        <w:rPr>
          <w:b/>
          <w:bCs/>
          <w:rtl/>
          <w:lang w:bidi="fa-IR"/>
        </w:rPr>
      </w:pPr>
    </w:p>
    <w:p w14:paraId="6B0F96A7" w14:textId="77777777" w:rsidR="00E4298A" w:rsidRPr="002A61D2" w:rsidRDefault="00E4298A" w:rsidP="00E4298A">
      <w:pPr>
        <w:jc w:val="lowKashida"/>
        <w:rPr>
          <w:b/>
          <w:bCs/>
          <w:sz w:val="16"/>
          <w:szCs w:val="16"/>
          <w:rtl/>
          <w:lang w:bidi="fa-IR"/>
        </w:rPr>
      </w:pPr>
    </w:p>
    <w:p w14:paraId="5013707D" w14:textId="77777777" w:rsidR="00E4298A" w:rsidRPr="002A61D2" w:rsidRDefault="00E4298A" w:rsidP="00E4298A">
      <w:pPr>
        <w:jc w:val="lowKashida"/>
        <w:rPr>
          <w:rFonts w:cs="B Zar"/>
          <w:b/>
          <w:bCs/>
          <w:sz w:val="24"/>
          <w:rtl/>
        </w:rPr>
      </w:pPr>
      <w:r w:rsidRPr="002A61D2">
        <w:rPr>
          <w:rFonts w:cs="B Zar"/>
          <w:b/>
          <w:bCs/>
          <w:sz w:val="24"/>
          <w:rtl/>
        </w:rPr>
        <w:t>صحت مطالب مندرج در پرسش‌نامه را تائيد مي</w:t>
      </w:r>
      <w:r w:rsidRPr="002A61D2">
        <w:rPr>
          <w:rFonts w:cs="B Zar" w:hint="cs"/>
          <w:b/>
          <w:bCs/>
          <w:sz w:val="24"/>
          <w:rtl/>
        </w:rPr>
        <w:t>‌</w:t>
      </w:r>
      <w:r w:rsidRPr="002A61D2">
        <w:rPr>
          <w:rFonts w:cs="B Zar"/>
          <w:b/>
          <w:bCs/>
          <w:sz w:val="24"/>
          <w:rtl/>
        </w:rPr>
        <w:t>نمايم.</w:t>
      </w:r>
    </w:p>
    <w:p w14:paraId="14CF53F0" w14:textId="77777777" w:rsidR="00E4298A" w:rsidRPr="002A61D2" w:rsidRDefault="00E4298A" w:rsidP="00E4298A">
      <w:pPr>
        <w:jc w:val="lowKashida"/>
        <w:rPr>
          <w:b/>
          <w:bCs/>
          <w:sz w:val="24"/>
          <w:rtl/>
        </w:rPr>
      </w:pPr>
      <w:r w:rsidRPr="002A61D2">
        <w:rPr>
          <w:b/>
          <w:bCs/>
          <w:sz w:val="24"/>
          <w:rtl/>
        </w:rPr>
        <w:t xml:space="preserve"> امضا</w:t>
      </w:r>
      <w:r w:rsidRPr="002A61D2">
        <w:rPr>
          <w:rFonts w:hint="cs"/>
          <w:b/>
          <w:bCs/>
          <w:sz w:val="24"/>
          <w:rtl/>
        </w:rPr>
        <w:t>ء</w:t>
      </w:r>
      <w:r w:rsidRPr="002A61D2">
        <w:rPr>
          <w:b/>
          <w:bCs/>
          <w:sz w:val="24"/>
          <w:rtl/>
        </w:rPr>
        <w:t xml:space="preserve"> مجري طرح                                                  </w:t>
      </w:r>
      <w:r w:rsidRPr="002A61D2">
        <w:rPr>
          <w:rFonts w:hint="cs"/>
          <w:b/>
          <w:bCs/>
          <w:sz w:val="24"/>
          <w:rtl/>
        </w:rPr>
        <w:t xml:space="preserve">                             </w:t>
      </w:r>
      <w:r w:rsidRPr="002A61D2">
        <w:rPr>
          <w:b/>
          <w:bCs/>
          <w:sz w:val="24"/>
          <w:rtl/>
        </w:rPr>
        <w:t xml:space="preserve">    امضاي معاون</w:t>
      </w:r>
      <w:r w:rsidRPr="002A61D2">
        <w:rPr>
          <w:rFonts w:hint="cs"/>
          <w:b/>
          <w:bCs/>
          <w:sz w:val="24"/>
          <w:rtl/>
        </w:rPr>
        <w:t xml:space="preserve"> تحقيقات و فناوري</w:t>
      </w:r>
    </w:p>
    <w:p w14:paraId="70D3E092" w14:textId="77777777" w:rsidR="00B1613A" w:rsidRDefault="00B1613A" w:rsidP="00B1613A">
      <w:pPr>
        <w:rPr>
          <w:rFonts w:cs="Nazanin"/>
          <w:b/>
          <w:bCs/>
          <w:sz w:val="32"/>
          <w:szCs w:val="32"/>
          <w:rtl/>
        </w:rPr>
      </w:pPr>
    </w:p>
    <w:p w14:paraId="0B5B3EB3" w14:textId="77777777" w:rsidR="00B1613A" w:rsidRDefault="00B1613A" w:rsidP="00B1613A">
      <w:pPr>
        <w:rPr>
          <w:rFonts w:cs="Nazanin"/>
          <w:b/>
          <w:bCs/>
          <w:sz w:val="32"/>
          <w:szCs w:val="32"/>
          <w:rtl/>
        </w:rPr>
      </w:pPr>
    </w:p>
    <w:p w14:paraId="4680FDAB" w14:textId="77777777" w:rsidR="003A2420" w:rsidRPr="00B1613A" w:rsidRDefault="003A2420" w:rsidP="003A2420">
      <w:pPr>
        <w:rPr>
          <w:rFonts w:cs="Nazanin"/>
          <w:b/>
          <w:bCs/>
          <w:rtl/>
          <w:lang w:bidi="fa-IR"/>
        </w:rPr>
      </w:pPr>
      <w:r w:rsidRPr="002A61D2">
        <w:rPr>
          <w:rFonts w:cs="B Titr" w:hint="cs"/>
          <w:sz w:val="28"/>
          <w:szCs w:val="28"/>
          <w:rtl/>
        </w:rPr>
        <w:t>منابع(</w:t>
      </w:r>
      <w:r w:rsidRPr="002A61D2">
        <w:rPr>
          <w:rFonts w:cs="B Titr"/>
          <w:sz w:val="28"/>
          <w:szCs w:val="28"/>
        </w:rPr>
        <w:t>References</w:t>
      </w:r>
      <w:r w:rsidRPr="002A61D2">
        <w:rPr>
          <w:rFonts w:cs="B Titr" w:hint="cs"/>
          <w:sz w:val="28"/>
          <w:szCs w:val="28"/>
          <w:rtl/>
        </w:rPr>
        <w:t>)</w:t>
      </w:r>
      <w:r w:rsidRPr="002A61D2">
        <w:rPr>
          <w:rFonts w:cs="Nazanin" w:hint="cs"/>
          <w:b/>
          <w:bCs/>
          <w:sz w:val="18"/>
          <w:szCs w:val="18"/>
          <w:rtl/>
          <w:lang w:bidi="fa-IR"/>
        </w:rPr>
        <w:t xml:space="preserve">  </w:t>
      </w:r>
      <w:r w:rsidRPr="00876A02">
        <w:rPr>
          <w:rFonts w:hint="cs"/>
          <w:b/>
          <w:bCs/>
          <w:rtl/>
        </w:rPr>
        <w:t xml:space="preserve">فرمت منابع‌نويسي بر اساس اصول ونکور </w:t>
      </w:r>
      <w:r w:rsidRPr="002026B9">
        <w:rPr>
          <w:rFonts w:hint="cs"/>
          <w:b/>
          <w:bCs/>
          <w:rtl/>
        </w:rPr>
        <w:t>نگارش شود.</w:t>
      </w:r>
      <w:r>
        <w:rPr>
          <w:rtl/>
        </w:rPr>
        <w:fldChar w:fldCharType="begin"/>
      </w:r>
      <w:r>
        <w:rPr>
          <w:rtl/>
        </w:rPr>
        <w:instrText xml:space="preserve"> </w:instrText>
      </w:r>
      <w:r>
        <w:instrText>ADDIN</w:instrText>
      </w:r>
      <w:r>
        <w:rPr>
          <w:rtl/>
        </w:rPr>
        <w:instrText xml:space="preserve"> </w:instrText>
      </w:r>
      <w:r>
        <w:rPr>
          <w:rtl/>
        </w:rPr>
        <w:fldChar w:fldCharType="end"/>
      </w:r>
    </w:p>
    <w:p w14:paraId="5D905C24" w14:textId="77777777" w:rsidR="003A2420" w:rsidRDefault="003A2420" w:rsidP="003A2420">
      <w:pPr>
        <w:rPr>
          <w:rtl/>
          <w:lang w:bidi="fa-IR"/>
        </w:rPr>
      </w:pPr>
    </w:p>
    <w:p w14:paraId="062BB4D0" w14:textId="77777777" w:rsidR="003A2420" w:rsidRPr="003A2420" w:rsidRDefault="003A2420" w:rsidP="003A2420">
      <w:pPr>
        <w:bidi w:val="0"/>
        <w:rPr>
          <w:rFonts w:asciiTheme="majorBidi" w:hAnsiTheme="majorBidi" w:cstheme="majorBidi"/>
          <w:sz w:val="24"/>
          <w:rtl/>
          <w:lang w:bidi="fa-IR"/>
        </w:rPr>
      </w:pPr>
    </w:p>
    <w:p w14:paraId="55C439F9" w14:textId="77777777" w:rsidR="003A2420" w:rsidRPr="003A2420" w:rsidRDefault="003A2420" w:rsidP="003A2420">
      <w:pPr>
        <w:pStyle w:val="EndNoteBibliography"/>
        <w:bidi w:val="0"/>
        <w:rPr>
          <w:rtl/>
        </w:rPr>
      </w:pPr>
      <w:r w:rsidRPr="003A2420">
        <w:rPr>
          <w:rFonts w:asciiTheme="majorBidi" w:hAnsiTheme="majorBidi" w:cstheme="majorBidi"/>
          <w:sz w:val="24"/>
          <w:rtl/>
          <w:lang w:bidi="fa-IR"/>
        </w:rPr>
        <w:fldChar w:fldCharType="begin"/>
      </w:r>
      <w:r w:rsidRPr="003A2420">
        <w:rPr>
          <w:rFonts w:asciiTheme="majorBidi" w:hAnsiTheme="majorBidi" w:cstheme="majorBidi"/>
          <w:sz w:val="24"/>
          <w:rtl/>
          <w:lang w:bidi="fa-IR"/>
        </w:rPr>
        <w:instrText xml:space="preserve"> </w:instrText>
      </w:r>
      <w:r w:rsidRPr="003A2420">
        <w:rPr>
          <w:rFonts w:asciiTheme="majorBidi" w:hAnsiTheme="majorBidi" w:cstheme="majorBidi"/>
          <w:sz w:val="24"/>
          <w:lang w:bidi="fa-IR"/>
        </w:rPr>
        <w:instrText xml:space="preserve">ADDIN EN.REFLIST </w:instrText>
      </w:r>
      <w:r w:rsidRPr="003A2420">
        <w:rPr>
          <w:rFonts w:asciiTheme="majorBidi" w:hAnsiTheme="majorBidi" w:cstheme="majorBidi"/>
          <w:sz w:val="24"/>
          <w:rtl/>
          <w:lang w:bidi="fa-IR"/>
        </w:rPr>
        <w:fldChar w:fldCharType="separate"/>
      </w:r>
      <w:r w:rsidRPr="003A2420">
        <w:rPr>
          <w:rtl/>
        </w:rPr>
        <w:t>1.</w:t>
      </w:r>
      <w:r w:rsidRPr="003A2420">
        <w:rPr>
          <w:rtl/>
        </w:rPr>
        <w:tab/>
      </w:r>
      <w:r w:rsidRPr="003A2420">
        <w:t>Alhazzani W, Alshamsi F, Belley-Cote E, Heels-Ansdell D, Brignardello-Petersen R, Alquraini M, et al. Efficacy and safety of stress ulcer prophylaxis in critically ill patients: a network meta-analysis of randomized trials. Intensive Care Med. 2018;44(</w:t>
      </w:r>
      <w:r w:rsidRPr="003A2420">
        <w:rPr>
          <w:rtl/>
        </w:rPr>
        <w:t>1):1</w:t>
      </w:r>
      <w:r w:rsidRPr="003A2420">
        <w:rPr>
          <w:rFonts w:ascii="Sakkal Majalla" w:hAnsi="Sakkal Majalla" w:cs="Sakkal Majalla" w:hint="cs"/>
          <w:rtl/>
        </w:rPr>
        <w:t>–</w:t>
      </w:r>
      <w:r w:rsidRPr="003A2420">
        <w:rPr>
          <w:rtl/>
        </w:rPr>
        <w:t>11.</w:t>
      </w:r>
    </w:p>
    <w:p w14:paraId="63F0D7F4" w14:textId="77777777" w:rsidR="003A2420" w:rsidRPr="003A2420" w:rsidRDefault="003A2420" w:rsidP="003A2420">
      <w:pPr>
        <w:pStyle w:val="EndNoteBibliography"/>
        <w:bidi w:val="0"/>
        <w:rPr>
          <w:rtl/>
        </w:rPr>
      </w:pPr>
      <w:r w:rsidRPr="003A2420">
        <w:rPr>
          <w:rtl/>
        </w:rPr>
        <w:t>2.</w:t>
      </w:r>
      <w:r w:rsidRPr="003A2420">
        <w:rPr>
          <w:rtl/>
        </w:rPr>
        <w:tab/>
      </w:r>
      <w:r w:rsidRPr="003A2420">
        <w:t>MacLaren R, Dionne JC, Granholm A, Alhazzani W, Szumita PM, Olsen K, et al. Society of Critical Care Medicine and American Society of Health-System Pharmacists Guideline for the Prevention of Stress-Related Gastrointestinal Bleeding in Critically Ill Adults. Crit Care Med. 2024;52(8):e421–e30.</w:t>
      </w:r>
    </w:p>
    <w:p w14:paraId="299984F5" w14:textId="77777777" w:rsidR="003A2420" w:rsidRPr="003A2420" w:rsidRDefault="003A2420" w:rsidP="003A2420">
      <w:pPr>
        <w:pStyle w:val="EndNoteBibliography"/>
        <w:bidi w:val="0"/>
        <w:rPr>
          <w:rtl/>
        </w:rPr>
      </w:pPr>
      <w:r w:rsidRPr="003A2420">
        <w:rPr>
          <w:rtl/>
        </w:rPr>
        <w:t>3.</w:t>
      </w:r>
      <w:r w:rsidRPr="003A2420">
        <w:rPr>
          <w:rtl/>
        </w:rPr>
        <w:tab/>
      </w:r>
      <w:r w:rsidRPr="003A2420">
        <w:t>Buendgens L, Bruensing J, Matthes M, Dückers H, Luedde T, Trautwein C, et al. Administration of proton pump inhibitors in critically ill medical patients is associated with increased risk of developing Clostridium difficile-associated diarrhea. J Crit Care. 2014;29(4):696.e11–5.</w:t>
      </w:r>
    </w:p>
    <w:p w14:paraId="018E7244" w14:textId="77777777" w:rsidR="003A2420" w:rsidRPr="003A2420" w:rsidRDefault="003A2420" w:rsidP="003A2420">
      <w:pPr>
        <w:pStyle w:val="EndNoteBibliography"/>
        <w:bidi w:val="0"/>
        <w:rPr>
          <w:rtl/>
        </w:rPr>
      </w:pPr>
      <w:r w:rsidRPr="003A2420">
        <w:rPr>
          <w:rtl/>
        </w:rPr>
        <w:t>4.</w:t>
      </w:r>
      <w:r w:rsidRPr="003A2420">
        <w:rPr>
          <w:rtl/>
        </w:rPr>
        <w:tab/>
      </w:r>
      <w:r w:rsidRPr="003A2420">
        <w:t>Cook D, Deane A, Lauzier F, Zytaruk N, Guyatt G, Saunders L, et al. Stress Ulcer Prophylaxis during Invasive Mechanical Ventilation. N Engl J Med. 2024;391(1):9–20.</w:t>
      </w:r>
    </w:p>
    <w:p w14:paraId="50C24436" w14:textId="77777777" w:rsidR="003A2420" w:rsidRPr="003A2420" w:rsidRDefault="003A2420" w:rsidP="003A2420">
      <w:pPr>
        <w:pStyle w:val="EndNoteBibliography"/>
        <w:bidi w:val="0"/>
        <w:rPr>
          <w:rtl/>
        </w:rPr>
      </w:pPr>
      <w:r w:rsidRPr="003A2420">
        <w:rPr>
          <w:rtl/>
        </w:rPr>
        <w:t>5.</w:t>
      </w:r>
      <w:r w:rsidRPr="003A2420">
        <w:rPr>
          <w:rtl/>
        </w:rPr>
        <w:tab/>
      </w:r>
      <w:r w:rsidRPr="003A2420">
        <w:t>Ma C</w:t>
      </w:r>
      <w:r w:rsidRPr="003A2420">
        <w:rPr>
          <w:rtl/>
        </w:rPr>
        <w:t xml:space="preserve">, </w:t>
      </w:r>
      <w:r w:rsidRPr="003A2420">
        <w:t>Zhang L, Wang M, Zhang F, Zhang L. Prophylactic proton pump inhibitor use and all-cause mortality in adult sepsis patients: a retrospective analysis based on the MIMIC-IV database. Front Pharmacol. 2025;16:1545533.</w:t>
      </w:r>
    </w:p>
    <w:p w14:paraId="47BFBD96" w14:textId="77777777" w:rsidR="003A2420" w:rsidRPr="003A2420" w:rsidRDefault="003A2420" w:rsidP="003A2420">
      <w:pPr>
        <w:pStyle w:val="EndNoteBibliography"/>
        <w:bidi w:val="0"/>
        <w:rPr>
          <w:rtl/>
        </w:rPr>
      </w:pPr>
      <w:r w:rsidRPr="003A2420">
        <w:rPr>
          <w:rtl/>
        </w:rPr>
        <w:t>6.</w:t>
      </w:r>
      <w:r w:rsidRPr="003A2420">
        <w:rPr>
          <w:rtl/>
        </w:rPr>
        <w:tab/>
      </w:r>
      <w:r w:rsidRPr="003A2420">
        <w:t>Young PJ, Bagshaw SM, Forbes AB, Nichol AD, Wright SE, Bailey M, et al. Effect of Stress Ulcer Prophylaxis With Proton Pump Inhibitors vs Histamine-2 Receptor Blockers on In-Hospital Mortality Among ICU Patients Receiving Invasive Mechanical Ventilation: The PEPTIC Randomized Clinical Trial. Jama. 2020;323(7):616–26.</w:t>
      </w:r>
    </w:p>
    <w:p w14:paraId="21D8ED00" w14:textId="77777777" w:rsidR="003A2420" w:rsidRPr="003A2420" w:rsidRDefault="003A2420" w:rsidP="003A2420">
      <w:pPr>
        <w:pStyle w:val="EndNoteBibliography"/>
        <w:bidi w:val="0"/>
        <w:rPr>
          <w:rtl/>
        </w:rPr>
      </w:pPr>
      <w:r w:rsidRPr="003A2420">
        <w:rPr>
          <w:rtl/>
        </w:rPr>
        <w:t>7.</w:t>
      </w:r>
      <w:r w:rsidRPr="003A2420">
        <w:rPr>
          <w:rtl/>
        </w:rPr>
        <w:tab/>
      </w:r>
      <w:r w:rsidRPr="003A2420">
        <w:t>Geeratragool T, Kaosombatwattana U, Boonchote A, Chatthammanat S, Preechakawin N, Srichot J, et al. Comparison of Vonoprazan Versus Intravenous Proton Pump Inhibitor for Prevention of High-Risk Peptic Ulcers Rebleeding After Successful Endoscopic Hemostasis: A Multicenter Randomized Noninferiority Trial. Gastroenterology. 2024;167(4):778–87.e3.</w:t>
      </w:r>
    </w:p>
    <w:p w14:paraId="1A08D3BF" w14:textId="77777777" w:rsidR="003A2420" w:rsidRPr="003A2420" w:rsidRDefault="003A2420" w:rsidP="003A2420">
      <w:pPr>
        <w:pStyle w:val="EndNoteBibliography"/>
        <w:bidi w:val="0"/>
        <w:rPr>
          <w:rtl/>
        </w:rPr>
      </w:pPr>
      <w:r w:rsidRPr="003A2420">
        <w:rPr>
          <w:rtl/>
        </w:rPr>
        <w:t>8.</w:t>
      </w:r>
      <w:r w:rsidRPr="003A2420">
        <w:rPr>
          <w:rtl/>
        </w:rPr>
        <w:tab/>
      </w:r>
      <w:r w:rsidRPr="003A2420">
        <w:t>Dai Y, Liu B, Shen X, Huang L. Progress in the Study of Vonoprazan Fumarate vs. Proton Pump Inhibitors in the Treatment of Gastroesophageal Reflux Disease. Yangtze Medicine. 2023;07(02):95–104.</w:t>
      </w:r>
    </w:p>
    <w:p w14:paraId="5FB00972" w14:textId="77777777" w:rsidR="003A2420" w:rsidRPr="003A2420" w:rsidRDefault="003A2420" w:rsidP="003A2420">
      <w:pPr>
        <w:pStyle w:val="EndNoteBibliography"/>
        <w:bidi w:val="0"/>
        <w:rPr>
          <w:rtl/>
        </w:rPr>
      </w:pPr>
      <w:r w:rsidRPr="003A2420">
        <w:rPr>
          <w:rtl/>
        </w:rPr>
        <w:t>9.</w:t>
      </w:r>
      <w:r w:rsidRPr="003A2420">
        <w:rPr>
          <w:rtl/>
        </w:rPr>
        <w:tab/>
      </w:r>
      <w:r w:rsidRPr="003A2420">
        <w:t>Huang J, Cao Y, Liao C, Wu L, Gao F. Effect of histamine-2-receptor antagonists versus sucralfate on stress ulcer prophylaxis in mechanically ventilated patients: a meta-analysis of 10 randomized controlled trials. Critical Care. 2010;14(5):R194.</w:t>
      </w:r>
    </w:p>
    <w:p w14:paraId="7F674A0E" w14:textId="77777777" w:rsidR="003A2420" w:rsidRPr="003A2420" w:rsidRDefault="003A2420" w:rsidP="003A2420">
      <w:pPr>
        <w:pStyle w:val="EndNoteBibliography"/>
        <w:bidi w:val="0"/>
        <w:rPr>
          <w:rtl/>
        </w:rPr>
      </w:pPr>
      <w:r w:rsidRPr="003A2420">
        <w:rPr>
          <w:rtl/>
        </w:rPr>
        <w:t>10.</w:t>
      </w:r>
      <w:r w:rsidRPr="003A2420">
        <w:rPr>
          <w:rtl/>
        </w:rPr>
        <w:tab/>
      </w:r>
      <w:r w:rsidRPr="003A2420">
        <w:t>Barletta JF, Kanji S, MacLaren R, Lat I, Erstad BL. Pharmacoepidemiology of stress ulcer prophylaxis in the United States and Canada. Journal of Critical Care. 2014;29(6):955–60.</w:t>
      </w:r>
    </w:p>
    <w:p w14:paraId="3890EDA7" w14:textId="77777777" w:rsidR="003A2420" w:rsidRPr="003A2420" w:rsidRDefault="003A2420" w:rsidP="003A2420">
      <w:pPr>
        <w:pStyle w:val="EndNoteBibliography"/>
        <w:bidi w:val="0"/>
        <w:rPr>
          <w:rtl/>
        </w:rPr>
      </w:pPr>
      <w:r w:rsidRPr="003A2420">
        <w:rPr>
          <w:rtl/>
        </w:rPr>
        <w:t>11.</w:t>
      </w:r>
      <w:r w:rsidRPr="003A2420">
        <w:rPr>
          <w:rtl/>
        </w:rPr>
        <w:tab/>
      </w:r>
      <w:r w:rsidRPr="003A2420">
        <w:t>Krag M,</w:t>
      </w:r>
      <w:r w:rsidRPr="003A2420">
        <w:rPr>
          <w:rtl/>
        </w:rPr>
        <w:t xml:space="preserve"> </w:t>
      </w:r>
      <w:r w:rsidRPr="003A2420">
        <w:t>Perner A, Wetterslev J, Wise MP, Borthwick M, Bendel S, et al. Prevalence and outcome of gastrointestinal bleeding and use of acid suppressants in acutely ill adult intensive care patients. Intensive care medicine. 2015;41(5):833–45.</w:t>
      </w:r>
    </w:p>
    <w:p w14:paraId="2AF9EF2B" w14:textId="77777777" w:rsidR="003A2420" w:rsidRPr="003A2420" w:rsidRDefault="003A2420" w:rsidP="003A2420">
      <w:pPr>
        <w:pStyle w:val="EndNoteBibliography"/>
        <w:bidi w:val="0"/>
        <w:rPr>
          <w:rtl/>
        </w:rPr>
      </w:pPr>
      <w:r w:rsidRPr="003A2420">
        <w:rPr>
          <w:rtl/>
        </w:rPr>
        <w:t>12.</w:t>
      </w:r>
      <w:r w:rsidRPr="003A2420">
        <w:rPr>
          <w:rtl/>
        </w:rPr>
        <w:tab/>
      </w:r>
      <w:r w:rsidRPr="003A2420">
        <w:t>Cook DJ, Griffith LE, Walter SD, Guyatt GH, Meade MO, Heyland DK, et al. The attributable mortality and length of intensive care unit stay of clinically important gastrointestinal bleeding in critically ill patients. Critical care. 2001;5(6):368.</w:t>
      </w:r>
    </w:p>
    <w:p w14:paraId="515913BF" w14:textId="77777777" w:rsidR="003A2420" w:rsidRPr="003A2420" w:rsidRDefault="003A2420" w:rsidP="003A2420">
      <w:pPr>
        <w:pStyle w:val="EndNoteBibliography"/>
        <w:bidi w:val="0"/>
        <w:rPr>
          <w:rtl/>
        </w:rPr>
      </w:pPr>
      <w:r w:rsidRPr="003A2420">
        <w:rPr>
          <w:rtl/>
        </w:rPr>
        <w:t>13.</w:t>
      </w:r>
      <w:r w:rsidRPr="003A2420">
        <w:rPr>
          <w:rtl/>
        </w:rPr>
        <w:tab/>
      </w:r>
      <w:r w:rsidRPr="003A2420">
        <w:t>Rafinazari N, Abbasi</w:t>
      </w:r>
      <w:r w:rsidRPr="003A2420">
        <w:rPr>
          <w:rtl/>
        </w:rPr>
        <w:t xml:space="preserve"> </w:t>
      </w:r>
      <w:r w:rsidRPr="003A2420">
        <w:t>S, Farsaei S, Mansourian M, Adibi P. Adherence to stress-related mucosal damage prophylaxis guideline in patients admitted to the Intensive Care Unit. Journal of research in pharmacy practice. 2016;5(3):186–92.</w:t>
      </w:r>
    </w:p>
    <w:p w14:paraId="61575908" w14:textId="77777777" w:rsidR="003A2420" w:rsidRPr="003A2420" w:rsidRDefault="003A2420" w:rsidP="003A2420">
      <w:pPr>
        <w:pStyle w:val="EndNoteBibliography"/>
        <w:bidi w:val="0"/>
        <w:rPr>
          <w:rtl/>
        </w:rPr>
      </w:pPr>
      <w:r w:rsidRPr="003A2420">
        <w:rPr>
          <w:rtl/>
        </w:rPr>
        <w:t>14.</w:t>
      </w:r>
      <w:r w:rsidRPr="003A2420">
        <w:rPr>
          <w:rtl/>
        </w:rPr>
        <w:tab/>
      </w:r>
      <w:r w:rsidRPr="003A2420">
        <w:t>Shin JM, Kim N. Pharmacokinetics and pharmacodynamics of the proton pump inhibitors. J Neurogastroenterol Motil. 2013;19(1):25–35.</w:t>
      </w:r>
    </w:p>
    <w:p w14:paraId="6EFF6F28" w14:textId="77777777" w:rsidR="003A2420" w:rsidRPr="003A2420" w:rsidRDefault="003A2420" w:rsidP="003A2420">
      <w:pPr>
        <w:pStyle w:val="EndNoteBibliography"/>
        <w:bidi w:val="0"/>
        <w:rPr>
          <w:rtl/>
        </w:rPr>
      </w:pPr>
      <w:r w:rsidRPr="003A2420">
        <w:rPr>
          <w:rtl/>
        </w:rPr>
        <w:t>15.</w:t>
      </w:r>
      <w:r w:rsidRPr="003A2420">
        <w:rPr>
          <w:rtl/>
        </w:rPr>
        <w:tab/>
      </w:r>
      <w:r w:rsidRPr="003A2420">
        <w:t>Alhazzani W, Alenezi F, Jaeschke RZ, Moayyedi P, Cook DJ. Proton pump inhibitors versus histamine 2 receptor antagonists for stress ulcer prophylaxis in critically ill patients: a systematic review and meta-analysis. Crit Care Med. 2013;41(3):693–705.</w:t>
      </w:r>
    </w:p>
    <w:p w14:paraId="585836E8" w14:textId="77777777" w:rsidR="003A2420" w:rsidRPr="003A2420" w:rsidRDefault="003A2420" w:rsidP="003A2420">
      <w:pPr>
        <w:pStyle w:val="EndNoteBibliography"/>
        <w:bidi w:val="0"/>
        <w:rPr>
          <w:rtl/>
        </w:rPr>
      </w:pPr>
      <w:r w:rsidRPr="003A2420">
        <w:rPr>
          <w:rtl/>
        </w:rPr>
        <w:t>16.</w:t>
      </w:r>
      <w:r w:rsidRPr="003A2420">
        <w:rPr>
          <w:rtl/>
        </w:rPr>
        <w:tab/>
      </w:r>
      <w:r w:rsidRPr="003A2420">
        <w:t>Krag M, Marker S, Perner A, Wetterslev J, Wise MP, Schefold JC, et al. Pantoprazole in Patients at Risk for Gastrointestinal Bleeding in the ICU. N Engl J Med</w:t>
      </w:r>
      <w:r w:rsidRPr="003A2420">
        <w:rPr>
          <w:rtl/>
        </w:rPr>
        <w:t>. 2018;379(23):2199</w:t>
      </w:r>
      <w:r w:rsidRPr="003A2420">
        <w:rPr>
          <w:rFonts w:ascii="Sakkal Majalla" w:hAnsi="Sakkal Majalla" w:cs="Sakkal Majalla" w:hint="cs"/>
          <w:rtl/>
        </w:rPr>
        <w:t>–</w:t>
      </w:r>
      <w:r w:rsidRPr="003A2420">
        <w:rPr>
          <w:rtl/>
        </w:rPr>
        <w:t>208.</w:t>
      </w:r>
    </w:p>
    <w:p w14:paraId="4B3F5958" w14:textId="77777777" w:rsidR="003A2420" w:rsidRPr="003A2420" w:rsidRDefault="003A2420" w:rsidP="003A2420">
      <w:pPr>
        <w:pStyle w:val="EndNoteBibliography"/>
        <w:bidi w:val="0"/>
        <w:rPr>
          <w:rtl/>
        </w:rPr>
      </w:pPr>
      <w:r w:rsidRPr="003A2420">
        <w:rPr>
          <w:rtl/>
        </w:rPr>
        <w:t>17.</w:t>
      </w:r>
      <w:r w:rsidRPr="003A2420">
        <w:rPr>
          <w:rtl/>
        </w:rPr>
        <w:tab/>
      </w:r>
      <w:r w:rsidRPr="003A2420">
        <w:t>Niewęgłowski K, Wilczek N, Rycharski M, Niewęgłowska J. Vonoprazan - a new drug for inhibiting gastric acid secretion. Journal of Education, Health and Sport. 2022;12(8):661–70.</w:t>
      </w:r>
    </w:p>
    <w:p w14:paraId="5853507F" w14:textId="77777777" w:rsidR="003A2420" w:rsidRPr="003A2420" w:rsidRDefault="003A2420" w:rsidP="003A2420">
      <w:pPr>
        <w:pStyle w:val="EndNoteBibliography"/>
        <w:bidi w:val="0"/>
        <w:rPr>
          <w:rtl/>
        </w:rPr>
      </w:pPr>
      <w:r w:rsidRPr="003A2420">
        <w:rPr>
          <w:rtl/>
        </w:rPr>
        <w:t>18.</w:t>
      </w:r>
      <w:r w:rsidRPr="003A2420">
        <w:rPr>
          <w:rtl/>
        </w:rPr>
        <w:tab/>
      </w:r>
      <w:r w:rsidRPr="003A2420">
        <w:t>Miwa H, Uedo N, Watari J, Mori Y, Sakurai Y,</w:t>
      </w:r>
      <w:r w:rsidRPr="003A2420">
        <w:rPr>
          <w:rtl/>
        </w:rPr>
        <w:t xml:space="preserve"> </w:t>
      </w:r>
      <w:r w:rsidRPr="003A2420">
        <w:t>Takanami Y, et al. Randomised clinical trial: efficacy and safety of vonoprazan vs. lansoprazole in patients with gastric or duodenal ulcers - results from two phase 3, non-inferiority randomised controlled trials. Aliment Pharmacol Ther. 2017;45(2):240–</w:t>
      </w:r>
      <w:r w:rsidRPr="003A2420">
        <w:rPr>
          <w:rtl/>
        </w:rPr>
        <w:t>52.</w:t>
      </w:r>
    </w:p>
    <w:p w14:paraId="0F43F593" w14:textId="77777777" w:rsidR="003A2420" w:rsidRPr="003A2420" w:rsidRDefault="003A2420" w:rsidP="003A2420">
      <w:pPr>
        <w:pStyle w:val="EndNoteBibliography"/>
        <w:bidi w:val="0"/>
        <w:rPr>
          <w:rtl/>
        </w:rPr>
      </w:pPr>
      <w:r w:rsidRPr="003A2420">
        <w:rPr>
          <w:rtl/>
        </w:rPr>
        <w:lastRenderedPageBreak/>
        <w:t>19.</w:t>
      </w:r>
      <w:r w:rsidRPr="003A2420">
        <w:rPr>
          <w:rtl/>
        </w:rPr>
        <w:tab/>
      </w:r>
      <w:r w:rsidRPr="003A2420">
        <w:t>Lashen SA, Shamseya MM, Shamseya AM, Hablass FH. Efficacy of Vonoprazan vs. Pantoprazole or Non-acid Suppression in Prevention of Post-variceal Ligation Ulcer Bleeding in Portal Hypertension: A Multi-arm Randomized Controlled Trial. Journal of Clinical and Experimental Hepatology. 2023;13(6):962–71.</w:t>
      </w:r>
    </w:p>
    <w:p w14:paraId="3D30CF49" w14:textId="77777777" w:rsidR="003A2420" w:rsidRPr="003A2420" w:rsidRDefault="003A2420" w:rsidP="003A2420">
      <w:pPr>
        <w:pStyle w:val="EndNoteBibliography"/>
        <w:bidi w:val="0"/>
        <w:rPr>
          <w:rtl/>
        </w:rPr>
      </w:pPr>
      <w:r w:rsidRPr="003A2420">
        <w:rPr>
          <w:rtl/>
        </w:rPr>
        <w:t>20.</w:t>
      </w:r>
      <w:r w:rsidRPr="003A2420">
        <w:rPr>
          <w:rtl/>
        </w:rPr>
        <w:tab/>
      </w:r>
      <w:r w:rsidRPr="003A2420">
        <w:t>Chanpura T, Yende S. Weighing risks and benefits of stress ulcer prophylaxis in critically ill patients. Crit Care. 2012;16(5):322.</w:t>
      </w:r>
    </w:p>
    <w:p w14:paraId="148CF6EB" w14:textId="77777777" w:rsidR="003A2420" w:rsidRPr="003A2420" w:rsidRDefault="003A2420" w:rsidP="003A2420">
      <w:pPr>
        <w:pStyle w:val="EndNoteBibliography"/>
        <w:bidi w:val="0"/>
        <w:rPr>
          <w:rtl/>
        </w:rPr>
      </w:pPr>
      <w:r w:rsidRPr="003A2420">
        <w:rPr>
          <w:rtl/>
        </w:rPr>
        <w:t>21.</w:t>
      </w:r>
      <w:r w:rsidRPr="003A2420">
        <w:rPr>
          <w:rtl/>
        </w:rPr>
        <w:tab/>
      </w:r>
      <w:r w:rsidRPr="003A2420">
        <w:t>Aardema H, Bult W, van Hateren K, Dieperink W, Touw DJ, Alffenaar JC, et al. Continuous versus intermittent infusion of cefotaxime in critically ill patients: a randomized controlled trial comparing plasma concentrations. J Antimicrob Chemother. 2020;75(2):441–8.</w:t>
      </w:r>
    </w:p>
    <w:p w14:paraId="7EE94F36" w14:textId="77777777" w:rsidR="003A2420" w:rsidRPr="003A2420" w:rsidRDefault="003A2420" w:rsidP="003A2420">
      <w:pPr>
        <w:pStyle w:val="EndNoteBibliography"/>
        <w:bidi w:val="0"/>
        <w:rPr>
          <w:rtl/>
        </w:rPr>
      </w:pPr>
      <w:r w:rsidRPr="003A2420">
        <w:rPr>
          <w:rtl/>
        </w:rPr>
        <w:t>22.</w:t>
      </w:r>
      <w:r w:rsidRPr="003A2420">
        <w:rPr>
          <w:rtl/>
        </w:rPr>
        <w:tab/>
      </w:r>
      <w:r w:rsidRPr="003A2420">
        <w:t>Yang X, Li Y, Sun Y, Zhang M, Guo C, Mirza IA, et al. Vonoprazan: A Novel and Potent Alternative in the Treatment of Acid-Related Diseases. Dig Dis Sci. 2018;63(2):302–11.</w:t>
      </w:r>
    </w:p>
    <w:p w14:paraId="5790D383" w14:textId="77777777" w:rsidR="003A2420" w:rsidRPr="003A2420" w:rsidRDefault="003A2420" w:rsidP="003A2420">
      <w:pPr>
        <w:pStyle w:val="EndNoteBibliography"/>
        <w:bidi w:val="0"/>
        <w:rPr>
          <w:rtl/>
        </w:rPr>
      </w:pPr>
      <w:r w:rsidRPr="003A2420">
        <w:rPr>
          <w:rtl/>
        </w:rPr>
        <w:t>23.</w:t>
      </w:r>
      <w:r w:rsidRPr="003A2420">
        <w:rPr>
          <w:rtl/>
        </w:rPr>
        <w:tab/>
      </w:r>
      <w:r w:rsidRPr="003A2420">
        <w:t>Moreira Dias L. Pantoprazole: a proton pump inhibitor. Clin Drug Investig. 2009;29 Suppl 2:3–12.</w:t>
      </w:r>
    </w:p>
    <w:p w14:paraId="6A0F1D08" w14:textId="77777777" w:rsidR="003A2420" w:rsidRPr="003A2420" w:rsidRDefault="003A2420" w:rsidP="003A2420">
      <w:pPr>
        <w:pStyle w:val="EndNoteBibliography"/>
        <w:bidi w:val="0"/>
        <w:rPr>
          <w:rtl/>
        </w:rPr>
      </w:pPr>
      <w:r w:rsidRPr="003A2420">
        <w:rPr>
          <w:rtl/>
        </w:rPr>
        <w:t>24.</w:t>
      </w:r>
      <w:r w:rsidRPr="003A2420">
        <w:rPr>
          <w:rtl/>
        </w:rPr>
        <w:tab/>
      </w:r>
      <w:r w:rsidRPr="003A2420">
        <w:t>Hariton E, Locascio JJ. Randomised controlled trials - the gold standard for effectiveness research: Study design: randomised controlled trials. Bjog. 2018;125(13):1716.</w:t>
      </w:r>
    </w:p>
    <w:p w14:paraId="60D9B0F1" w14:textId="77777777" w:rsidR="003A2420" w:rsidRPr="003A2420" w:rsidRDefault="003A2420" w:rsidP="003A2420">
      <w:pPr>
        <w:pStyle w:val="EndNoteBibliography"/>
        <w:bidi w:val="0"/>
        <w:rPr>
          <w:rtl/>
        </w:rPr>
      </w:pPr>
      <w:r w:rsidRPr="003A2420">
        <w:rPr>
          <w:rtl/>
        </w:rPr>
        <w:t>25.</w:t>
      </w:r>
      <w:r w:rsidRPr="003A2420">
        <w:rPr>
          <w:rtl/>
        </w:rPr>
        <w:tab/>
      </w:r>
      <w:r w:rsidRPr="003A2420">
        <w:t>Januszewicz W, Hartley J, Waldock W, Roberts G, Alias B, Hobson A, et al. Endoscopic measurement of gastric</w:t>
      </w:r>
      <w:r w:rsidRPr="003A2420">
        <w:rPr>
          <w:rtl/>
        </w:rPr>
        <w:t xml:space="preserve"> </w:t>
      </w:r>
      <w:r w:rsidRPr="003A2420">
        <w:t>pH associates with persistent acid reflux in patients treated with proton-pump inhibitors for gastroesophageal reflux disease. United European Gastroenterol J. 2019;7(10):1389–98.</w:t>
      </w:r>
    </w:p>
    <w:p w14:paraId="1A66031E" w14:textId="77777777" w:rsidR="003A2420" w:rsidRPr="003A2420" w:rsidRDefault="003A2420" w:rsidP="003A2420">
      <w:pPr>
        <w:pStyle w:val="EndNoteBibliography"/>
        <w:bidi w:val="0"/>
        <w:rPr>
          <w:rtl/>
        </w:rPr>
      </w:pPr>
      <w:r w:rsidRPr="003A2420">
        <w:rPr>
          <w:rtl/>
        </w:rPr>
        <w:t>26.</w:t>
      </w:r>
      <w:r w:rsidRPr="003A2420">
        <w:rPr>
          <w:rtl/>
        </w:rPr>
        <w:tab/>
      </w:r>
      <w:r w:rsidRPr="003A2420">
        <w:t>Bayrakçi S, Şahin A, Bayrakçi O, Aslan S. Characteristics of ventilator-associated pneumonia due to Gram-negative bacteria in the intensive care unit: A single-center experience. Medicine (Baltimore). 2025;104(26):e42946.</w:t>
      </w:r>
    </w:p>
    <w:p w14:paraId="56924926" w14:textId="77777777" w:rsidR="003A2420" w:rsidRPr="003A2420" w:rsidRDefault="003A2420" w:rsidP="003A2420">
      <w:pPr>
        <w:pStyle w:val="EndNoteBibliography"/>
        <w:bidi w:val="0"/>
        <w:rPr>
          <w:rtl/>
        </w:rPr>
      </w:pPr>
      <w:r w:rsidRPr="003A2420">
        <w:rPr>
          <w:rtl/>
        </w:rPr>
        <w:t>27.</w:t>
      </w:r>
      <w:r w:rsidRPr="003A2420">
        <w:rPr>
          <w:rtl/>
        </w:rPr>
        <w:tab/>
      </w:r>
      <w:r w:rsidRPr="003A2420">
        <w:t>Czepiel J, Dróżdż M, Pituch H, Kuijper EJ, Perucki W, Mielimonka A, et al. Clostridium difficile infection: review. European Journal of Clinical Microbiology &amp; Infectious Diseases. 2019;38(7):1211–21.</w:t>
      </w:r>
    </w:p>
    <w:p w14:paraId="450D19EF" w14:textId="77777777" w:rsidR="003A2420" w:rsidRPr="003A2420" w:rsidRDefault="003A2420" w:rsidP="003A2420">
      <w:pPr>
        <w:pStyle w:val="EndNoteBibliography"/>
        <w:bidi w:val="0"/>
        <w:rPr>
          <w:rtl/>
        </w:rPr>
      </w:pPr>
      <w:r w:rsidRPr="003A2420">
        <w:rPr>
          <w:rtl/>
        </w:rPr>
        <w:t>28.</w:t>
      </w:r>
      <w:r w:rsidRPr="003A2420">
        <w:rPr>
          <w:rtl/>
        </w:rPr>
        <w:tab/>
      </w:r>
      <w:r w:rsidRPr="003A2420">
        <w:t>Toews I, George AT, Peter JV, Kirubakaran R, Fontes LES, Ezekiel JPB, et al. Interventions for preventing upper gastrointestinal bleeding in people admitted to intensive care units. Cochrane Database Syst Rev. 2018;6(6):Cd008687.</w:t>
      </w:r>
    </w:p>
    <w:p w14:paraId="22A8CB94" w14:textId="77777777" w:rsidR="003A2420" w:rsidRPr="003A2420" w:rsidRDefault="003A2420" w:rsidP="003A2420">
      <w:pPr>
        <w:pStyle w:val="EndNoteBibliography"/>
        <w:bidi w:val="0"/>
        <w:rPr>
          <w:rtl/>
        </w:rPr>
      </w:pPr>
      <w:r w:rsidRPr="003A2420">
        <w:rPr>
          <w:rtl/>
        </w:rPr>
        <w:t>29.</w:t>
      </w:r>
      <w:r w:rsidRPr="003A2420">
        <w:rPr>
          <w:rtl/>
        </w:rPr>
        <w:tab/>
      </w:r>
      <w:r w:rsidRPr="003A2420">
        <w:t>Xu J, Zhang Z, Pan Y, Li X, Ding J, Wang M. Prophylactic proton pump inhibitor usage and new-onset acute kidney injury in critically ill patients: a retrospective analysis. Clin Kidney J. 2025;18(3):sfaf037.</w:t>
      </w:r>
    </w:p>
    <w:p w14:paraId="4096B9DE" w14:textId="77777777" w:rsidR="003A2420" w:rsidRPr="003A2420" w:rsidRDefault="003A2420" w:rsidP="003A2420">
      <w:pPr>
        <w:pStyle w:val="EndNoteBibliography"/>
        <w:bidi w:val="0"/>
        <w:rPr>
          <w:rtl/>
        </w:rPr>
      </w:pPr>
      <w:r w:rsidRPr="003A2420">
        <w:rPr>
          <w:rtl/>
        </w:rPr>
        <w:t>30.</w:t>
      </w:r>
      <w:r w:rsidRPr="003A2420">
        <w:rPr>
          <w:rtl/>
        </w:rPr>
        <w:tab/>
      </w:r>
      <w:r w:rsidRPr="003A2420">
        <w:t>Zhu JD, Yang LJ, Zhao JN, Wang P, Li YH, Zhang XS, et al. Short-term usage of proton pump inhibitors during admission was associated with increased risk of rehospitalization in critically ill patients with myocardial infarction: a cohort study. Eur J Clin Pharmacol. 2024;80(11):1741–50.</w:t>
      </w:r>
    </w:p>
    <w:p w14:paraId="71654FF7" w14:textId="77777777" w:rsidR="003A2420" w:rsidRPr="003A2420" w:rsidRDefault="003A2420" w:rsidP="003A2420">
      <w:pPr>
        <w:pStyle w:val="EndNoteBibliography"/>
        <w:bidi w:val="0"/>
        <w:rPr>
          <w:rtl/>
        </w:rPr>
      </w:pPr>
      <w:r w:rsidRPr="003A2420">
        <w:rPr>
          <w:rtl/>
        </w:rPr>
        <w:t>31.</w:t>
      </w:r>
      <w:r w:rsidRPr="003A2420">
        <w:rPr>
          <w:rtl/>
        </w:rPr>
        <w:tab/>
      </w:r>
      <w:r w:rsidRPr="003A2420">
        <w:t>Sakurai Y, Nishimura A, Kennedy G, Hibberd M, Jenkins R, Okamoto H, et al. Safety, Tolerability, Pharmacokinetics, and Pharmacodynamics of Single Rising TAK-438 (Vonoprazan) Doses in Healthy Male Japanese/non-Japanese Subjects. Clin Transl Gastroenterol. 2015;6(6):e94.</w:t>
      </w:r>
    </w:p>
    <w:p w14:paraId="56B99A29" w14:textId="77777777" w:rsidR="003A2420" w:rsidRPr="003A2420" w:rsidRDefault="003A2420" w:rsidP="003A2420">
      <w:pPr>
        <w:pStyle w:val="EndNoteBibliography"/>
        <w:bidi w:val="0"/>
        <w:rPr>
          <w:rtl/>
        </w:rPr>
      </w:pPr>
      <w:r w:rsidRPr="003A2420">
        <w:rPr>
          <w:rtl/>
        </w:rPr>
        <w:t>32.</w:t>
      </w:r>
      <w:r w:rsidRPr="003A2420">
        <w:rPr>
          <w:rtl/>
        </w:rPr>
        <w:tab/>
      </w:r>
      <w:r w:rsidRPr="003A2420">
        <w:t>Laine L, Sharma P, Mulford DJ, Hunt B, Leifke E, Smith N, et al. Pharmacodynamics and Pharmacokinetics of the Potassium-Competitive Acid Blocker Vonoprazan and the Proton Pump Inhibitor Lansoprazole in US Subjects. Am J Gastroenterol. 2022;117(7):1158–61.</w:t>
      </w:r>
    </w:p>
    <w:p w14:paraId="295BF23C" w14:textId="77777777" w:rsidR="003A2420" w:rsidRPr="003A2420" w:rsidRDefault="003A2420" w:rsidP="003A2420">
      <w:pPr>
        <w:pStyle w:val="EndNoteBibliography"/>
        <w:bidi w:val="0"/>
        <w:rPr>
          <w:rtl/>
        </w:rPr>
      </w:pPr>
      <w:r w:rsidRPr="003A2420">
        <w:rPr>
          <w:rtl/>
        </w:rPr>
        <w:t>33.</w:t>
      </w:r>
      <w:r w:rsidRPr="003A2420">
        <w:rPr>
          <w:rtl/>
        </w:rPr>
        <w:tab/>
      </w:r>
      <w:r w:rsidRPr="003A2420">
        <w:t>Pattarapuntakul T, Wong T, Wetwittayakhlang P, Netinatsunton N, Keeratichananont S, Kaewdech A, et al. Efficacy of Vonoprazan vs. Intravenous Proton Pump Inhibitor in Prevention of Re-Bleeding of High-Risk Peptic Ulcers: A Randomized Controlled Pilot Study. J Clin Med. 2024;13(12).</w:t>
      </w:r>
    </w:p>
    <w:p w14:paraId="4768AB62" w14:textId="77777777" w:rsidR="003A2420" w:rsidRPr="003A2420" w:rsidRDefault="003A2420" w:rsidP="003A2420">
      <w:pPr>
        <w:pStyle w:val="EndNoteBibliography"/>
        <w:bidi w:val="0"/>
        <w:rPr>
          <w:rtl/>
        </w:rPr>
      </w:pPr>
      <w:r w:rsidRPr="003A2420">
        <w:rPr>
          <w:rtl/>
        </w:rPr>
        <w:t>34.</w:t>
      </w:r>
      <w:r w:rsidRPr="003A2420">
        <w:rPr>
          <w:rtl/>
        </w:rPr>
        <w:tab/>
      </w:r>
      <w:r w:rsidRPr="003A2420">
        <w:t>Oshima T, Miwa H. Potent Potassium-competitive Acid Blockers: A New Era for the Treatment of Acid-related Diseases. J Neurogastroenterol Motil. 2018;24(3):334–44.</w:t>
      </w:r>
    </w:p>
    <w:p w14:paraId="1583A24D" w14:textId="77777777" w:rsidR="003A2420" w:rsidRPr="003A2420" w:rsidRDefault="003A2420" w:rsidP="003A2420">
      <w:pPr>
        <w:pStyle w:val="EndNoteBibliography"/>
        <w:bidi w:val="0"/>
        <w:rPr>
          <w:rtl/>
        </w:rPr>
      </w:pPr>
      <w:r w:rsidRPr="003A2420">
        <w:rPr>
          <w:rtl/>
        </w:rPr>
        <w:t>35.</w:t>
      </w:r>
      <w:r w:rsidRPr="003A2420">
        <w:rPr>
          <w:rtl/>
        </w:rPr>
        <w:tab/>
      </w:r>
      <w:r w:rsidRPr="003A2420">
        <w:t>Sakurai Y, Mori Y, Okamoto H, Nishimura A, Komura E, Araki T, et al. Acid-inhibitory effects of vonoprazan 20 mg compared with esomeprazole 20 mg or rabeprazole 10 mg in healthy adult male subjects--a randomised open-label cross-over study. Aliment Pharmacol Ther. 2015;42(6):719–30.</w:t>
      </w:r>
    </w:p>
    <w:p w14:paraId="75F61353" w14:textId="77777777" w:rsidR="003A2420" w:rsidRPr="003A2420" w:rsidRDefault="003A2420" w:rsidP="003A2420">
      <w:pPr>
        <w:pStyle w:val="EndNoteBibliography"/>
        <w:bidi w:val="0"/>
        <w:rPr>
          <w:rtl/>
        </w:rPr>
      </w:pPr>
      <w:r w:rsidRPr="003A2420">
        <w:rPr>
          <w:rtl/>
        </w:rPr>
        <w:t>36.</w:t>
      </w:r>
      <w:r w:rsidRPr="003A2420">
        <w:rPr>
          <w:rtl/>
        </w:rPr>
        <w:tab/>
      </w:r>
      <w:r w:rsidRPr="003A2420">
        <w:t>Granholm A, Lange T, Anthon CT, Marker S, Krag M, Meyhoff TS, et al. Timing of onset of gastrointestinal bleeding in the ICU: Protocol for a preplanned observational study. Acta Anaesthesiol Scand. 2018;62(8):1165–70.</w:t>
      </w:r>
    </w:p>
    <w:p w14:paraId="7C504F8F" w14:textId="77777777" w:rsidR="003A2420" w:rsidRPr="003A2420" w:rsidRDefault="003A2420" w:rsidP="003A2420">
      <w:pPr>
        <w:pStyle w:val="EndNoteBibliography"/>
        <w:bidi w:val="0"/>
        <w:rPr>
          <w:rtl/>
        </w:rPr>
      </w:pPr>
      <w:r w:rsidRPr="003A2420">
        <w:rPr>
          <w:rtl/>
        </w:rPr>
        <w:t>37.</w:t>
      </w:r>
      <w:r w:rsidRPr="003A2420">
        <w:rPr>
          <w:rtl/>
        </w:rPr>
        <w:tab/>
      </w:r>
      <w:r w:rsidRPr="003A2420">
        <w:t>Echizen H. The First-in-Class Potassium-Competitive Acid Blocker, Vonoprazan Fumarate: Pharmacokinetic and Pharmacodynamic Considerations. Clin Pharmacokinet. 2016;55(4):409–18.</w:t>
      </w:r>
    </w:p>
    <w:p w14:paraId="30091D42" w14:textId="77777777" w:rsidR="003A2420" w:rsidRPr="003A2420" w:rsidRDefault="003A2420" w:rsidP="003A2420">
      <w:pPr>
        <w:pStyle w:val="EndNoteBibliography"/>
        <w:bidi w:val="0"/>
        <w:rPr>
          <w:rtl/>
        </w:rPr>
      </w:pPr>
      <w:r w:rsidRPr="003A2420">
        <w:rPr>
          <w:rtl/>
        </w:rPr>
        <w:t>38.</w:t>
      </w:r>
      <w:r w:rsidRPr="003A2420">
        <w:rPr>
          <w:rtl/>
        </w:rPr>
        <w:tab/>
      </w:r>
      <w:r w:rsidRPr="003A2420">
        <w:t>Nakagawa Y, Suzuki T, Suga</w:t>
      </w:r>
      <w:r w:rsidRPr="003A2420">
        <w:rPr>
          <w:rtl/>
        </w:rPr>
        <w:t xml:space="preserve"> </w:t>
      </w:r>
      <w:r w:rsidRPr="003A2420">
        <w:t>Y, Shimada T, Sai Y. Examination of Aggregate Formation upon Simultaneous Dissolution of Methacrylic Acid Copolymer LD Enteric Coating Agent, Pharmaceutical Additives, and Zwitterionic Ingredients. Biological and Pharmaceutical Bulletin. 2020;43(4):682–7</w:t>
      </w:r>
      <w:r w:rsidRPr="003A2420">
        <w:rPr>
          <w:rtl/>
        </w:rPr>
        <w:t>.</w:t>
      </w:r>
    </w:p>
    <w:p w14:paraId="68B42DA3" w14:textId="77777777" w:rsidR="003A2420" w:rsidRPr="003A2420" w:rsidRDefault="003A2420" w:rsidP="003A2420">
      <w:pPr>
        <w:pStyle w:val="EndNoteBibliography"/>
        <w:bidi w:val="0"/>
        <w:rPr>
          <w:rtl/>
        </w:rPr>
      </w:pPr>
      <w:r w:rsidRPr="003A2420">
        <w:rPr>
          <w:rtl/>
        </w:rPr>
        <w:t>39.</w:t>
      </w:r>
      <w:r w:rsidRPr="003A2420">
        <w:rPr>
          <w:rtl/>
        </w:rPr>
        <w:tab/>
      </w:r>
      <w:r w:rsidRPr="003A2420">
        <w:t>E EKC. Chapter 15 Administration of Enteral Medications.  Nursing Skills. 2nd ed. Eau Claire (WI): Chippewa Valley Technical College; 2023.</w:t>
      </w:r>
    </w:p>
    <w:p w14:paraId="6347BD0D" w14:textId="77777777" w:rsidR="003A2420" w:rsidRPr="003A2420" w:rsidRDefault="003A2420" w:rsidP="003A2420">
      <w:pPr>
        <w:bidi w:val="0"/>
        <w:rPr>
          <w:rtl/>
          <w:lang w:bidi="fa-IR"/>
        </w:rPr>
      </w:pPr>
      <w:r w:rsidRPr="003A2420">
        <w:rPr>
          <w:rFonts w:asciiTheme="majorBidi" w:hAnsiTheme="majorBidi" w:cstheme="majorBidi"/>
          <w:sz w:val="24"/>
          <w:rtl/>
          <w:lang w:bidi="fa-IR"/>
        </w:rPr>
        <w:fldChar w:fldCharType="end"/>
      </w:r>
    </w:p>
    <w:p w14:paraId="522C78B5" w14:textId="77777777" w:rsidR="00D76382" w:rsidRDefault="00D76382" w:rsidP="00B1613A">
      <w:pPr>
        <w:rPr>
          <w:rFonts w:cs="B Titr"/>
          <w:sz w:val="28"/>
          <w:szCs w:val="28"/>
          <w:rtl/>
        </w:rPr>
      </w:pPr>
    </w:p>
    <w:p w14:paraId="0F1FA18E" w14:textId="77777777" w:rsidR="00D76382" w:rsidRDefault="00D76382" w:rsidP="00B1613A">
      <w:pPr>
        <w:rPr>
          <w:rFonts w:cs="B Titr"/>
          <w:sz w:val="28"/>
          <w:szCs w:val="28"/>
          <w:rtl/>
        </w:rPr>
      </w:pPr>
    </w:p>
    <w:p w14:paraId="4B858A58" w14:textId="77777777" w:rsidR="00D76382" w:rsidRDefault="00D76382" w:rsidP="00B1613A">
      <w:pPr>
        <w:rPr>
          <w:rFonts w:cs="B Titr"/>
          <w:sz w:val="28"/>
          <w:szCs w:val="28"/>
          <w:rtl/>
        </w:rPr>
      </w:pPr>
    </w:p>
    <w:p w14:paraId="5D192FED" w14:textId="77777777" w:rsidR="00D76382" w:rsidRDefault="00D76382" w:rsidP="00B1613A">
      <w:pPr>
        <w:rPr>
          <w:rFonts w:cs="B Titr"/>
          <w:sz w:val="28"/>
          <w:szCs w:val="28"/>
          <w:rtl/>
        </w:rPr>
      </w:pPr>
    </w:p>
    <w:p w14:paraId="2A508EC3" w14:textId="77777777" w:rsidR="00E4298A" w:rsidRPr="00B1613A" w:rsidRDefault="00E4298A" w:rsidP="00B1613A">
      <w:pPr>
        <w:rPr>
          <w:rFonts w:cs="Nazanin"/>
          <w:b/>
          <w:bCs/>
          <w:rtl/>
          <w:lang w:bidi="fa-IR"/>
        </w:rPr>
      </w:pPr>
      <w:r w:rsidRPr="002A61D2">
        <w:rPr>
          <w:rFonts w:cs="B Titr" w:hint="cs"/>
          <w:sz w:val="28"/>
          <w:szCs w:val="28"/>
          <w:rtl/>
        </w:rPr>
        <w:t>پیوست یک: پرسشنامه و ابزارهای مورد استفاده</w:t>
      </w:r>
    </w:p>
    <w:p w14:paraId="6F818563" w14:textId="77777777" w:rsidR="003A2420" w:rsidRPr="002A61D2" w:rsidRDefault="003A2420" w:rsidP="00E4298A">
      <w:pPr>
        <w:jc w:val="lowKashida"/>
        <w:rPr>
          <w:rFonts w:cs="B Traffic"/>
          <w:rtl/>
        </w:rPr>
      </w:pPr>
    </w:p>
    <w:p w14:paraId="56E709CB" w14:textId="77777777" w:rsidR="00E4298A" w:rsidRDefault="00E4298A" w:rsidP="00E4298A">
      <w:pPr>
        <w:jc w:val="lowKashida"/>
        <w:rPr>
          <w:rFonts w:cs="B Traffic"/>
          <w:rtl/>
        </w:rPr>
      </w:pPr>
    </w:p>
    <w:p w14:paraId="786FA10F" w14:textId="77777777" w:rsidR="002B091B" w:rsidRDefault="002B091B" w:rsidP="00E4298A">
      <w:pPr>
        <w:jc w:val="lowKashida"/>
        <w:rPr>
          <w:rFonts w:cs="B Traffic"/>
          <w:rtl/>
        </w:rPr>
      </w:pPr>
    </w:p>
    <w:p w14:paraId="6D82C75D" w14:textId="77777777" w:rsidR="00D76382" w:rsidRDefault="00D76382" w:rsidP="00E4298A">
      <w:pPr>
        <w:jc w:val="lowKashida"/>
        <w:rPr>
          <w:rFonts w:cs="B Traffic"/>
          <w:rtl/>
        </w:rPr>
      </w:pPr>
    </w:p>
    <w:p w14:paraId="4D2731FF" w14:textId="77777777" w:rsidR="00D76382" w:rsidRDefault="00D76382" w:rsidP="00E4298A">
      <w:pPr>
        <w:jc w:val="lowKashida"/>
        <w:rPr>
          <w:rFonts w:cs="B Traffic"/>
          <w:rtl/>
        </w:rPr>
      </w:pPr>
    </w:p>
    <w:p w14:paraId="73B5DD2C" w14:textId="77777777" w:rsidR="00E4298A" w:rsidRPr="002A61D2" w:rsidRDefault="00E4298A" w:rsidP="00E4298A">
      <w:pPr>
        <w:rPr>
          <w:rFonts w:cs="B Titr"/>
          <w:sz w:val="28"/>
          <w:szCs w:val="28"/>
          <w:rtl/>
        </w:rPr>
      </w:pPr>
      <w:r w:rsidRPr="002A61D2">
        <w:rPr>
          <w:rFonts w:cs="B Titr" w:hint="cs"/>
          <w:sz w:val="28"/>
          <w:szCs w:val="28"/>
          <w:rtl/>
        </w:rPr>
        <w:t>پیوست دو: فرم رضایت آگاهانه</w:t>
      </w:r>
    </w:p>
    <w:p w14:paraId="22F2E383" w14:textId="77777777" w:rsidR="00E4298A" w:rsidRPr="002A61D2" w:rsidRDefault="00E4298A" w:rsidP="00E4298A">
      <w:pPr>
        <w:rPr>
          <w:rFonts w:cs="B Titr"/>
          <w:sz w:val="28"/>
          <w:szCs w:val="28"/>
          <w:rtl/>
        </w:rPr>
      </w:pPr>
    </w:p>
    <w:p w14:paraId="5B0EDC40" w14:textId="77777777" w:rsidR="002B091B" w:rsidRPr="00E9248D" w:rsidRDefault="002B091B" w:rsidP="002B091B">
      <w:pPr>
        <w:jc w:val="center"/>
        <w:rPr>
          <w:rFonts w:ascii="Arial" w:hAnsi="Arial" w:cs="B Lotus"/>
          <w:b/>
          <w:bCs/>
          <w:sz w:val="24"/>
          <w:rtl/>
          <w:lang w:bidi="fa-IR"/>
        </w:rPr>
      </w:pPr>
      <w:r w:rsidRPr="00E9248D">
        <w:rPr>
          <w:rFonts w:ascii="Arial" w:hAnsi="Arial" w:cs="B Mitra"/>
          <w:b/>
          <w:bCs/>
          <w:sz w:val="28"/>
          <w:szCs w:val="28"/>
          <w:rtl/>
        </w:rPr>
        <w:t xml:space="preserve">رضايت نامه </w:t>
      </w:r>
      <w:r w:rsidRPr="00E9248D">
        <w:rPr>
          <w:rFonts w:ascii="Arial" w:hAnsi="Arial" w:cs="B Mitra" w:hint="cs"/>
          <w:b/>
          <w:bCs/>
          <w:sz w:val="28"/>
          <w:szCs w:val="28"/>
          <w:rtl/>
        </w:rPr>
        <w:t xml:space="preserve">شرکت در </w:t>
      </w:r>
      <w:r w:rsidRPr="00E9248D">
        <w:rPr>
          <w:rFonts w:ascii="Arial" w:hAnsi="Arial" w:cs="B Mitra" w:hint="cs"/>
          <w:b/>
          <w:bCs/>
          <w:sz w:val="28"/>
          <w:szCs w:val="28"/>
          <w:rtl/>
          <w:lang w:bidi="fa-IR"/>
        </w:rPr>
        <w:t>طرح</w:t>
      </w:r>
      <w:r>
        <w:rPr>
          <w:rFonts w:ascii="Arial" w:hAnsi="Arial" w:cs="B Lotus"/>
          <w:b/>
          <w:bCs/>
          <w:sz w:val="28"/>
          <w:szCs w:val="28"/>
          <w:rtl/>
          <w:lang w:bidi="fa-IR"/>
        </w:rPr>
        <w:br/>
      </w:r>
      <w:r w:rsidRPr="00E9248D">
        <w:rPr>
          <w:rFonts w:ascii="Arial" w:hAnsi="Arial" w:hint="cs"/>
          <w:b/>
          <w:bCs/>
          <w:sz w:val="18"/>
          <w:szCs w:val="18"/>
          <w:rtl/>
          <w:lang w:bidi="fa-IR"/>
        </w:rPr>
        <w:t xml:space="preserve"> </w:t>
      </w:r>
      <w:r w:rsidRPr="00E9248D">
        <w:rPr>
          <w:rFonts w:ascii="Arial" w:hAnsi="Arial"/>
          <w:b/>
          <w:bCs/>
          <w:sz w:val="18"/>
          <w:szCs w:val="18"/>
          <w:rtl/>
          <w:lang w:bidi="fa-IR"/>
        </w:rPr>
        <w:t>مقا</w:t>
      </w:r>
      <w:r w:rsidRPr="00E9248D">
        <w:rPr>
          <w:rFonts w:ascii="Arial" w:hAnsi="Arial" w:hint="cs"/>
          <w:b/>
          <w:bCs/>
          <w:sz w:val="18"/>
          <w:szCs w:val="18"/>
          <w:rtl/>
          <w:lang w:bidi="fa-IR"/>
        </w:rPr>
        <w:t>ی</w:t>
      </w:r>
      <w:r w:rsidRPr="00E9248D">
        <w:rPr>
          <w:rFonts w:ascii="Arial" w:hAnsi="Arial" w:hint="eastAsia"/>
          <w:b/>
          <w:bCs/>
          <w:sz w:val="18"/>
          <w:szCs w:val="18"/>
          <w:rtl/>
          <w:lang w:bidi="fa-IR"/>
        </w:rPr>
        <w:t>سه</w:t>
      </w:r>
      <w:r w:rsidRPr="00E9248D">
        <w:rPr>
          <w:rFonts w:ascii="Arial" w:hAnsi="Arial"/>
          <w:b/>
          <w:bCs/>
          <w:sz w:val="18"/>
          <w:szCs w:val="18"/>
          <w:rtl/>
          <w:lang w:bidi="fa-IR"/>
        </w:rPr>
        <w:t xml:space="preserve"> وونوپرازان و پنتوپرازول در دست</w:t>
      </w:r>
      <w:r w:rsidRPr="00E9248D">
        <w:rPr>
          <w:rFonts w:ascii="Arial" w:hAnsi="Arial" w:hint="cs"/>
          <w:b/>
          <w:bCs/>
          <w:sz w:val="18"/>
          <w:szCs w:val="18"/>
          <w:rtl/>
          <w:lang w:bidi="fa-IR"/>
        </w:rPr>
        <w:t>ی</w:t>
      </w:r>
      <w:r w:rsidRPr="00E9248D">
        <w:rPr>
          <w:rFonts w:ascii="Arial" w:hAnsi="Arial" w:hint="eastAsia"/>
          <w:b/>
          <w:bCs/>
          <w:sz w:val="18"/>
          <w:szCs w:val="18"/>
          <w:rtl/>
          <w:lang w:bidi="fa-IR"/>
        </w:rPr>
        <w:t>اب</w:t>
      </w:r>
      <w:r w:rsidRPr="00E9248D">
        <w:rPr>
          <w:rFonts w:ascii="Arial" w:hAnsi="Arial" w:hint="cs"/>
          <w:b/>
          <w:bCs/>
          <w:sz w:val="18"/>
          <w:szCs w:val="18"/>
          <w:rtl/>
          <w:lang w:bidi="fa-IR"/>
        </w:rPr>
        <w:t>ی</w:t>
      </w:r>
      <w:r w:rsidRPr="00E9248D">
        <w:rPr>
          <w:rFonts w:ascii="Arial" w:hAnsi="Arial"/>
          <w:b/>
          <w:bCs/>
          <w:sz w:val="18"/>
          <w:szCs w:val="18"/>
          <w:rtl/>
          <w:lang w:bidi="fa-IR"/>
        </w:rPr>
        <w:t xml:space="preserve"> به </w:t>
      </w:r>
      <w:r w:rsidRPr="00E9248D">
        <w:rPr>
          <w:rFonts w:ascii="Arial" w:hAnsi="Arial"/>
          <w:b/>
          <w:bCs/>
          <w:sz w:val="18"/>
          <w:szCs w:val="18"/>
          <w:lang w:bidi="fa-IR"/>
        </w:rPr>
        <w:t>pH</w:t>
      </w:r>
      <w:r w:rsidRPr="00E9248D">
        <w:rPr>
          <w:rFonts w:ascii="Arial" w:hAnsi="Arial"/>
          <w:b/>
          <w:bCs/>
          <w:sz w:val="18"/>
          <w:szCs w:val="18"/>
          <w:rtl/>
          <w:lang w:bidi="fa-IR"/>
        </w:rPr>
        <w:t xml:space="preserve"> هدف معده برا</w:t>
      </w:r>
      <w:r w:rsidRPr="00E9248D">
        <w:rPr>
          <w:rFonts w:ascii="Arial" w:hAnsi="Arial" w:hint="cs"/>
          <w:b/>
          <w:bCs/>
          <w:sz w:val="18"/>
          <w:szCs w:val="18"/>
          <w:rtl/>
          <w:lang w:bidi="fa-IR"/>
        </w:rPr>
        <w:t>ی</w:t>
      </w:r>
      <w:r w:rsidRPr="00E9248D">
        <w:rPr>
          <w:rFonts w:ascii="Arial" w:hAnsi="Arial"/>
          <w:b/>
          <w:bCs/>
          <w:sz w:val="18"/>
          <w:szCs w:val="18"/>
          <w:rtl/>
          <w:lang w:bidi="fa-IR"/>
        </w:rPr>
        <w:t xml:space="preserve"> پ</w:t>
      </w:r>
      <w:r w:rsidRPr="00E9248D">
        <w:rPr>
          <w:rFonts w:ascii="Arial" w:hAnsi="Arial" w:hint="cs"/>
          <w:b/>
          <w:bCs/>
          <w:sz w:val="18"/>
          <w:szCs w:val="18"/>
          <w:rtl/>
          <w:lang w:bidi="fa-IR"/>
        </w:rPr>
        <w:t>ی</w:t>
      </w:r>
      <w:r w:rsidRPr="00E9248D">
        <w:rPr>
          <w:rFonts w:ascii="Arial" w:hAnsi="Arial" w:hint="eastAsia"/>
          <w:b/>
          <w:bCs/>
          <w:sz w:val="18"/>
          <w:szCs w:val="18"/>
          <w:rtl/>
          <w:lang w:bidi="fa-IR"/>
        </w:rPr>
        <w:t>شگ</w:t>
      </w:r>
      <w:r w:rsidRPr="00E9248D">
        <w:rPr>
          <w:rFonts w:ascii="Arial" w:hAnsi="Arial" w:hint="cs"/>
          <w:b/>
          <w:bCs/>
          <w:sz w:val="18"/>
          <w:szCs w:val="18"/>
          <w:rtl/>
          <w:lang w:bidi="fa-IR"/>
        </w:rPr>
        <w:t>ی</w:t>
      </w:r>
      <w:r w:rsidRPr="00E9248D">
        <w:rPr>
          <w:rFonts w:ascii="Arial" w:hAnsi="Arial" w:hint="eastAsia"/>
          <w:b/>
          <w:bCs/>
          <w:sz w:val="18"/>
          <w:szCs w:val="18"/>
          <w:rtl/>
          <w:lang w:bidi="fa-IR"/>
        </w:rPr>
        <w:t>ر</w:t>
      </w:r>
      <w:r w:rsidRPr="00E9248D">
        <w:rPr>
          <w:rFonts w:ascii="Arial" w:hAnsi="Arial" w:hint="cs"/>
          <w:b/>
          <w:bCs/>
          <w:sz w:val="18"/>
          <w:szCs w:val="18"/>
          <w:rtl/>
          <w:lang w:bidi="fa-IR"/>
        </w:rPr>
        <w:t>ی</w:t>
      </w:r>
      <w:r w:rsidRPr="00E9248D">
        <w:rPr>
          <w:rFonts w:ascii="Arial" w:hAnsi="Arial"/>
          <w:b/>
          <w:bCs/>
          <w:sz w:val="18"/>
          <w:szCs w:val="18"/>
          <w:rtl/>
          <w:lang w:bidi="fa-IR"/>
        </w:rPr>
        <w:t xml:space="preserve"> از زخم‌ها</w:t>
      </w:r>
      <w:r w:rsidRPr="00E9248D">
        <w:rPr>
          <w:rFonts w:ascii="Arial" w:hAnsi="Arial" w:hint="cs"/>
          <w:b/>
          <w:bCs/>
          <w:sz w:val="18"/>
          <w:szCs w:val="18"/>
          <w:rtl/>
          <w:lang w:bidi="fa-IR"/>
        </w:rPr>
        <w:t>ی</w:t>
      </w:r>
      <w:r w:rsidRPr="00E9248D">
        <w:rPr>
          <w:rFonts w:ascii="Arial" w:hAnsi="Arial"/>
          <w:b/>
          <w:bCs/>
          <w:sz w:val="18"/>
          <w:szCs w:val="18"/>
          <w:rtl/>
          <w:lang w:bidi="fa-IR"/>
        </w:rPr>
        <w:t xml:space="preserve"> ناش</w:t>
      </w:r>
      <w:r w:rsidRPr="00E9248D">
        <w:rPr>
          <w:rFonts w:ascii="Arial" w:hAnsi="Arial" w:hint="cs"/>
          <w:b/>
          <w:bCs/>
          <w:sz w:val="18"/>
          <w:szCs w:val="18"/>
          <w:rtl/>
          <w:lang w:bidi="fa-IR"/>
        </w:rPr>
        <w:t>ی</w:t>
      </w:r>
      <w:r w:rsidRPr="00E9248D">
        <w:rPr>
          <w:rFonts w:ascii="Arial" w:hAnsi="Arial"/>
          <w:b/>
          <w:bCs/>
          <w:sz w:val="18"/>
          <w:szCs w:val="18"/>
          <w:rtl/>
          <w:lang w:bidi="fa-IR"/>
        </w:rPr>
        <w:t xml:space="preserve"> از استرس در بخش مراقبت‌ها</w:t>
      </w:r>
      <w:r w:rsidRPr="00E9248D">
        <w:rPr>
          <w:rFonts w:ascii="Arial" w:hAnsi="Arial" w:hint="cs"/>
          <w:b/>
          <w:bCs/>
          <w:sz w:val="18"/>
          <w:szCs w:val="18"/>
          <w:rtl/>
          <w:lang w:bidi="fa-IR"/>
        </w:rPr>
        <w:t>ی</w:t>
      </w:r>
      <w:r w:rsidRPr="00E9248D">
        <w:rPr>
          <w:rFonts w:ascii="Arial" w:hAnsi="Arial"/>
          <w:b/>
          <w:bCs/>
          <w:sz w:val="18"/>
          <w:szCs w:val="18"/>
          <w:rtl/>
          <w:lang w:bidi="fa-IR"/>
        </w:rPr>
        <w:t xml:space="preserve"> و</w:t>
      </w:r>
      <w:r w:rsidRPr="00E9248D">
        <w:rPr>
          <w:rFonts w:ascii="Arial" w:hAnsi="Arial" w:hint="cs"/>
          <w:b/>
          <w:bCs/>
          <w:sz w:val="18"/>
          <w:szCs w:val="18"/>
          <w:rtl/>
          <w:lang w:bidi="fa-IR"/>
        </w:rPr>
        <w:t>ی</w:t>
      </w:r>
      <w:r w:rsidRPr="00E9248D">
        <w:rPr>
          <w:rFonts w:ascii="Arial" w:hAnsi="Arial" w:hint="eastAsia"/>
          <w:b/>
          <w:bCs/>
          <w:sz w:val="18"/>
          <w:szCs w:val="18"/>
          <w:rtl/>
          <w:lang w:bidi="fa-IR"/>
        </w:rPr>
        <w:t>ژه</w:t>
      </w:r>
      <w:r w:rsidRPr="00E9248D">
        <w:rPr>
          <w:rFonts w:ascii="Arial" w:hAnsi="Arial"/>
          <w:b/>
          <w:bCs/>
          <w:sz w:val="18"/>
          <w:szCs w:val="18"/>
          <w:rtl/>
          <w:lang w:bidi="fa-IR"/>
        </w:rPr>
        <w:t xml:space="preserve">: </w:t>
      </w:r>
      <w:r w:rsidRPr="00E9248D">
        <w:rPr>
          <w:rFonts w:ascii="Arial" w:hAnsi="Arial" w:hint="cs"/>
          <w:b/>
          <w:bCs/>
          <w:sz w:val="18"/>
          <w:szCs w:val="18"/>
          <w:rtl/>
          <w:lang w:bidi="fa-IR"/>
        </w:rPr>
        <w:t>ی</w:t>
      </w:r>
      <w:r w:rsidRPr="00E9248D">
        <w:rPr>
          <w:rFonts w:ascii="Arial" w:hAnsi="Arial" w:hint="eastAsia"/>
          <w:b/>
          <w:bCs/>
          <w:sz w:val="18"/>
          <w:szCs w:val="18"/>
          <w:rtl/>
          <w:lang w:bidi="fa-IR"/>
        </w:rPr>
        <w:t>ک</w:t>
      </w:r>
      <w:r w:rsidRPr="00E9248D">
        <w:rPr>
          <w:rFonts w:ascii="Arial" w:hAnsi="Arial"/>
          <w:b/>
          <w:bCs/>
          <w:sz w:val="18"/>
          <w:szCs w:val="18"/>
          <w:rtl/>
          <w:lang w:bidi="fa-IR"/>
        </w:rPr>
        <w:t xml:space="preserve"> کارآزما</w:t>
      </w:r>
      <w:r w:rsidRPr="00E9248D">
        <w:rPr>
          <w:rFonts w:ascii="Arial" w:hAnsi="Arial" w:hint="cs"/>
          <w:b/>
          <w:bCs/>
          <w:sz w:val="18"/>
          <w:szCs w:val="18"/>
          <w:rtl/>
          <w:lang w:bidi="fa-IR"/>
        </w:rPr>
        <w:t>یی</w:t>
      </w:r>
      <w:r w:rsidRPr="00E9248D">
        <w:rPr>
          <w:rFonts w:ascii="Arial" w:hAnsi="Arial"/>
          <w:b/>
          <w:bCs/>
          <w:sz w:val="18"/>
          <w:szCs w:val="18"/>
          <w:rtl/>
          <w:lang w:bidi="fa-IR"/>
        </w:rPr>
        <w:t xml:space="preserve"> بال</w:t>
      </w:r>
      <w:r w:rsidRPr="00E9248D">
        <w:rPr>
          <w:rFonts w:ascii="Arial" w:hAnsi="Arial" w:hint="cs"/>
          <w:b/>
          <w:bCs/>
          <w:sz w:val="18"/>
          <w:szCs w:val="18"/>
          <w:rtl/>
          <w:lang w:bidi="fa-IR"/>
        </w:rPr>
        <w:t>ی</w:t>
      </w:r>
      <w:r w:rsidRPr="00E9248D">
        <w:rPr>
          <w:rFonts w:ascii="Arial" w:hAnsi="Arial" w:hint="eastAsia"/>
          <w:b/>
          <w:bCs/>
          <w:sz w:val="18"/>
          <w:szCs w:val="18"/>
          <w:rtl/>
          <w:lang w:bidi="fa-IR"/>
        </w:rPr>
        <w:t>ن</w:t>
      </w:r>
      <w:r w:rsidRPr="00E9248D">
        <w:rPr>
          <w:rFonts w:ascii="Arial" w:hAnsi="Arial" w:hint="cs"/>
          <w:b/>
          <w:bCs/>
          <w:sz w:val="18"/>
          <w:szCs w:val="18"/>
          <w:rtl/>
          <w:lang w:bidi="fa-IR"/>
        </w:rPr>
        <w:t>ی</w:t>
      </w:r>
      <w:r w:rsidRPr="00E9248D">
        <w:rPr>
          <w:rFonts w:ascii="Arial" w:hAnsi="Arial"/>
          <w:b/>
          <w:bCs/>
          <w:sz w:val="18"/>
          <w:szCs w:val="18"/>
          <w:rtl/>
          <w:lang w:bidi="fa-IR"/>
        </w:rPr>
        <w:t xml:space="preserve"> تصادف</w:t>
      </w:r>
      <w:r w:rsidRPr="00E9248D">
        <w:rPr>
          <w:rFonts w:ascii="Arial" w:hAnsi="Arial" w:hint="cs"/>
          <w:b/>
          <w:bCs/>
          <w:sz w:val="18"/>
          <w:szCs w:val="18"/>
          <w:rtl/>
          <w:lang w:bidi="fa-IR"/>
        </w:rPr>
        <w:t>ی</w:t>
      </w:r>
      <w:r w:rsidRPr="00E9248D">
        <w:rPr>
          <w:rFonts w:ascii="Arial" w:hAnsi="Arial"/>
          <w:b/>
          <w:bCs/>
          <w:sz w:val="18"/>
          <w:szCs w:val="18"/>
          <w:rtl/>
          <w:lang w:bidi="fa-IR"/>
        </w:rPr>
        <w:t xml:space="preserve"> کنترل‌شده</w:t>
      </w:r>
    </w:p>
    <w:p w14:paraId="64245DE9" w14:textId="77777777" w:rsidR="002B091B" w:rsidRPr="00892CB8" w:rsidRDefault="002B091B" w:rsidP="002B091B">
      <w:pPr>
        <w:jc w:val="center"/>
        <w:rPr>
          <w:rFonts w:ascii="Arial" w:hAnsi="Arial"/>
          <w:b/>
          <w:bCs/>
          <w:u w:val="single"/>
          <w:rtl/>
        </w:rPr>
      </w:pPr>
    </w:p>
    <w:p w14:paraId="6233AB9A" w14:textId="77777777" w:rsidR="002B091B" w:rsidRPr="00F929E4" w:rsidRDefault="002B091B" w:rsidP="002B091B">
      <w:pPr>
        <w:pBdr>
          <w:top w:val="single" w:sz="4" w:space="1" w:color="auto"/>
          <w:left w:val="single" w:sz="4" w:space="4" w:color="auto"/>
          <w:bottom w:val="single" w:sz="4" w:space="1" w:color="auto"/>
          <w:right w:val="single" w:sz="4" w:space="4" w:color="auto"/>
        </w:pBdr>
        <w:ind w:firstLine="284"/>
        <w:jc w:val="lowKashida"/>
        <w:rPr>
          <w:rFonts w:ascii="Arial" w:hAnsi="Arial" w:cs="B Yagut"/>
          <w:b/>
          <w:bCs/>
          <w:sz w:val="24"/>
          <w:rtl/>
        </w:rPr>
      </w:pPr>
      <w:r w:rsidRPr="00F929E4">
        <w:rPr>
          <w:rFonts w:ascii="Arial" w:hAnsi="Arial" w:cs="B Yagut"/>
          <w:b/>
          <w:bCs/>
          <w:sz w:val="24"/>
          <w:rtl/>
        </w:rPr>
        <w:t xml:space="preserve">آقاي/ خانم محترم </w:t>
      </w:r>
    </w:p>
    <w:p w14:paraId="734B2BBA" w14:textId="77777777" w:rsidR="002B091B" w:rsidRPr="00F929E4" w:rsidRDefault="002B091B" w:rsidP="002B091B">
      <w:pPr>
        <w:pBdr>
          <w:top w:val="single" w:sz="4" w:space="1" w:color="auto"/>
          <w:left w:val="single" w:sz="4" w:space="4" w:color="auto"/>
          <w:bottom w:val="single" w:sz="4" w:space="1" w:color="auto"/>
          <w:right w:val="single" w:sz="4" w:space="4" w:color="auto"/>
        </w:pBdr>
        <w:ind w:firstLine="284"/>
        <w:jc w:val="lowKashida"/>
        <w:rPr>
          <w:rFonts w:ascii="Arial" w:hAnsi="Arial" w:cs="B Yagut"/>
          <w:sz w:val="22"/>
          <w:szCs w:val="22"/>
          <w:rtl/>
        </w:rPr>
      </w:pPr>
      <w:r w:rsidRPr="00F929E4">
        <w:rPr>
          <w:rFonts w:ascii="Arial" w:hAnsi="Arial" w:cs="B Yagut"/>
          <w:sz w:val="22"/>
          <w:szCs w:val="22"/>
          <w:rtl/>
        </w:rPr>
        <w:t>بد</w:t>
      </w:r>
      <w:r w:rsidRPr="00F929E4">
        <w:rPr>
          <w:rFonts w:ascii="Arial" w:hAnsi="Arial" w:cs="B Yagut" w:hint="cs"/>
          <w:sz w:val="22"/>
          <w:szCs w:val="22"/>
          <w:rtl/>
        </w:rPr>
        <w:t>ي</w:t>
      </w:r>
      <w:r w:rsidRPr="00F929E4">
        <w:rPr>
          <w:rFonts w:ascii="Arial" w:hAnsi="Arial" w:cs="B Yagut" w:hint="eastAsia"/>
          <w:sz w:val="22"/>
          <w:szCs w:val="22"/>
          <w:rtl/>
        </w:rPr>
        <w:t>ن</w:t>
      </w:r>
      <w:r w:rsidRPr="00F929E4">
        <w:rPr>
          <w:rFonts w:ascii="Arial" w:hAnsi="Arial" w:cs="B Yagut"/>
          <w:sz w:val="22"/>
          <w:szCs w:val="22"/>
          <w:rtl/>
        </w:rPr>
        <w:t xml:space="preserve"> وس</w:t>
      </w:r>
      <w:r w:rsidRPr="00F929E4">
        <w:rPr>
          <w:rFonts w:ascii="Arial" w:hAnsi="Arial" w:cs="B Yagut" w:hint="cs"/>
          <w:sz w:val="22"/>
          <w:szCs w:val="22"/>
          <w:rtl/>
        </w:rPr>
        <w:t>ي</w:t>
      </w:r>
      <w:r w:rsidRPr="00F929E4">
        <w:rPr>
          <w:rFonts w:ascii="Arial" w:hAnsi="Arial" w:cs="B Yagut" w:hint="eastAsia"/>
          <w:sz w:val="22"/>
          <w:szCs w:val="22"/>
          <w:rtl/>
        </w:rPr>
        <w:t>له</w:t>
      </w:r>
      <w:r w:rsidRPr="00F929E4">
        <w:rPr>
          <w:rFonts w:ascii="Arial" w:hAnsi="Arial" w:cs="B Yagut" w:hint="cs"/>
          <w:sz w:val="22"/>
          <w:szCs w:val="22"/>
          <w:rtl/>
        </w:rPr>
        <w:t xml:space="preserve"> از شما جهت شركت در پژوهش </w:t>
      </w:r>
      <w:r w:rsidRPr="00F929E4">
        <w:rPr>
          <w:rFonts w:ascii="Arial" w:hAnsi="Arial" w:cs="B Yagut"/>
          <w:sz w:val="22"/>
          <w:szCs w:val="22"/>
          <w:rtl/>
        </w:rPr>
        <w:t>فوق‌الذکر</w:t>
      </w:r>
      <w:r w:rsidRPr="00F929E4">
        <w:rPr>
          <w:rFonts w:ascii="Arial" w:hAnsi="Arial" w:cs="B Yagut" w:hint="cs"/>
          <w:sz w:val="22"/>
          <w:szCs w:val="22"/>
          <w:rtl/>
        </w:rPr>
        <w:t xml:space="preserve"> دعوت به عمل </w:t>
      </w:r>
      <w:r w:rsidRPr="00F929E4">
        <w:rPr>
          <w:rFonts w:ascii="Arial" w:hAnsi="Arial" w:cs="B Yagut"/>
          <w:sz w:val="22"/>
          <w:szCs w:val="22"/>
          <w:rtl/>
        </w:rPr>
        <w:t>م</w:t>
      </w:r>
      <w:r w:rsidRPr="00F929E4">
        <w:rPr>
          <w:rFonts w:ascii="Arial" w:hAnsi="Arial" w:cs="B Yagut" w:hint="cs"/>
          <w:sz w:val="22"/>
          <w:szCs w:val="22"/>
          <w:rtl/>
        </w:rPr>
        <w:t>ي‌</w:t>
      </w:r>
      <w:r w:rsidRPr="00F929E4">
        <w:rPr>
          <w:rFonts w:ascii="Arial" w:hAnsi="Arial" w:cs="B Yagut" w:hint="eastAsia"/>
          <w:sz w:val="22"/>
          <w:szCs w:val="22"/>
          <w:rtl/>
        </w:rPr>
        <w:t>آ</w:t>
      </w:r>
      <w:r w:rsidRPr="00F929E4">
        <w:rPr>
          <w:rFonts w:ascii="Arial" w:hAnsi="Arial" w:cs="B Yagut" w:hint="cs"/>
          <w:sz w:val="22"/>
          <w:szCs w:val="22"/>
          <w:rtl/>
        </w:rPr>
        <w:t>ي</w:t>
      </w:r>
      <w:r w:rsidRPr="00F929E4">
        <w:rPr>
          <w:rFonts w:ascii="Arial" w:hAnsi="Arial" w:cs="B Yagut" w:hint="eastAsia"/>
          <w:sz w:val="22"/>
          <w:szCs w:val="22"/>
          <w:rtl/>
        </w:rPr>
        <w:t>د</w:t>
      </w:r>
      <w:r w:rsidRPr="00F929E4">
        <w:rPr>
          <w:rFonts w:ascii="Arial" w:hAnsi="Arial" w:cs="B Yagut" w:hint="cs"/>
          <w:sz w:val="22"/>
          <w:szCs w:val="22"/>
          <w:rtl/>
        </w:rPr>
        <w:t xml:space="preserve">. </w:t>
      </w:r>
      <w:r>
        <w:rPr>
          <w:rFonts w:ascii="Arial" w:hAnsi="Arial" w:cs="B Yagut" w:hint="cs"/>
          <w:sz w:val="22"/>
          <w:szCs w:val="22"/>
          <w:rtl/>
          <w:lang w:bidi="fa-IR"/>
        </w:rPr>
        <w:t>اطلاعات مربوط به این پژوهش در این برگه خدمتتان ارائه شده است و شما برای شرکت یا عدم شرکت در این پژوهش آزاد هستید.</w:t>
      </w:r>
    </w:p>
    <w:p w14:paraId="25D97748" w14:textId="77777777" w:rsidR="002B091B" w:rsidRPr="00F929E4" w:rsidRDefault="002B091B" w:rsidP="002B091B">
      <w:pPr>
        <w:pBdr>
          <w:top w:val="single" w:sz="4" w:space="1" w:color="auto"/>
          <w:left w:val="single" w:sz="4" w:space="4" w:color="auto"/>
          <w:bottom w:val="single" w:sz="4" w:space="1" w:color="auto"/>
          <w:right w:val="single" w:sz="4" w:space="4" w:color="auto"/>
        </w:pBdr>
        <w:ind w:firstLine="284"/>
        <w:jc w:val="lowKashida"/>
        <w:rPr>
          <w:rFonts w:ascii="Arial" w:hAnsi="Arial" w:cs="B Yagut"/>
          <w:sz w:val="22"/>
          <w:szCs w:val="22"/>
          <w:rtl/>
        </w:rPr>
      </w:pPr>
      <w:r w:rsidRPr="00F929E4">
        <w:rPr>
          <w:rFonts w:ascii="Arial" w:hAnsi="Arial" w:cs="B Yagut" w:hint="cs"/>
          <w:sz w:val="22"/>
          <w:szCs w:val="22"/>
          <w:rtl/>
        </w:rPr>
        <w:t>شما مجبور به تصميم گيري فوري نيستيد</w:t>
      </w:r>
      <w:r>
        <w:rPr>
          <w:rFonts w:ascii="Arial" w:hAnsi="Arial" w:cs="B Yagut" w:hint="cs"/>
          <w:sz w:val="22"/>
          <w:szCs w:val="22"/>
          <w:rtl/>
        </w:rPr>
        <w:t xml:space="preserve"> و برای</w:t>
      </w:r>
      <w:r w:rsidRPr="00F929E4">
        <w:rPr>
          <w:rFonts w:ascii="Arial" w:hAnsi="Arial" w:cs="B Yagut" w:hint="cs"/>
          <w:sz w:val="22"/>
          <w:szCs w:val="22"/>
          <w:rtl/>
        </w:rPr>
        <w:t xml:space="preserve"> تصميم گيري در اين </w:t>
      </w:r>
      <w:r>
        <w:rPr>
          <w:rFonts w:ascii="Arial" w:hAnsi="Arial" w:cs="B Yagut" w:hint="cs"/>
          <w:sz w:val="22"/>
          <w:szCs w:val="22"/>
          <w:rtl/>
        </w:rPr>
        <w:t>باره</w:t>
      </w:r>
      <w:r w:rsidRPr="00F929E4">
        <w:rPr>
          <w:rFonts w:ascii="Arial" w:hAnsi="Arial" w:cs="B Yagut" w:hint="cs"/>
          <w:sz w:val="22"/>
          <w:szCs w:val="22"/>
          <w:rtl/>
        </w:rPr>
        <w:t xml:space="preserve"> </w:t>
      </w:r>
      <w:r w:rsidRPr="00F929E4">
        <w:rPr>
          <w:rFonts w:ascii="Arial" w:hAnsi="Arial" w:cs="B Yagut"/>
          <w:sz w:val="22"/>
          <w:szCs w:val="22"/>
          <w:rtl/>
        </w:rPr>
        <w:t>م</w:t>
      </w:r>
      <w:r w:rsidRPr="00F929E4">
        <w:rPr>
          <w:rFonts w:ascii="Arial" w:hAnsi="Arial" w:cs="B Yagut" w:hint="cs"/>
          <w:sz w:val="22"/>
          <w:szCs w:val="22"/>
          <w:rtl/>
        </w:rPr>
        <w:t>ي‌</w:t>
      </w:r>
      <w:r w:rsidRPr="00F929E4">
        <w:rPr>
          <w:rFonts w:ascii="Arial" w:hAnsi="Arial" w:cs="B Yagut" w:hint="eastAsia"/>
          <w:sz w:val="22"/>
          <w:szCs w:val="22"/>
          <w:rtl/>
        </w:rPr>
        <w:t>توان</w:t>
      </w:r>
      <w:r w:rsidRPr="00F929E4">
        <w:rPr>
          <w:rFonts w:ascii="Arial" w:hAnsi="Arial" w:cs="B Yagut" w:hint="cs"/>
          <w:sz w:val="22"/>
          <w:szCs w:val="22"/>
          <w:rtl/>
        </w:rPr>
        <w:t>ي</w:t>
      </w:r>
      <w:r w:rsidRPr="00F929E4">
        <w:rPr>
          <w:rFonts w:ascii="Arial" w:hAnsi="Arial" w:cs="B Yagut" w:hint="eastAsia"/>
          <w:sz w:val="22"/>
          <w:szCs w:val="22"/>
          <w:rtl/>
        </w:rPr>
        <w:t>د</w:t>
      </w:r>
      <w:r w:rsidRPr="00F929E4">
        <w:rPr>
          <w:rFonts w:ascii="Arial" w:hAnsi="Arial" w:cs="B Yagut" w:hint="cs"/>
          <w:sz w:val="22"/>
          <w:szCs w:val="22"/>
          <w:rtl/>
        </w:rPr>
        <w:t xml:space="preserve"> سوالات خود را از تيم پژوهشي </w:t>
      </w:r>
      <w:r>
        <w:rPr>
          <w:rFonts w:ascii="Arial" w:hAnsi="Arial" w:cs="B Yagut" w:hint="cs"/>
          <w:sz w:val="22"/>
          <w:szCs w:val="22"/>
          <w:rtl/>
        </w:rPr>
        <w:t>ب</w:t>
      </w:r>
      <w:r w:rsidRPr="00F929E4">
        <w:rPr>
          <w:rFonts w:ascii="Arial" w:hAnsi="Arial" w:cs="B Yagut" w:hint="cs"/>
          <w:sz w:val="22"/>
          <w:szCs w:val="22"/>
          <w:rtl/>
        </w:rPr>
        <w:t xml:space="preserve">پرسيد و با هر فردي </w:t>
      </w:r>
      <w:r>
        <w:rPr>
          <w:rFonts w:ascii="Arial" w:hAnsi="Arial" w:cs="B Yagut" w:hint="cs"/>
          <w:sz w:val="22"/>
          <w:szCs w:val="22"/>
          <w:rtl/>
        </w:rPr>
        <w:t xml:space="preserve">که مایل باشید </w:t>
      </w:r>
      <w:r w:rsidRPr="00F929E4">
        <w:rPr>
          <w:rFonts w:ascii="Arial" w:hAnsi="Arial" w:cs="B Yagut" w:hint="cs"/>
          <w:sz w:val="22"/>
          <w:szCs w:val="22"/>
          <w:rtl/>
        </w:rPr>
        <w:t xml:space="preserve">مشورت نماييد. قبل از امضاي اين رضايت نامه مطمئن شويد كه متوجه تمامي اطلاعات اين فرم </w:t>
      </w:r>
      <w:r w:rsidRPr="00F929E4">
        <w:rPr>
          <w:rFonts w:ascii="Arial" w:hAnsi="Arial" w:cs="B Yagut"/>
          <w:sz w:val="22"/>
          <w:szCs w:val="22"/>
          <w:rtl/>
        </w:rPr>
        <w:t>شده‌ا</w:t>
      </w:r>
      <w:r w:rsidRPr="00F929E4">
        <w:rPr>
          <w:rFonts w:ascii="Arial" w:hAnsi="Arial" w:cs="B Yagut" w:hint="cs"/>
          <w:sz w:val="22"/>
          <w:szCs w:val="22"/>
          <w:rtl/>
        </w:rPr>
        <w:t>ي</w:t>
      </w:r>
      <w:r w:rsidRPr="00F929E4">
        <w:rPr>
          <w:rFonts w:ascii="Arial" w:hAnsi="Arial" w:cs="B Yagut" w:hint="eastAsia"/>
          <w:sz w:val="22"/>
          <w:szCs w:val="22"/>
          <w:rtl/>
        </w:rPr>
        <w:t>د</w:t>
      </w:r>
      <w:r w:rsidRPr="00F929E4">
        <w:rPr>
          <w:rFonts w:ascii="Arial" w:hAnsi="Arial" w:cs="B Yagut" w:hint="cs"/>
          <w:sz w:val="22"/>
          <w:szCs w:val="22"/>
          <w:rtl/>
        </w:rPr>
        <w:t xml:space="preserve"> و به تمام سوالات شما پاسخ داده شده است.</w:t>
      </w:r>
    </w:p>
    <w:p w14:paraId="22C1D09C" w14:textId="77777777" w:rsidR="002B091B" w:rsidRPr="00F929E4" w:rsidRDefault="002B091B" w:rsidP="002B091B">
      <w:pPr>
        <w:pBdr>
          <w:top w:val="single" w:sz="4" w:space="1" w:color="auto"/>
          <w:left w:val="single" w:sz="4" w:space="4" w:color="auto"/>
          <w:bottom w:val="single" w:sz="4" w:space="1" w:color="auto"/>
          <w:right w:val="single" w:sz="4" w:space="4" w:color="auto"/>
        </w:pBdr>
        <w:ind w:firstLine="284"/>
        <w:jc w:val="right"/>
        <w:rPr>
          <w:rFonts w:ascii="Arial" w:hAnsi="Arial" w:cs="Yagut"/>
          <w:b/>
          <w:bCs/>
          <w:sz w:val="24"/>
          <w:rtl/>
        </w:rPr>
      </w:pPr>
      <w:r w:rsidRPr="00F929E4">
        <w:rPr>
          <w:rFonts w:ascii="Arial" w:hAnsi="Arial" w:cs="B Yagut" w:hint="cs"/>
          <w:b/>
          <w:bCs/>
          <w:sz w:val="24"/>
          <w:rtl/>
        </w:rPr>
        <w:t>مجري پژوهش</w:t>
      </w:r>
    </w:p>
    <w:p w14:paraId="006CC725" w14:textId="77777777" w:rsidR="002B091B" w:rsidRDefault="002B091B" w:rsidP="002B091B">
      <w:pPr>
        <w:bidi w:val="0"/>
        <w:jc w:val="lowKashida"/>
        <w:rPr>
          <w:rFonts w:ascii="Arial" w:hAnsi="Arial"/>
          <w:szCs w:val="28"/>
          <w:rtl/>
        </w:rPr>
      </w:pPr>
    </w:p>
    <w:p w14:paraId="68207B14" w14:textId="77777777" w:rsidR="002B091B" w:rsidRPr="00C5679F" w:rsidRDefault="002B091B" w:rsidP="002B091B">
      <w:pPr>
        <w:numPr>
          <w:ilvl w:val="0"/>
          <w:numId w:val="20"/>
        </w:numPr>
        <w:jc w:val="lowKashida"/>
        <w:rPr>
          <w:rFonts w:cs="B Lotus"/>
          <w:sz w:val="24"/>
          <w:szCs w:val="26"/>
          <w:rtl/>
        </w:rPr>
      </w:pPr>
      <w:r w:rsidRPr="00C5679F">
        <w:rPr>
          <w:rFonts w:cs="B Lotus"/>
          <w:sz w:val="24"/>
          <w:szCs w:val="26"/>
          <w:rtl/>
        </w:rPr>
        <w:t>من م</w:t>
      </w:r>
      <w:r w:rsidRPr="00C5679F">
        <w:rPr>
          <w:rFonts w:cs="B Lotus" w:hint="cs"/>
          <w:sz w:val="24"/>
          <w:szCs w:val="26"/>
          <w:rtl/>
        </w:rPr>
        <w:t>ی‌</w:t>
      </w:r>
      <w:r w:rsidRPr="00C5679F">
        <w:rPr>
          <w:rFonts w:cs="B Lotus" w:hint="eastAsia"/>
          <w:sz w:val="24"/>
          <w:szCs w:val="26"/>
          <w:rtl/>
        </w:rPr>
        <w:t>دانم</w:t>
      </w:r>
      <w:r w:rsidRPr="00C5679F">
        <w:rPr>
          <w:rFonts w:cs="B Lotus"/>
          <w:sz w:val="24"/>
          <w:szCs w:val="26"/>
          <w:rtl/>
        </w:rPr>
        <w:t xml:space="preserve"> که هدف ا</w:t>
      </w:r>
      <w:r w:rsidRPr="00C5679F">
        <w:rPr>
          <w:rFonts w:cs="B Lotus" w:hint="cs"/>
          <w:sz w:val="24"/>
          <w:szCs w:val="26"/>
          <w:rtl/>
        </w:rPr>
        <w:t>ی</w:t>
      </w:r>
      <w:r w:rsidRPr="00C5679F">
        <w:rPr>
          <w:rFonts w:cs="B Lotus" w:hint="eastAsia"/>
          <w:sz w:val="24"/>
          <w:szCs w:val="26"/>
          <w:rtl/>
        </w:rPr>
        <w:t>ن</w:t>
      </w:r>
      <w:r w:rsidRPr="00C5679F">
        <w:rPr>
          <w:rFonts w:cs="B Lotus"/>
          <w:sz w:val="24"/>
          <w:szCs w:val="26"/>
          <w:rtl/>
        </w:rPr>
        <w:t xml:space="preserve"> پژوهش ا</w:t>
      </w:r>
      <w:r w:rsidRPr="00C5679F">
        <w:rPr>
          <w:rFonts w:cs="B Lotus" w:hint="cs"/>
          <w:sz w:val="24"/>
          <w:szCs w:val="26"/>
          <w:rtl/>
        </w:rPr>
        <w:t>ی</w:t>
      </w:r>
      <w:r w:rsidRPr="00C5679F">
        <w:rPr>
          <w:rFonts w:cs="B Lotus" w:hint="eastAsia"/>
          <w:sz w:val="24"/>
          <w:szCs w:val="26"/>
          <w:rtl/>
        </w:rPr>
        <w:t>ن</w:t>
      </w:r>
      <w:r w:rsidRPr="00C5679F">
        <w:rPr>
          <w:rFonts w:cs="B Lotus"/>
          <w:sz w:val="24"/>
          <w:szCs w:val="26"/>
          <w:rtl/>
        </w:rPr>
        <w:t xml:space="preserve"> است که بررس</w:t>
      </w:r>
      <w:r w:rsidRPr="00C5679F">
        <w:rPr>
          <w:rFonts w:cs="B Lotus" w:hint="cs"/>
          <w:sz w:val="24"/>
          <w:szCs w:val="26"/>
          <w:rtl/>
        </w:rPr>
        <w:t>ی</w:t>
      </w:r>
      <w:r w:rsidRPr="00C5679F">
        <w:rPr>
          <w:rFonts w:cs="B Lotus"/>
          <w:sz w:val="24"/>
          <w:szCs w:val="26"/>
          <w:rtl/>
        </w:rPr>
        <w:t xml:space="preserve"> کن</w:t>
      </w:r>
      <w:r w:rsidRPr="00C5679F">
        <w:rPr>
          <w:rFonts w:cs="B Lotus" w:hint="cs"/>
          <w:sz w:val="24"/>
          <w:szCs w:val="26"/>
          <w:rtl/>
        </w:rPr>
        <w:t>ی</w:t>
      </w:r>
      <w:r w:rsidRPr="00C5679F">
        <w:rPr>
          <w:rFonts w:cs="B Lotus" w:hint="eastAsia"/>
          <w:sz w:val="24"/>
          <w:szCs w:val="26"/>
          <w:rtl/>
        </w:rPr>
        <w:t>م</w:t>
      </w:r>
      <w:r w:rsidRPr="00C5679F">
        <w:rPr>
          <w:rFonts w:cs="B Lotus"/>
          <w:sz w:val="24"/>
          <w:szCs w:val="26"/>
          <w:rtl/>
        </w:rPr>
        <w:t xml:space="preserve"> کدام دارو</w:t>
      </w:r>
      <w:r>
        <w:rPr>
          <w:rFonts w:ascii="Sakkal Majalla" w:hAnsi="Sakkal Majalla" w:cs="Sakkal Majalla" w:hint="cs"/>
          <w:sz w:val="24"/>
          <w:szCs w:val="26"/>
          <w:rtl/>
        </w:rPr>
        <w:t xml:space="preserve"> ، </w:t>
      </w:r>
      <w:r w:rsidRPr="00C5679F">
        <w:rPr>
          <w:rFonts w:cs="B Lotus" w:hint="cs"/>
          <w:sz w:val="24"/>
          <w:szCs w:val="26"/>
          <w:rtl/>
        </w:rPr>
        <w:t>وونوپرازان</w:t>
      </w:r>
      <w:r w:rsidRPr="00C5679F">
        <w:rPr>
          <w:rFonts w:cs="B Lotus"/>
          <w:sz w:val="24"/>
          <w:szCs w:val="26"/>
          <w:rtl/>
        </w:rPr>
        <w:t xml:space="preserve"> (</w:t>
      </w:r>
      <w:r w:rsidRPr="00C5679F">
        <w:rPr>
          <w:rFonts w:cs="B Lotus" w:hint="cs"/>
          <w:sz w:val="24"/>
          <w:szCs w:val="26"/>
          <w:rtl/>
        </w:rPr>
        <w:t>ی</w:t>
      </w:r>
      <w:r w:rsidRPr="00C5679F">
        <w:rPr>
          <w:rFonts w:cs="B Lotus" w:hint="eastAsia"/>
          <w:sz w:val="24"/>
          <w:szCs w:val="26"/>
          <w:rtl/>
        </w:rPr>
        <w:t>ک</w:t>
      </w:r>
      <w:r w:rsidRPr="00C5679F">
        <w:rPr>
          <w:rFonts w:cs="B Lotus"/>
          <w:sz w:val="24"/>
          <w:szCs w:val="26"/>
          <w:rtl/>
        </w:rPr>
        <w:t xml:space="preserve"> دارو</w:t>
      </w:r>
      <w:r w:rsidRPr="00C5679F">
        <w:rPr>
          <w:rFonts w:cs="B Lotus" w:hint="cs"/>
          <w:sz w:val="24"/>
          <w:szCs w:val="26"/>
          <w:rtl/>
        </w:rPr>
        <w:t>ی</w:t>
      </w:r>
      <w:r w:rsidRPr="00C5679F">
        <w:rPr>
          <w:rFonts w:cs="B Lotus"/>
          <w:sz w:val="24"/>
          <w:szCs w:val="26"/>
          <w:rtl/>
        </w:rPr>
        <w:t xml:space="preserve"> جد</w:t>
      </w:r>
      <w:r w:rsidRPr="00C5679F">
        <w:rPr>
          <w:rFonts w:cs="B Lotus" w:hint="cs"/>
          <w:sz w:val="24"/>
          <w:szCs w:val="26"/>
          <w:rtl/>
        </w:rPr>
        <w:t>ی</w:t>
      </w:r>
      <w:r w:rsidRPr="00C5679F">
        <w:rPr>
          <w:rFonts w:cs="B Lotus" w:hint="eastAsia"/>
          <w:sz w:val="24"/>
          <w:szCs w:val="26"/>
          <w:rtl/>
        </w:rPr>
        <w:t>د</w:t>
      </w:r>
      <w:r w:rsidRPr="00C5679F">
        <w:rPr>
          <w:rFonts w:cs="B Lotus"/>
          <w:sz w:val="24"/>
          <w:szCs w:val="26"/>
          <w:rtl/>
        </w:rPr>
        <w:t xml:space="preserve">) </w:t>
      </w:r>
      <w:r w:rsidRPr="00C5679F">
        <w:rPr>
          <w:rFonts w:cs="B Lotus" w:hint="cs"/>
          <w:sz w:val="24"/>
          <w:szCs w:val="26"/>
          <w:rtl/>
        </w:rPr>
        <w:t>ی</w:t>
      </w:r>
      <w:r w:rsidRPr="00C5679F">
        <w:rPr>
          <w:rFonts w:cs="B Lotus" w:hint="eastAsia"/>
          <w:sz w:val="24"/>
          <w:szCs w:val="26"/>
          <w:rtl/>
        </w:rPr>
        <w:t>ا</w:t>
      </w:r>
      <w:r w:rsidRPr="00C5679F">
        <w:rPr>
          <w:rFonts w:cs="B Lotus"/>
          <w:sz w:val="24"/>
          <w:szCs w:val="26"/>
          <w:rtl/>
        </w:rPr>
        <w:t xml:space="preserve"> پنتوپرازول (دارو</w:t>
      </w:r>
      <w:r w:rsidRPr="00C5679F">
        <w:rPr>
          <w:rFonts w:cs="B Lotus" w:hint="cs"/>
          <w:sz w:val="24"/>
          <w:szCs w:val="26"/>
          <w:rtl/>
        </w:rPr>
        <w:t>ی</w:t>
      </w:r>
      <w:r w:rsidRPr="00C5679F">
        <w:rPr>
          <w:rFonts w:cs="B Lotus"/>
          <w:sz w:val="24"/>
          <w:szCs w:val="26"/>
          <w:rtl/>
        </w:rPr>
        <w:t xml:space="preserve"> معمول </w:t>
      </w:r>
      <w:r>
        <w:rPr>
          <w:rFonts w:cs="B Lotus"/>
          <w:sz w:val="24"/>
          <w:szCs w:val="26"/>
        </w:rPr>
        <w:t>ICU</w:t>
      </w:r>
      <w:r>
        <w:rPr>
          <w:rFonts w:cs="B Lotus" w:hint="cs"/>
          <w:sz w:val="24"/>
          <w:szCs w:val="26"/>
          <w:rtl/>
          <w:lang w:bidi="fa-IR"/>
        </w:rPr>
        <w:t>)</w:t>
      </w:r>
      <w:r>
        <w:rPr>
          <w:rFonts w:cs="B Lotus" w:hint="cs"/>
          <w:sz w:val="24"/>
          <w:szCs w:val="26"/>
          <w:rtl/>
        </w:rPr>
        <w:t xml:space="preserve"> ،</w:t>
      </w:r>
      <w:r w:rsidRPr="00C5679F">
        <w:rPr>
          <w:rFonts w:cs="B Lotus"/>
          <w:sz w:val="24"/>
          <w:szCs w:val="26"/>
          <w:rtl/>
        </w:rPr>
        <w:t xml:space="preserve"> در بالا نگه داشتن اس</w:t>
      </w:r>
      <w:r w:rsidRPr="00C5679F">
        <w:rPr>
          <w:rFonts w:cs="B Lotus" w:hint="cs"/>
          <w:sz w:val="24"/>
          <w:szCs w:val="26"/>
          <w:rtl/>
        </w:rPr>
        <w:t>ی</w:t>
      </w:r>
      <w:r w:rsidRPr="00C5679F">
        <w:rPr>
          <w:rFonts w:cs="B Lotus" w:hint="eastAsia"/>
          <w:sz w:val="24"/>
          <w:szCs w:val="26"/>
          <w:rtl/>
        </w:rPr>
        <w:t>د</w:t>
      </w:r>
      <w:r w:rsidRPr="00C5679F">
        <w:rPr>
          <w:rFonts w:cs="B Lotus"/>
          <w:sz w:val="24"/>
          <w:szCs w:val="26"/>
          <w:rtl/>
        </w:rPr>
        <w:t xml:space="preserve"> معده و جلوگ</w:t>
      </w:r>
      <w:r w:rsidRPr="00C5679F">
        <w:rPr>
          <w:rFonts w:cs="B Lotus" w:hint="cs"/>
          <w:sz w:val="24"/>
          <w:szCs w:val="26"/>
          <w:rtl/>
        </w:rPr>
        <w:t>ی</w:t>
      </w:r>
      <w:r w:rsidRPr="00C5679F">
        <w:rPr>
          <w:rFonts w:cs="B Lotus" w:hint="eastAsia"/>
          <w:sz w:val="24"/>
          <w:szCs w:val="26"/>
          <w:rtl/>
        </w:rPr>
        <w:t>ر</w:t>
      </w:r>
      <w:r w:rsidRPr="00C5679F">
        <w:rPr>
          <w:rFonts w:cs="B Lotus" w:hint="cs"/>
          <w:sz w:val="24"/>
          <w:szCs w:val="26"/>
          <w:rtl/>
        </w:rPr>
        <w:t>ی</w:t>
      </w:r>
      <w:r w:rsidRPr="00C5679F">
        <w:rPr>
          <w:rFonts w:cs="B Lotus"/>
          <w:sz w:val="24"/>
          <w:szCs w:val="26"/>
          <w:rtl/>
        </w:rPr>
        <w:t xml:space="preserve"> از زخم‌ها</w:t>
      </w:r>
      <w:r w:rsidRPr="00C5679F">
        <w:rPr>
          <w:rFonts w:cs="B Lotus" w:hint="cs"/>
          <w:sz w:val="24"/>
          <w:szCs w:val="26"/>
          <w:rtl/>
        </w:rPr>
        <w:t>ی</w:t>
      </w:r>
      <w:r w:rsidRPr="00C5679F">
        <w:rPr>
          <w:rFonts w:cs="B Lotus"/>
          <w:sz w:val="24"/>
          <w:szCs w:val="26"/>
          <w:rtl/>
        </w:rPr>
        <w:t xml:space="preserve"> ناش</w:t>
      </w:r>
      <w:r w:rsidRPr="00C5679F">
        <w:rPr>
          <w:rFonts w:cs="B Lotus" w:hint="cs"/>
          <w:sz w:val="24"/>
          <w:szCs w:val="26"/>
          <w:rtl/>
        </w:rPr>
        <w:t>ی</w:t>
      </w:r>
      <w:r w:rsidRPr="00C5679F">
        <w:rPr>
          <w:rFonts w:cs="B Lotus"/>
          <w:sz w:val="24"/>
          <w:szCs w:val="26"/>
          <w:rtl/>
        </w:rPr>
        <w:t xml:space="preserve"> از استرس مؤثرتر است.</w:t>
      </w:r>
    </w:p>
    <w:p w14:paraId="411EA7A7" w14:textId="77777777" w:rsidR="002B091B" w:rsidRDefault="002B091B" w:rsidP="002B091B">
      <w:pPr>
        <w:ind w:left="568"/>
        <w:jc w:val="lowKashida"/>
        <w:rPr>
          <w:rFonts w:cs="B Lotus"/>
          <w:sz w:val="24"/>
          <w:szCs w:val="26"/>
        </w:rPr>
      </w:pPr>
      <w:r w:rsidRPr="00F2701C">
        <w:rPr>
          <w:rFonts w:cs="B Lotus"/>
          <w:sz w:val="24"/>
          <w:szCs w:val="26"/>
          <w:rtl/>
        </w:rPr>
        <w:t>ا</w:t>
      </w:r>
      <w:r w:rsidRPr="00F2701C">
        <w:rPr>
          <w:rFonts w:cs="B Lotus" w:hint="cs"/>
          <w:sz w:val="24"/>
          <w:szCs w:val="26"/>
          <w:rtl/>
        </w:rPr>
        <w:t>ی</w:t>
      </w:r>
      <w:r w:rsidRPr="00F2701C">
        <w:rPr>
          <w:rFonts w:cs="B Lotus" w:hint="eastAsia"/>
          <w:sz w:val="24"/>
          <w:szCs w:val="26"/>
          <w:rtl/>
        </w:rPr>
        <w:t>ن</w:t>
      </w:r>
      <w:r w:rsidRPr="00F2701C">
        <w:rPr>
          <w:rFonts w:cs="B Lotus"/>
          <w:sz w:val="24"/>
          <w:szCs w:val="26"/>
          <w:rtl/>
        </w:rPr>
        <w:t xml:space="preserve"> مطالعه م</w:t>
      </w:r>
      <w:r w:rsidRPr="00F2701C">
        <w:rPr>
          <w:rFonts w:cs="B Lotus" w:hint="cs"/>
          <w:sz w:val="24"/>
          <w:szCs w:val="26"/>
          <w:rtl/>
        </w:rPr>
        <w:t>ی‌</w:t>
      </w:r>
      <w:r w:rsidRPr="00F2701C">
        <w:rPr>
          <w:rFonts w:cs="B Lotus" w:hint="eastAsia"/>
          <w:sz w:val="24"/>
          <w:szCs w:val="26"/>
          <w:rtl/>
        </w:rPr>
        <w:t>خواهد</w:t>
      </w:r>
      <w:r w:rsidRPr="00F2701C">
        <w:rPr>
          <w:rFonts w:cs="B Lotus"/>
          <w:sz w:val="24"/>
          <w:szCs w:val="26"/>
          <w:rtl/>
        </w:rPr>
        <w:t xml:space="preserve"> مشخص کند کدام دارو بهتر م</w:t>
      </w:r>
      <w:r w:rsidRPr="00F2701C">
        <w:rPr>
          <w:rFonts w:cs="B Lotus" w:hint="cs"/>
          <w:sz w:val="24"/>
          <w:szCs w:val="26"/>
          <w:rtl/>
        </w:rPr>
        <w:t>ی‌</w:t>
      </w:r>
      <w:r w:rsidRPr="00F2701C">
        <w:rPr>
          <w:rFonts w:cs="B Lotus" w:hint="eastAsia"/>
          <w:sz w:val="24"/>
          <w:szCs w:val="26"/>
          <w:rtl/>
        </w:rPr>
        <w:t>تواند</w:t>
      </w:r>
      <w:r w:rsidRPr="00F2701C">
        <w:rPr>
          <w:rFonts w:cs="B Lotus"/>
          <w:sz w:val="24"/>
          <w:szCs w:val="26"/>
          <w:rtl/>
        </w:rPr>
        <w:t xml:space="preserve"> اس</w:t>
      </w:r>
      <w:r w:rsidRPr="00F2701C">
        <w:rPr>
          <w:rFonts w:cs="B Lotus" w:hint="cs"/>
          <w:sz w:val="24"/>
          <w:szCs w:val="26"/>
          <w:rtl/>
        </w:rPr>
        <w:t>ی</w:t>
      </w:r>
      <w:r w:rsidRPr="00F2701C">
        <w:rPr>
          <w:rFonts w:cs="B Lotus" w:hint="eastAsia"/>
          <w:sz w:val="24"/>
          <w:szCs w:val="26"/>
          <w:rtl/>
        </w:rPr>
        <w:t>د</w:t>
      </w:r>
      <w:r w:rsidRPr="00F2701C">
        <w:rPr>
          <w:rFonts w:cs="B Lotus"/>
          <w:sz w:val="24"/>
          <w:szCs w:val="26"/>
          <w:rtl/>
        </w:rPr>
        <w:t xml:space="preserve"> معده را کنترل کند و آ</w:t>
      </w:r>
      <w:r w:rsidRPr="00F2701C">
        <w:rPr>
          <w:rFonts w:cs="B Lotus" w:hint="cs"/>
          <w:sz w:val="24"/>
          <w:szCs w:val="26"/>
          <w:rtl/>
        </w:rPr>
        <w:t>ی</w:t>
      </w:r>
      <w:r w:rsidRPr="00F2701C">
        <w:rPr>
          <w:rFonts w:cs="B Lotus" w:hint="eastAsia"/>
          <w:sz w:val="24"/>
          <w:szCs w:val="26"/>
          <w:rtl/>
        </w:rPr>
        <w:t>ا</w:t>
      </w:r>
      <w:r w:rsidRPr="00F2701C">
        <w:rPr>
          <w:rFonts w:cs="B Lotus"/>
          <w:sz w:val="24"/>
          <w:szCs w:val="26"/>
          <w:rtl/>
        </w:rPr>
        <w:t xml:space="preserve"> </w:t>
      </w:r>
      <w:r w:rsidRPr="00F2701C">
        <w:rPr>
          <w:rFonts w:cs="B Lotus" w:hint="cs"/>
          <w:sz w:val="24"/>
          <w:szCs w:val="26"/>
          <w:rtl/>
        </w:rPr>
        <w:t>ی</w:t>
      </w:r>
      <w:r w:rsidRPr="00F2701C">
        <w:rPr>
          <w:rFonts w:cs="B Lotus" w:hint="eastAsia"/>
          <w:sz w:val="24"/>
          <w:szCs w:val="26"/>
          <w:rtl/>
        </w:rPr>
        <w:t>ک</w:t>
      </w:r>
      <w:r w:rsidRPr="00F2701C">
        <w:rPr>
          <w:rFonts w:cs="B Lotus" w:hint="cs"/>
          <w:sz w:val="24"/>
          <w:szCs w:val="26"/>
          <w:rtl/>
        </w:rPr>
        <w:t>ی</w:t>
      </w:r>
      <w:r w:rsidRPr="00F2701C">
        <w:rPr>
          <w:rFonts w:cs="B Lotus"/>
          <w:sz w:val="24"/>
          <w:szCs w:val="26"/>
          <w:rtl/>
        </w:rPr>
        <w:t xml:space="preserve"> از آنها مزا</w:t>
      </w:r>
      <w:r w:rsidRPr="00F2701C">
        <w:rPr>
          <w:rFonts w:cs="B Lotus" w:hint="cs"/>
          <w:sz w:val="24"/>
          <w:szCs w:val="26"/>
          <w:rtl/>
        </w:rPr>
        <w:t>ی</w:t>
      </w:r>
      <w:r w:rsidRPr="00F2701C">
        <w:rPr>
          <w:rFonts w:cs="B Lotus" w:hint="eastAsia"/>
          <w:sz w:val="24"/>
          <w:szCs w:val="26"/>
          <w:rtl/>
        </w:rPr>
        <w:t>ا</w:t>
      </w:r>
      <w:r w:rsidRPr="00F2701C">
        <w:rPr>
          <w:rFonts w:cs="B Lotus" w:hint="cs"/>
          <w:sz w:val="24"/>
          <w:szCs w:val="26"/>
          <w:rtl/>
        </w:rPr>
        <w:t>ی</w:t>
      </w:r>
      <w:r w:rsidRPr="00F2701C">
        <w:rPr>
          <w:rFonts w:cs="B Lotus"/>
          <w:sz w:val="24"/>
          <w:szCs w:val="26"/>
          <w:rtl/>
        </w:rPr>
        <w:t xml:space="preserve"> ب</w:t>
      </w:r>
      <w:r w:rsidRPr="00F2701C">
        <w:rPr>
          <w:rFonts w:cs="B Lotus" w:hint="cs"/>
          <w:sz w:val="24"/>
          <w:szCs w:val="26"/>
          <w:rtl/>
        </w:rPr>
        <w:t>ی</w:t>
      </w:r>
      <w:r w:rsidRPr="00F2701C">
        <w:rPr>
          <w:rFonts w:cs="B Lotus" w:hint="eastAsia"/>
          <w:sz w:val="24"/>
          <w:szCs w:val="26"/>
          <w:rtl/>
        </w:rPr>
        <w:t>شتر</w:t>
      </w:r>
      <w:r w:rsidRPr="00F2701C">
        <w:rPr>
          <w:rFonts w:cs="B Lotus" w:hint="cs"/>
          <w:sz w:val="24"/>
          <w:szCs w:val="26"/>
          <w:rtl/>
        </w:rPr>
        <w:t>ی</w:t>
      </w:r>
      <w:r w:rsidRPr="00F2701C">
        <w:rPr>
          <w:rFonts w:cs="B Lotus"/>
          <w:sz w:val="24"/>
          <w:szCs w:val="26"/>
          <w:rtl/>
        </w:rPr>
        <w:t xml:space="preserve"> برا</w:t>
      </w:r>
      <w:r w:rsidRPr="00F2701C">
        <w:rPr>
          <w:rFonts w:cs="B Lotus" w:hint="cs"/>
          <w:sz w:val="24"/>
          <w:szCs w:val="26"/>
          <w:rtl/>
        </w:rPr>
        <w:t>ی</w:t>
      </w:r>
      <w:r w:rsidRPr="00F2701C">
        <w:rPr>
          <w:rFonts w:cs="B Lotus"/>
          <w:sz w:val="24"/>
          <w:szCs w:val="26"/>
          <w:rtl/>
        </w:rPr>
        <w:t xml:space="preserve"> ب</w:t>
      </w:r>
      <w:r w:rsidRPr="00F2701C">
        <w:rPr>
          <w:rFonts w:cs="B Lotus" w:hint="cs"/>
          <w:sz w:val="24"/>
          <w:szCs w:val="26"/>
          <w:rtl/>
        </w:rPr>
        <w:t>ی</w:t>
      </w:r>
      <w:r w:rsidRPr="00F2701C">
        <w:rPr>
          <w:rFonts w:cs="B Lotus" w:hint="eastAsia"/>
          <w:sz w:val="24"/>
          <w:szCs w:val="26"/>
          <w:rtl/>
        </w:rPr>
        <w:t>ماران</w:t>
      </w:r>
      <w:r w:rsidRPr="00F2701C">
        <w:rPr>
          <w:rFonts w:cs="B Lotus"/>
          <w:sz w:val="24"/>
          <w:szCs w:val="26"/>
          <w:rtl/>
        </w:rPr>
        <w:t xml:space="preserve"> دارد </w:t>
      </w:r>
      <w:r w:rsidRPr="00F2701C">
        <w:rPr>
          <w:rFonts w:cs="B Lotus" w:hint="cs"/>
          <w:sz w:val="24"/>
          <w:szCs w:val="26"/>
          <w:rtl/>
        </w:rPr>
        <w:t>ی</w:t>
      </w:r>
      <w:r w:rsidRPr="00F2701C">
        <w:rPr>
          <w:rFonts w:cs="B Lotus" w:hint="eastAsia"/>
          <w:sz w:val="24"/>
          <w:szCs w:val="26"/>
          <w:rtl/>
        </w:rPr>
        <w:t>ا</w:t>
      </w:r>
      <w:r w:rsidRPr="00F2701C">
        <w:rPr>
          <w:rFonts w:cs="B Lotus"/>
          <w:sz w:val="24"/>
          <w:szCs w:val="26"/>
          <w:rtl/>
        </w:rPr>
        <w:t xml:space="preserve"> خ</w:t>
      </w:r>
      <w:r w:rsidRPr="00F2701C">
        <w:rPr>
          <w:rFonts w:cs="B Lotus" w:hint="cs"/>
          <w:sz w:val="24"/>
          <w:szCs w:val="26"/>
          <w:rtl/>
        </w:rPr>
        <w:t>ی</w:t>
      </w:r>
      <w:r w:rsidRPr="00F2701C">
        <w:rPr>
          <w:rFonts w:cs="B Lotus" w:hint="eastAsia"/>
          <w:sz w:val="24"/>
          <w:szCs w:val="26"/>
          <w:rtl/>
        </w:rPr>
        <w:t>ر</w:t>
      </w:r>
      <w:r w:rsidRPr="00F2701C">
        <w:rPr>
          <w:rFonts w:cs="B Lotus"/>
          <w:sz w:val="24"/>
          <w:szCs w:val="26"/>
          <w:rtl/>
        </w:rPr>
        <w:t>.</w:t>
      </w:r>
    </w:p>
    <w:p w14:paraId="50127A7F" w14:textId="77777777" w:rsidR="002B091B" w:rsidRPr="00BA5953" w:rsidRDefault="002B091B" w:rsidP="002B091B">
      <w:pPr>
        <w:numPr>
          <w:ilvl w:val="0"/>
          <w:numId w:val="20"/>
        </w:numPr>
        <w:jc w:val="lowKashida"/>
        <w:rPr>
          <w:rFonts w:cs="B Lotus"/>
          <w:sz w:val="24"/>
          <w:szCs w:val="26"/>
        </w:rPr>
      </w:pPr>
      <w:r w:rsidRPr="00BA5953">
        <w:rPr>
          <w:rFonts w:cs="B Lotus" w:hint="cs"/>
          <w:sz w:val="24"/>
          <w:szCs w:val="26"/>
          <w:rtl/>
        </w:rPr>
        <w:t>من مي</w:t>
      </w:r>
      <w:r w:rsidRPr="00BA5953">
        <w:rPr>
          <w:rFonts w:cs="B Lotus"/>
          <w:sz w:val="24"/>
          <w:szCs w:val="26"/>
          <w:rtl/>
        </w:rPr>
        <w:softHyphen/>
      </w:r>
      <w:r w:rsidRPr="00BA5953">
        <w:rPr>
          <w:rFonts w:cs="B Lotus" w:hint="cs"/>
          <w:sz w:val="24"/>
          <w:szCs w:val="26"/>
          <w:rtl/>
        </w:rPr>
        <w:t xml:space="preserve">دانم که شرکت من در اين پژوهش </w:t>
      </w:r>
      <w:r w:rsidRPr="00BA5953">
        <w:rPr>
          <w:rFonts w:cs="B Lotus"/>
          <w:sz w:val="24"/>
          <w:szCs w:val="26"/>
          <w:rtl/>
        </w:rPr>
        <w:t>کاملاً</w:t>
      </w:r>
      <w:r w:rsidRPr="00BA5953">
        <w:rPr>
          <w:rFonts w:cs="B Lotus" w:hint="cs"/>
          <w:sz w:val="24"/>
          <w:szCs w:val="26"/>
          <w:rtl/>
        </w:rPr>
        <w:t xml:space="preserve"> داوطلبانه است و مجبور به شرکت در اين پژوهش نيستم.</w:t>
      </w:r>
    </w:p>
    <w:p w14:paraId="6FF24941" w14:textId="77777777" w:rsidR="002B091B" w:rsidRPr="00BA5953" w:rsidRDefault="002B091B" w:rsidP="002B091B">
      <w:pPr>
        <w:ind w:left="720"/>
        <w:jc w:val="lowKashida"/>
        <w:rPr>
          <w:rFonts w:cs="B Lotus"/>
          <w:sz w:val="24"/>
          <w:szCs w:val="26"/>
          <w:rtl/>
        </w:rPr>
      </w:pPr>
      <w:r w:rsidRPr="00BA5953">
        <w:rPr>
          <w:rFonts w:cs="B Lotus" w:hint="cs"/>
          <w:sz w:val="24"/>
          <w:szCs w:val="26"/>
          <w:rtl/>
        </w:rPr>
        <w:t xml:space="preserve">به من اطمينان داده شد که اگر حاضر به شركت در اين پژوهش نباشم، از </w:t>
      </w:r>
      <w:r w:rsidRPr="00BA5953">
        <w:rPr>
          <w:rFonts w:cs="B Lotus"/>
          <w:sz w:val="24"/>
          <w:szCs w:val="26"/>
          <w:rtl/>
        </w:rPr>
        <w:t>مراقبت‌ها</w:t>
      </w:r>
      <w:r w:rsidRPr="00BA5953">
        <w:rPr>
          <w:rFonts w:cs="B Lotus" w:hint="cs"/>
          <w:sz w:val="24"/>
          <w:szCs w:val="26"/>
          <w:rtl/>
        </w:rPr>
        <w:t xml:space="preserve">ي معمول تشخيصي و درماني محروم نخواهم شد و </w:t>
      </w:r>
      <w:r w:rsidRPr="00BA5953">
        <w:rPr>
          <w:rFonts w:cs="B Lotus"/>
          <w:sz w:val="24"/>
          <w:szCs w:val="26"/>
          <w:rtl/>
        </w:rPr>
        <w:t>رابطه درماني من با مركز درماني و پزشك معالج</w:t>
      </w:r>
      <w:r w:rsidRPr="00BA5953">
        <w:rPr>
          <w:rFonts w:cs="B Lotus" w:hint="cs"/>
          <w:sz w:val="24"/>
          <w:szCs w:val="26"/>
          <w:rtl/>
        </w:rPr>
        <w:t>م</w:t>
      </w:r>
      <w:r w:rsidRPr="00BA5953">
        <w:rPr>
          <w:rFonts w:cs="B Lotus"/>
          <w:sz w:val="24"/>
          <w:szCs w:val="26"/>
          <w:rtl/>
        </w:rPr>
        <w:t xml:space="preserve"> دچار اشكال نم</w:t>
      </w:r>
      <w:r w:rsidRPr="00BA5953">
        <w:rPr>
          <w:rFonts w:cs="B Lotus" w:hint="cs"/>
          <w:sz w:val="24"/>
          <w:szCs w:val="26"/>
          <w:rtl/>
        </w:rPr>
        <w:t>ي‌</w:t>
      </w:r>
      <w:r w:rsidRPr="00BA5953">
        <w:rPr>
          <w:rFonts w:cs="B Lotus" w:hint="eastAsia"/>
          <w:sz w:val="24"/>
          <w:szCs w:val="26"/>
          <w:rtl/>
        </w:rPr>
        <w:t>شود</w:t>
      </w:r>
      <w:r w:rsidRPr="00BA5953">
        <w:rPr>
          <w:rFonts w:cs="B Lotus"/>
          <w:sz w:val="24"/>
          <w:szCs w:val="26"/>
          <w:rtl/>
        </w:rPr>
        <w:t>.</w:t>
      </w:r>
      <w:r w:rsidRPr="00BA5953">
        <w:rPr>
          <w:rFonts w:cs="B Lotus" w:hint="cs"/>
          <w:sz w:val="24"/>
          <w:szCs w:val="26"/>
          <w:rtl/>
        </w:rPr>
        <w:t xml:space="preserve"> </w:t>
      </w:r>
    </w:p>
    <w:p w14:paraId="3CF12AC4" w14:textId="77777777" w:rsidR="002B091B" w:rsidRPr="00C5679F" w:rsidRDefault="002B091B" w:rsidP="002B091B">
      <w:pPr>
        <w:numPr>
          <w:ilvl w:val="0"/>
          <w:numId w:val="20"/>
        </w:numPr>
        <w:jc w:val="lowKashida"/>
        <w:rPr>
          <w:rFonts w:cs="B Lotus"/>
          <w:sz w:val="24"/>
          <w:szCs w:val="26"/>
        </w:rPr>
      </w:pPr>
      <w:r w:rsidRPr="00BA5953">
        <w:rPr>
          <w:rFonts w:cs="B Lotus" w:hint="cs"/>
          <w:sz w:val="24"/>
          <w:szCs w:val="26"/>
          <w:rtl/>
        </w:rPr>
        <w:t xml:space="preserve">من </w:t>
      </w:r>
      <w:r w:rsidRPr="00BA5953">
        <w:rPr>
          <w:rFonts w:cs="B Lotus"/>
          <w:sz w:val="24"/>
          <w:szCs w:val="26"/>
          <w:rtl/>
        </w:rPr>
        <w:t>م</w:t>
      </w:r>
      <w:r w:rsidRPr="00BA5953">
        <w:rPr>
          <w:rFonts w:cs="B Lotus" w:hint="cs"/>
          <w:sz w:val="24"/>
          <w:szCs w:val="26"/>
          <w:rtl/>
        </w:rPr>
        <w:t>ي‌</w:t>
      </w:r>
      <w:r w:rsidRPr="00BA5953">
        <w:rPr>
          <w:rFonts w:cs="B Lotus" w:hint="eastAsia"/>
          <w:sz w:val="24"/>
          <w:szCs w:val="26"/>
          <w:rtl/>
        </w:rPr>
        <w:t>دانم</w:t>
      </w:r>
      <w:r w:rsidRPr="00BA5953">
        <w:rPr>
          <w:rFonts w:cs="B Lotus" w:hint="cs"/>
          <w:sz w:val="24"/>
          <w:szCs w:val="26"/>
          <w:rtl/>
        </w:rPr>
        <w:t xml:space="preserve"> كه حتي پس از موافقت با شركت در پژوهش </w:t>
      </w:r>
      <w:r w:rsidRPr="00BA5953">
        <w:rPr>
          <w:rFonts w:cs="B Lotus"/>
          <w:sz w:val="24"/>
          <w:szCs w:val="26"/>
          <w:rtl/>
        </w:rPr>
        <w:t>م</w:t>
      </w:r>
      <w:r w:rsidRPr="00BA5953">
        <w:rPr>
          <w:rFonts w:cs="B Lotus" w:hint="cs"/>
          <w:sz w:val="24"/>
          <w:szCs w:val="26"/>
          <w:rtl/>
        </w:rPr>
        <w:t>ي‌</w:t>
      </w:r>
      <w:r w:rsidRPr="00BA5953">
        <w:rPr>
          <w:rFonts w:cs="B Lotus" w:hint="eastAsia"/>
          <w:sz w:val="24"/>
          <w:szCs w:val="26"/>
          <w:rtl/>
        </w:rPr>
        <w:t>توانم</w:t>
      </w:r>
      <w:r w:rsidRPr="00BA5953">
        <w:rPr>
          <w:rFonts w:cs="B Lotus" w:hint="cs"/>
          <w:sz w:val="24"/>
          <w:szCs w:val="26"/>
          <w:rtl/>
        </w:rPr>
        <w:t xml:space="preserve"> هر وقت كه بخواهم، پس از اطلاع به مجري، از پژوهش خارج شوم</w:t>
      </w:r>
      <w:r>
        <w:rPr>
          <w:rFonts w:cs="B Lotus" w:hint="cs"/>
          <w:sz w:val="24"/>
          <w:szCs w:val="26"/>
          <w:rtl/>
        </w:rPr>
        <w:t xml:space="preserve"> و خروج من از پژوهش باعث محرومیت از دریافت خدمات درمانی معمول برای من نخواهد شد</w:t>
      </w:r>
      <w:r w:rsidRPr="00BA5953">
        <w:rPr>
          <w:rFonts w:cs="B Lotus" w:hint="cs"/>
          <w:sz w:val="24"/>
          <w:szCs w:val="26"/>
          <w:rtl/>
        </w:rPr>
        <w:t>.</w:t>
      </w:r>
    </w:p>
    <w:p w14:paraId="0B026744" w14:textId="77777777" w:rsidR="002B091B" w:rsidRPr="00C5679F" w:rsidRDefault="002B091B" w:rsidP="002B091B">
      <w:pPr>
        <w:numPr>
          <w:ilvl w:val="0"/>
          <w:numId w:val="20"/>
        </w:numPr>
        <w:jc w:val="lowKashida"/>
        <w:rPr>
          <w:rFonts w:cs="B Lotus"/>
          <w:sz w:val="24"/>
          <w:szCs w:val="26"/>
          <w:rtl/>
        </w:rPr>
      </w:pPr>
      <w:r>
        <w:rPr>
          <w:rFonts w:cs="B Lotus" w:hint="cs"/>
          <w:sz w:val="24"/>
          <w:szCs w:val="26"/>
          <w:rtl/>
        </w:rPr>
        <w:t xml:space="preserve">نحوه همکاری </w:t>
      </w:r>
      <w:r w:rsidRPr="00BA5953">
        <w:rPr>
          <w:rFonts w:cs="B Lotus" w:hint="cs"/>
          <w:sz w:val="24"/>
          <w:szCs w:val="26"/>
          <w:rtl/>
        </w:rPr>
        <w:t>اينجانب در اين پژوهش به اين‌صورت است:</w:t>
      </w:r>
    </w:p>
    <w:p w14:paraId="764048CF" w14:textId="77777777" w:rsidR="002B091B" w:rsidRPr="00C5679F" w:rsidRDefault="002B091B" w:rsidP="002B091B">
      <w:pPr>
        <w:ind w:left="284"/>
        <w:rPr>
          <w:rFonts w:cs="B Lotus"/>
          <w:sz w:val="24"/>
          <w:szCs w:val="26"/>
          <w:rtl/>
        </w:rPr>
      </w:pPr>
      <w:r w:rsidRPr="00C5679F">
        <w:rPr>
          <w:rFonts w:cs="B Lotus" w:hint="eastAsia"/>
          <w:sz w:val="24"/>
          <w:szCs w:val="26"/>
          <w:rtl/>
        </w:rPr>
        <w:lastRenderedPageBreak/>
        <w:t>من</w:t>
      </w:r>
      <w:r w:rsidRPr="00C5679F">
        <w:rPr>
          <w:rFonts w:cs="B Lotus"/>
          <w:sz w:val="24"/>
          <w:szCs w:val="26"/>
          <w:rtl/>
        </w:rPr>
        <w:t xml:space="preserve"> به‌طور تصادف</w:t>
      </w:r>
      <w:r w:rsidRPr="00C5679F">
        <w:rPr>
          <w:rFonts w:cs="B Lotus" w:hint="cs"/>
          <w:sz w:val="24"/>
          <w:szCs w:val="26"/>
          <w:rtl/>
        </w:rPr>
        <w:t>ی</w:t>
      </w:r>
      <w:r w:rsidRPr="00C5679F">
        <w:rPr>
          <w:rFonts w:cs="B Lotus"/>
          <w:sz w:val="24"/>
          <w:szCs w:val="26"/>
          <w:rtl/>
        </w:rPr>
        <w:t xml:space="preserve"> و با قرعه‌کش</w:t>
      </w:r>
      <w:r w:rsidRPr="00C5679F">
        <w:rPr>
          <w:rFonts w:cs="B Lotus" w:hint="cs"/>
          <w:sz w:val="24"/>
          <w:szCs w:val="26"/>
          <w:rtl/>
        </w:rPr>
        <w:t>ی</w:t>
      </w:r>
      <w:r w:rsidRPr="00C5679F">
        <w:rPr>
          <w:rFonts w:cs="B Lotus"/>
          <w:sz w:val="24"/>
          <w:szCs w:val="26"/>
          <w:rtl/>
        </w:rPr>
        <w:t xml:space="preserve"> در </w:t>
      </w:r>
      <w:r w:rsidRPr="00C5679F">
        <w:rPr>
          <w:rFonts w:cs="B Lotus" w:hint="cs"/>
          <w:sz w:val="24"/>
          <w:szCs w:val="26"/>
          <w:rtl/>
        </w:rPr>
        <w:t>ی</w:t>
      </w:r>
      <w:r w:rsidRPr="00C5679F">
        <w:rPr>
          <w:rFonts w:cs="B Lotus" w:hint="eastAsia"/>
          <w:sz w:val="24"/>
          <w:szCs w:val="26"/>
          <w:rtl/>
        </w:rPr>
        <w:t>ک</w:t>
      </w:r>
      <w:r w:rsidRPr="00C5679F">
        <w:rPr>
          <w:rFonts w:cs="B Lotus" w:hint="cs"/>
          <w:sz w:val="24"/>
          <w:szCs w:val="26"/>
          <w:rtl/>
        </w:rPr>
        <w:t>ی</w:t>
      </w:r>
      <w:r w:rsidRPr="00C5679F">
        <w:rPr>
          <w:rFonts w:cs="B Lotus"/>
          <w:sz w:val="24"/>
          <w:szCs w:val="26"/>
          <w:rtl/>
        </w:rPr>
        <w:t xml:space="preserve"> از دو گروه قرار م</w:t>
      </w:r>
      <w:r w:rsidRPr="00C5679F">
        <w:rPr>
          <w:rFonts w:cs="B Lotus" w:hint="cs"/>
          <w:sz w:val="24"/>
          <w:szCs w:val="26"/>
          <w:rtl/>
        </w:rPr>
        <w:t>ی‌</w:t>
      </w:r>
      <w:r w:rsidRPr="00C5679F">
        <w:rPr>
          <w:rFonts w:cs="B Lotus" w:hint="eastAsia"/>
          <w:sz w:val="24"/>
          <w:szCs w:val="26"/>
          <w:rtl/>
        </w:rPr>
        <w:t>گ</w:t>
      </w:r>
      <w:r w:rsidRPr="00C5679F">
        <w:rPr>
          <w:rFonts w:cs="B Lotus" w:hint="cs"/>
          <w:sz w:val="24"/>
          <w:szCs w:val="26"/>
          <w:rtl/>
        </w:rPr>
        <w:t>ی</w:t>
      </w:r>
      <w:r w:rsidRPr="00C5679F">
        <w:rPr>
          <w:rFonts w:cs="B Lotus" w:hint="eastAsia"/>
          <w:sz w:val="24"/>
          <w:szCs w:val="26"/>
          <w:rtl/>
        </w:rPr>
        <w:t>رم</w:t>
      </w:r>
      <w:r w:rsidRPr="00C5679F">
        <w:rPr>
          <w:rFonts w:cs="B Lotus"/>
          <w:sz w:val="24"/>
          <w:szCs w:val="26"/>
          <w:rtl/>
        </w:rPr>
        <w:t>:</w:t>
      </w:r>
    </w:p>
    <w:p w14:paraId="1B361461" w14:textId="77777777" w:rsidR="002B091B" w:rsidRPr="00C5679F" w:rsidRDefault="002B091B" w:rsidP="002B091B">
      <w:pPr>
        <w:ind w:left="568"/>
        <w:rPr>
          <w:rFonts w:cs="B Lotus"/>
          <w:sz w:val="24"/>
          <w:szCs w:val="26"/>
          <w:rtl/>
        </w:rPr>
      </w:pPr>
      <w:r w:rsidRPr="00C5679F">
        <w:rPr>
          <w:rFonts w:cs="B Lotus" w:hint="eastAsia"/>
          <w:sz w:val="24"/>
          <w:szCs w:val="26"/>
          <w:rtl/>
        </w:rPr>
        <w:t>در</w:t>
      </w:r>
      <w:r w:rsidRPr="00C5679F">
        <w:rPr>
          <w:rFonts w:cs="B Lotus" w:hint="cs"/>
          <w:sz w:val="24"/>
          <w:szCs w:val="26"/>
          <w:rtl/>
        </w:rPr>
        <w:t>ی</w:t>
      </w:r>
      <w:r w:rsidRPr="00C5679F">
        <w:rPr>
          <w:rFonts w:cs="B Lotus" w:hint="eastAsia"/>
          <w:sz w:val="24"/>
          <w:szCs w:val="26"/>
          <w:rtl/>
        </w:rPr>
        <w:t>افت</w:t>
      </w:r>
      <w:r w:rsidRPr="00C5679F">
        <w:rPr>
          <w:rFonts w:cs="B Lotus"/>
          <w:sz w:val="24"/>
          <w:szCs w:val="26"/>
          <w:rtl/>
        </w:rPr>
        <w:t xml:space="preserve"> وونوپرازان خوراک</w:t>
      </w:r>
      <w:r w:rsidRPr="00C5679F">
        <w:rPr>
          <w:rFonts w:cs="B Lotus" w:hint="cs"/>
          <w:sz w:val="24"/>
          <w:szCs w:val="26"/>
          <w:rtl/>
        </w:rPr>
        <w:t>ی</w:t>
      </w:r>
    </w:p>
    <w:p w14:paraId="04B8855D" w14:textId="77777777" w:rsidR="002B091B" w:rsidRPr="00C5679F" w:rsidRDefault="002B091B" w:rsidP="002B091B">
      <w:pPr>
        <w:ind w:left="568"/>
        <w:rPr>
          <w:rFonts w:cs="B Lotus"/>
          <w:sz w:val="24"/>
          <w:szCs w:val="26"/>
          <w:rtl/>
          <w:lang w:bidi="fa-IR"/>
        </w:rPr>
      </w:pPr>
      <w:r w:rsidRPr="00C5679F">
        <w:rPr>
          <w:rFonts w:cs="B Lotus" w:hint="eastAsia"/>
          <w:sz w:val="24"/>
          <w:szCs w:val="26"/>
          <w:rtl/>
        </w:rPr>
        <w:t>در</w:t>
      </w:r>
      <w:r w:rsidRPr="00C5679F">
        <w:rPr>
          <w:rFonts w:cs="B Lotus" w:hint="cs"/>
          <w:sz w:val="24"/>
          <w:szCs w:val="26"/>
          <w:rtl/>
        </w:rPr>
        <w:t>ی</w:t>
      </w:r>
      <w:r w:rsidRPr="00C5679F">
        <w:rPr>
          <w:rFonts w:cs="B Lotus" w:hint="eastAsia"/>
          <w:sz w:val="24"/>
          <w:szCs w:val="26"/>
          <w:rtl/>
        </w:rPr>
        <w:t>افت</w:t>
      </w:r>
      <w:r w:rsidRPr="00C5679F">
        <w:rPr>
          <w:rFonts w:cs="B Lotus"/>
          <w:sz w:val="24"/>
          <w:szCs w:val="26"/>
          <w:rtl/>
        </w:rPr>
        <w:t xml:space="preserve"> پنتوپرازول ور</w:t>
      </w:r>
      <w:r w:rsidRPr="00C5679F">
        <w:rPr>
          <w:rFonts w:cs="B Lotus" w:hint="cs"/>
          <w:sz w:val="24"/>
          <w:szCs w:val="26"/>
          <w:rtl/>
        </w:rPr>
        <w:t>ی</w:t>
      </w:r>
      <w:r w:rsidRPr="00C5679F">
        <w:rPr>
          <w:rFonts w:cs="B Lotus" w:hint="eastAsia"/>
          <w:sz w:val="24"/>
          <w:szCs w:val="26"/>
          <w:rtl/>
        </w:rPr>
        <w:t>د</w:t>
      </w:r>
      <w:r w:rsidRPr="00C5679F">
        <w:rPr>
          <w:rFonts w:cs="B Lotus" w:hint="cs"/>
          <w:sz w:val="24"/>
          <w:szCs w:val="26"/>
          <w:rtl/>
        </w:rPr>
        <w:t>ی</w:t>
      </w:r>
      <w:r w:rsidRPr="00C5679F">
        <w:rPr>
          <w:rFonts w:cs="B Lotus"/>
          <w:sz w:val="24"/>
          <w:szCs w:val="26"/>
          <w:rtl/>
        </w:rPr>
        <w:t xml:space="preserve"> (درمان معمول </w:t>
      </w:r>
      <w:r>
        <w:rPr>
          <w:rFonts w:cs="B Lotus"/>
          <w:sz w:val="24"/>
          <w:szCs w:val="26"/>
        </w:rPr>
        <w:t>ICU</w:t>
      </w:r>
      <w:r>
        <w:rPr>
          <w:rFonts w:cs="B Lotus" w:hint="cs"/>
          <w:sz w:val="24"/>
          <w:szCs w:val="26"/>
          <w:rtl/>
          <w:lang w:bidi="fa-IR"/>
        </w:rPr>
        <w:t>)</w:t>
      </w:r>
    </w:p>
    <w:p w14:paraId="35E0F623" w14:textId="77777777" w:rsidR="002B091B" w:rsidRPr="00C5679F" w:rsidRDefault="002B091B" w:rsidP="002B091B">
      <w:pPr>
        <w:ind w:left="284"/>
        <w:rPr>
          <w:rFonts w:cs="B Lotus"/>
          <w:sz w:val="24"/>
          <w:szCs w:val="26"/>
          <w:rtl/>
        </w:rPr>
      </w:pPr>
      <w:r w:rsidRPr="00C5679F">
        <w:rPr>
          <w:rFonts w:cs="B Lotus" w:hint="eastAsia"/>
          <w:sz w:val="24"/>
          <w:szCs w:val="26"/>
          <w:rtl/>
        </w:rPr>
        <w:t>ه</w:t>
      </w:r>
      <w:r w:rsidRPr="00C5679F">
        <w:rPr>
          <w:rFonts w:cs="B Lotus" w:hint="cs"/>
          <w:sz w:val="24"/>
          <w:szCs w:val="26"/>
          <w:rtl/>
        </w:rPr>
        <w:t>ی</w:t>
      </w:r>
      <w:r w:rsidRPr="00C5679F">
        <w:rPr>
          <w:rFonts w:cs="B Lotus" w:hint="eastAsia"/>
          <w:sz w:val="24"/>
          <w:szCs w:val="26"/>
          <w:rtl/>
        </w:rPr>
        <w:t>چ‌کدام</w:t>
      </w:r>
      <w:r w:rsidRPr="00C5679F">
        <w:rPr>
          <w:rFonts w:cs="B Lotus"/>
          <w:sz w:val="24"/>
          <w:szCs w:val="26"/>
          <w:rtl/>
        </w:rPr>
        <w:t xml:space="preserve"> از ا</w:t>
      </w:r>
      <w:r w:rsidRPr="00C5679F">
        <w:rPr>
          <w:rFonts w:cs="B Lotus" w:hint="cs"/>
          <w:sz w:val="24"/>
          <w:szCs w:val="26"/>
          <w:rtl/>
        </w:rPr>
        <w:t>ی</w:t>
      </w:r>
      <w:r w:rsidRPr="00C5679F">
        <w:rPr>
          <w:rFonts w:cs="B Lotus" w:hint="eastAsia"/>
          <w:sz w:val="24"/>
          <w:szCs w:val="26"/>
          <w:rtl/>
        </w:rPr>
        <w:t>ن</w:t>
      </w:r>
      <w:r w:rsidRPr="00C5679F">
        <w:rPr>
          <w:rFonts w:cs="B Lotus"/>
          <w:sz w:val="24"/>
          <w:szCs w:val="26"/>
          <w:rtl/>
        </w:rPr>
        <w:t xml:space="preserve"> دو روش برا</w:t>
      </w:r>
      <w:r w:rsidRPr="00C5679F">
        <w:rPr>
          <w:rFonts w:cs="B Lotus" w:hint="cs"/>
          <w:sz w:val="24"/>
          <w:szCs w:val="26"/>
          <w:rtl/>
        </w:rPr>
        <w:t>ی</w:t>
      </w:r>
      <w:r w:rsidRPr="00C5679F">
        <w:rPr>
          <w:rFonts w:cs="B Lotus"/>
          <w:sz w:val="24"/>
          <w:szCs w:val="26"/>
          <w:rtl/>
        </w:rPr>
        <w:t xml:space="preserve"> من هز</w:t>
      </w:r>
      <w:r w:rsidRPr="00C5679F">
        <w:rPr>
          <w:rFonts w:cs="B Lotus" w:hint="cs"/>
          <w:sz w:val="24"/>
          <w:szCs w:val="26"/>
          <w:rtl/>
        </w:rPr>
        <w:t>ی</w:t>
      </w:r>
      <w:r w:rsidRPr="00C5679F">
        <w:rPr>
          <w:rFonts w:cs="B Lotus" w:hint="eastAsia"/>
          <w:sz w:val="24"/>
          <w:szCs w:val="26"/>
          <w:rtl/>
        </w:rPr>
        <w:t>نه‌ا</w:t>
      </w:r>
      <w:r w:rsidRPr="00C5679F">
        <w:rPr>
          <w:rFonts w:cs="B Lotus" w:hint="cs"/>
          <w:sz w:val="24"/>
          <w:szCs w:val="26"/>
          <w:rtl/>
        </w:rPr>
        <w:t>ی</w:t>
      </w:r>
      <w:r w:rsidRPr="00C5679F">
        <w:rPr>
          <w:rFonts w:cs="B Lotus"/>
          <w:sz w:val="24"/>
          <w:szCs w:val="26"/>
          <w:rtl/>
        </w:rPr>
        <w:t xml:space="preserve"> ندارد.</w:t>
      </w:r>
    </w:p>
    <w:p w14:paraId="124F5CC8" w14:textId="77777777" w:rsidR="002B091B" w:rsidRPr="00C5679F" w:rsidRDefault="002B091B" w:rsidP="002B091B">
      <w:pPr>
        <w:ind w:left="284"/>
        <w:rPr>
          <w:rFonts w:cs="B Lotus"/>
          <w:sz w:val="24"/>
          <w:szCs w:val="26"/>
          <w:rtl/>
        </w:rPr>
      </w:pPr>
      <w:r w:rsidRPr="00C5679F">
        <w:rPr>
          <w:rFonts w:cs="B Lotus" w:hint="eastAsia"/>
          <w:sz w:val="24"/>
          <w:szCs w:val="26"/>
          <w:rtl/>
        </w:rPr>
        <w:t>در</w:t>
      </w:r>
      <w:r w:rsidRPr="00C5679F">
        <w:rPr>
          <w:rFonts w:cs="B Lotus"/>
          <w:sz w:val="24"/>
          <w:szCs w:val="26"/>
          <w:rtl/>
        </w:rPr>
        <w:t xml:space="preserve"> ط</w:t>
      </w:r>
      <w:r w:rsidRPr="00C5679F">
        <w:rPr>
          <w:rFonts w:cs="B Lotus" w:hint="cs"/>
          <w:sz w:val="24"/>
          <w:szCs w:val="26"/>
          <w:rtl/>
        </w:rPr>
        <w:t>ی</w:t>
      </w:r>
      <w:r w:rsidRPr="00C5679F">
        <w:rPr>
          <w:rFonts w:cs="B Lotus"/>
          <w:sz w:val="24"/>
          <w:szCs w:val="26"/>
          <w:rtl/>
        </w:rPr>
        <w:t xml:space="preserve"> </w:t>
      </w:r>
      <w:r w:rsidRPr="00C5679F">
        <w:rPr>
          <w:rFonts w:cs="B Lotus"/>
          <w:sz w:val="24"/>
          <w:szCs w:val="26"/>
          <w:rtl/>
          <w:lang w:bidi="fa-IR"/>
        </w:rPr>
        <w:t>۷۲</w:t>
      </w:r>
      <w:r w:rsidRPr="00C5679F">
        <w:rPr>
          <w:rFonts w:cs="B Lotus"/>
          <w:sz w:val="24"/>
          <w:szCs w:val="26"/>
          <w:rtl/>
        </w:rPr>
        <w:t xml:space="preserve"> ساعت اول پس از شروع درمان:</w:t>
      </w:r>
    </w:p>
    <w:p w14:paraId="09A723C0" w14:textId="77777777" w:rsidR="002B091B" w:rsidRPr="00C5679F" w:rsidRDefault="002B091B" w:rsidP="002B091B">
      <w:pPr>
        <w:ind w:left="284"/>
        <w:rPr>
          <w:rFonts w:cs="B Lotus"/>
          <w:sz w:val="24"/>
          <w:szCs w:val="26"/>
          <w:rtl/>
        </w:rPr>
      </w:pPr>
      <w:r w:rsidRPr="00C5679F">
        <w:rPr>
          <w:rFonts w:cs="B Lotus" w:hint="eastAsia"/>
          <w:sz w:val="24"/>
          <w:szCs w:val="26"/>
          <w:rtl/>
        </w:rPr>
        <w:t>با</w:t>
      </w:r>
      <w:r w:rsidRPr="00C5679F">
        <w:rPr>
          <w:rFonts w:cs="B Lotus"/>
          <w:sz w:val="24"/>
          <w:szCs w:val="26"/>
          <w:rtl/>
        </w:rPr>
        <w:t xml:space="preserve"> استفاده از </w:t>
      </w:r>
      <w:r w:rsidRPr="00C5679F">
        <w:rPr>
          <w:rFonts w:cs="B Lotus"/>
          <w:sz w:val="24"/>
          <w:szCs w:val="26"/>
        </w:rPr>
        <w:t>pH</w:t>
      </w:r>
      <w:r w:rsidRPr="00C5679F">
        <w:rPr>
          <w:rFonts w:cs="B Lotus"/>
          <w:sz w:val="24"/>
          <w:szCs w:val="26"/>
          <w:rtl/>
        </w:rPr>
        <w:t xml:space="preserve"> متر، </w:t>
      </w:r>
      <w:r w:rsidRPr="00C5679F">
        <w:rPr>
          <w:rFonts w:cs="B Lotus"/>
          <w:sz w:val="24"/>
          <w:szCs w:val="26"/>
        </w:rPr>
        <w:t>pH</w:t>
      </w:r>
      <w:r w:rsidRPr="00C5679F">
        <w:rPr>
          <w:rFonts w:cs="B Lotus"/>
          <w:sz w:val="24"/>
          <w:szCs w:val="26"/>
          <w:rtl/>
        </w:rPr>
        <w:t xml:space="preserve"> ترشحات معده من چند</w:t>
      </w:r>
      <w:r w:rsidRPr="00C5679F">
        <w:rPr>
          <w:rFonts w:cs="B Lotus" w:hint="cs"/>
          <w:sz w:val="24"/>
          <w:szCs w:val="26"/>
          <w:rtl/>
        </w:rPr>
        <w:t>ی</w:t>
      </w:r>
      <w:r w:rsidRPr="00C5679F">
        <w:rPr>
          <w:rFonts w:cs="B Lotus" w:hint="eastAsia"/>
          <w:sz w:val="24"/>
          <w:szCs w:val="26"/>
          <w:rtl/>
        </w:rPr>
        <w:t>ن</w:t>
      </w:r>
      <w:r w:rsidRPr="00C5679F">
        <w:rPr>
          <w:rFonts w:cs="B Lotus"/>
          <w:sz w:val="24"/>
          <w:szCs w:val="26"/>
          <w:rtl/>
        </w:rPr>
        <w:t xml:space="preserve"> بار اندازه‌گ</w:t>
      </w:r>
      <w:r w:rsidRPr="00C5679F">
        <w:rPr>
          <w:rFonts w:cs="B Lotus" w:hint="cs"/>
          <w:sz w:val="24"/>
          <w:szCs w:val="26"/>
          <w:rtl/>
        </w:rPr>
        <w:t>ی</w:t>
      </w:r>
      <w:r w:rsidRPr="00C5679F">
        <w:rPr>
          <w:rFonts w:cs="B Lotus" w:hint="eastAsia"/>
          <w:sz w:val="24"/>
          <w:szCs w:val="26"/>
          <w:rtl/>
        </w:rPr>
        <w:t>ر</w:t>
      </w:r>
      <w:r w:rsidRPr="00C5679F">
        <w:rPr>
          <w:rFonts w:cs="B Lotus" w:hint="cs"/>
          <w:sz w:val="24"/>
          <w:szCs w:val="26"/>
          <w:rtl/>
        </w:rPr>
        <w:t>ی</w:t>
      </w:r>
      <w:r w:rsidRPr="00C5679F">
        <w:rPr>
          <w:rFonts w:cs="B Lotus"/>
          <w:sz w:val="24"/>
          <w:szCs w:val="26"/>
          <w:rtl/>
        </w:rPr>
        <w:t xml:space="preserve"> م</w:t>
      </w:r>
      <w:r w:rsidRPr="00C5679F">
        <w:rPr>
          <w:rFonts w:cs="B Lotus" w:hint="cs"/>
          <w:sz w:val="24"/>
          <w:szCs w:val="26"/>
          <w:rtl/>
        </w:rPr>
        <w:t>ی‌</w:t>
      </w:r>
      <w:r w:rsidRPr="00C5679F">
        <w:rPr>
          <w:rFonts w:cs="B Lotus" w:hint="eastAsia"/>
          <w:sz w:val="24"/>
          <w:szCs w:val="26"/>
          <w:rtl/>
        </w:rPr>
        <w:t>شود</w:t>
      </w:r>
      <w:r w:rsidRPr="00C5679F">
        <w:rPr>
          <w:rFonts w:cs="B Lotus"/>
          <w:sz w:val="24"/>
          <w:szCs w:val="26"/>
          <w:rtl/>
        </w:rPr>
        <w:t>.</w:t>
      </w:r>
    </w:p>
    <w:p w14:paraId="6C132DFA" w14:textId="77777777" w:rsidR="002B091B" w:rsidRPr="00C5679F" w:rsidRDefault="002B091B" w:rsidP="002B091B">
      <w:pPr>
        <w:ind w:left="284"/>
        <w:rPr>
          <w:rFonts w:cs="B Lotus"/>
          <w:sz w:val="24"/>
          <w:szCs w:val="26"/>
          <w:rtl/>
          <w:lang w:bidi="fa-IR"/>
        </w:rPr>
      </w:pPr>
      <w:r w:rsidRPr="00C5679F">
        <w:rPr>
          <w:rFonts w:cs="B Lotus" w:hint="eastAsia"/>
          <w:sz w:val="24"/>
          <w:szCs w:val="26"/>
          <w:rtl/>
        </w:rPr>
        <w:t>برا</w:t>
      </w:r>
      <w:r w:rsidRPr="00C5679F">
        <w:rPr>
          <w:rFonts w:cs="B Lotus" w:hint="cs"/>
          <w:sz w:val="24"/>
          <w:szCs w:val="26"/>
          <w:rtl/>
        </w:rPr>
        <w:t>ی</w:t>
      </w:r>
      <w:r w:rsidRPr="00C5679F">
        <w:rPr>
          <w:rFonts w:cs="B Lotus"/>
          <w:sz w:val="24"/>
          <w:szCs w:val="26"/>
          <w:rtl/>
        </w:rPr>
        <w:t xml:space="preserve"> ا</w:t>
      </w:r>
      <w:r w:rsidRPr="00C5679F">
        <w:rPr>
          <w:rFonts w:cs="B Lotus" w:hint="cs"/>
          <w:sz w:val="24"/>
          <w:szCs w:val="26"/>
          <w:rtl/>
        </w:rPr>
        <w:t>ی</w:t>
      </w:r>
      <w:r w:rsidRPr="00C5679F">
        <w:rPr>
          <w:rFonts w:cs="B Lotus" w:hint="eastAsia"/>
          <w:sz w:val="24"/>
          <w:szCs w:val="26"/>
          <w:rtl/>
        </w:rPr>
        <w:t>ن</w:t>
      </w:r>
      <w:r>
        <w:rPr>
          <w:rFonts w:cs="B Lotus"/>
          <w:sz w:val="24"/>
          <w:szCs w:val="26"/>
          <w:rtl/>
        </w:rPr>
        <w:t xml:space="preserve"> کار از لوله معده </w:t>
      </w:r>
      <w:r>
        <w:rPr>
          <w:rFonts w:cs="B Lotus"/>
          <w:sz w:val="24"/>
          <w:szCs w:val="26"/>
          <w:lang w:bidi="fa-IR"/>
        </w:rPr>
        <w:t xml:space="preserve"> (</w:t>
      </w:r>
      <w:r w:rsidRPr="00C5679F">
        <w:rPr>
          <w:rFonts w:cs="B Lotus"/>
          <w:sz w:val="24"/>
          <w:szCs w:val="26"/>
        </w:rPr>
        <w:t xml:space="preserve">NGT) </w:t>
      </w:r>
      <w:r w:rsidRPr="00C5679F">
        <w:rPr>
          <w:rFonts w:cs="B Lotus"/>
          <w:sz w:val="24"/>
          <w:szCs w:val="26"/>
          <w:rtl/>
        </w:rPr>
        <w:t xml:space="preserve">که در </w:t>
      </w:r>
      <w:r w:rsidRPr="00C5679F">
        <w:rPr>
          <w:rFonts w:cs="B Lotus"/>
          <w:sz w:val="24"/>
          <w:szCs w:val="26"/>
        </w:rPr>
        <w:t>ICU</w:t>
      </w:r>
      <w:r w:rsidRPr="00C5679F">
        <w:rPr>
          <w:rFonts w:cs="B Lotus"/>
          <w:sz w:val="24"/>
          <w:szCs w:val="26"/>
          <w:rtl/>
        </w:rPr>
        <w:t xml:space="preserve"> معمولاً برا</w:t>
      </w:r>
      <w:r w:rsidRPr="00C5679F">
        <w:rPr>
          <w:rFonts w:cs="B Lotus" w:hint="cs"/>
          <w:sz w:val="24"/>
          <w:szCs w:val="26"/>
          <w:rtl/>
        </w:rPr>
        <w:t>ی</w:t>
      </w:r>
      <w:r w:rsidRPr="00C5679F">
        <w:rPr>
          <w:rFonts w:cs="B Lotus"/>
          <w:sz w:val="24"/>
          <w:szCs w:val="26"/>
          <w:rtl/>
        </w:rPr>
        <w:t xml:space="preserve"> ب</w:t>
      </w:r>
      <w:r w:rsidRPr="00C5679F">
        <w:rPr>
          <w:rFonts w:cs="B Lotus" w:hint="cs"/>
          <w:sz w:val="24"/>
          <w:szCs w:val="26"/>
          <w:rtl/>
        </w:rPr>
        <w:t>ی</w:t>
      </w:r>
      <w:r w:rsidRPr="00C5679F">
        <w:rPr>
          <w:rFonts w:cs="B Lotus" w:hint="eastAsia"/>
          <w:sz w:val="24"/>
          <w:szCs w:val="26"/>
          <w:rtl/>
        </w:rPr>
        <w:t>ماران</w:t>
      </w:r>
      <w:r w:rsidRPr="00C5679F">
        <w:rPr>
          <w:rFonts w:cs="B Lotus"/>
          <w:sz w:val="24"/>
          <w:szCs w:val="26"/>
          <w:rtl/>
        </w:rPr>
        <w:t xml:space="preserve"> استفاده م</w:t>
      </w:r>
      <w:r w:rsidRPr="00C5679F">
        <w:rPr>
          <w:rFonts w:cs="B Lotus" w:hint="cs"/>
          <w:sz w:val="24"/>
          <w:szCs w:val="26"/>
          <w:rtl/>
        </w:rPr>
        <w:t>ی‌</w:t>
      </w:r>
      <w:r w:rsidRPr="00C5679F">
        <w:rPr>
          <w:rFonts w:cs="B Lotus" w:hint="eastAsia"/>
          <w:sz w:val="24"/>
          <w:szCs w:val="26"/>
          <w:rtl/>
        </w:rPr>
        <w:t>شود،</w:t>
      </w:r>
      <w:r w:rsidRPr="00C5679F">
        <w:rPr>
          <w:rFonts w:cs="B Lotus"/>
          <w:sz w:val="24"/>
          <w:szCs w:val="26"/>
          <w:rtl/>
        </w:rPr>
        <w:t xml:space="preserve"> بهره گرفته م</w:t>
      </w:r>
      <w:r w:rsidRPr="00C5679F">
        <w:rPr>
          <w:rFonts w:cs="B Lotus" w:hint="cs"/>
          <w:sz w:val="24"/>
          <w:szCs w:val="26"/>
          <w:rtl/>
        </w:rPr>
        <w:t>ی‌</w:t>
      </w:r>
      <w:r w:rsidRPr="00C5679F">
        <w:rPr>
          <w:rFonts w:cs="B Lotus" w:hint="eastAsia"/>
          <w:sz w:val="24"/>
          <w:szCs w:val="26"/>
          <w:rtl/>
        </w:rPr>
        <w:t>شود</w:t>
      </w:r>
      <w:r w:rsidRPr="00C5679F">
        <w:rPr>
          <w:rFonts w:cs="B Lotus"/>
          <w:sz w:val="24"/>
          <w:szCs w:val="26"/>
          <w:rtl/>
        </w:rPr>
        <w:t xml:space="preserve"> و اقدام اضافه‌ا</w:t>
      </w:r>
      <w:r w:rsidRPr="00C5679F">
        <w:rPr>
          <w:rFonts w:cs="B Lotus" w:hint="cs"/>
          <w:sz w:val="24"/>
          <w:szCs w:val="26"/>
          <w:rtl/>
        </w:rPr>
        <w:t>ی</w:t>
      </w:r>
      <w:r w:rsidRPr="00C5679F">
        <w:rPr>
          <w:rFonts w:cs="B Lotus"/>
          <w:sz w:val="24"/>
          <w:szCs w:val="26"/>
          <w:rtl/>
        </w:rPr>
        <w:t xml:space="preserve"> انجام نم</w:t>
      </w:r>
      <w:r w:rsidRPr="00C5679F">
        <w:rPr>
          <w:rFonts w:cs="B Lotus" w:hint="cs"/>
          <w:sz w:val="24"/>
          <w:szCs w:val="26"/>
          <w:rtl/>
        </w:rPr>
        <w:t>ی‌</w:t>
      </w:r>
      <w:r w:rsidRPr="00C5679F">
        <w:rPr>
          <w:rFonts w:cs="B Lotus" w:hint="eastAsia"/>
          <w:sz w:val="24"/>
          <w:szCs w:val="26"/>
          <w:rtl/>
        </w:rPr>
        <w:t>شود</w:t>
      </w:r>
      <w:r w:rsidRPr="00C5679F">
        <w:rPr>
          <w:rFonts w:cs="B Lotus"/>
          <w:sz w:val="24"/>
          <w:szCs w:val="26"/>
          <w:rtl/>
        </w:rPr>
        <w:t>.</w:t>
      </w:r>
    </w:p>
    <w:p w14:paraId="36D7B69F" w14:textId="77777777" w:rsidR="002B091B" w:rsidRPr="00C5679F" w:rsidRDefault="002B091B" w:rsidP="002B091B">
      <w:pPr>
        <w:ind w:left="284"/>
        <w:rPr>
          <w:rFonts w:cs="B Lotus"/>
          <w:sz w:val="24"/>
          <w:szCs w:val="26"/>
          <w:rtl/>
        </w:rPr>
      </w:pPr>
      <w:r w:rsidRPr="00C5679F">
        <w:rPr>
          <w:rFonts w:cs="B Lotus" w:hint="eastAsia"/>
          <w:sz w:val="24"/>
          <w:szCs w:val="26"/>
          <w:rtl/>
        </w:rPr>
        <w:t>اطلاعات</w:t>
      </w:r>
      <w:r w:rsidRPr="00C5679F">
        <w:rPr>
          <w:rFonts w:cs="B Lotus"/>
          <w:sz w:val="24"/>
          <w:szCs w:val="26"/>
          <w:rtl/>
        </w:rPr>
        <w:t xml:space="preserve"> بال</w:t>
      </w:r>
      <w:r w:rsidRPr="00C5679F">
        <w:rPr>
          <w:rFonts w:cs="B Lotus" w:hint="cs"/>
          <w:sz w:val="24"/>
          <w:szCs w:val="26"/>
          <w:rtl/>
        </w:rPr>
        <w:t>ی</w:t>
      </w:r>
      <w:r w:rsidRPr="00C5679F">
        <w:rPr>
          <w:rFonts w:cs="B Lotus" w:hint="eastAsia"/>
          <w:sz w:val="24"/>
          <w:szCs w:val="26"/>
          <w:rtl/>
        </w:rPr>
        <w:t>ن</w:t>
      </w:r>
      <w:r w:rsidRPr="00C5679F">
        <w:rPr>
          <w:rFonts w:cs="B Lotus" w:hint="cs"/>
          <w:sz w:val="24"/>
          <w:szCs w:val="26"/>
          <w:rtl/>
        </w:rPr>
        <w:t>ی</w:t>
      </w:r>
      <w:r w:rsidRPr="00C5679F">
        <w:rPr>
          <w:rFonts w:cs="B Lotus"/>
          <w:sz w:val="24"/>
          <w:szCs w:val="26"/>
          <w:rtl/>
        </w:rPr>
        <w:t xml:space="preserve"> و درمان</w:t>
      </w:r>
      <w:r w:rsidRPr="00C5679F">
        <w:rPr>
          <w:rFonts w:cs="B Lotus" w:hint="cs"/>
          <w:sz w:val="24"/>
          <w:szCs w:val="26"/>
          <w:rtl/>
        </w:rPr>
        <w:t>ی</w:t>
      </w:r>
      <w:r w:rsidRPr="00C5679F">
        <w:rPr>
          <w:rFonts w:cs="B Lotus"/>
          <w:sz w:val="24"/>
          <w:szCs w:val="26"/>
          <w:rtl/>
        </w:rPr>
        <w:t xml:space="preserve"> من (بدون نام و مشخصات شخص</w:t>
      </w:r>
      <w:r w:rsidRPr="00C5679F">
        <w:rPr>
          <w:rFonts w:cs="B Lotus" w:hint="cs"/>
          <w:sz w:val="24"/>
          <w:szCs w:val="26"/>
          <w:rtl/>
        </w:rPr>
        <w:t>ی</w:t>
      </w:r>
      <w:r w:rsidRPr="00C5679F">
        <w:rPr>
          <w:rFonts w:cs="B Lotus"/>
          <w:sz w:val="24"/>
          <w:szCs w:val="26"/>
          <w:rtl/>
        </w:rPr>
        <w:t>) توسط ت</w:t>
      </w:r>
      <w:r w:rsidRPr="00C5679F">
        <w:rPr>
          <w:rFonts w:cs="B Lotus" w:hint="cs"/>
          <w:sz w:val="24"/>
          <w:szCs w:val="26"/>
          <w:rtl/>
        </w:rPr>
        <w:t>ی</w:t>
      </w:r>
      <w:r w:rsidRPr="00C5679F">
        <w:rPr>
          <w:rFonts w:cs="B Lotus" w:hint="eastAsia"/>
          <w:sz w:val="24"/>
          <w:szCs w:val="26"/>
          <w:rtl/>
        </w:rPr>
        <w:t>م</w:t>
      </w:r>
      <w:r w:rsidRPr="00C5679F">
        <w:rPr>
          <w:rFonts w:cs="B Lotus"/>
          <w:sz w:val="24"/>
          <w:szCs w:val="26"/>
          <w:rtl/>
        </w:rPr>
        <w:t xml:space="preserve"> پژوهش استخراج خواهد شد.</w:t>
      </w:r>
    </w:p>
    <w:p w14:paraId="0C85D3B2" w14:textId="77777777" w:rsidR="002B091B" w:rsidRPr="00C5679F" w:rsidRDefault="002B091B" w:rsidP="002B091B">
      <w:pPr>
        <w:ind w:left="284"/>
        <w:rPr>
          <w:rFonts w:cs="B Lotus"/>
          <w:sz w:val="24"/>
          <w:szCs w:val="26"/>
          <w:rtl/>
        </w:rPr>
      </w:pPr>
      <w:r w:rsidRPr="00C5679F">
        <w:rPr>
          <w:rFonts w:cs="B Lotus" w:hint="eastAsia"/>
          <w:sz w:val="24"/>
          <w:szCs w:val="26"/>
          <w:rtl/>
        </w:rPr>
        <w:t>مدت</w:t>
      </w:r>
      <w:r w:rsidRPr="00C5679F">
        <w:rPr>
          <w:rFonts w:cs="B Lotus"/>
          <w:sz w:val="24"/>
          <w:szCs w:val="26"/>
          <w:rtl/>
        </w:rPr>
        <w:t xml:space="preserve"> همکار</w:t>
      </w:r>
      <w:r w:rsidRPr="00C5679F">
        <w:rPr>
          <w:rFonts w:cs="B Lotus" w:hint="cs"/>
          <w:sz w:val="24"/>
          <w:szCs w:val="26"/>
          <w:rtl/>
        </w:rPr>
        <w:t>ی</w:t>
      </w:r>
      <w:r w:rsidRPr="00C5679F">
        <w:rPr>
          <w:rFonts w:cs="B Lotus"/>
          <w:sz w:val="24"/>
          <w:szCs w:val="26"/>
          <w:rtl/>
        </w:rPr>
        <w:t xml:space="preserve"> من حداکثر </w:t>
      </w:r>
      <w:r w:rsidRPr="00C5679F">
        <w:rPr>
          <w:rFonts w:cs="B Lotus"/>
          <w:sz w:val="24"/>
          <w:szCs w:val="26"/>
          <w:rtl/>
          <w:lang w:bidi="fa-IR"/>
        </w:rPr>
        <w:t>۳</w:t>
      </w:r>
      <w:r w:rsidRPr="00C5679F">
        <w:rPr>
          <w:rFonts w:cs="B Lotus"/>
          <w:sz w:val="24"/>
          <w:szCs w:val="26"/>
          <w:rtl/>
        </w:rPr>
        <w:t xml:space="preserve"> روز است و ن</w:t>
      </w:r>
      <w:r w:rsidRPr="00C5679F">
        <w:rPr>
          <w:rFonts w:cs="B Lotus" w:hint="cs"/>
          <w:sz w:val="24"/>
          <w:szCs w:val="26"/>
          <w:rtl/>
        </w:rPr>
        <w:t>ی</w:t>
      </w:r>
      <w:r w:rsidRPr="00C5679F">
        <w:rPr>
          <w:rFonts w:cs="B Lotus" w:hint="eastAsia"/>
          <w:sz w:val="24"/>
          <w:szCs w:val="26"/>
          <w:rtl/>
        </w:rPr>
        <w:t>از</w:t>
      </w:r>
      <w:r w:rsidRPr="00C5679F">
        <w:rPr>
          <w:rFonts w:cs="B Lotus" w:hint="cs"/>
          <w:sz w:val="24"/>
          <w:szCs w:val="26"/>
          <w:rtl/>
        </w:rPr>
        <w:t>ی</w:t>
      </w:r>
      <w:r w:rsidRPr="00C5679F">
        <w:rPr>
          <w:rFonts w:cs="B Lotus"/>
          <w:sz w:val="24"/>
          <w:szCs w:val="26"/>
          <w:rtl/>
        </w:rPr>
        <w:t xml:space="preserve"> به مراجعه جداگانه </w:t>
      </w:r>
      <w:r w:rsidRPr="00C5679F">
        <w:rPr>
          <w:rFonts w:cs="B Lotus" w:hint="cs"/>
          <w:sz w:val="24"/>
          <w:szCs w:val="26"/>
          <w:rtl/>
        </w:rPr>
        <w:t>ی</w:t>
      </w:r>
      <w:r w:rsidRPr="00C5679F">
        <w:rPr>
          <w:rFonts w:cs="B Lotus" w:hint="eastAsia"/>
          <w:sz w:val="24"/>
          <w:szCs w:val="26"/>
          <w:rtl/>
        </w:rPr>
        <w:t>ا</w:t>
      </w:r>
      <w:r w:rsidRPr="00C5679F">
        <w:rPr>
          <w:rFonts w:cs="B Lotus"/>
          <w:sz w:val="24"/>
          <w:szCs w:val="26"/>
          <w:rtl/>
        </w:rPr>
        <w:t xml:space="preserve"> خارج از روند درمان </w:t>
      </w:r>
      <w:r w:rsidRPr="00C5679F">
        <w:rPr>
          <w:rFonts w:cs="B Lotus"/>
          <w:sz w:val="24"/>
          <w:szCs w:val="26"/>
        </w:rPr>
        <w:t>ICU</w:t>
      </w:r>
      <w:r w:rsidRPr="00C5679F">
        <w:rPr>
          <w:rFonts w:cs="B Lotus"/>
          <w:sz w:val="24"/>
          <w:szCs w:val="26"/>
          <w:rtl/>
        </w:rPr>
        <w:t xml:space="preserve"> ن</w:t>
      </w:r>
      <w:r w:rsidRPr="00C5679F">
        <w:rPr>
          <w:rFonts w:cs="B Lotus" w:hint="cs"/>
          <w:sz w:val="24"/>
          <w:szCs w:val="26"/>
          <w:rtl/>
        </w:rPr>
        <w:t>ی</w:t>
      </w:r>
      <w:r w:rsidRPr="00C5679F">
        <w:rPr>
          <w:rFonts w:cs="B Lotus" w:hint="eastAsia"/>
          <w:sz w:val="24"/>
          <w:szCs w:val="26"/>
          <w:rtl/>
        </w:rPr>
        <w:t>ست</w:t>
      </w:r>
      <w:r w:rsidRPr="00C5679F">
        <w:rPr>
          <w:rFonts w:cs="B Lotus"/>
          <w:sz w:val="24"/>
          <w:szCs w:val="26"/>
          <w:rtl/>
        </w:rPr>
        <w:t>.</w:t>
      </w:r>
    </w:p>
    <w:p w14:paraId="051716A7" w14:textId="77777777" w:rsidR="002B091B" w:rsidRDefault="002B091B" w:rsidP="002B091B">
      <w:pPr>
        <w:ind w:left="284"/>
        <w:jc w:val="lowKashida"/>
        <w:rPr>
          <w:rFonts w:cs="B Lotus"/>
          <w:sz w:val="24"/>
          <w:szCs w:val="26"/>
        </w:rPr>
      </w:pPr>
      <w:r w:rsidRPr="00C5679F">
        <w:rPr>
          <w:rFonts w:cs="B Lotus" w:hint="eastAsia"/>
          <w:sz w:val="24"/>
          <w:szCs w:val="26"/>
          <w:rtl/>
        </w:rPr>
        <w:t>تمام</w:t>
      </w:r>
      <w:r w:rsidRPr="00C5679F">
        <w:rPr>
          <w:rFonts w:cs="B Lotus"/>
          <w:sz w:val="24"/>
          <w:szCs w:val="26"/>
          <w:rtl/>
        </w:rPr>
        <w:t xml:space="preserve"> موارد مورد ن</w:t>
      </w:r>
      <w:r w:rsidRPr="00C5679F">
        <w:rPr>
          <w:rFonts w:cs="B Lotus" w:hint="cs"/>
          <w:sz w:val="24"/>
          <w:szCs w:val="26"/>
          <w:rtl/>
        </w:rPr>
        <w:t>ی</w:t>
      </w:r>
      <w:r w:rsidRPr="00C5679F">
        <w:rPr>
          <w:rFonts w:cs="B Lotus" w:hint="eastAsia"/>
          <w:sz w:val="24"/>
          <w:szCs w:val="26"/>
          <w:rtl/>
        </w:rPr>
        <w:t>از</w:t>
      </w:r>
      <w:r w:rsidRPr="00C5679F">
        <w:rPr>
          <w:rFonts w:cs="B Lotus"/>
          <w:sz w:val="24"/>
          <w:szCs w:val="26"/>
          <w:rtl/>
        </w:rPr>
        <w:t xml:space="preserve"> پژوهش، در جر</w:t>
      </w:r>
      <w:r w:rsidRPr="00C5679F">
        <w:rPr>
          <w:rFonts w:cs="B Lotus" w:hint="cs"/>
          <w:sz w:val="24"/>
          <w:szCs w:val="26"/>
          <w:rtl/>
        </w:rPr>
        <w:t>ی</w:t>
      </w:r>
      <w:r w:rsidRPr="00C5679F">
        <w:rPr>
          <w:rFonts w:cs="B Lotus" w:hint="eastAsia"/>
          <w:sz w:val="24"/>
          <w:szCs w:val="26"/>
          <w:rtl/>
        </w:rPr>
        <w:t>ان</w:t>
      </w:r>
      <w:r w:rsidRPr="00C5679F">
        <w:rPr>
          <w:rFonts w:cs="B Lotus"/>
          <w:sz w:val="24"/>
          <w:szCs w:val="26"/>
          <w:rtl/>
        </w:rPr>
        <w:t xml:space="preserve"> مراقبت معمول </w:t>
      </w:r>
      <w:r w:rsidRPr="00C5679F">
        <w:rPr>
          <w:rFonts w:cs="B Lotus"/>
          <w:sz w:val="24"/>
          <w:szCs w:val="26"/>
        </w:rPr>
        <w:t>ICU</w:t>
      </w:r>
      <w:r w:rsidRPr="00C5679F">
        <w:rPr>
          <w:rFonts w:cs="B Lotus"/>
          <w:sz w:val="24"/>
          <w:szCs w:val="26"/>
          <w:rtl/>
        </w:rPr>
        <w:t xml:space="preserve"> انجام م</w:t>
      </w:r>
      <w:r w:rsidRPr="00C5679F">
        <w:rPr>
          <w:rFonts w:cs="B Lotus" w:hint="cs"/>
          <w:sz w:val="24"/>
          <w:szCs w:val="26"/>
          <w:rtl/>
        </w:rPr>
        <w:t>ی‌</w:t>
      </w:r>
      <w:r w:rsidRPr="00C5679F">
        <w:rPr>
          <w:rFonts w:cs="B Lotus" w:hint="eastAsia"/>
          <w:sz w:val="24"/>
          <w:szCs w:val="26"/>
          <w:rtl/>
        </w:rPr>
        <w:t>شود</w:t>
      </w:r>
      <w:r w:rsidRPr="00C5679F">
        <w:rPr>
          <w:rFonts w:cs="B Lotus"/>
          <w:sz w:val="24"/>
          <w:szCs w:val="26"/>
          <w:rtl/>
        </w:rPr>
        <w:t xml:space="preserve"> و زمان</w:t>
      </w:r>
      <w:r>
        <w:rPr>
          <w:rFonts w:cs="B Lotus" w:hint="cs"/>
          <w:sz w:val="24"/>
          <w:szCs w:val="26"/>
          <w:rtl/>
        </w:rPr>
        <w:t xml:space="preserve"> و یا هزینه</w:t>
      </w:r>
      <w:r w:rsidRPr="00C5679F">
        <w:rPr>
          <w:rFonts w:cs="B Lotus"/>
          <w:sz w:val="24"/>
          <w:szCs w:val="26"/>
          <w:rtl/>
        </w:rPr>
        <w:t xml:space="preserve"> اضاف</w:t>
      </w:r>
      <w:r w:rsidRPr="00C5679F">
        <w:rPr>
          <w:rFonts w:cs="B Lotus" w:hint="cs"/>
          <w:sz w:val="24"/>
          <w:szCs w:val="26"/>
          <w:rtl/>
        </w:rPr>
        <w:t>ی</w:t>
      </w:r>
      <w:r w:rsidRPr="00C5679F">
        <w:rPr>
          <w:rFonts w:cs="B Lotus"/>
          <w:sz w:val="24"/>
          <w:szCs w:val="26"/>
          <w:rtl/>
        </w:rPr>
        <w:t xml:space="preserve"> از من گرفته نخواهد شد.</w:t>
      </w:r>
    </w:p>
    <w:p w14:paraId="61CCC6FA" w14:textId="77777777" w:rsidR="002B091B" w:rsidRPr="00C5679F" w:rsidRDefault="002B091B" w:rsidP="002B091B">
      <w:pPr>
        <w:numPr>
          <w:ilvl w:val="0"/>
          <w:numId w:val="20"/>
        </w:numPr>
        <w:jc w:val="lowKashida"/>
        <w:rPr>
          <w:rFonts w:cs="B Lotus"/>
          <w:sz w:val="24"/>
          <w:szCs w:val="26"/>
          <w:rtl/>
        </w:rPr>
      </w:pPr>
      <w:r>
        <w:rPr>
          <w:rFonts w:cs="B Lotus" w:hint="cs"/>
          <w:sz w:val="24"/>
          <w:szCs w:val="26"/>
          <w:rtl/>
        </w:rPr>
        <w:t xml:space="preserve">منافع احتمالی </w:t>
      </w:r>
      <w:r w:rsidRPr="00BA5953">
        <w:rPr>
          <w:rFonts w:cs="B Lotus" w:hint="cs"/>
          <w:sz w:val="24"/>
          <w:szCs w:val="26"/>
          <w:rtl/>
        </w:rPr>
        <w:t>شرکت اينجانب در اين مطالعه به اين شرح است:</w:t>
      </w:r>
    </w:p>
    <w:p w14:paraId="07FA5B83" w14:textId="77777777" w:rsidR="002B091B" w:rsidRPr="00C5679F" w:rsidRDefault="002B091B" w:rsidP="002B091B">
      <w:pPr>
        <w:ind w:left="284"/>
        <w:rPr>
          <w:rFonts w:cs="B Lotus"/>
          <w:sz w:val="24"/>
          <w:szCs w:val="26"/>
          <w:rtl/>
        </w:rPr>
      </w:pPr>
      <w:r w:rsidRPr="00C5679F">
        <w:rPr>
          <w:rFonts w:cs="B Lotus"/>
          <w:sz w:val="24"/>
          <w:szCs w:val="26"/>
          <w:rtl/>
        </w:rPr>
        <w:t>ممکن است دارو</w:t>
      </w:r>
      <w:r w:rsidRPr="00C5679F">
        <w:rPr>
          <w:rFonts w:cs="B Lotus" w:hint="cs"/>
          <w:sz w:val="24"/>
          <w:szCs w:val="26"/>
          <w:rtl/>
        </w:rPr>
        <w:t>ی</w:t>
      </w:r>
      <w:r w:rsidRPr="00C5679F">
        <w:rPr>
          <w:rFonts w:cs="B Lotus"/>
          <w:sz w:val="24"/>
          <w:szCs w:val="26"/>
          <w:rtl/>
        </w:rPr>
        <w:t xml:space="preserve"> انتخاب‌شده برا</w:t>
      </w:r>
      <w:r w:rsidRPr="00C5679F">
        <w:rPr>
          <w:rFonts w:cs="B Lotus" w:hint="cs"/>
          <w:sz w:val="24"/>
          <w:szCs w:val="26"/>
          <w:rtl/>
        </w:rPr>
        <w:t>ی</w:t>
      </w:r>
      <w:r w:rsidRPr="00C5679F">
        <w:rPr>
          <w:rFonts w:cs="B Lotus"/>
          <w:sz w:val="24"/>
          <w:szCs w:val="26"/>
          <w:rtl/>
        </w:rPr>
        <w:t xml:space="preserve"> من کمک کند اس</w:t>
      </w:r>
      <w:r w:rsidRPr="00C5679F">
        <w:rPr>
          <w:rFonts w:cs="B Lotus" w:hint="cs"/>
          <w:sz w:val="24"/>
          <w:szCs w:val="26"/>
          <w:rtl/>
        </w:rPr>
        <w:t>ی</w:t>
      </w:r>
      <w:r w:rsidRPr="00C5679F">
        <w:rPr>
          <w:rFonts w:cs="B Lotus" w:hint="eastAsia"/>
          <w:sz w:val="24"/>
          <w:szCs w:val="26"/>
          <w:rtl/>
        </w:rPr>
        <w:t>د</w:t>
      </w:r>
      <w:r w:rsidRPr="00C5679F">
        <w:rPr>
          <w:rFonts w:cs="B Lotus"/>
          <w:sz w:val="24"/>
          <w:szCs w:val="26"/>
          <w:rtl/>
        </w:rPr>
        <w:t xml:space="preserve"> معده بهتر کنترل شود و احتمال خونر</w:t>
      </w:r>
      <w:r w:rsidRPr="00C5679F">
        <w:rPr>
          <w:rFonts w:cs="B Lotus" w:hint="cs"/>
          <w:sz w:val="24"/>
          <w:szCs w:val="26"/>
          <w:rtl/>
        </w:rPr>
        <w:t>ی</w:t>
      </w:r>
      <w:r w:rsidRPr="00C5679F">
        <w:rPr>
          <w:rFonts w:cs="B Lotus" w:hint="eastAsia"/>
          <w:sz w:val="24"/>
          <w:szCs w:val="26"/>
          <w:rtl/>
        </w:rPr>
        <w:t>ز</w:t>
      </w:r>
      <w:r w:rsidRPr="00C5679F">
        <w:rPr>
          <w:rFonts w:cs="B Lotus" w:hint="cs"/>
          <w:sz w:val="24"/>
          <w:szCs w:val="26"/>
          <w:rtl/>
        </w:rPr>
        <w:t>ی</w:t>
      </w:r>
      <w:r w:rsidRPr="00C5679F">
        <w:rPr>
          <w:rFonts w:cs="B Lotus"/>
          <w:sz w:val="24"/>
          <w:szCs w:val="26"/>
          <w:rtl/>
        </w:rPr>
        <w:t xml:space="preserve"> </w:t>
      </w:r>
      <w:r w:rsidRPr="00C5679F">
        <w:rPr>
          <w:rFonts w:cs="B Lotus" w:hint="cs"/>
          <w:sz w:val="24"/>
          <w:szCs w:val="26"/>
          <w:rtl/>
        </w:rPr>
        <w:t>ی</w:t>
      </w:r>
      <w:r w:rsidRPr="00C5679F">
        <w:rPr>
          <w:rFonts w:cs="B Lotus" w:hint="eastAsia"/>
          <w:sz w:val="24"/>
          <w:szCs w:val="26"/>
          <w:rtl/>
        </w:rPr>
        <w:t>ا</w:t>
      </w:r>
      <w:r w:rsidRPr="00C5679F">
        <w:rPr>
          <w:rFonts w:cs="B Lotus"/>
          <w:sz w:val="24"/>
          <w:szCs w:val="26"/>
          <w:rtl/>
        </w:rPr>
        <w:t xml:space="preserve"> زخم معده کمتر شود.</w:t>
      </w:r>
    </w:p>
    <w:p w14:paraId="2A955947" w14:textId="77777777" w:rsidR="002B091B" w:rsidRPr="00C5679F" w:rsidRDefault="002B091B" w:rsidP="002B091B">
      <w:pPr>
        <w:ind w:left="284"/>
        <w:rPr>
          <w:rFonts w:cs="B Lotus"/>
          <w:sz w:val="24"/>
          <w:szCs w:val="26"/>
          <w:rtl/>
        </w:rPr>
      </w:pPr>
      <w:r w:rsidRPr="00C5679F">
        <w:rPr>
          <w:rFonts w:cs="B Lotus" w:hint="eastAsia"/>
          <w:sz w:val="24"/>
          <w:szCs w:val="26"/>
          <w:rtl/>
        </w:rPr>
        <w:t>در</w:t>
      </w:r>
      <w:r w:rsidRPr="00C5679F">
        <w:rPr>
          <w:rFonts w:cs="B Lotus"/>
          <w:sz w:val="24"/>
          <w:szCs w:val="26"/>
          <w:rtl/>
        </w:rPr>
        <w:t xml:space="preserve"> طول مطالعه، وضع</w:t>
      </w:r>
      <w:r w:rsidRPr="00C5679F">
        <w:rPr>
          <w:rFonts w:cs="B Lotus" w:hint="cs"/>
          <w:sz w:val="24"/>
          <w:szCs w:val="26"/>
          <w:rtl/>
        </w:rPr>
        <w:t>ی</w:t>
      </w:r>
      <w:r w:rsidRPr="00C5679F">
        <w:rPr>
          <w:rFonts w:cs="B Lotus" w:hint="eastAsia"/>
          <w:sz w:val="24"/>
          <w:szCs w:val="26"/>
          <w:rtl/>
        </w:rPr>
        <w:t>ت</w:t>
      </w:r>
      <w:r w:rsidRPr="00C5679F">
        <w:rPr>
          <w:rFonts w:cs="B Lotus"/>
          <w:sz w:val="24"/>
          <w:szCs w:val="26"/>
          <w:rtl/>
        </w:rPr>
        <w:t xml:space="preserve"> معده و عوارض احتمال</w:t>
      </w:r>
      <w:r w:rsidRPr="00C5679F">
        <w:rPr>
          <w:rFonts w:cs="B Lotus" w:hint="cs"/>
          <w:sz w:val="24"/>
          <w:szCs w:val="26"/>
          <w:rtl/>
        </w:rPr>
        <w:t>ی</w:t>
      </w:r>
      <w:r w:rsidRPr="00C5679F">
        <w:rPr>
          <w:rFonts w:cs="B Lotus"/>
          <w:sz w:val="24"/>
          <w:szCs w:val="26"/>
          <w:rtl/>
        </w:rPr>
        <w:t xml:space="preserve"> به‌دقت تحت نظر خواهد بود.</w:t>
      </w:r>
    </w:p>
    <w:p w14:paraId="3E8EC479" w14:textId="77777777" w:rsidR="002B091B" w:rsidRPr="00C5679F" w:rsidRDefault="002B091B" w:rsidP="002B091B">
      <w:pPr>
        <w:ind w:left="284"/>
        <w:rPr>
          <w:rFonts w:cs="B Lotus"/>
          <w:sz w:val="24"/>
          <w:szCs w:val="26"/>
          <w:rtl/>
        </w:rPr>
      </w:pPr>
      <w:r w:rsidRPr="00C5679F">
        <w:rPr>
          <w:rFonts w:cs="B Lotus" w:hint="eastAsia"/>
          <w:sz w:val="24"/>
          <w:szCs w:val="26"/>
          <w:rtl/>
        </w:rPr>
        <w:t>اگر</w:t>
      </w:r>
      <w:r w:rsidRPr="00C5679F">
        <w:rPr>
          <w:rFonts w:cs="B Lotus"/>
          <w:sz w:val="24"/>
          <w:szCs w:val="26"/>
          <w:rtl/>
        </w:rPr>
        <w:t xml:space="preserve"> نتا</w:t>
      </w:r>
      <w:r w:rsidRPr="00C5679F">
        <w:rPr>
          <w:rFonts w:cs="B Lotus" w:hint="cs"/>
          <w:sz w:val="24"/>
          <w:szCs w:val="26"/>
          <w:rtl/>
        </w:rPr>
        <w:t>ی</w:t>
      </w:r>
      <w:r w:rsidRPr="00C5679F">
        <w:rPr>
          <w:rFonts w:cs="B Lotus" w:hint="eastAsia"/>
          <w:sz w:val="24"/>
          <w:szCs w:val="26"/>
          <w:rtl/>
        </w:rPr>
        <w:t>ج</w:t>
      </w:r>
      <w:r w:rsidRPr="00C5679F">
        <w:rPr>
          <w:rFonts w:cs="B Lotus"/>
          <w:sz w:val="24"/>
          <w:szCs w:val="26"/>
          <w:rtl/>
        </w:rPr>
        <w:t xml:space="preserve"> ا</w:t>
      </w:r>
      <w:r w:rsidRPr="00C5679F">
        <w:rPr>
          <w:rFonts w:cs="B Lotus" w:hint="cs"/>
          <w:sz w:val="24"/>
          <w:szCs w:val="26"/>
          <w:rtl/>
        </w:rPr>
        <w:t>ی</w:t>
      </w:r>
      <w:r w:rsidRPr="00C5679F">
        <w:rPr>
          <w:rFonts w:cs="B Lotus" w:hint="eastAsia"/>
          <w:sz w:val="24"/>
          <w:szCs w:val="26"/>
          <w:rtl/>
        </w:rPr>
        <w:t>ن</w:t>
      </w:r>
      <w:r w:rsidRPr="00C5679F">
        <w:rPr>
          <w:rFonts w:cs="B Lotus"/>
          <w:sz w:val="24"/>
          <w:szCs w:val="26"/>
          <w:rtl/>
        </w:rPr>
        <w:t xml:space="preserve"> پژوهش بتواند باعث بهبود روش پ</w:t>
      </w:r>
      <w:r w:rsidRPr="00C5679F">
        <w:rPr>
          <w:rFonts w:cs="B Lotus" w:hint="cs"/>
          <w:sz w:val="24"/>
          <w:szCs w:val="26"/>
          <w:rtl/>
        </w:rPr>
        <w:t>ی</w:t>
      </w:r>
      <w:r w:rsidRPr="00C5679F">
        <w:rPr>
          <w:rFonts w:cs="B Lotus" w:hint="eastAsia"/>
          <w:sz w:val="24"/>
          <w:szCs w:val="26"/>
          <w:rtl/>
        </w:rPr>
        <w:t>شگ</w:t>
      </w:r>
      <w:r w:rsidRPr="00C5679F">
        <w:rPr>
          <w:rFonts w:cs="B Lotus" w:hint="cs"/>
          <w:sz w:val="24"/>
          <w:szCs w:val="26"/>
          <w:rtl/>
        </w:rPr>
        <w:t>ی</w:t>
      </w:r>
      <w:r w:rsidRPr="00C5679F">
        <w:rPr>
          <w:rFonts w:cs="B Lotus" w:hint="eastAsia"/>
          <w:sz w:val="24"/>
          <w:szCs w:val="26"/>
          <w:rtl/>
        </w:rPr>
        <w:t>ر</w:t>
      </w:r>
      <w:r w:rsidRPr="00C5679F">
        <w:rPr>
          <w:rFonts w:cs="B Lotus" w:hint="cs"/>
          <w:sz w:val="24"/>
          <w:szCs w:val="26"/>
          <w:rtl/>
        </w:rPr>
        <w:t>ی</w:t>
      </w:r>
      <w:r w:rsidRPr="00C5679F">
        <w:rPr>
          <w:rFonts w:cs="B Lotus"/>
          <w:sz w:val="24"/>
          <w:szCs w:val="26"/>
          <w:rtl/>
        </w:rPr>
        <w:t xml:space="preserve"> از زخم استرس شود، ب</w:t>
      </w:r>
      <w:r w:rsidRPr="00C5679F">
        <w:rPr>
          <w:rFonts w:cs="B Lotus" w:hint="cs"/>
          <w:sz w:val="24"/>
          <w:szCs w:val="26"/>
          <w:rtl/>
        </w:rPr>
        <w:t>ی</w:t>
      </w:r>
      <w:r w:rsidRPr="00C5679F">
        <w:rPr>
          <w:rFonts w:cs="B Lotus" w:hint="eastAsia"/>
          <w:sz w:val="24"/>
          <w:szCs w:val="26"/>
          <w:rtl/>
        </w:rPr>
        <w:t>ماران</w:t>
      </w:r>
      <w:r w:rsidRPr="00C5679F">
        <w:rPr>
          <w:rFonts w:cs="B Lotus"/>
          <w:sz w:val="24"/>
          <w:szCs w:val="26"/>
          <w:rtl/>
        </w:rPr>
        <w:t xml:space="preserve"> آ</w:t>
      </w:r>
      <w:r w:rsidRPr="00C5679F">
        <w:rPr>
          <w:rFonts w:cs="B Lotus" w:hint="cs"/>
          <w:sz w:val="24"/>
          <w:szCs w:val="26"/>
          <w:rtl/>
        </w:rPr>
        <w:t>ی</w:t>
      </w:r>
      <w:r w:rsidRPr="00C5679F">
        <w:rPr>
          <w:rFonts w:cs="B Lotus" w:hint="eastAsia"/>
          <w:sz w:val="24"/>
          <w:szCs w:val="26"/>
          <w:rtl/>
        </w:rPr>
        <w:t>نده</w:t>
      </w:r>
      <w:r w:rsidRPr="00C5679F">
        <w:rPr>
          <w:rFonts w:cs="B Lotus"/>
          <w:sz w:val="24"/>
          <w:szCs w:val="26"/>
          <w:rtl/>
        </w:rPr>
        <w:t xml:space="preserve"> از آن سود خواهند برد.</w:t>
      </w:r>
    </w:p>
    <w:p w14:paraId="06141AF8" w14:textId="77777777" w:rsidR="002B091B" w:rsidRDefault="002B091B" w:rsidP="002B091B">
      <w:pPr>
        <w:ind w:left="284"/>
        <w:jc w:val="lowKashida"/>
        <w:rPr>
          <w:rFonts w:cs="B Lotus"/>
          <w:sz w:val="24"/>
          <w:szCs w:val="26"/>
        </w:rPr>
      </w:pPr>
      <w:r w:rsidRPr="00C5679F">
        <w:rPr>
          <w:rFonts w:cs="B Lotus" w:hint="eastAsia"/>
          <w:sz w:val="24"/>
          <w:szCs w:val="26"/>
          <w:rtl/>
        </w:rPr>
        <w:t>شرکت</w:t>
      </w:r>
      <w:r w:rsidRPr="00C5679F">
        <w:rPr>
          <w:rFonts w:cs="B Lotus"/>
          <w:sz w:val="24"/>
          <w:szCs w:val="26"/>
          <w:rtl/>
        </w:rPr>
        <w:t xml:space="preserve"> در پژوهش برا</w:t>
      </w:r>
      <w:r w:rsidRPr="00C5679F">
        <w:rPr>
          <w:rFonts w:cs="B Lotus" w:hint="cs"/>
          <w:sz w:val="24"/>
          <w:szCs w:val="26"/>
          <w:rtl/>
        </w:rPr>
        <w:t>ی</w:t>
      </w:r>
      <w:r w:rsidRPr="00C5679F">
        <w:rPr>
          <w:rFonts w:cs="B Lotus"/>
          <w:sz w:val="24"/>
          <w:szCs w:val="26"/>
          <w:rtl/>
        </w:rPr>
        <w:t xml:space="preserve"> من هز</w:t>
      </w:r>
      <w:r w:rsidRPr="00C5679F">
        <w:rPr>
          <w:rFonts w:cs="B Lotus" w:hint="cs"/>
          <w:sz w:val="24"/>
          <w:szCs w:val="26"/>
          <w:rtl/>
        </w:rPr>
        <w:t>ی</w:t>
      </w:r>
      <w:r w:rsidRPr="00C5679F">
        <w:rPr>
          <w:rFonts w:cs="B Lotus" w:hint="eastAsia"/>
          <w:sz w:val="24"/>
          <w:szCs w:val="26"/>
          <w:rtl/>
        </w:rPr>
        <w:t>نه‌ا</w:t>
      </w:r>
      <w:r w:rsidRPr="00C5679F">
        <w:rPr>
          <w:rFonts w:cs="B Lotus" w:hint="cs"/>
          <w:sz w:val="24"/>
          <w:szCs w:val="26"/>
          <w:rtl/>
        </w:rPr>
        <w:t>ی</w:t>
      </w:r>
      <w:r w:rsidRPr="00C5679F">
        <w:rPr>
          <w:rFonts w:cs="B Lotus"/>
          <w:sz w:val="24"/>
          <w:szCs w:val="26"/>
          <w:rtl/>
        </w:rPr>
        <w:t xml:space="preserve"> ندارد.</w:t>
      </w:r>
    </w:p>
    <w:p w14:paraId="4C5B5ABC" w14:textId="77777777" w:rsidR="002B091B" w:rsidRPr="00C5679F" w:rsidRDefault="002B091B" w:rsidP="002B091B">
      <w:pPr>
        <w:numPr>
          <w:ilvl w:val="0"/>
          <w:numId w:val="20"/>
        </w:numPr>
        <w:jc w:val="lowKashida"/>
        <w:rPr>
          <w:rFonts w:cs="B Lotus"/>
          <w:sz w:val="24"/>
          <w:szCs w:val="26"/>
          <w:rtl/>
        </w:rPr>
      </w:pPr>
      <w:r>
        <w:rPr>
          <w:rFonts w:cs="B Lotus" w:hint="cs"/>
          <w:sz w:val="24"/>
          <w:szCs w:val="26"/>
          <w:rtl/>
        </w:rPr>
        <w:t xml:space="preserve">آسیب ها و عوارض </w:t>
      </w:r>
      <w:r w:rsidRPr="00BA5953">
        <w:rPr>
          <w:rFonts w:cs="B Lotus" w:hint="cs"/>
          <w:sz w:val="24"/>
          <w:szCs w:val="26"/>
          <w:rtl/>
        </w:rPr>
        <w:t>احتمالي شرکت در اين مطالعه به اين شرح است:</w:t>
      </w:r>
    </w:p>
    <w:p w14:paraId="67B4B270" w14:textId="77777777" w:rsidR="002B091B" w:rsidRPr="009029C9" w:rsidRDefault="002B091B" w:rsidP="002B091B">
      <w:pPr>
        <w:ind w:left="284"/>
        <w:rPr>
          <w:rFonts w:cs="B Lotus"/>
          <w:sz w:val="24"/>
          <w:szCs w:val="26"/>
          <w:rtl/>
        </w:rPr>
      </w:pPr>
      <w:r w:rsidRPr="009029C9">
        <w:rPr>
          <w:rFonts w:cs="B Lotus"/>
          <w:sz w:val="24"/>
          <w:szCs w:val="26"/>
          <w:rtl/>
        </w:rPr>
        <w:t>هر دو دارو</w:t>
      </w:r>
      <w:r w:rsidRPr="009029C9">
        <w:rPr>
          <w:rFonts w:cs="B Lotus" w:hint="cs"/>
          <w:sz w:val="24"/>
          <w:szCs w:val="26"/>
          <w:rtl/>
        </w:rPr>
        <w:t>ی</w:t>
      </w:r>
      <w:r w:rsidRPr="009029C9">
        <w:rPr>
          <w:rFonts w:cs="B Lotus"/>
          <w:sz w:val="24"/>
          <w:szCs w:val="26"/>
          <w:rtl/>
        </w:rPr>
        <w:t xml:space="preserve"> وونوپرازان و پنتوپرازول </w:t>
      </w:r>
      <w:r>
        <w:rPr>
          <w:rFonts w:cs="B Lotus" w:hint="cs"/>
          <w:sz w:val="24"/>
          <w:szCs w:val="26"/>
          <w:rtl/>
        </w:rPr>
        <w:t xml:space="preserve">داروهای تایید شده هستند و </w:t>
      </w:r>
      <w:r w:rsidRPr="009029C9">
        <w:rPr>
          <w:rFonts w:cs="B Lotus"/>
          <w:sz w:val="24"/>
          <w:szCs w:val="26"/>
          <w:rtl/>
        </w:rPr>
        <w:t>عوارض کم</w:t>
      </w:r>
      <w:r w:rsidRPr="009029C9">
        <w:rPr>
          <w:rFonts w:cs="B Lotus" w:hint="cs"/>
          <w:sz w:val="24"/>
          <w:szCs w:val="26"/>
          <w:rtl/>
        </w:rPr>
        <w:t>ی</w:t>
      </w:r>
      <w:r>
        <w:rPr>
          <w:rFonts w:cs="B Lotus"/>
          <w:sz w:val="24"/>
          <w:szCs w:val="26"/>
          <w:rtl/>
        </w:rPr>
        <w:t xml:space="preserve"> دارند</w:t>
      </w:r>
      <w:r>
        <w:rPr>
          <w:rFonts w:cs="B Lotus" w:hint="cs"/>
          <w:sz w:val="24"/>
          <w:szCs w:val="26"/>
          <w:rtl/>
        </w:rPr>
        <w:t>.</w:t>
      </w:r>
      <w:r w:rsidRPr="009029C9">
        <w:rPr>
          <w:rFonts w:cs="B Lotus"/>
          <w:sz w:val="24"/>
          <w:szCs w:val="26"/>
          <w:rtl/>
        </w:rPr>
        <w:t xml:space="preserve"> احتمال عوارض گوارش</w:t>
      </w:r>
      <w:r w:rsidRPr="009029C9">
        <w:rPr>
          <w:rFonts w:cs="B Lotus" w:hint="cs"/>
          <w:sz w:val="24"/>
          <w:szCs w:val="26"/>
          <w:rtl/>
        </w:rPr>
        <w:t>ی</w:t>
      </w:r>
      <w:r w:rsidRPr="009029C9">
        <w:rPr>
          <w:rFonts w:cs="B Lotus"/>
          <w:sz w:val="24"/>
          <w:szCs w:val="26"/>
          <w:rtl/>
        </w:rPr>
        <w:t xml:space="preserve"> خف</w:t>
      </w:r>
      <w:r w:rsidRPr="009029C9">
        <w:rPr>
          <w:rFonts w:cs="B Lotus" w:hint="cs"/>
          <w:sz w:val="24"/>
          <w:szCs w:val="26"/>
          <w:rtl/>
        </w:rPr>
        <w:t>ی</w:t>
      </w:r>
      <w:r w:rsidRPr="009029C9">
        <w:rPr>
          <w:rFonts w:cs="B Lotus" w:hint="eastAsia"/>
          <w:sz w:val="24"/>
          <w:szCs w:val="26"/>
          <w:rtl/>
        </w:rPr>
        <w:t>ف،</w:t>
      </w:r>
      <w:r w:rsidRPr="009029C9">
        <w:rPr>
          <w:rFonts w:cs="B Lotus"/>
          <w:sz w:val="24"/>
          <w:szCs w:val="26"/>
          <w:rtl/>
        </w:rPr>
        <w:t xml:space="preserve"> تغ</w:t>
      </w:r>
      <w:r w:rsidRPr="009029C9">
        <w:rPr>
          <w:rFonts w:cs="B Lotus" w:hint="cs"/>
          <w:sz w:val="24"/>
          <w:szCs w:val="26"/>
          <w:rtl/>
        </w:rPr>
        <w:t>یی</w:t>
      </w:r>
      <w:r w:rsidRPr="009029C9">
        <w:rPr>
          <w:rFonts w:cs="B Lotus" w:hint="eastAsia"/>
          <w:sz w:val="24"/>
          <w:szCs w:val="26"/>
          <w:rtl/>
        </w:rPr>
        <w:t>رات</w:t>
      </w:r>
      <w:r w:rsidRPr="009029C9">
        <w:rPr>
          <w:rFonts w:cs="B Lotus"/>
          <w:sz w:val="24"/>
          <w:szCs w:val="26"/>
          <w:rtl/>
        </w:rPr>
        <w:t xml:space="preserve"> الکترول</w:t>
      </w:r>
      <w:r w:rsidRPr="009029C9">
        <w:rPr>
          <w:rFonts w:cs="B Lotus" w:hint="cs"/>
          <w:sz w:val="24"/>
          <w:szCs w:val="26"/>
          <w:rtl/>
        </w:rPr>
        <w:t>ی</w:t>
      </w:r>
      <w:r w:rsidRPr="009029C9">
        <w:rPr>
          <w:rFonts w:cs="B Lotus" w:hint="eastAsia"/>
          <w:sz w:val="24"/>
          <w:szCs w:val="26"/>
          <w:rtl/>
        </w:rPr>
        <w:t>ت،</w:t>
      </w:r>
      <w:r w:rsidRPr="009029C9">
        <w:rPr>
          <w:rFonts w:cs="B Lotus"/>
          <w:sz w:val="24"/>
          <w:szCs w:val="26"/>
          <w:rtl/>
        </w:rPr>
        <w:t xml:space="preserve"> </w:t>
      </w:r>
      <w:r w:rsidRPr="009029C9">
        <w:rPr>
          <w:rFonts w:cs="B Lotus" w:hint="cs"/>
          <w:sz w:val="24"/>
          <w:szCs w:val="26"/>
          <w:rtl/>
        </w:rPr>
        <w:t>ی</w:t>
      </w:r>
      <w:r w:rsidRPr="009029C9">
        <w:rPr>
          <w:rFonts w:cs="B Lotus" w:hint="eastAsia"/>
          <w:sz w:val="24"/>
          <w:szCs w:val="26"/>
          <w:rtl/>
        </w:rPr>
        <w:t>ا</w:t>
      </w:r>
      <w:r w:rsidRPr="009029C9">
        <w:rPr>
          <w:rFonts w:cs="B Lotus"/>
          <w:sz w:val="24"/>
          <w:szCs w:val="26"/>
          <w:rtl/>
        </w:rPr>
        <w:t xml:space="preserve"> واکنش آلرژ</w:t>
      </w:r>
      <w:r w:rsidRPr="009029C9">
        <w:rPr>
          <w:rFonts w:cs="B Lotus" w:hint="cs"/>
          <w:sz w:val="24"/>
          <w:szCs w:val="26"/>
          <w:rtl/>
        </w:rPr>
        <w:t>ی</w:t>
      </w:r>
      <w:r w:rsidRPr="009029C9">
        <w:rPr>
          <w:rFonts w:cs="B Lotus" w:hint="eastAsia"/>
          <w:sz w:val="24"/>
          <w:szCs w:val="26"/>
          <w:rtl/>
        </w:rPr>
        <w:t>ک</w:t>
      </w:r>
      <w:r w:rsidRPr="009029C9">
        <w:rPr>
          <w:rFonts w:cs="B Lotus"/>
          <w:sz w:val="24"/>
          <w:szCs w:val="26"/>
          <w:rtl/>
        </w:rPr>
        <w:t xml:space="preserve"> بس</w:t>
      </w:r>
      <w:r w:rsidRPr="009029C9">
        <w:rPr>
          <w:rFonts w:cs="B Lotus" w:hint="cs"/>
          <w:sz w:val="24"/>
          <w:szCs w:val="26"/>
          <w:rtl/>
        </w:rPr>
        <w:t>ی</w:t>
      </w:r>
      <w:r w:rsidRPr="009029C9">
        <w:rPr>
          <w:rFonts w:cs="B Lotus" w:hint="eastAsia"/>
          <w:sz w:val="24"/>
          <w:szCs w:val="26"/>
          <w:rtl/>
        </w:rPr>
        <w:t>ار</w:t>
      </w:r>
      <w:r w:rsidRPr="009029C9">
        <w:rPr>
          <w:rFonts w:cs="B Lotus"/>
          <w:sz w:val="24"/>
          <w:szCs w:val="26"/>
          <w:rtl/>
        </w:rPr>
        <w:t xml:space="preserve"> کم است.</w:t>
      </w:r>
    </w:p>
    <w:p w14:paraId="1A2E7238" w14:textId="77777777" w:rsidR="002B091B" w:rsidRDefault="002B091B" w:rsidP="002B091B">
      <w:pPr>
        <w:ind w:left="284"/>
        <w:jc w:val="lowKashida"/>
        <w:rPr>
          <w:rFonts w:cs="B Lotus"/>
          <w:sz w:val="24"/>
          <w:szCs w:val="26"/>
          <w:rtl/>
        </w:rPr>
      </w:pPr>
      <w:r w:rsidRPr="00C5679F">
        <w:rPr>
          <w:rFonts w:cs="B Lotus"/>
          <w:sz w:val="24"/>
          <w:szCs w:val="26"/>
          <w:rtl/>
        </w:rPr>
        <w:t>اندازه‌گ</w:t>
      </w:r>
      <w:r w:rsidRPr="00C5679F">
        <w:rPr>
          <w:rFonts w:cs="B Lotus" w:hint="cs"/>
          <w:sz w:val="24"/>
          <w:szCs w:val="26"/>
          <w:rtl/>
        </w:rPr>
        <w:t>ی</w:t>
      </w:r>
      <w:r w:rsidRPr="00C5679F">
        <w:rPr>
          <w:rFonts w:cs="B Lotus" w:hint="eastAsia"/>
          <w:sz w:val="24"/>
          <w:szCs w:val="26"/>
          <w:rtl/>
        </w:rPr>
        <w:t>ر</w:t>
      </w:r>
      <w:r w:rsidRPr="00C5679F">
        <w:rPr>
          <w:rFonts w:cs="B Lotus" w:hint="cs"/>
          <w:sz w:val="24"/>
          <w:szCs w:val="26"/>
          <w:rtl/>
        </w:rPr>
        <w:t>ی</w:t>
      </w:r>
      <w:r w:rsidRPr="00C5679F">
        <w:rPr>
          <w:rFonts w:cs="B Lotus"/>
          <w:sz w:val="24"/>
          <w:szCs w:val="26"/>
          <w:rtl/>
        </w:rPr>
        <w:t xml:space="preserve"> </w:t>
      </w:r>
      <w:r w:rsidRPr="00C5679F">
        <w:rPr>
          <w:rFonts w:cs="B Lotus"/>
          <w:sz w:val="24"/>
          <w:szCs w:val="26"/>
        </w:rPr>
        <w:t>pH</w:t>
      </w:r>
      <w:r w:rsidRPr="00C5679F">
        <w:rPr>
          <w:rFonts w:cs="B Lotus"/>
          <w:sz w:val="24"/>
          <w:szCs w:val="26"/>
          <w:rtl/>
        </w:rPr>
        <w:t xml:space="preserve"> معده با استفاده از </w:t>
      </w:r>
      <w:r w:rsidRPr="00C5679F">
        <w:rPr>
          <w:rFonts w:cs="B Lotus"/>
          <w:sz w:val="24"/>
          <w:szCs w:val="26"/>
        </w:rPr>
        <w:t>NGT</w:t>
      </w:r>
      <w:r w:rsidRPr="00C5679F">
        <w:rPr>
          <w:rFonts w:cs="B Lotus"/>
          <w:sz w:val="24"/>
          <w:szCs w:val="26"/>
          <w:rtl/>
        </w:rPr>
        <w:t xml:space="preserve"> انجام م</w:t>
      </w:r>
      <w:r w:rsidRPr="00C5679F">
        <w:rPr>
          <w:rFonts w:cs="B Lotus" w:hint="cs"/>
          <w:sz w:val="24"/>
          <w:szCs w:val="26"/>
          <w:rtl/>
        </w:rPr>
        <w:t>ی‌</w:t>
      </w:r>
      <w:r w:rsidRPr="00C5679F">
        <w:rPr>
          <w:rFonts w:cs="B Lotus" w:hint="eastAsia"/>
          <w:sz w:val="24"/>
          <w:szCs w:val="26"/>
          <w:rtl/>
        </w:rPr>
        <w:t>شود</w:t>
      </w:r>
      <w:r w:rsidRPr="00C5679F">
        <w:rPr>
          <w:rFonts w:cs="B Lotus"/>
          <w:sz w:val="24"/>
          <w:szCs w:val="26"/>
          <w:rtl/>
        </w:rPr>
        <w:t xml:space="preserve"> و اقدام تهاجم</w:t>
      </w:r>
      <w:r w:rsidRPr="00C5679F">
        <w:rPr>
          <w:rFonts w:cs="B Lotus" w:hint="cs"/>
          <w:sz w:val="24"/>
          <w:szCs w:val="26"/>
          <w:rtl/>
        </w:rPr>
        <w:t>ی</w:t>
      </w:r>
      <w:r w:rsidRPr="00C5679F">
        <w:rPr>
          <w:rFonts w:cs="B Lotus"/>
          <w:sz w:val="24"/>
          <w:szCs w:val="26"/>
          <w:rtl/>
        </w:rPr>
        <w:t xml:space="preserve"> جد</w:t>
      </w:r>
      <w:r w:rsidRPr="00C5679F">
        <w:rPr>
          <w:rFonts w:cs="B Lotus" w:hint="cs"/>
          <w:sz w:val="24"/>
          <w:szCs w:val="26"/>
          <w:rtl/>
        </w:rPr>
        <w:t>ی</w:t>
      </w:r>
      <w:r w:rsidRPr="00C5679F">
        <w:rPr>
          <w:rFonts w:cs="B Lotus" w:hint="eastAsia"/>
          <w:sz w:val="24"/>
          <w:szCs w:val="26"/>
          <w:rtl/>
        </w:rPr>
        <w:t>د</w:t>
      </w:r>
      <w:r w:rsidRPr="00C5679F">
        <w:rPr>
          <w:rFonts w:cs="B Lotus" w:hint="cs"/>
          <w:sz w:val="24"/>
          <w:szCs w:val="26"/>
          <w:rtl/>
        </w:rPr>
        <w:t>ی</w:t>
      </w:r>
      <w:r w:rsidRPr="00C5679F">
        <w:rPr>
          <w:rFonts w:cs="B Lotus"/>
          <w:sz w:val="24"/>
          <w:szCs w:val="26"/>
          <w:rtl/>
        </w:rPr>
        <w:t xml:space="preserve"> صورت نم</w:t>
      </w:r>
      <w:r w:rsidRPr="00C5679F">
        <w:rPr>
          <w:rFonts w:cs="B Lotus" w:hint="cs"/>
          <w:sz w:val="24"/>
          <w:szCs w:val="26"/>
          <w:rtl/>
        </w:rPr>
        <w:t>ی‌</w:t>
      </w:r>
      <w:r w:rsidRPr="00C5679F">
        <w:rPr>
          <w:rFonts w:cs="B Lotus" w:hint="eastAsia"/>
          <w:sz w:val="24"/>
          <w:szCs w:val="26"/>
          <w:rtl/>
        </w:rPr>
        <w:t>گ</w:t>
      </w:r>
      <w:r w:rsidRPr="00C5679F">
        <w:rPr>
          <w:rFonts w:cs="B Lotus" w:hint="cs"/>
          <w:sz w:val="24"/>
          <w:szCs w:val="26"/>
          <w:rtl/>
        </w:rPr>
        <w:t>ی</w:t>
      </w:r>
      <w:r w:rsidRPr="00C5679F">
        <w:rPr>
          <w:rFonts w:cs="B Lotus" w:hint="eastAsia"/>
          <w:sz w:val="24"/>
          <w:szCs w:val="26"/>
          <w:rtl/>
        </w:rPr>
        <w:t>رد</w:t>
      </w:r>
      <w:r>
        <w:rPr>
          <w:rFonts w:cs="B Lotus" w:hint="cs"/>
          <w:sz w:val="24"/>
          <w:szCs w:val="26"/>
          <w:rtl/>
        </w:rPr>
        <w:t>.</w:t>
      </w:r>
    </w:p>
    <w:p w14:paraId="02E087AB" w14:textId="77777777" w:rsidR="002B091B" w:rsidRDefault="002B091B" w:rsidP="002B091B">
      <w:pPr>
        <w:ind w:left="284"/>
        <w:jc w:val="lowKashida"/>
        <w:rPr>
          <w:rFonts w:cs="B Lotus"/>
          <w:sz w:val="24"/>
          <w:szCs w:val="26"/>
        </w:rPr>
      </w:pPr>
      <w:r w:rsidRPr="009029C9">
        <w:rPr>
          <w:rFonts w:cs="B Lotus" w:hint="eastAsia"/>
          <w:sz w:val="24"/>
          <w:szCs w:val="26"/>
          <w:rtl/>
        </w:rPr>
        <w:t>احتمال</w:t>
      </w:r>
      <w:r w:rsidRPr="009029C9">
        <w:rPr>
          <w:rFonts w:cs="B Lotus"/>
          <w:sz w:val="24"/>
          <w:szCs w:val="26"/>
          <w:rtl/>
        </w:rPr>
        <w:t xml:space="preserve"> بروز عوارض جد</w:t>
      </w:r>
      <w:r w:rsidRPr="009029C9">
        <w:rPr>
          <w:rFonts w:cs="B Lotus" w:hint="cs"/>
          <w:sz w:val="24"/>
          <w:szCs w:val="26"/>
          <w:rtl/>
        </w:rPr>
        <w:t>ی</w:t>
      </w:r>
      <w:r w:rsidRPr="009029C9">
        <w:rPr>
          <w:rFonts w:cs="B Lotus"/>
          <w:sz w:val="24"/>
          <w:szCs w:val="26"/>
          <w:rtl/>
        </w:rPr>
        <w:t xml:space="preserve"> بس</w:t>
      </w:r>
      <w:r w:rsidRPr="009029C9">
        <w:rPr>
          <w:rFonts w:cs="B Lotus" w:hint="cs"/>
          <w:sz w:val="24"/>
          <w:szCs w:val="26"/>
          <w:rtl/>
        </w:rPr>
        <w:t>ی</w:t>
      </w:r>
      <w:r w:rsidRPr="009029C9">
        <w:rPr>
          <w:rFonts w:cs="B Lotus" w:hint="eastAsia"/>
          <w:sz w:val="24"/>
          <w:szCs w:val="26"/>
          <w:rtl/>
        </w:rPr>
        <w:t>ار</w:t>
      </w:r>
      <w:r w:rsidRPr="009029C9">
        <w:rPr>
          <w:rFonts w:cs="B Lotus"/>
          <w:sz w:val="24"/>
          <w:szCs w:val="26"/>
          <w:rtl/>
        </w:rPr>
        <w:t xml:space="preserve"> نادر است و در صورت بروز، ت</w:t>
      </w:r>
      <w:r w:rsidRPr="009029C9">
        <w:rPr>
          <w:rFonts w:cs="B Lotus" w:hint="cs"/>
          <w:sz w:val="24"/>
          <w:szCs w:val="26"/>
          <w:rtl/>
        </w:rPr>
        <w:t>ی</w:t>
      </w:r>
      <w:r w:rsidRPr="009029C9">
        <w:rPr>
          <w:rFonts w:cs="B Lotus" w:hint="eastAsia"/>
          <w:sz w:val="24"/>
          <w:szCs w:val="26"/>
          <w:rtl/>
        </w:rPr>
        <w:t>م</w:t>
      </w:r>
      <w:r w:rsidRPr="009029C9">
        <w:rPr>
          <w:rFonts w:cs="B Lotus"/>
          <w:sz w:val="24"/>
          <w:szCs w:val="26"/>
          <w:rtl/>
        </w:rPr>
        <w:t xml:space="preserve"> درمان</w:t>
      </w:r>
      <w:r w:rsidRPr="009029C9">
        <w:rPr>
          <w:rFonts w:cs="B Lotus" w:hint="cs"/>
          <w:sz w:val="24"/>
          <w:szCs w:val="26"/>
          <w:rtl/>
        </w:rPr>
        <w:t>ی</w:t>
      </w:r>
      <w:r w:rsidRPr="009029C9">
        <w:rPr>
          <w:rFonts w:cs="B Lotus"/>
          <w:sz w:val="24"/>
          <w:szCs w:val="26"/>
          <w:rtl/>
        </w:rPr>
        <w:t xml:space="preserve"> فوراً رس</w:t>
      </w:r>
      <w:r w:rsidRPr="009029C9">
        <w:rPr>
          <w:rFonts w:cs="B Lotus" w:hint="cs"/>
          <w:sz w:val="24"/>
          <w:szCs w:val="26"/>
          <w:rtl/>
        </w:rPr>
        <w:t>ی</w:t>
      </w:r>
      <w:r w:rsidRPr="009029C9">
        <w:rPr>
          <w:rFonts w:cs="B Lotus" w:hint="eastAsia"/>
          <w:sz w:val="24"/>
          <w:szCs w:val="26"/>
          <w:rtl/>
        </w:rPr>
        <w:t>دگ</w:t>
      </w:r>
      <w:r w:rsidRPr="009029C9">
        <w:rPr>
          <w:rFonts w:cs="B Lotus" w:hint="cs"/>
          <w:sz w:val="24"/>
          <w:szCs w:val="26"/>
          <w:rtl/>
        </w:rPr>
        <w:t>ی</w:t>
      </w:r>
      <w:r w:rsidRPr="009029C9">
        <w:rPr>
          <w:rFonts w:cs="B Lotus"/>
          <w:sz w:val="24"/>
          <w:szCs w:val="26"/>
          <w:rtl/>
        </w:rPr>
        <w:t xml:space="preserve"> خواهد کرد.</w:t>
      </w:r>
    </w:p>
    <w:p w14:paraId="7AC15CDF" w14:textId="77777777" w:rsidR="002B091B" w:rsidRPr="00C5679F" w:rsidRDefault="002B091B" w:rsidP="002B091B">
      <w:pPr>
        <w:numPr>
          <w:ilvl w:val="0"/>
          <w:numId w:val="20"/>
        </w:numPr>
        <w:jc w:val="lowKashida"/>
        <w:rPr>
          <w:rFonts w:cs="B Lotus"/>
          <w:sz w:val="24"/>
          <w:szCs w:val="26"/>
          <w:rtl/>
        </w:rPr>
      </w:pPr>
      <w:r>
        <w:rPr>
          <w:rFonts w:cs="B Lotus" w:hint="cs"/>
          <w:sz w:val="24"/>
          <w:szCs w:val="26"/>
          <w:rtl/>
        </w:rPr>
        <w:t xml:space="preserve">در صورت عدم تمایل به شرکت در مطالعه روش معمول درمانی برای من ارائه خواهد شد که منافع و عوارض آن به این شرح است: </w:t>
      </w:r>
    </w:p>
    <w:p w14:paraId="6714C83B" w14:textId="77777777" w:rsidR="002B091B" w:rsidRPr="009029C9" w:rsidRDefault="002B091B" w:rsidP="002B091B">
      <w:pPr>
        <w:ind w:left="284"/>
        <w:rPr>
          <w:rFonts w:cs="B Lotus"/>
          <w:sz w:val="24"/>
          <w:szCs w:val="26"/>
          <w:rtl/>
        </w:rPr>
      </w:pPr>
      <w:r w:rsidRPr="009029C9">
        <w:rPr>
          <w:rFonts w:cs="B Lotus"/>
          <w:sz w:val="24"/>
          <w:szCs w:val="26"/>
          <w:rtl/>
        </w:rPr>
        <w:t>در صورت عدم تما</w:t>
      </w:r>
      <w:r w:rsidRPr="009029C9">
        <w:rPr>
          <w:rFonts w:cs="B Lotus" w:hint="cs"/>
          <w:sz w:val="24"/>
          <w:szCs w:val="26"/>
          <w:rtl/>
        </w:rPr>
        <w:t>ی</w:t>
      </w:r>
      <w:r w:rsidRPr="009029C9">
        <w:rPr>
          <w:rFonts w:cs="B Lotus" w:hint="eastAsia"/>
          <w:sz w:val="24"/>
          <w:szCs w:val="26"/>
          <w:rtl/>
        </w:rPr>
        <w:t>ل</w:t>
      </w:r>
      <w:r w:rsidRPr="009029C9">
        <w:rPr>
          <w:rFonts w:cs="B Lotus"/>
          <w:sz w:val="24"/>
          <w:szCs w:val="26"/>
          <w:rtl/>
        </w:rPr>
        <w:t xml:space="preserve"> به شرکت در پژوهش:</w:t>
      </w:r>
    </w:p>
    <w:p w14:paraId="23525B86" w14:textId="77777777" w:rsidR="002B091B" w:rsidRPr="009029C9" w:rsidRDefault="002B091B" w:rsidP="002B091B">
      <w:pPr>
        <w:ind w:left="284"/>
        <w:rPr>
          <w:rFonts w:cs="B Lotus"/>
          <w:sz w:val="24"/>
          <w:szCs w:val="26"/>
          <w:rtl/>
        </w:rPr>
      </w:pPr>
      <w:r w:rsidRPr="009029C9">
        <w:rPr>
          <w:rFonts w:cs="B Lotus" w:hint="eastAsia"/>
          <w:sz w:val="24"/>
          <w:szCs w:val="26"/>
          <w:rtl/>
        </w:rPr>
        <w:t>من</w:t>
      </w:r>
      <w:r w:rsidRPr="009029C9">
        <w:rPr>
          <w:rFonts w:cs="B Lotus"/>
          <w:sz w:val="24"/>
          <w:szCs w:val="26"/>
          <w:rtl/>
        </w:rPr>
        <w:t xml:space="preserve"> پنتوپرازول ور</w:t>
      </w:r>
      <w:r w:rsidRPr="009029C9">
        <w:rPr>
          <w:rFonts w:cs="B Lotus" w:hint="cs"/>
          <w:sz w:val="24"/>
          <w:szCs w:val="26"/>
          <w:rtl/>
        </w:rPr>
        <w:t>ی</w:t>
      </w:r>
      <w:r w:rsidRPr="009029C9">
        <w:rPr>
          <w:rFonts w:cs="B Lotus" w:hint="eastAsia"/>
          <w:sz w:val="24"/>
          <w:szCs w:val="26"/>
          <w:rtl/>
        </w:rPr>
        <w:t>د</w:t>
      </w:r>
      <w:r w:rsidRPr="009029C9">
        <w:rPr>
          <w:rFonts w:cs="B Lotus" w:hint="cs"/>
          <w:sz w:val="24"/>
          <w:szCs w:val="26"/>
          <w:rtl/>
        </w:rPr>
        <w:t>ی</w:t>
      </w:r>
      <w:r w:rsidRPr="009029C9">
        <w:rPr>
          <w:rFonts w:cs="B Lotus"/>
          <w:sz w:val="24"/>
          <w:szCs w:val="26"/>
          <w:rtl/>
        </w:rPr>
        <w:t xml:space="preserve"> که درمان معمول و را</w:t>
      </w:r>
      <w:r w:rsidRPr="009029C9">
        <w:rPr>
          <w:rFonts w:cs="B Lotus" w:hint="cs"/>
          <w:sz w:val="24"/>
          <w:szCs w:val="26"/>
          <w:rtl/>
        </w:rPr>
        <w:t>ی</w:t>
      </w:r>
      <w:r w:rsidRPr="009029C9">
        <w:rPr>
          <w:rFonts w:cs="B Lotus" w:hint="eastAsia"/>
          <w:sz w:val="24"/>
          <w:szCs w:val="26"/>
          <w:rtl/>
        </w:rPr>
        <w:t>ج</w:t>
      </w:r>
      <w:r w:rsidRPr="009029C9">
        <w:rPr>
          <w:rFonts w:cs="B Lotus"/>
          <w:sz w:val="24"/>
          <w:szCs w:val="26"/>
          <w:rtl/>
        </w:rPr>
        <w:t xml:space="preserve"> برا</w:t>
      </w:r>
      <w:r w:rsidRPr="009029C9">
        <w:rPr>
          <w:rFonts w:cs="B Lotus" w:hint="cs"/>
          <w:sz w:val="24"/>
          <w:szCs w:val="26"/>
          <w:rtl/>
        </w:rPr>
        <w:t>ی</w:t>
      </w:r>
      <w:r w:rsidRPr="009029C9">
        <w:rPr>
          <w:rFonts w:cs="B Lotus"/>
          <w:sz w:val="24"/>
          <w:szCs w:val="26"/>
          <w:rtl/>
        </w:rPr>
        <w:t xml:space="preserve"> پ</w:t>
      </w:r>
      <w:r w:rsidRPr="009029C9">
        <w:rPr>
          <w:rFonts w:cs="B Lotus" w:hint="cs"/>
          <w:sz w:val="24"/>
          <w:szCs w:val="26"/>
          <w:rtl/>
        </w:rPr>
        <w:t>ی</w:t>
      </w:r>
      <w:r w:rsidRPr="009029C9">
        <w:rPr>
          <w:rFonts w:cs="B Lotus" w:hint="eastAsia"/>
          <w:sz w:val="24"/>
          <w:szCs w:val="26"/>
          <w:rtl/>
        </w:rPr>
        <w:t>شگ</w:t>
      </w:r>
      <w:r w:rsidRPr="009029C9">
        <w:rPr>
          <w:rFonts w:cs="B Lotus" w:hint="cs"/>
          <w:sz w:val="24"/>
          <w:szCs w:val="26"/>
          <w:rtl/>
        </w:rPr>
        <w:t>ی</w:t>
      </w:r>
      <w:r w:rsidRPr="009029C9">
        <w:rPr>
          <w:rFonts w:cs="B Lotus" w:hint="eastAsia"/>
          <w:sz w:val="24"/>
          <w:szCs w:val="26"/>
          <w:rtl/>
        </w:rPr>
        <w:t>ر</w:t>
      </w:r>
      <w:r w:rsidRPr="009029C9">
        <w:rPr>
          <w:rFonts w:cs="B Lotus" w:hint="cs"/>
          <w:sz w:val="24"/>
          <w:szCs w:val="26"/>
          <w:rtl/>
        </w:rPr>
        <w:t>ی</w:t>
      </w:r>
      <w:r w:rsidRPr="009029C9">
        <w:rPr>
          <w:rFonts w:cs="B Lotus"/>
          <w:sz w:val="24"/>
          <w:szCs w:val="26"/>
          <w:rtl/>
        </w:rPr>
        <w:t xml:space="preserve"> از زخم استرس در </w:t>
      </w:r>
      <w:r w:rsidRPr="009029C9">
        <w:rPr>
          <w:rFonts w:cs="B Lotus"/>
          <w:sz w:val="24"/>
          <w:szCs w:val="26"/>
        </w:rPr>
        <w:t>ICU</w:t>
      </w:r>
      <w:r w:rsidRPr="009029C9">
        <w:rPr>
          <w:rFonts w:cs="B Lotus"/>
          <w:sz w:val="24"/>
          <w:szCs w:val="26"/>
          <w:rtl/>
        </w:rPr>
        <w:t xml:space="preserve"> است را در</w:t>
      </w:r>
      <w:r w:rsidRPr="009029C9">
        <w:rPr>
          <w:rFonts w:cs="B Lotus" w:hint="cs"/>
          <w:sz w:val="24"/>
          <w:szCs w:val="26"/>
          <w:rtl/>
        </w:rPr>
        <w:t>ی</w:t>
      </w:r>
      <w:r w:rsidRPr="009029C9">
        <w:rPr>
          <w:rFonts w:cs="B Lotus" w:hint="eastAsia"/>
          <w:sz w:val="24"/>
          <w:szCs w:val="26"/>
          <w:rtl/>
        </w:rPr>
        <w:t>افت</w:t>
      </w:r>
      <w:r w:rsidRPr="009029C9">
        <w:rPr>
          <w:rFonts w:cs="B Lotus"/>
          <w:sz w:val="24"/>
          <w:szCs w:val="26"/>
          <w:rtl/>
        </w:rPr>
        <w:t xml:space="preserve"> خواهم کرد.</w:t>
      </w:r>
    </w:p>
    <w:p w14:paraId="298DE039" w14:textId="77777777" w:rsidR="002B091B" w:rsidRPr="009029C9" w:rsidRDefault="002B091B" w:rsidP="002B091B">
      <w:pPr>
        <w:ind w:left="284"/>
        <w:rPr>
          <w:rFonts w:cs="B Lotus"/>
          <w:sz w:val="24"/>
          <w:szCs w:val="26"/>
          <w:rtl/>
        </w:rPr>
      </w:pPr>
      <w:r w:rsidRPr="009029C9">
        <w:rPr>
          <w:rFonts w:cs="B Lotus" w:hint="eastAsia"/>
          <w:sz w:val="24"/>
          <w:szCs w:val="26"/>
          <w:rtl/>
        </w:rPr>
        <w:t>منافع</w:t>
      </w:r>
      <w:r w:rsidRPr="009029C9">
        <w:rPr>
          <w:rFonts w:cs="B Lotus"/>
          <w:sz w:val="24"/>
          <w:szCs w:val="26"/>
          <w:rtl/>
        </w:rPr>
        <w:t xml:space="preserve"> درمان معمول: کنترل مناسب اس</w:t>
      </w:r>
      <w:r w:rsidRPr="009029C9">
        <w:rPr>
          <w:rFonts w:cs="B Lotus" w:hint="cs"/>
          <w:sz w:val="24"/>
          <w:szCs w:val="26"/>
          <w:rtl/>
        </w:rPr>
        <w:t>ی</w:t>
      </w:r>
      <w:r w:rsidRPr="009029C9">
        <w:rPr>
          <w:rFonts w:cs="B Lotus" w:hint="eastAsia"/>
          <w:sz w:val="24"/>
          <w:szCs w:val="26"/>
          <w:rtl/>
        </w:rPr>
        <w:t>د</w:t>
      </w:r>
      <w:r w:rsidRPr="009029C9">
        <w:rPr>
          <w:rFonts w:cs="B Lotus"/>
          <w:sz w:val="24"/>
          <w:szCs w:val="26"/>
          <w:rtl/>
        </w:rPr>
        <w:t xml:space="preserve"> معده و پ</w:t>
      </w:r>
      <w:r w:rsidRPr="009029C9">
        <w:rPr>
          <w:rFonts w:cs="B Lotus" w:hint="cs"/>
          <w:sz w:val="24"/>
          <w:szCs w:val="26"/>
          <w:rtl/>
        </w:rPr>
        <w:t>ی</w:t>
      </w:r>
      <w:r w:rsidRPr="009029C9">
        <w:rPr>
          <w:rFonts w:cs="B Lotus" w:hint="eastAsia"/>
          <w:sz w:val="24"/>
          <w:szCs w:val="26"/>
          <w:rtl/>
        </w:rPr>
        <w:t>شگ</w:t>
      </w:r>
      <w:r w:rsidRPr="009029C9">
        <w:rPr>
          <w:rFonts w:cs="B Lotus" w:hint="cs"/>
          <w:sz w:val="24"/>
          <w:szCs w:val="26"/>
          <w:rtl/>
        </w:rPr>
        <w:t>ی</w:t>
      </w:r>
      <w:r w:rsidRPr="009029C9">
        <w:rPr>
          <w:rFonts w:cs="B Lotus" w:hint="eastAsia"/>
          <w:sz w:val="24"/>
          <w:szCs w:val="26"/>
          <w:rtl/>
        </w:rPr>
        <w:t>ر</w:t>
      </w:r>
      <w:r w:rsidRPr="009029C9">
        <w:rPr>
          <w:rFonts w:cs="B Lotus" w:hint="cs"/>
          <w:sz w:val="24"/>
          <w:szCs w:val="26"/>
          <w:rtl/>
        </w:rPr>
        <w:t>ی</w:t>
      </w:r>
      <w:r w:rsidRPr="009029C9">
        <w:rPr>
          <w:rFonts w:cs="B Lotus"/>
          <w:sz w:val="24"/>
          <w:szCs w:val="26"/>
          <w:rtl/>
        </w:rPr>
        <w:t xml:space="preserve"> از خونر</w:t>
      </w:r>
      <w:r w:rsidRPr="009029C9">
        <w:rPr>
          <w:rFonts w:cs="B Lotus" w:hint="cs"/>
          <w:sz w:val="24"/>
          <w:szCs w:val="26"/>
          <w:rtl/>
        </w:rPr>
        <w:t>ی</w:t>
      </w:r>
      <w:r w:rsidRPr="009029C9">
        <w:rPr>
          <w:rFonts w:cs="B Lotus" w:hint="eastAsia"/>
          <w:sz w:val="24"/>
          <w:szCs w:val="26"/>
          <w:rtl/>
        </w:rPr>
        <w:t>ز</w:t>
      </w:r>
      <w:r w:rsidRPr="009029C9">
        <w:rPr>
          <w:rFonts w:cs="B Lotus" w:hint="cs"/>
          <w:sz w:val="24"/>
          <w:szCs w:val="26"/>
          <w:rtl/>
        </w:rPr>
        <w:t>ی</w:t>
      </w:r>
      <w:r w:rsidRPr="009029C9">
        <w:rPr>
          <w:rFonts w:cs="B Lotus"/>
          <w:sz w:val="24"/>
          <w:szCs w:val="26"/>
          <w:rtl/>
        </w:rPr>
        <w:t xml:space="preserve"> گوارش</w:t>
      </w:r>
      <w:r w:rsidRPr="009029C9">
        <w:rPr>
          <w:rFonts w:cs="B Lotus" w:hint="cs"/>
          <w:sz w:val="24"/>
          <w:szCs w:val="26"/>
          <w:rtl/>
        </w:rPr>
        <w:t>ی</w:t>
      </w:r>
      <w:r w:rsidRPr="009029C9">
        <w:rPr>
          <w:rFonts w:cs="B Lotus"/>
          <w:sz w:val="24"/>
          <w:szCs w:val="26"/>
          <w:rtl/>
        </w:rPr>
        <w:t>.</w:t>
      </w:r>
    </w:p>
    <w:p w14:paraId="42DFBB8E" w14:textId="77777777" w:rsidR="002B091B" w:rsidRPr="009029C9" w:rsidRDefault="002B091B" w:rsidP="002B091B">
      <w:pPr>
        <w:ind w:left="284"/>
        <w:rPr>
          <w:rFonts w:cs="B Lotus"/>
          <w:sz w:val="24"/>
          <w:szCs w:val="26"/>
          <w:rtl/>
        </w:rPr>
      </w:pPr>
      <w:r w:rsidRPr="009029C9">
        <w:rPr>
          <w:rFonts w:cs="B Lotus" w:hint="eastAsia"/>
          <w:sz w:val="24"/>
          <w:szCs w:val="26"/>
          <w:rtl/>
        </w:rPr>
        <w:t>عوارض</w:t>
      </w:r>
      <w:r w:rsidRPr="009029C9">
        <w:rPr>
          <w:rFonts w:cs="B Lotus"/>
          <w:sz w:val="24"/>
          <w:szCs w:val="26"/>
          <w:rtl/>
        </w:rPr>
        <w:t xml:space="preserve"> احتمال</w:t>
      </w:r>
      <w:r w:rsidRPr="009029C9">
        <w:rPr>
          <w:rFonts w:cs="B Lotus" w:hint="cs"/>
          <w:sz w:val="24"/>
          <w:szCs w:val="26"/>
          <w:rtl/>
        </w:rPr>
        <w:t>ی</w:t>
      </w:r>
      <w:r w:rsidRPr="009029C9">
        <w:rPr>
          <w:rFonts w:cs="B Lotus"/>
          <w:sz w:val="24"/>
          <w:szCs w:val="26"/>
          <w:rtl/>
        </w:rPr>
        <w:t xml:space="preserve"> درمان معمول: احتمال افزا</w:t>
      </w:r>
      <w:r w:rsidRPr="009029C9">
        <w:rPr>
          <w:rFonts w:cs="B Lotus" w:hint="cs"/>
          <w:sz w:val="24"/>
          <w:szCs w:val="26"/>
          <w:rtl/>
        </w:rPr>
        <w:t>ی</w:t>
      </w:r>
      <w:r w:rsidRPr="009029C9">
        <w:rPr>
          <w:rFonts w:cs="B Lotus" w:hint="eastAsia"/>
          <w:sz w:val="24"/>
          <w:szCs w:val="26"/>
          <w:rtl/>
        </w:rPr>
        <w:t>ش</w:t>
      </w:r>
      <w:r w:rsidRPr="009029C9">
        <w:rPr>
          <w:rFonts w:cs="B Lotus"/>
          <w:sz w:val="24"/>
          <w:szCs w:val="26"/>
          <w:rtl/>
        </w:rPr>
        <w:t xml:space="preserve"> خطر عفونت‌ها مانند </w:t>
      </w:r>
      <w:r>
        <w:rPr>
          <w:rFonts w:cs="B Lotus" w:hint="cs"/>
          <w:sz w:val="24"/>
          <w:szCs w:val="26"/>
          <w:rtl/>
        </w:rPr>
        <w:t>ذات الریه</w:t>
      </w:r>
      <w:r w:rsidRPr="009029C9">
        <w:rPr>
          <w:rFonts w:cs="B Lotus"/>
          <w:sz w:val="24"/>
          <w:szCs w:val="26"/>
          <w:rtl/>
        </w:rPr>
        <w:t xml:space="preserve"> </w:t>
      </w:r>
      <w:r w:rsidRPr="009029C9">
        <w:rPr>
          <w:rFonts w:cs="B Lotus" w:hint="cs"/>
          <w:sz w:val="24"/>
          <w:szCs w:val="26"/>
          <w:rtl/>
        </w:rPr>
        <w:t>ی</w:t>
      </w:r>
      <w:r w:rsidRPr="009029C9">
        <w:rPr>
          <w:rFonts w:cs="B Lotus" w:hint="eastAsia"/>
          <w:sz w:val="24"/>
          <w:szCs w:val="26"/>
          <w:rtl/>
        </w:rPr>
        <w:t>ا</w:t>
      </w:r>
      <w:r w:rsidRPr="009029C9">
        <w:rPr>
          <w:rFonts w:cs="B Lotus"/>
          <w:sz w:val="24"/>
          <w:szCs w:val="26"/>
          <w:rtl/>
        </w:rPr>
        <w:t xml:space="preserve"> </w:t>
      </w:r>
      <w:r>
        <w:rPr>
          <w:rFonts w:cs="B Lotus" w:hint="cs"/>
          <w:sz w:val="24"/>
          <w:szCs w:val="26"/>
          <w:rtl/>
        </w:rPr>
        <w:t>عفونت روده ای</w:t>
      </w:r>
      <w:r w:rsidRPr="009029C9">
        <w:rPr>
          <w:rFonts w:cs="B Lotus" w:hint="eastAsia"/>
          <w:sz w:val="24"/>
          <w:szCs w:val="26"/>
          <w:rtl/>
        </w:rPr>
        <w:t>،</w:t>
      </w:r>
      <w:r w:rsidRPr="009029C9">
        <w:rPr>
          <w:rFonts w:cs="B Lotus"/>
          <w:sz w:val="24"/>
          <w:szCs w:val="26"/>
          <w:rtl/>
        </w:rPr>
        <w:t xml:space="preserve"> و در موارد نادر آس</w:t>
      </w:r>
      <w:r w:rsidRPr="009029C9">
        <w:rPr>
          <w:rFonts w:cs="B Lotus" w:hint="cs"/>
          <w:sz w:val="24"/>
          <w:szCs w:val="26"/>
          <w:rtl/>
        </w:rPr>
        <w:t>ی</w:t>
      </w:r>
      <w:r w:rsidRPr="009029C9">
        <w:rPr>
          <w:rFonts w:cs="B Lotus" w:hint="eastAsia"/>
          <w:sz w:val="24"/>
          <w:szCs w:val="26"/>
          <w:rtl/>
        </w:rPr>
        <w:t>ب</w:t>
      </w:r>
      <w:r w:rsidRPr="009029C9">
        <w:rPr>
          <w:rFonts w:cs="B Lotus"/>
          <w:sz w:val="24"/>
          <w:szCs w:val="26"/>
          <w:rtl/>
        </w:rPr>
        <w:t xml:space="preserve"> کل</w:t>
      </w:r>
      <w:r w:rsidRPr="009029C9">
        <w:rPr>
          <w:rFonts w:cs="B Lotus" w:hint="cs"/>
          <w:sz w:val="24"/>
          <w:szCs w:val="26"/>
          <w:rtl/>
        </w:rPr>
        <w:t>ی</w:t>
      </w:r>
      <w:r w:rsidRPr="009029C9">
        <w:rPr>
          <w:rFonts w:cs="B Lotus" w:hint="eastAsia"/>
          <w:sz w:val="24"/>
          <w:szCs w:val="26"/>
          <w:rtl/>
        </w:rPr>
        <w:t>و</w:t>
      </w:r>
      <w:r w:rsidRPr="009029C9">
        <w:rPr>
          <w:rFonts w:cs="B Lotus" w:hint="cs"/>
          <w:sz w:val="24"/>
          <w:szCs w:val="26"/>
          <w:rtl/>
        </w:rPr>
        <w:t>ی</w:t>
      </w:r>
      <w:r w:rsidRPr="009029C9">
        <w:rPr>
          <w:rFonts w:cs="B Lotus"/>
          <w:sz w:val="24"/>
          <w:szCs w:val="26"/>
          <w:rtl/>
        </w:rPr>
        <w:t>.</w:t>
      </w:r>
    </w:p>
    <w:p w14:paraId="1C2B100E" w14:textId="77777777" w:rsidR="002B091B" w:rsidRPr="00BA5953" w:rsidRDefault="002B091B" w:rsidP="002B091B">
      <w:pPr>
        <w:ind w:left="284"/>
        <w:jc w:val="lowKashida"/>
        <w:rPr>
          <w:rFonts w:cs="B Lotus"/>
          <w:sz w:val="24"/>
          <w:szCs w:val="26"/>
        </w:rPr>
      </w:pPr>
      <w:r w:rsidRPr="009029C9">
        <w:rPr>
          <w:rFonts w:cs="B Lotus" w:hint="eastAsia"/>
          <w:sz w:val="24"/>
          <w:szCs w:val="26"/>
          <w:rtl/>
        </w:rPr>
        <w:t>در</w:t>
      </w:r>
      <w:r w:rsidRPr="009029C9">
        <w:rPr>
          <w:rFonts w:cs="B Lotus"/>
          <w:sz w:val="24"/>
          <w:szCs w:val="26"/>
          <w:rtl/>
        </w:rPr>
        <w:t xml:space="preserve"> ا</w:t>
      </w:r>
      <w:r w:rsidRPr="009029C9">
        <w:rPr>
          <w:rFonts w:cs="B Lotus" w:hint="cs"/>
          <w:sz w:val="24"/>
          <w:szCs w:val="26"/>
          <w:rtl/>
        </w:rPr>
        <w:t>ی</w:t>
      </w:r>
      <w:r w:rsidRPr="009029C9">
        <w:rPr>
          <w:rFonts w:cs="B Lotus" w:hint="eastAsia"/>
          <w:sz w:val="24"/>
          <w:szCs w:val="26"/>
          <w:rtl/>
        </w:rPr>
        <w:t>ن</w:t>
      </w:r>
      <w:r w:rsidRPr="009029C9">
        <w:rPr>
          <w:rFonts w:cs="B Lotus"/>
          <w:sz w:val="24"/>
          <w:szCs w:val="26"/>
          <w:rtl/>
        </w:rPr>
        <w:t xml:space="preserve"> پژوهش، اثربخش</w:t>
      </w:r>
      <w:r w:rsidRPr="009029C9">
        <w:rPr>
          <w:rFonts w:cs="B Lotus" w:hint="cs"/>
          <w:sz w:val="24"/>
          <w:szCs w:val="26"/>
          <w:rtl/>
        </w:rPr>
        <w:t>ی</w:t>
      </w:r>
      <w:r w:rsidRPr="009029C9">
        <w:rPr>
          <w:rFonts w:cs="B Lotus"/>
          <w:sz w:val="24"/>
          <w:szCs w:val="26"/>
          <w:rtl/>
        </w:rPr>
        <w:t xml:space="preserve"> و عوارض دارو</w:t>
      </w:r>
      <w:r w:rsidRPr="009029C9">
        <w:rPr>
          <w:rFonts w:cs="B Lotus" w:hint="cs"/>
          <w:sz w:val="24"/>
          <w:szCs w:val="26"/>
          <w:rtl/>
        </w:rPr>
        <w:t>ی</w:t>
      </w:r>
      <w:r w:rsidRPr="009029C9">
        <w:rPr>
          <w:rFonts w:cs="B Lotus"/>
          <w:sz w:val="24"/>
          <w:szCs w:val="26"/>
          <w:rtl/>
        </w:rPr>
        <w:t xml:space="preserve"> جد</w:t>
      </w:r>
      <w:r w:rsidRPr="009029C9">
        <w:rPr>
          <w:rFonts w:cs="B Lotus" w:hint="cs"/>
          <w:sz w:val="24"/>
          <w:szCs w:val="26"/>
          <w:rtl/>
        </w:rPr>
        <w:t>ی</w:t>
      </w:r>
      <w:r w:rsidRPr="009029C9">
        <w:rPr>
          <w:rFonts w:cs="B Lotus" w:hint="eastAsia"/>
          <w:sz w:val="24"/>
          <w:szCs w:val="26"/>
          <w:rtl/>
        </w:rPr>
        <w:t>دتر</w:t>
      </w:r>
      <w:r w:rsidRPr="009029C9">
        <w:rPr>
          <w:rFonts w:cs="B Lotus"/>
          <w:sz w:val="24"/>
          <w:szCs w:val="26"/>
          <w:rtl/>
        </w:rPr>
        <w:t xml:space="preserve"> (وونوپرازان) با درمان معمول مقا</w:t>
      </w:r>
      <w:r w:rsidRPr="009029C9">
        <w:rPr>
          <w:rFonts w:cs="B Lotus" w:hint="cs"/>
          <w:sz w:val="24"/>
          <w:szCs w:val="26"/>
          <w:rtl/>
        </w:rPr>
        <w:t>ی</w:t>
      </w:r>
      <w:r w:rsidRPr="009029C9">
        <w:rPr>
          <w:rFonts w:cs="B Lotus" w:hint="eastAsia"/>
          <w:sz w:val="24"/>
          <w:szCs w:val="26"/>
          <w:rtl/>
        </w:rPr>
        <w:t>سه</w:t>
      </w:r>
      <w:r w:rsidRPr="009029C9">
        <w:rPr>
          <w:rFonts w:cs="B Lotus"/>
          <w:sz w:val="24"/>
          <w:szCs w:val="26"/>
          <w:rtl/>
        </w:rPr>
        <w:t xml:space="preserve"> م</w:t>
      </w:r>
      <w:r w:rsidRPr="009029C9">
        <w:rPr>
          <w:rFonts w:cs="B Lotus" w:hint="cs"/>
          <w:sz w:val="24"/>
          <w:szCs w:val="26"/>
          <w:rtl/>
        </w:rPr>
        <w:t>ی‌</w:t>
      </w:r>
      <w:r w:rsidRPr="009029C9">
        <w:rPr>
          <w:rFonts w:cs="B Lotus" w:hint="eastAsia"/>
          <w:sz w:val="24"/>
          <w:szCs w:val="26"/>
          <w:rtl/>
        </w:rPr>
        <w:t>شود</w:t>
      </w:r>
      <w:r w:rsidRPr="009029C9">
        <w:rPr>
          <w:rFonts w:cs="B Lotus"/>
          <w:sz w:val="24"/>
          <w:szCs w:val="26"/>
          <w:rtl/>
        </w:rPr>
        <w:t>.</w:t>
      </w:r>
    </w:p>
    <w:p w14:paraId="3B1397EB" w14:textId="77777777" w:rsidR="002B091B" w:rsidRPr="00BA5953" w:rsidRDefault="002B091B" w:rsidP="002B091B">
      <w:pPr>
        <w:numPr>
          <w:ilvl w:val="0"/>
          <w:numId w:val="20"/>
        </w:numPr>
        <w:jc w:val="lowKashida"/>
        <w:rPr>
          <w:rFonts w:cs="B Lotus"/>
          <w:sz w:val="24"/>
          <w:szCs w:val="26"/>
        </w:rPr>
      </w:pPr>
      <w:r w:rsidRPr="00BA5953">
        <w:rPr>
          <w:rFonts w:cs="B Lotus" w:hint="cs"/>
          <w:sz w:val="24"/>
          <w:szCs w:val="26"/>
          <w:rtl/>
        </w:rPr>
        <w:lastRenderedPageBreak/>
        <w:t xml:space="preserve">من </w:t>
      </w:r>
      <w:r w:rsidRPr="00BA5953">
        <w:rPr>
          <w:rFonts w:cs="B Lotus"/>
          <w:sz w:val="24"/>
          <w:szCs w:val="26"/>
          <w:rtl/>
        </w:rPr>
        <w:t>مي</w:t>
      </w:r>
      <w:r w:rsidRPr="00BA5953">
        <w:rPr>
          <w:rFonts w:cs="B Lotus" w:hint="cs"/>
          <w:sz w:val="24"/>
          <w:szCs w:val="26"/>
          <w:rtl/>
        </w:rPr>
        <w:softHyphen/>
      </w:r>
      <w:r w:rsidRPr="00BA5953">
        <w:rPr>
          <w:rFonts w:cs="B Lotus"/>
          <w:sz w:val="24"/>
          <w:szCs w:val="26"/>
          <w:rtl/>
        </w:rPr>
        <w:t xml:space="preserve">دانم كه </w:t>
      </w:r>
      <w:r w:rsidRPr="00BA5953">
        <w:rPr>
          <w:rFonts w:cs="B Lotus" w:hint="cs"/>
          <w:sz w:val="24"/>
          <w:szCs w:val="26"/>
          <w:rtl/>
        </w:rPr>
        <w:t>دست اندر كاران اين پژوهش،</w:t>
      </w:r>
      <w:r w:rsidRPr="00BA5953">
        <w:rPr>
          <w:rFonts w:cs="B Lotus"/>
          <w:sz w:val="24"/>
          <w:szCs w:val="26"/>
          <w:rtl/>
        </w:rPr>
        <w:t xml:space="preserve"> </w:t>
      </w:r>
      <w:r w:rsidRPr="00BA5953">
        <w:rPr>
          <w:rFonts w:cs="B Lotus" w:hint="cs"/>
          <w:sz w:val="24"/>
          <w:szCs w:val="26"/>
          <w:rtl/>
        </w:rPr>
        <w:t xml:space="preserve"> كليه </w:t>
      </w:r>
      <w:r w:rsidRPr="00BA5953">
        <w:rPr>
          <w:rFonts w:cs="B Lotus"/>
          <w:sz w:val="24"/>
          <w:szCs w:val="26"/>
          <w:rtl/>
        </w:rPr>
        <w:t xml:space="preserve">اطلاعات مربوط به من </w:t>
      </w:r>
      <w:r w:rsidRPr="00BA5953">
        <w:rPr>
          <w:rFonts w:cs="B Lotus" w:hint="cs"/>
          <w:sz w:val="24"/>
          <w:szCs w:val="26"/>
          <w:rtl/>
        </w:rPr>
        <w:t xml:space="preserve">را </w:t>
      </w:r>
      <w:r w:rsidRPr="00BA5953">
        <w:rPr>
          <w:rFonts w:cs="B Lotus"/>
          <w:sz w:val="24"/>
          <w:szCs w:val="26"/>
          <w:rtl/>
        </w:rPr>
        <w:t xml:space="preserve">نزد </w:t>
      </w:r>
      <w:r w:rsidRPr="00BA5953">
        <w:rPr>
          <w:rFonts w:cs="B Lotus" w:hint="cs"/>
          <w:sz w:val="24"/>
          <w:szCs w:val="26"/>
          <w:rtl/>
        </w:rPr>
        <w:t>خود</w:t>
      </w:r>
      <w:r w:rsidRPr="00BA5953">
        <w:rPr>
          <w:rFonts w:cs="B Lotus"/>
          <w:sz w:val="24"/>
          <w:szCs w:val="26"/>
          <w:rtl/>
        </w:rPr>
        <w:t xml:space="preserve"> </w:t>
      </w:r>
      <w:r w:rsidRPr="00BA5953">
        <w:rPr>
          <w:rFonts w:cs="B Lotus" w:hint="cs"/>
          <w:sz w:val="24"/>
          <w:szCs w:val="26"/>
          <w:rtl/>
        </w:rPr>
        <w:t>به صورت محرمانه نگ</w:t>
      </w:r>
      <w:r w:rsidRPr="00BA5953">
        <w:rPr>
          <w:rFonts w:cs="B Lotus"/>
          <w:sz w:val="24"/>
          <w:szCs w:val="26"/>
          <w:rtl/>
        </w:rPr>
        <w:t>ه</w:t>
      </w:r>
      <w:r w:rsidRPr="00BA5953">
        <w:rPr>
          <w:rFonts w:cs="B Lotus" w:hint="cs"/>
          <w:sz w:val="24"/>
          <w:szCs w:val="26"/>
          <w:rtl/>
        </w:rPr>
        <w:t xml:space="preserve">‌داشته </w:t>
      </w:r>
      <w:r w:rsidRPr="00BA5953">
        <w:rPr>
          <w:rFonts w:cs="B Lotus"/>
          <w:sz w:val="24"/>
          <w:szCs w:val="26"/>
          <w:rtl/>
        </w:rPr>
        <w:t xml:space="preserve">و </w:t>
      </w:r>
      <w:r w:rsidRPr="00BA5953">
        <w:rPr>
          <w:rFonts w:cs="B Lotus" w:hint="cs"/>
          <w:sz w:val="24"/>
          <w:szCs w:val="26"/>
          <w:rtl/>
        </w:rPr>
        <w:t xml:space="preserve">فقط اجازه دارند </w:t>
      </w:r>
      <w:r w:rsidRPr="00BA5953">
        <w:rPr>
          <w:rFonts w:cs="B Lotus"/>
          <w:sz w:val="24"/>
          <w:szCs w:val="26"/>
          <w:rtl/>
        </w:rPr>
        <w:t xml:space="preserve">فقط نتايج كلي و گروهي اين </w:t>
      </w:r>
      <w:r w:rsidRPr="00BA5953">
        <w:rPr>
          <w:rFonts w:cs="B Lotus" w:hint="cs"/>
          <w:sz w:val="24"/>
          <w:szCs w:val="26"/>
          <w:rtl/>
        </w:rPr>
        <w:t>پژوهش را</w:t>
      </w:r>
      <w:r w:rsidRPr="00BA5953">
        <w:rPr>
          <w:rFonts w:cs="B Lotus"/>
          <w:sz w:val="24"/>
          <w:szCs w:val="26"/>
          <w:rtl/>
        </w:rPr>
        <w:t xml:space="preserve"> </w:t>
      </w:r>
      <w:r w:rsidRPr="00BA5953">
        <w:rPr>
          <w:rFonts w:cs="B Lotus" w:hint="cs"/>
          <w:sz w:val="24"/>
          <w:szCs w:val="26"/>
          <w:rtl/>
        </w:rPr>
        <w:t xml:space="preserve">بدون ذکر نام و مشخصات اينجانب </w:t>
      </w:r>
      <w:r w:rsidRPr="00BA5953">
        <w:rPr>
          <w:rFonts w:cs="B Lotus"/>
          <w:sz w:val="24"/>
          <w:szCs w:val="26"/>
          <w:rtl/>
        </w:rPr>
        <w:t xml:space="preserve">منتشر </w:t>
      </w:r>
      <w:r w:rsidRPr="00BA5953">
        <w:rPr>
          <w:rFonts w:cs="B Lotus" w:hint="cs"/>
          <w:sz w:val="24"/>
          <w:szCs w:val="26"/>
          <w:rtl/>
        </w:rPr>
        <w:t>كنند</w:t>
      </w:r>
      <w:r w:rsidRPr="00BA5953">
        <w:rPr>
          <w:rFonts w:cs="B Lotus"/>
          <w:sz w:val="24"/>
          <w:szCs w:val="26"/>
          <w:rtl/>
        </w:rPr>
        <w:t>.</w:t>
      </w:r>
    </w:p>
    <w:p w14:paraId="79B7DA00" w14:textId="77777777" w:rsidR="002B091B" w:rsidRPr="00BA5953" w:rsidRDefault="002B091B" w:rsidP="002B091B">
      <w:pPr>
        <w:numPr>
          <w:ilvl w:val="0"/>
          <w:numId w:val="20"/>
        </w:numPr>
        <w:jc w:val="lowKashida"/>
        <w:rPr>
          <w:rFonts w:cs="B Lotus"/>
          <w:sz w:val="24"/>
          <w:szCs w:val="26"/>
        </w:rPr>
      </w:pPr>
      <w:r>
        <w:rPr>
          <w:rFonts w:cs="B Lotus" w:hint="cs"/>
          <w:sz w:val="24"/>
          <w:szCs w:val="26"/>
          <w:rtl/>
        </w:rPr>
        <w:t>می</w:t>
      </w:r>
      <w:r>
        <w:rPr>
          <w:rFonts w:cs="B Lotus"/>
          <w:sz w:val="24"/>
          <w:szCs w:val="26"/>
          <w:rtl/>
        </w:rPr>
        <w:softHyphen/>
      </w:r>
      <w:r>
        <w:rPr>
          <w:rFonts w:cs="B Lotus" w:hint="cs"/>
          <w:sz w:val="24"/>
          <w:szCs w:val="26"/>
          <w:rtl/>
        </w:rPr>
        <w:t xml:space="preserve">دانم که </w:t>
      </w:r>
      <w:r w:rsidRPr="00BA5953">
        <w:rPr>
          <w:rFonts w:cs="B Lotus" w:hint="cs"/>
          <w:sz w:val="24"/>
          <w:szCs w:val="26"/>
          <w:rtl/>
        </w:rPr>
        <w:t xml:space="preserve">كميته اخلاق در پژوهش با هدف نظارت بر </w:t>
      </w:r>
      <w:r>
        <w:rPr>
          <w:rFonts w:cs="B Lotus" w:hint="cs"/>
          <w:sz w:val="24"/>
          <w:szCs w:val="26"/>
          <w:rtl/>
        </w:rPr>
        <w:t>رعایت</w:t>
      </w:r>
      <w:r w:rsidRPr="00BA5953">
        <w:rPr>
          <w:rFonts w:cs="B Lotus" w:hint="cs"/>
          <w:sz w:val="24"/>
          <w:szCs w:val="26"/>
          <w:rtl/>
        </w:rPr>
        <w:t xml:space="preserve"> حقوق اينجانب </w:t>
      </w:r>
      <w:r w:rsidRPr="00BA5953">
        <w:rPr>
          <w:rFonts w:cs="B Lotus"/>
          <w:sz w:val="24"/>
          <w:szCs w:val="26"/>
          <w:rtl/>
        </w:rPr>
        <w:t>م</w:t>
      </w:r>
      <w:r w:rsidRPr="00BA5953">
        <w:rPr>
          <w:rFonts w:cs="B Lotus" w:hint="cs"/>
          <w:sz w:val="24"/>
          <w:szCs w:val="26"/>
          <w:rtl/>
        </w:rPr>
        <w:t>ي‌</w:t>
      </w:r>
      <w:r w:rsidRPr="00BA5953">
        <w:rPr>
          <w:rFonts w:cs="B Lotus" w:hint="eastAsia"/>
          <w:sz w:val="24"/>
          <w:szCs w:val="26"/>
          <w:rtl/>
        </w:rPr>
        <w:t>تواند</w:t>
      </w:r>
      <w:r w:rsidRPr="00BA5953">
        <w:rPr>
          <w:rFonts w:cs="B Lotus" w:hint="cs"/>
          <w:sz w:val="24"/>
          <w:szCs w:val="26"/>
          <w:rtl/>
        </w:rPr>
        <w:t xml:space="preserve"> به اطلاعات </w:t>
      </w:r>
      <w:r>
        <w:rPr>
          <w:rFonts w:cs="B Lotus" w:hint="cs"/>
          <w:sz w:val="24"/>
          <w:szCs w:val="26"/>
          <w:rtl/>
        </w:rPr>
        <w:t>من</w:t>
      </w:r>
      <w:r w:rsidRPr="00BA5953">
        <w:rPr>
          <w:rFonts w:cs="B Lotus" w:hint="cs"/>
          <w:sz w:val="24"/>
          <w:szCs w:val="26"/>
          <w:rtl/>
        </w:rPr>
        <w:t xml:space="preserve"> دسترسي داشته باشد.</w:t>
      </w:r>
    </w:p>
    <w:p w14:paraId="1D3324B8" w14:textId="77777777" w:rsidR="002B091B" w:rsidRPr="009029C9" w:rsidRDefault="002B091B" w:rsidP="002B091B">
      <w:pPr>
        <w:numPr>
          <w:ilvl w:val="0"/>
          <w:numId w:val="20"/>
        </w:numPr>
        <w:jc w:val="lowKashida"/>
        <w:rPr>
          <w:rFonts w:cs="B Lotus"/>
          <w:sz w:val="24"/>
          <w:szCs w:val="26"/>
          <w:rtl/>
        </w:rPr>
      </w:pPr>
      <w:r w:rsidRPr="00BA5953">
        <w:rPr>
          <w:rFonts w:cs="B Lotus" w:hint="cs"/>
          <w:sz w:val="24"/>
          <w:szCs w:val="26"/>
          <w:rtl/>
        </w:rPr>
        <w:t xml:space="preserve">من </w:t>
      </w:r>
      <w:r w:rsidRPr="00BA5953">
        <w:rPr>
          <w:rFonts w:cs="B Lotus"/>
          <w:sz w:val="24"/>
          <w:szCs w:val="26"/>
          <w:rtl/>
        </w:rPr>
        <w:t>م</w:t>
      </w:r>
      <w:r w:rsidRPr="00BA5953">
        <w:rPr>
          <w:rFonts w:cs="B Lotus" w:hint="cs"/>
          <w:sz w:val="24"/>
          <w:szCs w:val="26"/>
          <w:rtl/>
        </w:rPr>
        <w:t>ي‌</w:t>
      </w:r>
      <w:r w:rsidRPr="00BA5953">
        <w:rPr>
          <w:rFonts w:cs="B Lotus" w:hint="eastAsia"/>
          <w:sz w:val="24"/>
          <w:szCs w:val="26"/>
          <w:rtl/>
        </w:rPr>
        <w:t>دانم</w:t>
      </w:r>
      <w:r w:rsidRPr="00BA5953">
        <w:rPr>
          <w:rFonts w:cs="B Lotus" w:hint="cs"/>
          <w:sz w:val="24"/>
          <w:szCs w:val="26"/>
          <w:rtl/>
        </w:rPr>
        <w:t xml:space="preserve"> كه  </w:t>
      </w:r>
      <w:r w:rsidRPr="00BA5953">
        <w:rPr>
          <w:rFonts w:cs="B Lotus"/>
          <w:sz w:val="24"/>
          <w:szCs w:val="26"/>
          <w:rtl/>
        </w:rPr>
        <w:t>ه</w:t>
      </w:r>
      <w:r w:rsidRPr="00BA5953">
        <w:rPr>
          <w:rFonts w:cs="B Lotus" w:hint="cs"/>
          <w:sz w:val="24"/>
          <w:szCs w:val="26"/>
          <w:rtl/>
        </w:rPr>
        <w:t>ي</w:t>
      </w:r>
      <w:r w:rsidRPr="00BA5953">
        <w:rPr>
          <w:rFonts w:cs="B Lotus" w:hint="eastAsia"/>
          <w:sz w:val="24"/>
          <w:szCs w:val="26"/>
          <w:rtl/>
        </w:rPr>
        <w:t>چ‌</w:t>
      </w:r>
      <w:r w:rsidRPr="00BA5953">
        <w:rPr>
          <w:rFonts w:cs="B Lotus" w:hint="cs"/>
          <w:sz w:val="24"/>
          <w:szCs w:val="26"/>
          <w:rtl/>
        </w:rPr>
        <w:t>ي</w:t>
      </w:r>
      <w:r w:rsidRPr="00BA5953">
        <w:rPr>
          <w:rFonts w:cs="B Lotus" w:hint="eastAsia"/>
          <w:sz w:val="24"/>
          <w:szCs w:val="26"/>
          <w:rtl/>
        </w:rPr>
        <w:t>ک</w:t>
      </w:r>
      <w:r w:rsidRPr="00BA5953">
        <w:rPr>
          <w:rFonts w:cs="B Lotus" w:hint="cs"/>
          <w:sz w:val="24"/>
          <w:szCs w:val="26"/>
          <w:rtl/>
        </w:rPr>
        <w:t xml:space="preserve"> از </w:t>
      </w:r>
      <w:r w:rsidRPr="00BA5953">
        <w:rPr>
          <w:rFonts w:cs="B Lotus"/>
          <w:sz w:val="24"/>
          <w:szCs w:val="26"/>
          <w:rtl/>
        </w:rPr>
        <w:t>هز</w:t>
      </w:r>
      <w:r w:rsidRPr="00BA5953">
        <w:rPr>
          <w:rFonts w:cs="B Lotus" w:hint="cs"/>
          <w:sz w:val="24"/>
          <w:szCs w:val="26"/>
          <w:rtl/>
        </w:rPr>
        <w:t>ي</w:t>
      </w:r>
      <w:r w:rsidRPr="00BA5953">
        <w:rPr>
          <w:rFonts w:cs="B Lotus" w:hint="eastAsia"/>
          <w:sz w:val="24"/>
          <w:szCs w:val="26"/>
          <w:rtl/>
        </w:rPr>
        <w:t>نه‌ها</w:t>
      </w:r>
      <w:r w:rsidRPr="00BA5953">
        <w:rPr>
          <w:rFonts w:cs="B Lotus" w:hint="cs"/>
          <w:sz w:val="24"/>
          <w:szCs w:val="26"/>
          <w:rtl/>
        </w:rPr>
        <w:t xml:space="preserve">ي انجام </w:t>
      </w:r>
      <w:r>
        <w:rPr>
          <w:rFonts w:cs="B Lotus" w:hint="cs"/>
          <w:sz w:val="24"/>
          <w:szCs w:val="26"/>
          <w:rtl/>
        </w:rPr>
        <w:t xml:space="preserve">مداخلات پژوهشی </w:t>
      </w:r>
      <w:r w:rsidRPr="00BA5953">
        <w:rPr>
          <w:rFonts w:cs="B Lotus" w:hint="cs"/>
          <w:sz w:val="24"/>
          <w:szCs w:val="26"/>
          <w:rtl/>
        </w:rPr>
        <w:t>به شرح ذيل ب</w:t>
      </w:r>
      <w:r w:rsidRPr="00BA5953">
        <w:rPr>
          <w:rFonts w:cs="B Lotus"/>
          <w:sz w:val="24"/>
          <w:szCs w:val="26"/>
          <w:rtl/>
        </w:rPr>
        <w:t xml:space="preserve">ر </w:t>
      </w:r>
      <w:r w:rsidRPr="00BA5953">
        <w:rPr>
          <w:rFonts w:cs="B Lotus" w:hint="cs"/>
          <w:sz w:val="24"/>
          <w:szCs w:val="26"/>
          <w:rtl/>
        </w:rPr>
        <w:t>عهده من نخواهد بود.</w:t>
      </w:r>
    </w:p>
    <w:p w14:paraId="4E145DEA" w14:textId="77777777" w:rsidR="002B091B" w:rsidRPr="009029C9" w:rsidRDefault="002B091B" w:rsidP="002B091B">
      <w:pPr>
        <w:ind w:left="284"/>
        <w:rPr>
          <w:rFonts w:cs="B Lotus"/>
          <w:sz w:val="24"/>
          <w:szCs w:val="26"/>
          <w:rtl/>
        </w:rPr>
      </w:pPr>
      <w:r w:rsidRPr="009029C9">
        <w:rPr>
          <w:rFonts w:cs="B Lotus"/>
          <w:sz w:val="24"/>
          <w:szCs w:val="26"/>
          <w:rtl/>
        </w:rPr>
        <w:t>تمام موارد ز</w:t>
      </w:r>
      <w:r w:rsidRPr="009029C9">
        <w:rPr>
          <w:rFonts w:cs="B Lotus" w:hint="cs"/>
          <w:sz w:val="24"/>
          <w:szCs w:val="26"/>
          <w:rtl/>
        </w:rPr>
        <w:t>ی</w:t>
      </w:r>
      <w:r w:rsidRPr="009029C9">
        <w:rPr>
          <w:rFonts w:cs="B Lotus" w:hint="eastAsia"/>
          <w:sz w:val="24"/>
          <w:szCs w:val="26"/>
          <w:rtl/>
        </w:rPr>
        <w:t>ر</w:t>
      </w:r>
      <w:r w:rsidRPr="009029C9">
        <w:rPr>
          <w:rFonts w:cs="B Lotus"/>
          <w:sz w:val="24"/>
          <w:szCs w:val="26"/>
          <w:rtl/>
        </w:rPr>
        <w:t xml:space="preserve"> برا</w:t>
      </w:r>
      <w:r w:rsidRPr="009029C9">
        <w:rPr>
          <w:rFonts w:cs="B Lotus" w:hint="cs"/>
          <w:sz w:val="24"/>
          <w:szCs w:val="26"/>
          <w:rtl/>
        </w:rPr>
        <w:t>ی</w:t>
      </w:r>
      <w:r w:rsidRPr="009029C9">
        <w:rPr>
          <w:rFonts w:cs="B Lotus"/>
          <w:sz w:val="24"/>
          <w:szCs w:val="26"/>
          <w:rtl/>
        </w:rPr>
        <w:t xml:space="preserve"> من را</w:t>
      </w:r>
      <w:r w:rsidRPr="009029C9">
        <w:rPr>
          <w:rFonts w:cs="B Lotus" w:hint="cs"/>
          <w:sz w:val="24"/>
          <w:szCs w:val="26"/>
          <w:rtl/>
        </w:rPr>
        <w:t>ی</w:t>
      </w:r>
      <w:r w:rsidRPr="009029C9">
        <w:rPr>
          <w:rFonts w:cs="B Lotus" w:hint="eastAsia"/>
          <w:sz w:val="24"/>
          <w:szCs w:val="26"/>
          <w:rtl/>
        </w:rPr>
        <w:t>گان</w:t>
      </w:r>
      <w:r w:rsidRPr="009029C9">
        <w:rPr>
          <w:rFonts w:cs="B Lotus"/>
          <w:sz w:val="24"/>
          <w:szCs w:val="26"/>
          <w:rtl/>
        </w:rPr>
        <w:t xml:space="preserve"> انجام م</w:t>
      </w:r>
      <w:r w:rsidRPr="009029C9">
        <w:rPr>
          <w:rFonts w:cs="B Lotus" w:hint="cs"/>
          <w:sz w:val="24"/>
          <w:szCs w:val="26"/>
          <w:rtl/>
        </w:rPr>
        <w:t>ی‌</w:t>
      </w:r>
      <w:r w:rsidRPr="009029C9">
        <w:rPr>
          <w:rFonts w:cs="B Lotus" w:hint="eastAsia"/>
          <w:sz w:val="24"/>
          <w:szCs w:val="26"/>
          <w:rtl/>
        </w:rPr>
        <w:t>شود</w:t>
      </w:r>
      <w:r w:rsidRPr="009029C9">
        <w:rPr>
          <w:rFonts w:cs="B Lotus"/>
          <w:sz w:val="24"/>
          <w:szCs w:val="26"/>
          <w:rtl/>
        </w:rPr>
        <w:t>:</w:t>
      </w:r>
    </w:p>
    <w:p w14:paraId="7E63C740" w14:textId="77777777" w:rsidR="002B091B" w:rsidRPr="009029C9" w:rsidRDefault="002B091B" w:rsidP="002B091B">
      <w:pPr>
        <w:ind w:left="284"/>
        <w:rPr>
          <w:rFonts w:cs="B Lotus"/>
          <w:sz w:val="24"/>
          <w:szCs w:val="26"/>
          <w:rtl/>
        </w:rPr>
      </w:pPr>
      <w:r w:rsidRPr="009029C9">
        <w:rPr>
          <w:rFonts w:cs="B Lotus" w:hint="eastAsia"/>
          <w:sz w:val="24"/>
          <w:szCs w:val="26"/>
          <w:rtl/>
        </w:rPr>
        <w:t>دارو</w:t>
      </w:r>
      <w:r w:rsidRPr="009029C9">
        <w:rPr>
          <w:rFonts w:cs="B Lotus" w:hint="cs"/>
          <w:sz w:val="24"/>
          <w:szCs w:val="26"/>
          <w:rtl/>
        </w:rPr>
        <w:t>ی</w:t>
      </w:r>
      <w:r w:rsidRPr="009029C9">
        <w:rPr>
          <w:rFonts w:cs="B Lotus"/>
          <w:sz w:val="24"/>
          <w:szCs w:val="26"/>
          <w:rtl/>
        </w:rPr>
        <w:t xml:space="preserve"> وونوپرازان </w:t>
      </w:r>
      <w:r>
        <w:rPr>
          <w:rFonts w:cs="B Lotus" w:hint="cs"/>
          <w:sz w:val="24"/>
          <w:szCs w:val="26"/>
          <w:rtl/>
        </w:rPr>
        <w:t>و پنتوپرازول</w:t>
      </w:r>
    </w:p>
    <w:p w14:paraId="54DFDC02" w14:textId="77777777" w:rsidR="002B091B" w:rsidRPr="009029C9" w:rsidRDefault="002B091B" w:rsidP="002B091B">
      <w:pPr>
        <w:ind w:left="284"/>
        <w:rPr>
          <w:rFonts w:cs="B Lotus"/>
          <w:sz w:val="24"/>
          <w:szCs w:val="26"/>
          <w:rtl/>
        </w:rPr>
      </w:pPr>
      <w:r w:rsidRPr="009029C9">
        <w:rPr>
          <w:rFonts w:cs="B Lotus" w:hint="eastAsia"/>
          <w:sz w:val="24"/>
          <w:szCs w:val="26"/>
          <w:rtl/>
        </w:rPr>
        <w:t>انجام</w:t>
      </w:r>
      <w:r w:rsidRPr="009029C9">
        <w:rPr>
          <w:rFonts w:cs="B Lotus"/>
          <w:sz w:val="24"/>
          <w:szCs w:val="26"/>
          <w:rtl/>
        </w:rPr>
        <w:t xml:space="preserve"> اندازه‌گ</w:t>
      </w:r>
      <w:r w:rsidRPr="009029C9">
        <w:rPr>
          <w:rFonts w:cs="B Lotus" w:hint="cs"/>
          <w:sz w:val="24"/>
          <w:szCs w:val="26"/>
          <w:rtl/>
        </w:rPr>
        <w:t>ی</w:t>
      </w:r>
      <w:r w:rsidRPr="009029C9">
        <w:rPr>
          <w:rFonts w:cs="B Lotus" w:hint="eastAsia"/>
          <w:sz w:val="24"/>
          <w:szCs w:val="26"/>
          <w:rtl/>
        </w:rPr>
        <w:t>ر</w:t>
      </w:r>
      <w:r w:rsidRPr="009029C9">
        <w:rPr>
          <w:rFonts w:cs="B Lotus" w:hint="cs"/>
          <w:sz w:val="24"/>
          <w:szCs w:val="26"/>
          <w:rtl/>
        </w:rPr>
        <w:t>ی‌</w:t>
      </w:r>
      <w:r w:rsidRPr="009029C9">
        <w:rPr>
          <w:rFonts w:cs="B Lotus" w:hint="eastAsia"/>
          <w:sz w:val="24"/>
          <w:szCs w:val="26"/>
          <w:rtl/>
        </w:rPr>
        <w:t>ها</w:t>
      </w:r>
      <w:r w:rsidRPr="009029C9">
        <w:rPr>
          <w:rFonts w:cs="B Lotus" w:hint="cs"/>
          <w:sz w:val="24"/>
          <w:szCs w:val="26"/>
          <w:rtl/>
        </w:rPr>
        <w:t>ی</w:t>
      </w:r>
      <w:r w:rsidRPr="009029C9">
        <w:rPr>
          <w:rFonts w:cs="B Lotus"/>
          <w:sz w:val="24"/>
          <w:szCs w:val="26"/>
          <w:rtl/>
        </w:rPr>
        <w:t xml:space="preserve"> </w:t>
      </w:r>
      <w:r>
        <w:rPr>
          <w:rFonts w:cs="B Lotus" w:hint="cs"/>
          <w:sz w:val="24"/>
          <w:szCs w:val="26"/>
          <w:rtl/>
        </w:rPr>
        <w:t>اسید</w:t>
      </w:r>
      <w:r w:rsidRPr="009029C9">
        <w:rPr>
          <w:rFonts w:cs="B Lotus"/>
          <w:sz w:val="24"/>
          <w:szCs w:val="26"/>
          <w:rtl/>
        </w:rPr>
        <w:t xml:space="preserve"> معده</w:t>
      </w:r>
    </w:p>
    <w:p w14:paraId="2B081903" w14:textId="77777777" w:rsidR="002B091B" w:rsidRPr="00BA5953" w:rsidRDefault="002B091B" w:rsidP="002B091B">
      <w:pPr>
        <w:ind w:left="284"/>
        <w:jc w:val="lowKashida"/>
        <w:rPr>
          <w:rFonts w:cs="B Lotus"/>
          <w:sz w:val="24"/>
          <w:szCs w:val="26"/>
        </w:rPr>
      </w:pPr>
      <w:r w:rsidRPr="009029C9">
        <w:rPr>
          <w:rFonts w:cs="B Lotus" w:hint="eastAsia"/>
          <w:sz w:val="24"/>
          <w:szCs w:val="26"/>
          <w:rtl/>
        </w:rPr>
        <w:t>ثبت</w:t>
      </w:r>
      <w:r w:rsidRPr="009029C9">
        <w:rPr>
          <w:rFonts w:cs="B Lotus"/>
          <w:sz w:val="24"/>
          <w:szCs w:val="26"/>
          <w:rtl/>
        </w:rPr>
        <w:t xml:space="preserve"> اطلاعات و پ</w:t>
      </w:r>
      <w:r w:rsidRPr="009029C9">
        <w:rPr>
          <w:rFonts w:cs="B Lotus" w:hint="cs"/>
          <w:sz w:val="24"/>
          <w:szCs w:val="26"/>
          <w:rtl/>
        </w:rPr>
        <w:t>ی</w:t>
      </w:r>
      <w:r w:rsidRPr="009029C9">
        <w:rPr>
          <w:rFonts w:cs="B Lotus" w:hint="eastAsia"/>
          <w:sz w:val="24"/>
          <w:szCs w:val="26"/>
          <w:rtl/>
        </w:rPr>
        <w:t>گ</w:t>
      </w:r>
      <w:r w:rsidRPr="009029C9">
        <w:rPr>
          <w:rFonts w:cs="B Lotus" w:hint="cs"/>
          <w:sz w:val="24"/>
          <w:szCs w:val="26"/>
          <w:rtl/>
        </w:rPr>
        <w:t>ی</w:t>
      </w:r>
      <w:r w:rsidRPr="009029C9">
        <w:rPr>
          <w:rFonts w:cs="B Lotus" w:hint="eastAsia"/>
          <w:sz w:val="24"/>
          <w:szCs w:val="26"/>
          <w:rtl/>
        </w:rPr>
        <w:t>ر</w:t>
      </w:r>
      <w:r w:rsidRPr="009029C9">
        <w:rPr>
          <w:rFonts w:cs="B Lotus" w:hint="cs"/>
          <w:sz w:val="24"/>
          <w:szCs w:val="26"/>
          <w:rtl/>
        </w:rPr>
        <w:t>ی‌</w:t>
      </w:r>
      <w:r w:rsidRPr="009029C9">
        <w:rPr>
          <w:rFonts w:cs="B Lotus" w:hint="eastAsia"/>
          <w:sz w:val="24"/>
          <w:szCs w:val="26"/>
          <w:rtl/>
        </w:rPr>
        <w:t>ها</w:t>
      </w:r>
      <w:r w:rsidRPr="009029C9">
        <w:rPr>
          <w:rFonts w:cs="B Lotus" w:hint="cs"/>
          <w:sz w:val="24"/>
          <w:szCs w:val="26"/>
          <w:rtl/>
        </w:rPr>
        <w:t>ی</w:t>
      </w:r>
      <w:r w:rsidRPr="009029C9">
        <w:rPr>
          <w:rFonts w:cs="B Lotus"/>
          <w:sz w:val="24"/>
          <w:szCs w:val="26"/>
          <w:rtl/>
        </w:rPr>
        <w:t xml:space="preserve"> لازم</w:t>
      </w:r>
    </w:p>
    <w:p w14:paraId="70B44B39" w14:textId="77777777" w:rsidR="002B091B" w:rsidRPr="00BA5953" w:rsidRDefault="002B091B" w:rsidP="002B091B">
      <w:pPr>
        <w:numPr>
          <w:ilvl w:val="0"/>
          <w:numId w:val="20"/>
        </w:numPr>
        <w:jc w:val="lowKashida"/>
        <w:rPr>
          <w:rFonts w:cs="B Lotus"/>
          <w:sz w:val="24"/>
          <w:szCs w:val="26"/>
          <w:rtl/>
        </w:rPr>
      </w:pPr>
      <w:r w:rsidRPr="00BA5953">
        <w:rPr>
          <w:rFonts w:cs="B Lotus" w:hint="cs"/>
          <w:sz w:val="24"/>
          <w:szCs w:val="26"/>
          <w:rtl/>
        </w:rPr>
        <w:t xml:space="preserve">خانم </w:t>
      </w:r>
      <w:r>
        <w:rPr>
          <w:rFonts w:cs="B Lotus" w:hint="cs"/>
          <w:sz w:val="24"/>
          <w:szCs w:val="26"/>
          <w:rtl/>
        </w:rPr>
        <w:t xml:space="preserve">پانیذ باهوش </w:t>
      </w:r>
      <w:r w:rsidRPr="00BA5953">
        <w:rPr>
          <w:rFonts w:cs="B Lotus" w:hint="cs"/>
          <w:sz w:val="24"/>
          <w:szCs w:val="26"/>
          <w:rtl/>
        </w:rPr>
        <w:t>جهت پاسخگويي</w:t>
      </w:r>
      <w:r>
        <w:rPr>
          <w:rFonts w:cs="B Lotus" w:hint="cs"/>
          <w:sz w:val="24"/>
          <w:szCs w:val="26"/>
          <w:rtl/>
        </w:rPr>
        <w:t xml:space="preserve"> به </w:t>
      </w:r>
      <w:r w:rsidRPr="00BA5953">
        <w:rPr>
          <w:rFonts w:cs="B Lotus" w:hint="cs"/>
          <w:sz w:val="24"/>
          <w:szCs w:val="26"/>
          <w:rtl/>
        </w:rPr>
        <w:t>اينجانب معرفي شد</w:t>
      </w:r>
      <w:r>
        <w:rPr>
          <w:rFonts w:cs="B Lotus" w:hint="cs"/>
          <w:sz w:val="24"/>
          <w:szCs w:val="26"/>
          <w:rtl/>
        </w:rPr>
        <w:t xml:space="preserve"> و</w:t>
      </w:r>
      <w:r w:rsidRPr="00BA5953">
        <w:rPr>
          <w:rFonts w:cs="B Lotus" w:hint="cs"/>
          <w:sz w:val="24"/>
          <w:szCs w:val="26"/>
          <w:rtl/>
        </w:rPr>
        <w:t xml:space="preserve"> به من گفته شد </w:t>
      </w:r>
      <w:r w:rsidRPr="00BA5953">
        <w:rPr>
          <w:rFonts w:cs="B Lotus"/>
          <w:sz w:val="24"/>
          <w:szCs w:val="26"/>
          <w:rtl/>
        </w:rPr>
        <w:t>تا هر وقت مشكلي يا سوال</w:t>
      </w:r>
      <w:r w:rsidRPr="00BA5953">
        <w:rPr>
          <w:rFonts w:cs="B Lotus" w:hint="cs"/>
          <w:sz w:val="24"/>
          <w:szCs w:val="26"/>
          <w:rtl/>
        </w:rPr>
        <w:t>ي</w:t>
      </w:r>
      <w:r w:rsidRPr="00BA5953">
        <w:rPr>
          <w:rFonts w:cs="B Lotus"/>
          <w:sz w:val="24"/>
          <w:szCs w:val="26"/>
          <w:rtl/>
        </w:rPr>
        <w:t xml:space="preserve"> در رابطه با شركت در پژوهش مذكور پيش آمد با ايشان در م</w:t>
      </w:r>
      <w:r w:rsidRPr="00BA5953">
        <w:rPr>
          <w:rFonts w:cs="B Lotus" w:hint="cs"/>
          <w:sz w:val="24"/>
          <w:szCs w:val="26"/>
          <w:rtl/>
        </w:rPr>
        <w:t>ي</w:t>
      </w:r>
      <w:r w:rsidRPr="00BA5953">
        <w:rPr>
          <w:rFonts w:cs="B Lotus" w:hint="eastAsia"/>
          <w:sz w:val="24"/>
          <w:szCs w:val="26"/>
          <w:rtl/>
        </w:rPr>
        <w:t>ان</w:t>
      </w:r>
      <w:r w:rsidRPr="00BA5953">
        <w:rPr>
          <w:rFonts w:cs="B Lotus"/>
          <w:sz w:val="24"/>
          <w:szCs w:val="26"/>
          <w:rtl/>
        </w:rPr>
        <w:t xml:space="preserve"> بگذارم و راهنمايي بخواهم.</w:t>
      </w:r>
    </w:p>
    <w:p w14:paraId="4FB6C051" w14:textId="77777777" w:rsidR="002B091B" w:rsidRDefault="002B091B" w:rsidP="002B091B">
      <w:pPr>
        <w:ind w:left="720"/>
        <w:jc w:val="lowKashida"/>
        <w:rPr>
          <w:rFonts w:cs="B Lotus"/>
          <w:sz w:val="24"/>
          <w:szCs w:val="26"/>
          <w:rtl/>
        </w:rPr>
      </w:pPr>
      <w:r>
        <w:rPr>
          <w:rFonts w:cs="B Lotus" w:hint="cs"/>
          <w:sz w:val="24"/>
          <w:szCs w:val="26"/>
          <w:rtl/>
        </w:rPr>
        <w:t xml:space="preserve">آدرس </w:t>
      </w:r>
      <w:r w:rsidRPr="00BA5953">
        <w:rPr>
          <w:rFonts w:cs="B Lotus" w:hint="cs"/>
          <w:sz w:val="24"/>
          <w:szCs w:val="26"/>
          <w:rtl/>
        </w:rPr>
        <w:t xml:space="preserve">شماره تلفن ثابت و همراه ايشان به شرح </w:t>
      </w:r>
      <w:r>
        <w:rPr>
          <w:rFonts w:cs="B Lotus" w:hint="cs"/>
          <w:sz w:val="24"/>
          <w:szCs w:val="26"/>
          <w:rtl/>
        </w:rPr>
        <w:t>به من ارائه شد</w:t>
      </w:r>
      <w:r w:rsidRPr="00BA5953">
        <w:rPr>
          <w:rFonts w:cs="B Lotus" w:hint="cs"/>
          <w:sz w:val="24"/>
          <w:szCs w:val="26"/>
          <w:rtl/>
        </w:rPr>
        <w:t>:</w:t>
      </w:r>
    </w:p>
    <w:p w14:paraId="30FCD1F2" w14:textId="77777777" w:rsidR="002B091B" w:rsidRPr="00E9248D" w:rsidRDefault="002B091B" w:rsidP="002B091B">
      <w:pPr>
        <w:numPr>
          <w:ilvl w:val="0"/>
          <w:numId w:val="21"/>
        </w:numPr>
        <w:ind w:left="707"/>
        <w:jc w:val="lowKashida"/>
        <w:rPr>
          <w:rFonts w:cs="B Lotus"/>
          <w:b/>
          <w:bCs/>
          <w:sz w:val="26"/>
          <w:szCs w:val="26"/>
          <w:rtl/>
        </w:rPr>
      </w:pPr>
      <w:r w:rsidRPr="00E9248D">
        <w:rPr>
          <w:rFonts w:cs="B Lotus" w:hint="cs"/>
          <w:b/>
          <w:bCs/>
          <w:sz w:val="26"/>
          <w:szCs w:val="26"/>
          <w:rtl/>
        </w:rPr>
        <w:t xml:space="preserve">آدرس: </w:t>
      </w:r>
      <w:r w:rsidRPr="00E9248D">
        <w:rPr>
          <w:rFonts w:ascii="IRANSans_FaNum" w:hAnsi="IRANSans_FaNum" w:cs="B Lotus"/>
          <w:b/>
          <w:bCs/>
          <w:color w:val="212529"/>
          <w:sz w:val="26"/>
          <w:szCs w:val="26"/>
          <w:shd w:val="clear" w:color="auto" w:fill="FFFFFF"/>
        </w:rPr>
        <w:t> </w:t>
      </w:r>
      <w:r w:rsidRPr="00E9248D">
        <w:rPr>
          <w:rStyle w:val="address-profile"/>
          <w:rFonts w:ascii="IRANSans_FaNum" w:hAnsi="IRANSans_FaNum" w:cs="B Lotus"/>
          <w:b/>
          <w:bCs/>
          <w:color w:val="575757"/>
          <w:sz w:val="26"/>
          <w:szCs w:val="26"/>
          <w:shd w:val="clear" w:color="auto" w:fill="FFFFFF"/>
          <w:rtl/>
        </w:rPr>
        <w:t>استان سمنان ، شهرستان سمنان ، شهرک گلستان ، بلوار امین ، بیمارستان کوثر ، مرکز آموزشی پژوهشی درمانی کوثر</w:t>
      </w:r>
    </w:p>
    <w:p w14:paraId="6E0F07AE" w14:textId="77777777" w:rsidR="002B091B" w:rsidRPr="00BA5953" w:rsidRDefault="002B091B" w:rsidP="002B091B">
      <w:pPr>
        <w:numPr>
          <w:ilvl w:val="0"/>
          <w:numId w:val="21"/>
        </w:numPr>
        <w:ind w:left="707"/>
        <w:jc w:val="lowKashida"/>
        <w:rPr>
          <w:rFonts w:cs="B Lotus"/>
          <w:b/>
          <w:bCs/>
          <w:sz w:val="24"/>
          <w:szCs w:val="26"/>
          <w:rtl/>
        </w:rPr>
      </w:pPr>
      <w:r w:rsidRPr="00BA5953">
        <w:rPr>
          <w:rFonts w:cs="B Lotus" w:hint="cs"/>
          <w:b/>
          <w:bCs/>
          <w:sz w:val="22"/>
          <w:rtl/>
        </w:rPr>
        <w:t xml:space="preserve">تلفن ثابت: </w:t>
      </w:r>
      <w:r>
        <w:rPr>
          <w:rFonts w:cs="B Lotus" w:hint="cs"/>
          <w:b/>
          <w:bCs/>
          <w:sz w:val="24"/>
          <w:szCs w:val="26"/>
          <w:rtl/>
        </w:rPr>
        <w:t>02333455579</w:t>
      </w:r>
    </w:p>
    <w:p w14:paraId="51A68516" w14:textId="77777777" w:rsidR="002B091B" w:rsidRPr="00BA5953" w:rsidRDefault="002B091B" w:rsidP="002B091B">
      <w:pPr>
        <w:numPr>
          <w:ilvl w:val="0"/>
          <w:numId w:val="21"/>
        </w:numPr>
        <w:ind w:left="707"/>
        <w:jc w:val="lowKashida"/>
        <w:rPr>
          <w:rFonts w:cs="B Lotus"/>
          <w:b/>
          <w:bCs/>
          <w:sz w:val="24"/>
          <w:szCs w:val="26"/>
          <w:rtl/>
        </w:rPr>
      </w:pPr>
      <w:r w:rsidRPr="00BA5953">
        <w:rPr>
          <w:rFonts w:cs="B Lotus" w:hint="cs"/>
          <w:b/>
          <w:bCs/>
          <w:sz w:val="22"/>
          <w:rtl/>
        </w:rPr>
        <w:t xml:space="preserve">تلفن همراه: </w:t>
      </w:r>
      <w:r>
        <w:rPr>
          <w:rFonts w:cs="B Lotus" w:hint="cs"/>
          <w:b/>
          <w:bCs/>
          <w:sz w:val="24"/>
          <w:szCs w:val="26"/>
          <w:rtl/>
        </w:rPr>
        <w:t>09039177035</w:t>
      </w:r>
    </w:p>
    <w:p w14:paraId="7C4C85F7" w14:textId="77777777" w:rsidR="002B091B" w:rsidRPr="00BA5953" w:rsidRDefault="002B091B" w:rsidP="002B091B">
      <w:pPr>
        <w:numPr>
          <w:ilvl w:val="0"/>
          <w:numId w:val="20"/>
        </w:numPr>
        <w:jc w:val="lowKashida"/>
        <w:rPr>
          <w:rFonts w:cs="B Lotus"/>
          <w:sz w:val="24"/>
          <w:szCs w:val="26"/>
          <w:rtl/>
        </w:rPr>
      </w:pPr>
      <w:r w:rsidRPr="00BA5953">
        <w:rPr>
          <w:rFonts w:cs="B Lotus"/>
          <w:sz w:val="24"/>
          <w:szCs w:val="26"/>
          <w:rtl/>
        </w:rPr>
        <w:t>من  م</w:t>
      </w:r>
      <w:r w:rsidRPr="00BA5953">
        <w:rPr>
          <w:rFonts w:cs="B Lotus" w:hint="cs"/>
          <w:sz w:val="24"/>
          <w:szCs w:val="26"/>
          <w:rtl/>
        </w:rPr>
        <w:t>ي‌</w:t>
      </w:r>
      <w:r w:rsidRPr="00BA5953">
        <w:rPr>
          <w:rFonts w:cs="B Lotus" w:hint="eastAsia"/>
          <w:sz w:val="24"/>
          <w:szCs w:val="26"/>
          <w:rtl/>
        </w:rPr>
        <w:t>دانم</w:t>
      </w:r>
      <w:r w:rsidRPr="00BA5953">
        <w:rPr>
          <w:rFonts w:cs="B Lotus" w:hint="cs"/>
          <w:sz w:val="24"/>
          <w:szCs w:val="26"/>
          <w:rtl/>
        </w:rPr>
        <w:t xml:space="preserve"> كه</w:t>
      </w:r>
      <w:r w:rsidRPr="00BA5953">
        <w:rPr>
          <w:rFonts w:cs="B Lotus"/>
          <w:sz w:val="24"/>
          <w:szCs w:val="26"/>
          <w:rtl/>
        </w:rPr>
        <w:t xml:space="preserve"> اگر در حين و بعد از انجام پژوهش هر مشكل</w:t>
      </w:r>
      <w:r w:rsidRPr="00BA5953">
        <w:rPr>
          <w:rFonts w:cs="B Lotus" w:hint="cs"/>
          <w:sz w:val="24"/>
          <w:szCs w:val="26"/>
          <w:rtl/>
        </w:rPr>
        <w:t>ي</w:t>
      </w:r>
      <w:r w:rsidRPr="00BA5953">
        <w:rPr>
          <w:rFonts w:cs="B Lotus"/>
          <w:sz w:val="24"/>
          <w:szCs w:val="26"/>
          <w:rtl/>
        </w:rPr>
        <w:t xml:space="preserve"> اعم از جسمي</w:t>
      </w:r>
      <w:r>
        <w:rPr>
          <w:rFonts w:cs="B Lotus" w:hint="cs"/>
          <w:sz w:val="24"/>
          <w:szCs w:val="26"/>
          <w:rtl/>
        </w:rPr>
        <w:t xml:space="preserve"> و </w:t>
      </w:r>
      <w:r w:rsidRPr="00BA5953">
        <w:rPr>
          <w:rFonts w:cs="B Lotus"/>
          <w:sz w:val="24"/>
          <w:szCs w:val="26"/>
          <w:rtl/>
        </w:rPr>
        <w:t xml:space="preserve">روحي </w:t>
      </w:r>
      <w:r w:rsidRPr="00BA5953">
        <w:rPr>
          <w:rFonts w:cs="B Lotus" w:hint="cs"/>
          <w:sz w:val="24"/>
          <w:szCs w:val="26"/>
          <w:rtl/>
        </w:rPr>
        <w:t>به علت شرکت در اين پژوهش</w:t>
      </w:r>
      <w:r w:rsidRPr="00BA5953">
        <w:rPr>
          <w:rFonts w:cs="B Lotus"/>
          <w:sz w:val="24"/>
          <w:szCs w:val="26"/>
          <w:rtl/>
        </w:rPr>
        <w:t xml:space="preserve"> براي من  پيش آمد </w:t>
      </w:r>
      <w:r w:rsidRPr="00BA5953">
        <w:rPr>
          <w:rFonts w:cs="B Lotus" w:hint="cs"/>
          <w:sz w:val="24"/>
          <w:szCs w:val="26"/>
          <w:rtl/>
        </w:rPr>
        <w:t xml:space="preserve">درمان عوارض، و </w:t>
      </w:r>
      <w:r w:rsidRPr="00BA5953">
        <w:rPr>
          <w:rFonts w:cs="B Lotus"/>
          <w:sz w:val="24"/>
          <w:szCs w:val="26"/>
          <w:rtl/>
        </w:rPr>
        <w:t>هز</w:t>
      </w:r>
      <w:r w:rsidRPr="00BA5953">
        <w:rPr>
          <w:rFonts w:cs="B Lotus" w:hint="cs"/>
          <w:sz w:val="24"/>
          <w:szCs w:val="26"/>
          <w:rtl/>
        </w:rPr>
        <w:t>ي</w:t>
      </w:r>
      <w:r w:rsidRPr="00BA5953">
        <w:rPr>
          <w:rFonts w:cs="B Lotus" w:hint="eastAsia"/>
          <w:sz w:val="24"/>
          <w:szCs w:val="26"/>
          <w:rtl/>
        </w:rPr>
        <w:t>نه‌ها</w:t>
      </w:r>
      <w:r w:rsidRPr="00BA5953">
        <w:rPr>
          <w:rFonts w:cs="B Lotus" w:hint="cs"/>
          <w:sz w:val="24"/>
          <w:szCs w:val="26"/>
          <w:rtl/>
        </w:rPr>
        <w:t xml:space="preserve">ي آن </w:t>
      </w:r>
      <w:r>
        <w:rPr>
          <w:rFonts w:cs="B Lotus" w:hint="cs"/>
          <w:sz w:val="24"/>
          <w:szCs w:val="26"/>
          <w:rtl/>
        </w:rPr>
        <w:t xml:space="preserve">و غرامت مربوطه </w:t>
      </w:r>
      <w:r w:rsidRPr="00BA5953">
        <w:rPr>
          <w:rFonts w:cs="B Lotus" w:hint="cs"/>
          <w:sz w:val="24"/>
          <w:szCs w:val="26"/>
          <w:rtl/>
        </w:rPr>
        <w:t xml:space="preserve">بر عهده مجري خواهد بود. </w:t>
      </w:r>
    </w:p>
    <w:p w14:paraId="1EBC40EE" w14:textId="77777777" w:rsidR="002B091B" w:rsidRPr="009E6279" w:rsidRDefault="002B091B" w:rsidP="002B091B">
      <w:pPr>
        <w:pStyle w:val="ListParagraph"/>
        <w:numPr>
          <w:ilvl w:val="0"/>
          <w:numId w:val="20"/>
        </w:numPr>
        <w:rPr>
          <w:rFonts w:cs="B Lotus"/>
          <w:b/>
          <w:bCs/>
          <w:sz w:val="22"/>
        </w:rPr>
      </w:pPr>
      <w:r w:rsidRPr="009E6279">
        <w:rPr>
          <w:rFonts w:cs="B Lotus"/>
          <w:sz w:val="24"/>
          <w:szCs w:val="26"/>
          <w:rtl/>
        </w:rPr>
        <w:t xml:space="preserve">من </w:t>
      </w:r>
      <w:r w:rsidRPr="009E6279">
        <w:rPr>
          <w:rFonts w:cs="B Lotus" w:hint="cs"/>
          <w:sz w:val="24"/>
          <w:szCs w:val="26"/>
          <w:rtl/>
        </w:rPr>
        <w:t>مي</w:t>
      </w:r>
      <w:r w:rsidRPr="009E6279">
        <w:rPr>
          <w:rFonts w:cs="B Lotus"/>
          <w:sz w:val="24"/>
          <w:szCs w:val="26"/>
          <w:rtl/>
        </w:rPr>
        <w:softHyphen/>
      </w:r>
      <w:r w:rsidRPr="009E6279">
        <w:rPr>
          <w:rFonts w:cs="B Lotus" w:hint="cs"/>
          <w:sz w:val="24"/>
          <w:szCs w:val="26"/>
          <w:rtl/>
        </w:rPr>
        <w:t>دانم</w:t>
      </w:r>
      <w:r w:rsidRPr="009E6279">
        <w:rPr>
          <w:rFonts w:cs="B Lotus"/>
          <w:sz w:val="24"/>
          <w:szCs w:val="26"/>
          <w:rtl/>
        </w:rPr>
        <w:t xml:space="preserve"> اگر </w:t>
      </w:r>
      <w:r w:rsidRPr="009E6279">
        <w:rPr>
          <w:rFonts w:cs="B Lotus" w:hint="cs"/>
          <w:sz w:val="24"/>
          <w:szCs w:val="26"/>
          <w:rtl/>
        </w:rPr>
        <w:t xml:space="preserve">اشکال يا اعتراضي نسبت به </w:t>
      </w:r>
      <w:r w:rsidRPr="009E6279">
        <w:rPr>
          <w:rFonts w:cs="B Lotus"/>
          <w:sz w:val="24"/>
          <w:szCs w:val="26"/>
          <w:rtl/>
        </w:rPr>
        <w:t xml:space="preserve"> </w:t>
      </w:r>
      <w:r w:rsidRPr="009E6279">
        <w:rPr>
          <w:rFonts w:cs="B Lotus" w:hint="cs"/>
          <w:sz w:val="24"/>
          <w:szCs w:val="26"/>
          <w:rtl/>
        </w:rPr>
        <w:t xml:space="preserve">دست اندركاران </w:t>
      </w:r>
      <w:r w:rsidRPr="009E6279">
        <w:rPr>
          <w:rFonts w:cs="B Lotus"/>
          <w:sz w:val="24"/>
          <w:szCs w:val="26"/>
          <w:rtl/>
        </w:rPr>
        <w:t xml:space="preserve">يا روند </w:t>
      </w:r>
      <w:r w:rsidRPr="009E6279">
        <w:rPr>
          <w:rFonts w:cs="B Lotus" w:hint="cs"/>
          <w:sz w:val="24"/>
          <w:szCs w:val="26"/>
          <w:rtl/>
        </w:rPr>
        <w:t>پژوهش</w:t>
      </w:r>
      <w:r w:rsidRPr="009E6279">
        <w:rPr>
          <w:rFonts w:cs="B Lotus"/>
          <w:sz w:val="24"/>
          <w:szCs w:val="26"/>
          <w:rtl/>
        </w:rPr>
        <w:t xml:space="preserve"> دارم مي</w:t>
      </w:r>
      <w:r w:rsidRPr="009E6279">
        <w:rPr>
          <w:rFonts w:cs="B Lotus" w:hint="cs"/>
          <w:sz w:val="24"/>
          <w:szCs w:val="26"/>
          <w:rtl/>
        </w:rPr>
        <w:softHyphen/>
      </w:r>
      <w:r w:rsidRPr="009E6279">
        <w:rPr>
          <w:rFonts w:cs="B Lotus"/>
          <w:sz w:val="24"/>
          <w:szCs w:val="26"/>
          <w:rtl/>
        </w:rPr>
        <w:t>توانم ب</w:t>
      </w:r>
      <w:r w:rsidRPr="009E6279">
        <w:rPr>
          <w:rFonts w:cs="B Lotus" w:hint="cs"/>
          <w:sz w:val="24"/>
          <w:szCs w:val="26"/>
          <w:rtl/>
        </w:rPr>
        <w:t>ا</w:t>
      </w:r>
      <w:r w:rsidRPr="009E6279">
        <w:rPr>
          <w:rFonts w:cs="B Lotus"/>
          <w:sz w:val="24"/>
          <w:szCs w:val="26"/>
          <w:rtl/>
        </w:rPr>
        <w:t xml:space="preserve"> </w:t>
      </w:r>
      <w:r w:rsidRPr="009E6279">
        <w:rPr>
          <w:rFonts w:cs="B Lotus" w:hint="cs"/>
          <w:sz w:val="24"/>
          <w:szCs w:val="26"/>
          <w:rtl/>
        </w:rPr>
        <w:t xml:space="preserve">كميته اخلاق در پژوهش دانشگاه سمنان به آدرس: </w:t>
      </w:r>
      <w:r w:rsidRPr="009E6279">
        <w:rPr>
          <w:rFonts w:cs="B Lotus"/>
          <w:b/>
          <w:bCs/>
          <w:sz w:val="22"/>
          <w:rtl/>
        </w:rPr>
        <w:t>سمنان، بلوار بس</w:t>
      </w:r>
      <w:r w:rsidRPr="009E6279">
        <w:rPr>
          <w:rFonts w:cs="B Lotus" w:hint="cs"/>
          <w:b/>
          <w:bCs/>
          <w:sz w:val="22"/>
          <w:rtl/>
        </w:rPr>
        <w:t>ی</w:t>
      </w:r>
      <w:r w:rsidRPr="009E6279">
        <w:rPr>
          <w:rFonts w:cs="B Lotus" w:hint="eastAsia"/>
          <w:b/>
          <w:bCs/>
          <w:sz w:val="22"/>
          <w:rtl/>
        </w:rPr>
        <w:t>ج،</w:t>
      </w:r>
      <w:r w:rsidRPr="009E6279">
        <w:rPr>
          <w:rFonts w:cs="B Lotus"/>
          <w:b/>
          <w:bCs/>
          <w:sz w:val="22"/>
          <w:rtl/>
        </w:rPr>
        <w:t xml:space="preserve"> ستاد مرکز</w:t>
      </w:r>
      <w:r w:rsidRPr="009E6279">
        <w:rPr>
          <w:rFonts w:cs="B Lotus" w:hint="cs"/>
          <w:b/>
          <w:bCs/>
          <w:sz w:val="22"/>
          <w:rtl/>
        </w:rPr>
        <w:t>ی</w:t>
      </w:r>
      <w:r w:rsidRPr="009E6279">
        <w:rPr>
          <w:rFonts w:cs="B Lotus"/>
          <w:b/>
          <w:bCs/>
          <w:sz w:val="22"/>
          <w:rtl/>
        </w:rPr>
        <w:t xml:space="preserve"> دانشگاه علوم پزشک</w:t>
      </w:r>
      <w:r w:rsidRPr="009E6279">
        <w:rPr>
          <w:rFonts w:cs="B Lotus" w:hint="cs"/>
          <w:b/>
          <w:bCs/>
          <w:sz w:val="22"/>
          <w:rtl/>
        </w:rPr>
        <w:t>ی</w:t>
      </w:r>
      <w:r w:rsidRPr="009E6279">
        <w:rPr>
          <w:rFonts w:cs="B Lotus"/>
          <w:b/>
          <w:bCs/>
          <w:sz w:val="22"/>
          <w:rtl/>
        </w:rPr>
        <w:t xml:space="preserve"> استان سمنان، معاونت تحق</w:t>
      </w:r>
      <w:r w:rsidRPr="009E6279">
        <w:rPr>
          <w:rFonts w:cs="B Lotus" w:hint="cs"/>
          <w:b/>
          <w:bCs/>
          <w:sz w:val="22"/>
          <w:rtl/>
        </w:rPr>
        <w:t>ی</w:t>
      </w:r>
      <w:r w:rsidRPr="009E6279">
        <w:rPr>
          <w:rFonts w:cs="B Lotus" w:hint="eastAsia"/>
          <w:b/>
          <w:bCs/>
          <w:sz w:val="22"/>
          <w:rtl/>
        </w:rPr>
        <w:t>قات</w:t>
      </w:r>
      <w:r w:rsidRPr="009E6279">
        <w:rPr>
          <w:rFonts w:cs="B Lotus"/>
          <w:b/>
          <w:bCs/>
          <w:sz w:val="22"/>
          <w:rtl/>
        </w:rPr>
        <w:t xml:space="preserve"> و فناور</w:t>
      </w:r>
      <w:r w:rsidRPr="009E6279">
        <w:rPr>
          <w:rFonts w:cs="B Lotus" w:hint="cs"/>
          <w:b/>
          <w:bCs/>
          <w:sz w:val="22"/>
          <w:rtl/>
        </w:rPr>
        <w:t>ی</w:t>
      </w:r>
      <w:r>
        <w:rPr>
          <w:rFonts w:cs="B Lotus" w:hint="cs"/>
          <w:b/>
          <w:bCs/>
          <w:sz w:val="22"/>
          <w:rtl/>
        </w:rPr>
        <w:t xml:space="preserve"> ، و یا شماره تلفن </w:t>
      </w:r>
      <w:r w:rsidRPr="009E6279">
        <w:rPr>
          <w:rFonts w:cs="B Lotus"/>
          <w:b/>
          <w:bCs/>
          <w:sz w:val="22"/>
          <w:rtl/>
        </w:rPr>
        <w:t>02333451336</w:t>
      </w:r>
      <w:r w:rsidRPr="009E6279">
        <w:rPr>
          <w:rFonts w:cs="B Lotus" w:hint="cs"/>
          <w:sz w:val="22"/>
          <w:rtl/>
        </w:rPr>
        <w:t xml:space="preserve"> </w:t>
      </w:r>
      <w:r w:rsidRPr="009E6279">
        <w:rPr>
          <w:rFonts w:cs="B Lotus"/>
          <w:sz w:val="24"/>
          <w:szCs w:val="26"/>
          <w:rtl/>
        </w:rPr>
        <w:t xml:space="preserve">تماس گرفته و </w:t>
      </w:r>
      <w:r w:rsidRPr="009E6279">
        <w:rPr>
          <w:rFonts w:cs="B Lotus" w:hint="cs"/>
          <w:sz w:val="24"/>
          <w:szCs w:val="26"/>
          <w:rtl/>
        </w:rPr>
        <w:t xml:space="preserve">مشکل خود را </w:t>
      </w:r>
      <w:r w:rsidRPr="009E6279">
        <w:rPr>
          <w:rFonts w:cs="B Lotus"/>
          <w:sz w:val="24"/>
          <w:szCs w:val="26"/>
          <w:rtl/>
        </w:rPr>
        <w:t>ب</w:t>
      </w:r>
      <w:r w:rsidRPr="009E6279">
        <w:rPr>
          <w:rFonts w:cs="B Lotus" w:hint="cs"/>
          <w:sz w:val="24"/>
          <w:szCs w:val="26"/>
          <w:rtl/>
        </w:rPr>
        <w:t xml:space="preserve">ه </w:t>
      </w:r>
      <w:r w:rsidRPr="009E6279">
        <w:rPr>
          <w:rFonts w:cs="B Lotus"/>
          <w:sz w:val="24"/>
          <w:szCs w:val="26"/>
          <w:rtl/>
        </w:rPr>
        <w:t xml:space="preserve">صورت شفاهي يا كتبي </w:t>
      </w:r>
      <w:r w:rsidRPr="009E6279">
        <w:rPr>
          <w:rFonts w:cs="B Lotus" w:hint="cs"/>
          <w:sz w:val="24"/>
          <w:szCs w:val="26"/>
          <w:rtl/>
        </w:rPr>
        <w:t>مطرح</w:t>
      </w:r>
      <w:r w:rsidRPr="009E6279">
        <w:rPr>
          <w:rFonts w:cs="B Lotus"/>
          <w:sz w:val="24"/>
          <w:szCs w:val="26"/>
          <w:rtl/>
        </w:rPr>
        <w:t xml:space="preserve"> نمايم.</w:t>
      </w:r>
    </w:p>
    <w:p w14:paraId="3713A907" w14:textId="77777777" w:rsidR="002B091B" w:rsidRPr="00BA5953" w:rsidRDefault="002B091B" w:rsidP="002B091B">
      <w:pPr>
        <w:numPr>
          <w:ilvl w:val="0"/>
          <w:numId w:val="20"/>
        </w:numPr>
        <w:jc w:val="lowKashida"/>
        <w:rPr>
          <w:rFonts w:cs="B Lotus"/>
          <w:sz w:val="24"/>
          <w:szCs w:val="26"/>
        </w:rPr>
      </w:pPr>
      <w:r w:rsidRPr="00BA5953">
        <w:rPr>
          <w:rFonts w:cs="B Lotus" w:hint="cs"/>
          <w:sz w:val="24"/>
          <w:szCs w:val="26"/>
          <w:rtl/>
        </w:rPr>
        <w:t>اين فرم اطلاعات و رضايت آگاهانه در دو نسخه تنظيم شده و پس از امضا يک نسخه در اختيار من و نسخه ديگر در اختيار مجري قرار خواهد گرفت.</w:t>
      </w:r>
    </w:p>
    <w:p w14:paraId="08483EB9" w14:textId="77777777" w:rsidR="002B091B" w:rsidRPr="00E678ED" w:rsidRDefault="002B091B" w:rsidP="002B091B">
      <w:pPr>
        <w:jc w:val="lowKashida"/>
        <w:rPr>
          <w:rFonts w:cs="Lotus"/>
          <w:sz w:val="24"/>
          <w:szCs w:val="26"/>
          <w:rtl/>
        </w:rPr>
      </w:pPr>
    </w:p>
    <w:p w14:paraId="569AF621" w14:textId="77777777" w:rsidR="002B091B" w:rsidRDefault="002B091B" w:rsidP="002B091B">
      <w:pPr>
        <w:pBdr>
          <w:top w:val="single" w:sz="4" w:space="1" w:color="auto"/>
          <w:left w:val="single" w:sz="4" w:space="4" w:color="auto"/>
          <w:bottom w:val="single" w:sz="4" w:space="1" w:color="auto"/>
          <w:right w:val="single" w:sz="4" w:space="4" w:color="auto"/>
        </w:pBdr>
        <w:ind w:left="284" w:right="284" w:firstLine="284"/>
        <w:jc w:val="lowKashida"/>
        <w:rPr>
          <w:rFonts w:cs="B Zar"/>
          <w:sz w:val="24"/>
          <w:szCs w:val="26"/>
          <w:rtl/>
        </w:rPr>
      </w:pPr>
      <w:r w:rsidRPr="00F2701C">
        <w:rPr>
          <w:rFonts w:cs="B Zar"/>
          <w:sz w:val="24"/>
          <w:szCs w:val="26"/>
          <w:rtl/>
        </w:rPr>
        <w:t>ا</w:t>
      </w:r>
      <w:r w:rsidRPr="00F2701C">
        <w:rPr>
          <w:rFonts w:cs="B Zar" w:hint="cs"/>
          <w:sz w:val="24"/>
          <w:szCs w:val="26"/>
          <w:rtl/>
        </w:rPr>
        <w:t>ی</w:t>
      </w:r>
      <w:r w:rsidRPr="00F2701C">
        <w:rPr>
          <w:rFonts w:cs="B Zar" w:hint="eastAsia"/>
          <w:sz w:val="24"/>
          <w:szCs w:val="26"/>
          <w:rtl/>
        </w:rPr>
        <w:t>نجانب</w:t>
      </w:r>
      <w:r w:rsidRPr="00F2701C">
        <w:rPr>
          <w:rFonts w:cs="B Zar"/>
          <w:sz w:val="24"/>
          <w:szCs w:val="26"/>
          <w:rtl/>
        </w:rPr>
        <w:t xml:space="preserve"> (ب</w:t>
      </w:r>
      <w:r w:rsidRPr="00F2701C">
        <w:rPr>
          <w:rFonts w:cs="B Zar" w:hint="cs"/>
          <w:sz w:val="24"/>
          <w:szCs w:val="26"/>
          <w:rtl/>
        </w:rPr>
        <w:t>ی</w:t>
      </w:r>
      <w:r w:rsidRPr="00F2701C">
        <w:rPr>
          <w:rFonts w:cs="B Zar" w:hint="eastAsia"/>
          <w:sz w:val="24"/>
          <w:szCs w:val="26"/>
          <w:rtl/>
        </w:rPr>
        <w:t>مار</w:t>
      </w:r>
      <w:r w:rsidRPr="00F2701C">
        <w:rPr>
          <w:rFonts w:cs="B Zar"/>
          <w:sz w:val="24"/>
          <w:szCs w:val="26"/>
          <w:rtl/>
        </w:rPr>
        <w:t xml:space="preserve"> / </w:t>
      </w:r>
      <w:r>
        <w:rPr>
          <w:rFonts w:cs="B Zar" w:hint="cs"/>
          <w:sz w:val="24"/>
          <w:szCs w:val="26"/>
          <w:rtl/>
        </w:rPr>
        <w:t xml:space="preserve"> </w:t>
      </w:r>
      <w:r w:rsidRPr="00F2701C">
        <w:rPr>
          <w:rFonts w:cs="B Zar"/>
          <w:sz w:val="24"/>
          <w:szCs w:val="26"/>
          <w:rtl/>
        </w:rPr>
        <w:t>نما</w:t>
      </w:r>
      <w:r w:rsidRPr="00F2701C">
        <w:rPr>
          <w:rFonts w:cs="B Zar" w:hint="cs"/>
          <w:sz w:val="24"/>
          <w:szCs w:val="26"/>
          <w:rtl/>
        </w:rPr>
        <w:t>ی</w:t>
      </w:r>
      <w:r w:rsidRPr="00F2701C">
        <w:rPr>
          <w:rFonts w:cs="B Zar" w:hint="eastAsia"/>
          <w:sz w:val="24"/>
          <w:szCs w:val="26"/>
          <w:rtl/>
        </w:rPr>
        <w:t>نده</w:t>
      </w:r>
      <w:r w:rsidRPr="00F2701C">
        <w:rPr>
          <w:rFonts w:cs="B Zar"/>
          <w:sz w:val="24"/>
          <w:szCs w:val="26"/>
          <w:rtl/>
        </w:rPr>
        <w:t xml:space="preserve"> قانون</w:t>
      </w:r>
      <w:r w:rsidRPr="00F2701C">
        <w:rPr>
          <w:rFonts w:cs="B Zar" w:hint="cs"/>
          <w:sz w:val="24"/>
          <w:szCs w:val="26"/>
          <w:rtl/>
        </w:rPr>
        <w:t>ی</w:t>
      </w:r>
      <w:r w:rsidRPr="00F2701C">
        <w:rPr>
          <w:rFonts w:cs="B Zar"/>
          <w:sz w:val="24"/>
          <w:szCs w:val="26"/>
          <w:rtl/>
        </w:rPr>
        <w:t xml:space="preserve"> ب</w:t>
      </w:r>
      <w:r w:rsidRPr="00F2701C">
        <w:rPr>
          <w:rFonts w:cs="B Zar" w:hint="cs"/>
          <w:sz w:val="24"/>
          <w:szCs w:val="26"/>
          <w:rtl/>
        </w:rPr>
        <w:t>ی</w:t>
      </w:r>
      <w:r w:rsidRPr="00F2701C">
        <w:rPr>
          <w:rFonts w:cs="B Zar" w:hint="eastAsia"/>
          <w:sz w:val="24"/>
          <w:szCs w:val="26"/>
          <w:rtl/>
        </w:rPr>
        <w:t>مار</w:t>
      </w:r>
      <w:r w:rsidRPr="00F2701C">
        <w:rPr>
          <w:rFonts w:cs="B Zar"/>
          <w:sz w:val="24"/>
          <w:szCs w:val="26"/>
          <w:rtl/>
        </w:rPr>
        <w:t>)</w:t>
      </w:r>
      <w:r w:rsidRPr="00BA5953">
        <w:rPr>
          <w:rFonts w:cs="B Zar"/>
          <w:sz w:val="24"/>
          <w:szCs w:val="26"/>
          <w:rtl/>
        </w:rPr>
        <w:t xml:space="preserve"> </w:t>
      </w:r>
      <w:r w:rsidRPr="00BA5953">
        <w:rPr>
          <w:rFonts w:cs="B Zar" w:hint="cs"/>
          <w:sz w:val="24"/>
          <w:szCs w:val="26"/>
          <w:rtl/>
        </w:rPr>
        <w:t xml:space="preserve">موارد </w:t>
      </w:r>
      <w:r w:rsidRPr="00BA5953">
        <w:rPr>
          <w:rFonts w:cs="B Zar"/>
          <w:sz w:val="24"/>
          <w:szCs w:val="26"/>
          <w:rtl/>
        </w:rPr>
        <w:t>فوق‌الذکر</w:t>
      </w:r>
      <w:r w:rsidRPr="00BA5953">
        <w:rPr>
          <w:rFonts w:cs="B Zar" w:hint="cs"/>
          <w:sz w:val="24"/>
          <w:szCs w:val="26"/>
          <w:rtl/>
        </w:rPr>
        <w:t xml:space="preserve"> را خواندم و فهميدم و بر اساس آن رضايت آگاهانه خود را</w:t>
      </w:r>
      <w:r w:rsidRPr="00BA5953">
        <w:rPr>
          <w:rFonts w:cs="B Zar"/>
          <w:sz w:val="24"/>
          <w:szCs w:val="26"/>
          <w:rtl/>
        </w:rPr>
        <w:t xml:space="preserve">  بر</w:t>
      </w:r>
      <w:r w:rsidRPr="00BA5953">
        <w:rPr>
          <w:rFonts w:cs="B Zar" w:hint="cs"/>
          <w:sz w:val="24"/>
          <w:szCs w:val="26"/>
          <w:rtl/>
        </w:rPr>
        <w:t>اي</w:t>
      </w:r>
      <w:r w:rsidRPr="00BA5953">
        <w:rPr>
          <w:rFonts w:cs="B Zar"/>
          <w:sz w:val="24"/>
          <w:szCs w:val="26"/>
          <w:rtl/>
        </w:rPr>
        <w:t xml:space="preserve"> شركت</w:t>
      </w:r>
      <w:r w:rsidRPr="00BA5953">
        <w:rPr>
          <w:rFonts w:cs="B Zar" w:hint="cs"/>
          <w:sz w:val="24"/>
          <w:szCs w:val="26"/>
          <w:rtl/>
        </w:rPr>
        <w:t xml:space="preserve"> </w:t>
      </w:r>
      <w:r w:rsidRPr="00BA5953">
        <w:rPr>
          <w:rFonts w:cs="B Zar"/>
          <w:sz w:val="24"/>
          <w:szCs w:val="26"/>
          <w:rtl/>
        </w:rPr>
        <w:t xml:space="preserve">در اين پژوهش اعلام </w:t>
      </w:r>
      <w:r w:rsidRPr="00BA5953">
        <w:rPr>
          <w:rFonts w:cs="B Zar" w:hint="cs"/>
          <w:sz w:val="24"/>
          <w:szCs w:val="26"/>
          <w:rtl/>
        </w:rPr>
        <w:t>مي‌کنم.</w:t>
      </w:r>
    </w:p>
    <w:p w14:paraId="11E12F4D" w14:textId="77777777" w:rsidR="002B091B" w:rsidRPr="00117E95" w:rsidRDefault="002B091B" w:rsidP="002B091B">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p>
    <w:p w14:paraId="06E05240" w14:textId="77777777" w:rsidR="002B091B" w:rsidRDefault="002B091B" w:rsidP="002B091B">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BA5953">
        <w:rPr>
          <w:rFonts w:cs="B Zar" w:hint="cs"/>
          <w:sz w:val="24"/>
          <w:szCs w:val="26"/>
          <w:rtl/>
        </w:rPr>
        <w:t>امضاي شركت كننده</w:t>
      </w:r>
    </w:p>
    <w:p w14:paraId="66C01A58" w14:textId="77777777" w:rsidR="002B091B" w:rsidRPr="00BA5953" w:rsidRDefault="002B091B" w:rsidP="002B091B">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lang w:bidi="fa-IR"/>
        </w:rPr>
      </w:pPr>
    </w:p>
    <w:p w14:paraId="72BF8B8A" w14:textId="77777777" w:rsidR="002B091B" w:rsidRPr="00BA5953" w:rsidRDefault="002B091B" w:rsidP="002B091B">
      <w:pPr>
        <w:ind w:left="284" w:right="284" w:firstLine="284"/>
        <w:jc w:val="lowKashida"/>
        <w:rPr>
          <w:rFonts w:cs="B Zar"/>
          <w:sz w:val="24"/>
          <w:szCs w:val="26"/>
          <w:rtl/>
          <w:lang w:bidi="fa-IR"/>
        </w:rPr>
      </w:pPr>
    </w:p>
    <w:p w14:paraId="39592AB7" w14:textId="77777777" w:rsidR="002B091B" w:rsidRDefault="002B091B" w:rsidP="002B091B">
      <w:pPr>
        <w:pBdr>
          <w:top w:val="single" w:sz="4" w:space="1" w:color="auto"/>
          <w:left w:val="single" w:sz="4" w:space="4" w:color="auto"/>
          <w:bottom w:val="single" w:sz="4" w:space="1" w:color="auto"/>
          <w:right w:val="single" w:sz="4" w:space="4" w:color="auto"/>
        </w:pBdr>
        <w:ind w:left="284" w:right="284" w:firstLine="284"/>
        <w:jc w:val="lowKashida"/>
        <w:rPr>
          <w:rFonts w:cs="B Zar"/>
          <w:sz w:val="24"/>
          <w:szCs w:val="26"/>
          <w:rtl/>
        </w:rPr>
      </w:pPr>
      <w:r w:rsidRPr="00BA5953">
        <w:rPr>
          <w:rFonts w:cs="B Zar"/>
          <w:sz w:val="24"/>
          <w:szCs w:val="26"/>
          <w:rtl/>
        </w:rPr>
        <w:lastRenderedPageBreak/>
        <w:t xml:space="preserve">اينجانب </w:t>
      </w:r>
      <w:r w:rsidRPr="00BA5953">
        <w:rPr>
          <w:rFonts w:cs="Zar"/>
          <w:sz w:val="24"/>
          <w:szCs w:val="26"/>
          <w:rtl/>
        </w:rPr>
        <w:t>………………</w:t>
      </w:r>
      <w:r w:rsidRPr="00BA5953">
        <w:rPr>
          <w:rFonts w:cs="B Zar"/>
          <w:sz w:val="24"/>
          <w:szCs w:val="26"/>
          <w:rtl/>
        </w:rPr>
        <w:t xml:space="preserve"> خود را ملزم به اجراي </w:t>
      </w:r>
      <w:r w:rsidRPr="00BA5953">
        <w:rPr>
          <w:rFonts w:cs="B Zar" w:hint="cs"/>
          <w:sz w:val="24"/>
          <w:szCs w:val="26"/>
          <w:rtl/>
        </w:rPr>
        <w:t xml:space="preserve">تعهدات مربوط به مجري در </w:t>
      </w:r>
      <w:r w:rsidRPr="00BA5953">
        <w:rPr>
          <w:rFonts w:cs="B Zar"/>
          <w:sz w:val="24"/>
          <w:szCs w:val="26"/>
          <w:rtl/>
        </w:rPr>
        <w:t xml:space="preserve">مفاد </w:t>
      </w:r>
      <w:r w:rsidRPr="00BA5953">
        <w:rPr>
          <w:rFonts w:cs="B Zar" w:hint="cs"/>
          <w:sz w:val="24"/>
          <w:szCs w:val="26"/>
          <w:rtl/>
        </w:rPr>
        <w:t>فوق</w:t>
      </w:r>
      <w:r w:rsidRPr="00BA5953">
        <w:rPr>
          <w:rFonts w:cs="B Zar"/>
          <w:sz w:val="24"/>
          <w:szCs w:val="26"/>
          <w:rtl/>
        </w:rPr>
        <w:t xml:space="preserve"> </w:t>
      </w:r>
      <w:r w:rsidRPr="00BA5953">
        <w:rPr>
          <w:rFonts w:cs="B Zar" w:hint="cs"/>
          <w:sz w:val="24"/>
          <w:szCs w:val="26"/>
          <w:rtl/>
        </w:rPr>
        <w:t>دانسته</w:t>
      </w:r>
      <w:r w:rsidRPr="00BA5953">
        <w:rPr>
          <w:rFonts w:cs="B Zar"/>
          <w:sz w:val="24"/>
          <w:szCs w:val="26"/>
          <w:rtl/>
        </w:rPr>
        <w:t xml:space="preserve"> و متعهد م</w:t>
      </w:r>
      <w:r w:rsidRPr="00BA5953">
        <w:rPr>
          <w:rFonts w:cs="B Zar" w:hint="cs"/>
          <w:sz w:val="24"/>
          <w:szCs w:val="26"/>
          <w:rtl/>
        </w:rPr>
        <w:t>ي‌</w:t>
      </w:r>
      <w:r w:rsidRPr="00BA5953">
        <w:rPr>
          <w:rFonts w:cs="B Zar" w:hint="eastAsia"/>
          <w:sz w:val="24"/>
          <w:szCs w:val="26"/>
          <w:rtl/>
        </w:rPr>
        <w:t>گردم</w:t>
      </w:r>
      <w:r w:rsidRPr="00BA5953">
        <w:rPr>
          <w:rFonts w:cs="B Zar"/>
          <w:sz w:val="24"/>
          <w:szCs w:val="26"/>
          <w:rtl/>
        </w:rPr>
        <w:t xml:space="preserve"> در تأم</w:t>
      </w:r>
      <w:r w:rsidRPr="00BA5953">
        <w:rPr>
          <w:rFonts w:cs="B Zar" w:hint="cs"/>
          <w:sz w:val="24"/>
          <w:szCs w:val="26"/>
          <w:rtl/>
        </w:rPr>
        <w:t>ي</w:t>
      </w:r>
      <w:r w:rsidRPr="00BA5953">
        <w:rPr>
          <w:rFonts w:cs="B Zar" w:hint="eastAsia"/>
          <w:sz w:val="24"/>
          <w:szCs w:val="26"/>
          <w:rtl/>
        </w:rPr>
        <w:t>ن</w:t>
      </w:r>
      <w:r w:rsidRPr="00BA5953">
        <w:rPr>
          <w:rFonts w:cs="B Zar" w:hint="cs"/>
          <w:sz w:val="24"/>
          <w:szCs w:val="26"/>
          <w:rtl/>
        </w:rPr>
        <w:t xml:space="preserve"> حقوق و ايمني شركت كننده در اين پژوهش تلاش نمايم. </w:t>
      </w:r>
    </w:p>
    <w:p w14:paraId="2CC87271" w14:textId="77777777" w:rsidR="002B091B" w:rsidRPr="00117E95" w:rsidRDefault="002B091B" w:rsidP="002B091B">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p>
    <w:p w14:paraId="20DB293A" w14:textId="77777777" w:rsidR="002B091B" w:rsidRDefault="002B091B" w:rsidP="002B091B">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BA5953">
        <w:rPr>
          <w:rFonts w:cs="B Zar"/>
          <w:sz w:val="24"/>
          <w:szCs w:val="26"/>
          <w:rtl/>
        </w:rPr>
        <w:t xml:space="preserve">مهر و امضاي </w:t>
      </w:r>
      <w:r w:rsidRPr="00BA5953">
        <w:rPr>
          <w:rFonts w:cs="B Zar" w:hint="cs"/>
          <w:sz w:val="24"/>
          <w:szCs w:val="26"/>
          <w:rtl/>
        </w:rPr>
        <w:t xml:space="preserve">مجري </w:t>
      </w:r>
      <w:r w:rsidRPr="00BA5953">
        <w:rPr>
          <w:rFonts w:cs="B Zar"/>
          <w:sz w:val="24"/>
          <w:szCs w:val="26"/>
          <w:rtl/>
        </w:rPr>
        <w:t>پژوهش</w:t>
      </w:r>
    </w:p>
    <w:p w14:paraId="12C95730" w14:textId="77777777" w:rsidR="002B091B" w:rsidRPr="00BA5953" w:rsidRDefault="002B091B" w:rsidP="002B091B">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p>
    <w:p w14:paraId="512279FE" w14:textId="77777777" w:rsidR="002B091B" w:rsidRPr="00892CB8" w:rsidRDefault="002B091B" w:rsidP="002B091B">
      <w:pPr>
        <w:jc w:val="lowKashida"/>
        <w:rPr>
          <w:rFonts w:ascii="Arial" w:hAnsi="Arial"/>
          <w:szCs w:val="28"/>
          <w:rtl/>
        </w:rPr>
      </w:pPr>
    </w:p>
    <w:p w14:paraId="32AEEFE6" w14:textId="77777777" w:rsidR="002B091B" w:rsidRDefault="002B091B" w:rsidP="002B091B">
      <w:pPr>
        <w:jc w:val="lowKashida"/>
        <w:rPr>
          <w:rFonts w:ascii="Arial" w:hAnsi="Arial"/>
          <w:sz w:val="22"/>
          <w:szCs w:val="22"/>
          <w:rtl/>
        </w:rPr>
      </w:pPr>
    </w:p>
    <w:p w14:paraId="7C36103C" w14:textId="77777777" w:rsidR="003A2420" w:rsidRDefault="003A2420" w:rsidP="002B091B">
      <w:pPr>
        <w:jc w:val="lowKashida"/>
        <w:rPr>
          <w:rFonts w:ascii="Arial" w:hAnsi="Arial"/>
          <w:sz w:val="22"/>
          <w:szCs w:val="22"/>
          <w:rtl/>
        </w:rPr>
      </w:pPr>
    </w:p>
    <w:p w14:paraId="4119CB27" w14:textId="77777777" w:rsidR="003A2420" w:rsidRDefault="003A2420" w:rsidP="002B091B">
      <w:pPr>
        <w:jc w:val="lowKashida"/>
        <w:rPr>
          <w:rFonts w:ascii="Arial" w:hAnsi="Arial"/>
          <w:sz w:val="22"/>
          <w:szCs w:val="22"/>
          <w:rtl/>
        </w:rPr>
      </w:pPr>
    </w:p>
    <w:p w14:paraId="15936CAA" w14:textId="77777777" w:rsidR="003A2420" w:rsidRDefault="003A2420" w:rsidP="002B091B">
      <w:pPr>
        <w:jc w:val="lowKashida"/>
        <w:rPr>
          <w:rFonts w:ascii="Arial" w:hAnsi="Arial"/>
          <w:sz w:val="22"/>
          <w:szCs w:val="22"/>
          <w:rtl/>
        </w:rPr>
      </w:pPr>
    </w:p>
    <w:p w14:paraId="53BC72E6" w14:textId="77777777" w:rsidR="003A2420" w:rsidRPr="00D43FB1" w:rsidRDefault="003A2420" w:rsidP="002B091B">
      <w:pPr>
        <w:jc w:val="lowKashida"/>
        <w:rPr>
          <w:rFonts w:ascii="Arial" w:hAnsi="Arial"/>
          <w:sz w:val="22"/>
          <w:szCs w:val="22"/>
          <w:rtl/>
        </w:rPr>
      </w:pPr>
    </w:p>
    <w:p w14:paraId="7F90C3C8" w14:textId="77777777" w:rsidR="00E4298A" w:rsidRPr="002A61D2" w:rsidRDefault="00E4298A" w:rsidP="00E4298A">
      <w:pPr>
        <w:jc w:val="lowKashida"/>
        <w:rPr>
          <w:rFonts w:cs="B Traffic"/>
          <w:rtl/>
        </w:rPr>
      </w:pPr>
    </w:p>
    <w:p w14:paraId="6FB3D4E0" w14:textId="77777777" w:rsidR="00E4298A" w:rsidRPr="002A61D2" w:rsidRDefault="00E4298A" w:rsidP="00E4298A">
      <w:pPr>
        <w:rPr>
          <w:rFonts w:cs="B Titr"/>
          <w:sz w:val="24"/>
          <w:rtl/>
        </w:rPr>
      </w:pPr>
      <w:r w:rsidRPr="002A61D2">
        <w:rPr>
          <w:rFonts w:cs="B Titr" w:hint="cs"/>
          <w:sz w:val="24"/>
          <w:rtl/>
        </w:rPr>
        <w:t xml:space="preserve"> </w:t>
      </w:r>
      <w:r w:rsidRPr="00CA3442">
        <w:rPr>
          <w:rFonts w:cs="B Titr" w:hint="cs"/>
          <w:sz w:val="24"/>
          <w:rtl/>
        </w:rPr>
        <w:t>پیوست سه: راهنمای</w:t>
      </w:r>
      <w:r w:rsidRPr="00CA3442">
        <w:rPr>
          <w:rFonts w:cs="B Titr"/>
          <w:sz w:val="24"/>
          <w:rtl/>
        </w:rPr>
        <w:t xml:space="preserve"> </w:t>
      </w:r>
      <w:r w:rsidRPr="00CA3442">
        <w:rPr>
          <w:rFonts w:cs="B Titr" w:hint="cs"/>
          <w:sz w:val="24"/>
          <w:rtl/>
        </w:rPr>
        <w:t>دسترسی</w:t>
      </w:r>
      <w:r w:rsidRPr="00CA3442">
        <w:rPr>
          <w:rFonts w:cs="B Titr"/>
          <w:sz w:val="24"/>
          <w:rtl/>
        </w:rPr>
        <w:t xml:space="preserve"> </w:t>
      </w:r>
      <w:r w:rsidRPr="00CA3442">
        <w:rPr>
          <w:rFonts w:cs="B Titr" w:hint="cs"/>
          <w:sz w:val="24"/>
          <w:rtl/>
        </w:rPr>
        <w:t>به</w:t>
      </w:r>
      <w:r w:rsidRPr="00CA3442">
        <w:rPr>
          <w:rFonts w:cs="B Titr"/>
          <w:sz w:val="24"/>
          <w:rtl/>
        </w:rPr>
        <w:t xml:space="preserve"> </w:t>
      </w:r>
      <w:r w:rsidRPr="00CA3442">
        <w:rPr>
          <w:rFonts w:cs="B Titr" w:hint="cs"/>
          <w:sz w:val="24"/>
          <w:rtl/>
        </w:rPr>
        <w:t>فرم</w:t>
      </w:r>
      <w:r w:rsidRPr="00CA3442">
        <w:rPr>
          <w:rFonts w:cs="B Titr"/>
          <w:sz w:val="24"/>
          <w:rtl/>
        </w:rPr>
        <w:t xml:space="preserve"> </w:t>
      </w:r>
      <w:r w:rsidRPr="00CA3442">
        <w:rPr>
          <w:rFonts w:cs="B Titr" w:hint="cs"/>
          <w:sz w:val="24"/>
          <w:rtl/>
        </w:rPr>
        <w:t>رضایت</w:t>
      </w:r>
      <w:r>
        <w:rPr>
          <w:rFonts w:cs="B Titr" w:hint="cs"/>
          <w:sz w:val="24"/>
          <w:rtl/>
        </w:rPr>
        <w:t>‌</w:t>
      </w:r>
      <w:r w:rsidRPr="00CA3442">
        <w:rPr>
          <w:rFonts w:cs="B Titr" w:hint="cs"/>
          <w:sz w:val="24"/>
          <w:rtl/>
        </w:rPr>
        <w:t>نامه</w:t>
      </w:r>
      <w:r w:rsidRPr="00CA3442">
        <w:rPr>
          <w:rFonts w:cs="B Titr"/>
          <w:sz w:val="24"/>
          <w:rtl/>
        </w:rPr>
        <w:t xml:space="preserve"> </w:t>
      </w:r>
      <w:r w:rsidRPr="00CA3442">
        <w:rPr>
          <w:rFonts w:cs="B Titr" w:hint="cs"/>
          <w:sz w:val="24"/>
          <w:rtl/>
        </w:rPr>
        <w:t>،</w:t>
      </w:r>
      <w:r w:rsidRPr="00CA3442">
        <w:rPr>
          <w:rFonts w:cs="B Titr"/>
          <w:sz w:val="24"/>
          <w:rtl/>
        </w:rPr>
        <w:t xml:space="preserve"> </w:t>
      </w:r>
      <w:r w:rsidRPr="00CA3442">
        <w:rPr>
          <w:rFonts w:cs="B Titr" w:hint="cs"/>
          <w:sz w:val="24"/>
          <w:rtl/>
        </w:rPr>
        <w:t>دریافت</w:t>
      </w:r>
      <w:r w:rsidRPr="00CA3442">
        <w:rPr>
          <w:rFonts w:cs="B Titr"/>
          <w:sz w:val="24"/>
          <w:rtl/>
        </w:rPr>
        <w:t xml:space="preserve"> </w:t>
      </w:r>
      <w:r w:rsidRPr="00CA3442">
        <w:rPr>
          <w:rFonts w:cs="B Titr" w:hint="cs"/>
          <w:sz w:val="24"/>
          <w:rtl/>
        </w:rPr>
        <w:t>کد</w:t>
      </w:r>
      <w:r w:rsidRPr="00CA3442">
        <w:rPr>
          <w:rFonts w:cs="B Titr"/>
          <w:sz w:val="24"/>
          <w:rtl/>
        </w:rPr>
        <w:t xml:space="preserve"> </w:t>
      </w:r>
      <w:r w:rsidRPr="00CA3442">
        <w:rPr>
          <w:rFonts w:cs="B Titr" w:hint="cs"/>
          <w:sz w:val="24"/>
          <w:rtl/>
        </w:rPr>
        <w:t>اخلاق</w:t>
      </w:r>
      <w:r w:rsidRPr="00CA3442">
        <w:rPr>
          <w:rFonts w:cs="B Titr"/>
          <w:sz w:val="24"/>
          <w:rtl/>
        </w:rPr>
        <w:t xml:space="preserve"> </w:t>
      </w:r>
      <w:r w:rsidRPr="00CA3442">
        <w:rPr>
          <w:rFonts w:cs="B Titr" w:hint="cs"/>
          <w:sz w:val="24"/>
          <w:rtl/>
        </w:rPr>
        <w:t>و</w:t>
      </w:r>
      <w:r w:rsidRPr="00CA3442">
        <w:rPr>
          <w:rFonts w:cs="B Titr"/>
          <w:sz w:val="24"/>
          <w:rtl/>
        </w:rPr>
        <w:t xml:space="preserve"> </w:t>
      </w:r>
      <w:r w:rsidRPr="00CA3442">
        <w:rPr>
          <w:rFonts w:cs="B Titr" w:hint="cs"/>
          <w:sz w:val="24"/>
          <w:rtl/>
        </w:rPr>
        <w:t>ثبت</w:t>
      </w:r>
      <w:r w:rsidRPr="00CA3442">
        <w:rPr>
          <w:rFonts w:cs="B Titr"/>
          <w:sz w:val="24"/>
          <w:rtl/>
        </w:rPr>
        <w:t xml:space="preserve"> </w:t>
      </w:r>
      <w:r w:rsidRPr="00CA3442">
        <w:rPr>
          <w:rFonts w:cs="B Titr" w:hint="cs"/>
          <w:sz w:val="24"/>
          <w:rtl/>
        </w:rPr>
        <w:t>در</w:t>
      </w:r>
      <w:r w:rsidRPr="00CA3442">
        <w:rPr>
          <w:rFonts w:cs="B Titr"/>
          <w:sz w:val="24"/>
          <w:rtl/>
        </w:rPr>
        <w:t xml:space="preserve"> </w:t>
      </w:r>
      <w:r w:rsidRPr="00CA3442">
        <w:rPr>
          <w:rFonts w:cs="B Titr" w:hint="cs"/>
          <w:sz w:val="24"/>
          <w:rtl/>
        </w:rPr>
        <w:t>سامانه</w:t>
      </w:r>
      <w:r w:rsidRPr="00CA3442">
        <w:rPr>
          <w:rFonts w:cs="B Titr"/>
          <w:sz w:val="24"/>
          <w:rtl/>
        </w:rPr>
        <w:t xml:space="preserve"> </w:t>
      </w:r>
      <w:r w:rsidRPr="00CA3442">
        <w:rPr>
          <w:rFonts w:cs="B Titr" w:hint="cs"/>
          <w:sz w:val="24"/>
          <w:rtl/>
        </w:rPr>
        <w:t>کارآزمایی</w:t>
      </w:r>
      <w:r w:rsidRPr="00CA3442">
        <w:rPr>
          <w:rFonts w:cs="B Titr"/>
          <w:sz w:val="24"/>
          <w:rtl/>
        </w:rPr>
        <w:t xml:space="preserve"> </w:t>
      </w:r>
      <w:r w:rsidRPr="00CA3442">
        <w:rPr>
          <w:rFonts w:cs="B Titr" w:hint="cs"/>
          <w:sz w:val="24"/>
          <w:rtl/>
        </w:rPr>
        <w:t>بالینی</w:t>
      </w:r>
    </w:p>
    <w:p w14:paraId="60FA9414" w14:textId="77777777" w:rsidR="00E4298A" w:rsidRPr="002A61D2" w:rsidRDefault="00E4298A" w:rsidP="00E4298A">
      <w:pPr>
        <w:ind w:left="-1"/>
        <w:rPr>
          <w:rFonts w:cs="B Traffic"/>
          <w:rtl/>
        </w:rPr>
      </w:pPr>
      <w:r w:rsidRPr="002A61D2">
        <w:rPr>
          <w:rFonts w:cs="B Traffic" w:hint="cs"/>
          <w:rtl/>
        </w:rPr>
        <w:t>1- تمامی طرح</w:t>
      </w:r>
      <w:r>
        <w:rPr>
          <w:rFonts w:cs="B Traffic" w:hint="eastAsia"/>
          <w:rtl/>
        </w:rPr>
        <w:t>‌</w:t>
      </w:r>
      <w:r w:rsidRPr="002A61D2">
        <w:rPr>
          <w:rFonts w:cs="B Traffic" w:hint="cs"/>
          <w:rtl/>
        </w:rPr>
        <w:t xml:space="preserve">های تحقیقاتی ، نیاز به دریافت کد اخلاق در پژوهش دارند .  </w:t>
      </w:r>
    </w:p>
    <w:p w14:paraId="080FA31A" w14:textId="77777777" w:rsidR="00E4298A" w:rsidRPr="002A61D2" w:rsidRDefault="00E4298A" w:rsidP="00E4298A">
      <w:pPr>
        <w:ind w:left="-1"/>
        <w:rPr>
          <w:rFonts w:cs="B Traffic"/>
          <w:rtl/>
        </w:rPr>
      </w:pPr>
      <w:r w:rsidRPr="002A61D2">
        <w:rPr>
          <w:rFonts w:cs="B Traffic" w:hint="cs"/>
          <w:rtl/>
        </w:rPr>
        <w:t>2- دریافت کد اخلاق ، از طریق سامانه طرح</w:t>
      </w:r>
      <w:r>
        <w:rPr>
          <w:rFonts w:cs="B Traffic" w:hint="eastAsia"/>
          <w:rtl/>
        </w:rPr>
        <w:t>‌</w:t>
      </w:r>
      <w:r w:rsidRPr="002A61D2">
        <w:rPr>
          <w:rFonts w:cs="B Traffic" w:hint="cs"/>
          <w:rtl/>
        </w:rPr>
        <w:t>های تحقیقاتی دانشگاه، در بخش اطلاعات طرح در دسترس می</w:t>
      </w:r>
      <w:r>
        <w:rPr>
          <w:rFonts w:cs="B Traffic" w:hint="eastAsia"/>
          <w:rtl/>
        </w:rPr>
        <w:t>‌</w:t>
      </w:r>
      <w:r w:rsidRPr="002A61D2">
        <w:rPr>
          <w:rFonts w:cs="B Traffic" w:hint="cs"/>
          <w:rtl/>
        </w:rPr>
        <w:t>باشد.</w:t>
      </w:r>
    </w:p>
    <w:p w14:paraId="5AF0DC22" w14:textId="77777777" w:rsidR="00E4298A" w:rsidRPr="002A61D2" w:rsidRDefault="00E4298A" w:rsidP="00E4298A">
      <w:pPr>
        <w:rPr>
          <w:rFonts w:cs="B Traffic"/>
        </w:rPr>
      </w:pPr>
      <w:r w:rsidRPr="002A61D2">
        <w:rPr>
          <w:rFonts w:cs="B Traffic" w:hint="cs"/>
          <w:rtl/>
        </w:rPr>
        <w:t>3-چنانچه</w:t>
      </w:r>
      <w:r>
        <w:rPr>
          <w:rFonts w:cs="B Traffic" w:hint="cs"/>
          <w:rtl/>
        </w:rPr>
        <w:t xml:space="preserve"> نوع طرح، کارآزمایی بالینی باشد</w:t>
      </w:r>
      <w:r w:rsidRPr="002A61D2">
        <w:rPr>
          <w:rFonts w:cs="B Traffic" w:hint="cs"/>
          <w:rtl/>
        </w:rPr>
        <w:t xml:space="preserve">، پس از دریافت کد اخلاق ، طرح باید در سامانه کارآزمایی بالینی به آدرس </w:t>
      </w:r>
      <w:hyperlink r:id="rId9" w:history="1">
        <w:r w:rsidRPr="002A61D2">
          <w:rPr>
            <w:rStyle w:val="Hyperlink"/>
            <w:rFonts w:cs="B Traffic"/>
          </w:rPr>
          <w:t>www.irct.ir</w:t>
        </w:r>
      </w:hyperlink>
      <w:r w:rsidRPr="002A61D2">
        <w:rPr>
          <w:rFonts w:cs="B Traffic" w:hint="cs"/>
          <w:rtl/>
        </w:rPr>
        <w:t xml:space="preserve">  ثبت گردد و پس از دریافت کد تایید ثبت در سامانه و اعلام آن به معاونت تحقیقات و فناوری </w:t>
      </w:r>
      <w:r>
        <w:rPr>
          <w:rFonts w:cs="B Traffic" w:hint="cs"/>
          <w:rtl/>
        </w:rPr>
        <w:t>دانشگاه</w:t>
      </w:r>
      <w:r w:rsidRPr="002A61D2">
        <w:rPr>
          <w:rFonts w:cs="B Traffic" w:hint="cs"/>
          <w:rtl/>
        </w:rPr>
        <w:t>، عقد قرارداد صورت می</w:t>
      </w:r>
      <w:r>
        <w:rPr>
          <w:rFonts w:cs="B Traffic" w:hint="eastAsia"/>
          <w:rtl/>
        </w:rPr>
        <w:t>‌</w:t>
      </w:r>
      <w:r>
        <w:rPr>
          <w:rFonts w:cs="B Traffic" w:hint="cs"/>
          <w:rtl/>
        </w:rPr>
        <w:t>پذیرد</w:t>
      </w:r>
      <w:r w:rsidRPr="002A61D2">
        <w:rPr>
          <w:rFonts w:cs="B Traffic" w:hint="cs"/>
          <w:rtl/>
        </w:rPr>
        <w:t xml:space="preserve">. </w:t>
      </w:r>
    </w:p>
    <w:p w14:paraId="6539ED53" w14:textId="77777777" w:rsidR="00E4298A" w:rsidRPr="002A61D2" w:rsidRDefault="00E4298A" w:rsidP="00E4298A">
      <w:pPr>
        <w:rPr>
          <w:rFonts w:cs="B Traffic"/>
        </w:rPr>
      </w:pPr>
      <w:r w:rsidRPr="002A61D2">
        <w:rPr>
          <w:rFonts w:cs="B Traffic" w:hint="cs"/>
          <w:rtl/>
        </w:rPr>
        <w:t>4-چنانچه طرح تحقیقاتی و پایان</w:t>
      </w:r>
      <w:r>
        <w:rPr>
          <w:rFonts w:cs="B Traffic" w:hint="eastAsia"/>
          <w:rtl/>
        </w:rPr>
        <w:t>‌</w:t>
      </w:r>
      <w:r w:rsidRPr="002A61D2">
        <w:rPr>
          <w:rFonts w:cs="B Traffic" w:hint="cs"/>
          <w:rtl/>
        </w:rPr>
        <w:t>نامه از نوع کار با حیوانات باشد، فرم نظارت کار با حیوانات تکمیل گردد و مجری طرح گواهی دوره کار با حیوانات را اخذ نموده باشد.</w:t>
      </w:r>
      <w:r>
        <w:rPr>
          <w:rFonts w:cs="B Traffic" w:hint="cs"/>
          <w:rtl/>
        </w:rPr>
        <w:t xml:space="preserve">                       </w:t>
      </w:r>
    </w:p>
    <w:p w14:paraId="7A527558" w14:textId="77777777" w:rsidR="00E4298A" w:rsidRPr="002A61D2" w:rsidRDefault="00E4298A" w:rsidP="00E4298A">
      <w:pPr>
        <w:rPr>
          <w:rFonts w:cs="B Traffic"/>
          <w:lang w:bidi="fa-IR"/>
        </w:rPr>
      </w:pPr>
    </w:p>
    <w:p w14:paraId="486CBC43" w14:textId="77777777" w:rsidR="00E4298A" w:rsidRPr="002A61D2" w:rsidRDefault="00E4298A" w:rsidP="00E4298A">
      <w:pPr>
        <w:rPr>
          <w:rFonts w:cs="B Traffic"/>
        </w:rPr>
      </w:pPr>
      <w:r>
        <w:rPr>
          <w:noProof/>
          <w:lang w:bidi="fa-IR"/>
        </w:rPr>
        <w:lastRenderedPageBreak/>
        <w:drawing>
          <wp:anchor distT="0" distB="0" distL="132588" distR="115062" simplePos="0" relativeHeight="251659264" behindDoc="0" locked="0" layoutInCell="1" allowOverlap="1" wp14:anchorId="65B2945A" wp14:editId="0EF2215B">
            <wp:simplePos x="0" y="0"/>
            <wp:positionH relativeFrom="page">
              <wp:posOffset>933323</wp:posOffset>
            </wp:positionH>
            <wp:positionV relativeFrom="paragraph">
              <wp:posOffset>144780</wp:posOffset>
            </wp:positionV>
            <wp:extent cx="5924550" cy="5886450"/>
            <wp:effectExtent l="38100" t="0" r="0" b="0"/>
            <wp:wrapSquare wrapText="bothSides"/>
            <wp:docPr id="4"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p w14:paraId="0E7F2398" w14:textId="77777777" w:rsidR="00E4298A" w:rsidRPr="002A61D2" w:rsidRDefault="00E4298A" w:rsidP="00E4298A">
      <w:pPr>
        <w:jc w:val="center"/>
        <w:rPr>
          <w:rFonts w:cs="B Traffic"/>
        </w:rPr>
      </w:pPr>
      <w:r w:rsidRPr="007E3FBD">
        <w:rPr>
          <w:rFonts w:hint="cs"/>
          <w:b/>
          <w:bCs/>
          <w:rtl/>
        </w:rPr>
        <w:t>نمودار شماره یک: راهنمای دسترسی به اخذ فرم رضایت آگاهانه</w:t>
      </w:r>
    </w:p>
    <w:p w14:paraId="3E853C1C" w14:textId="77777777" w:rsidR="00E4298A" w:rsidRPr="002A61D2" w:rsidRDefault="00E4298A" w:rsidP="00E4298A">
      <w:pPr>
        <w:rPr>
          <w:rFonts w:cs="B Traffic"/>
        </w:rPr>
      </w:pPr>
    </w:p>
    <w:p w14:paraId="185FD95D" w14:textId="77777777" w:rsidR="00E4298A" w:rsidRPr="002A61D2" w:rsidRDefault="00E4298A" w:rsidP="00E4298A">
      <w:pPr>
        <w:rPr>
          <w:rFonts w:cs="B Traffic"/>
        </w:rPr>
      </w:pPr>
    </w:p>
    <w:p w14:paraId="30227A6F" w14:textId="77777777" w:rsidR="00E4298A" w:rsidRPr="002A61D2" w:rsidRDefault="00E4298A" w:rsidP="00E4298A">
      <w:pPr>
        <w:rPr>
          <w:rFonts w:cs="B Traffic"/>
          <w:lang w:bidi="fa-IR"/>
        </w:rPr>
      </w:pPr>
    </w:p>
    <w:p w14:paraId="35BFD043" w14:textId="77777777" w:rsidR="00E4298A" w:rsidRPr="002A61D2" w:rsidRDefault="00E4298A" w:rsidP="00E4298A">
      <w:pPr>
        <w:tabs>
          <w:tab w:val="left" w:pos="8085"/>
        </w:tabs>
        <w:rPr>
          <w:rFonts w:cs="B Traffic"/>
        </w:rPr>
      </w:pPr>
      <w:r w:rsidRPr="002A61D2">
        <w:rPr>
          <w:rFonts w:cs="B Traffic"/>
        </w:rPr>
        <w:tab/>
      </w:r>
    </w:p>
    <w:p w14:paraId="1AA56F50" w14:textId="77777777" w:rsidR="00E4298A" w:rsidRPr="002A61D2" w:rsidRDefault="00E4298A" w:rsidP="00E4298A">
      <w:pPr>
        <w:tabs>
          <w:tab w:val="left" w:pos="8085"/>
        </w:tabs>
        <w:rPr>
          <w:rFonts w:cs="B Traffic"/>
          <w:lang w:bidi="fa-IR"/>
        </w:rPr>
      </w:pPr>
    </w:p>
    <w:p w14:paraId="57AC02CA" w14:textId="77777777" w:rsidR="00E4298A" w:rsidRPr="002A61D2" w:rsidRDefault="00E4298A" w:rsidP="00863F01">
      <w:pPr>
        <w:rPr>
          <w:sz w:val="28"/>
          <w:szCs w:val="28"/>
          <w:rtl/>
          <w:lang w:bidi="fa-IR"/>
        </w:rPr>
      </w:pPr>
      <w:r w:rsidRPr="002A61D2">
        <w:rPr>
          <w:rFonts w:cs="Nazanin"/>
          <w:b/>
          <w:bCs/>
          <w:sz w:val="28"/>
          <w:szCs w:val="28"/>
        </w:rPr>
        <w:br w:type="page"/>
      </w:r>
    </w:p>
    <w:p w14:paraId="7CF3D818" w14:textId="77777777" w:rsidR="00E4298A" w:rsidRPr="0078012E" w:rsidRDefault="00E4298A" w:rsidP="00E4298A">
      <w:pPr>
        <w:pStyle w:val="Heading1"/>
        <w:bidi/>
        <w:jc w:val="left"/>
        <w:rPr>
          <w:rFonts w:cs="B Titr"/>
          <w:sz w:val="30"/>
          <w:szCs w:val="30"/>
          <w:rtl/>
        </w:rPr>
      </w:pPr>
      <w:bookmarkStart w:id="0" w:name="_پیوست_چهار:_راهنمای"/>
      <w:bookmarkEnd w:id="0"/>
      <w:r w:rsidRPr="00C210FF">
        <w:rPr>
          <w:rFonts w:cs="B Titr" w:hint="cs"/>
          <w:sz w:val="30"/>
          <w:szCs w:val="30"/>
          <w:rtl/>
        </w:rPr>
        <w:lastRenderedPageBreak/>
        <w:t xml:space="preserve">پیوست چهار: </w:t>
      </w:r>
      <w:r w:rsidRPr="00C210FF">
        <w:rPr>
          <w:rFonts w:cs="B Titr"/>
          <w:sz w:val="30"/>
          <w:szCs w:val="30"/>
          <w:rtl/>
        </w:rPr>
        <w:t>راهنما</w:t>
      </w:r>
      <w:r w:rsidRPr="00C210FF">
        <w:rPr>
          <w:rFonts w:cs="B Titr" w:hint="cs"/>
          <w:sz w:val="30"/>
          <w:szCs w:val="30"/>
          <w:rtl/>
        </w:rPr>
        <w:t>ی</w:t>
      </w:r>
      <w:r w:rsidRPr="00C210FF">
        <w:rPr>
          <w:rFonts w:cs="B Titr"/>
          <w:sz w:val="30"/>
          <w:szCs w:val="30"/>
          <w:rtl/>
        </w:rPr>
        <w:t xml:space="preserve"> تکم</w:t>
      </w:r>
      <w:r w:rsidRPr="00C210FF">
        <w:rPr>
          <w:rFonts w:cs="B Titr" w:hint="cs"/>
          <w:sz w:val="30"/>
          <w:szCs w:val="30"/>
          <w:rtl/>
        </w:rPr>
        <w:t>ی</w:t>
      </w:r>
      <w:r w:rsidRPr="00C210FF">
        <w:rPr>
          <w:rFonts w:cs="B Titr" w:hint="eastAsia"/>
          <w:sz w:val="30"/>
          <w:szCs w:val="30"/>
          <w:rtl/>
        </w:rPr>
        <w:t>ل</w:t>
      </w:r>
      <w:r w:rsidRPr="00C210FF">
        <w:rPr>
          <w:rFonts w:cs="B Titr"/>
          <w:sz w:val="30"/>
          <w:szCs w:val="30"/>
          <w:rtl/>
        </w:rPr>
        <w:t xml:space="preserve"> جدول هز</w:t>
      </w:r>
      <w:r w:rsidRPr="00C210FF">
        <w:rPr>
          <w:rFonts w:cs="B Titr" w:hint="cs"/>
          <w:sz w:val="30"/>
          <w:szCs w:val="30"/>
          <w:rtl/>
        </w:rPr>
        <w:t>ی</w:t>
      </w:r>
      <w:r w:rsidRPr="00C210FF">
        <w:rPr>
          <w:rFonts w:cs="B Titr" w:hint="eastAsia"/>
          <w:sz w:val="30"/>
          <w:szCs w:val="30"/>
          <w:rtl/>
        </w:rPr>
        <w:t>نه</w:t>
      </w:r>
      <w:r w:rsidRPr="00C210FF">
        <w:rPr>
          <w:rFonts w:cs="B Titr"/>
          <w:sz w:val="30"/>
          <w:szCs w:val="30"/>
          <w:rtl/>
        </w:rPr>
        <w:t xml:space="preserve"> پرسنل</w:t>
      </w:r>
      <w:r w:rsidRPr="00C210FF">
        <w:rPr>
          <w:rFonts w:cs="B Titr" w:hint="cs"/>
          <w:sz w:val="30"/>
          <w:szCs w:val="30"/>
          <w:rtl/>
        </w:rPr>
        <w:t>ی</w:t>
      </w:r>
    </w:p>
    <w:p w14:paraId="31B61352" w14:textId="77777777" w:rsidR="00E4298A" w:rsidRDefault="00E4298A" w:rsidP="00E4298A">
      <w:pPr>
        <w:bidi w:val="0"/>
        <w:jc w:val="right"/>
        <w:rPr>
          <w:rFonts w:cs="Nazanin"/>
          <w:b/>
          <w:bCs/>
          <w:sz w:val="28"/>
          <w:szCs w:val="28"/>
          <w:rtl/>
        </w:rPr>
      </w:pPr>
    </w:p>
    <w:p w14:paraId="310FFB58" w14:textId="77777777" w:rsidR="00E4298A" w:rsidRPr="00B760AD" w:rsidRDefault="00E4298A" w:rsidP="00E4298A">
      <w:pPr>
        <w:jc w:val="center"/>
        <w:rPr>
          <w:rFonts w:cs="B Mitra"/>
          <w:sz w:val="22"/>
          <w:szCs w:val="22"/>
        </w:rPr>
      </w:pPr>
      <w:r w:rsidRPr="00B760AD">
        <w:rPr>
          <w:rStyle w:val="heartChar"/>
          <w:rFonts w:eastAsia="MS Mincho" w:cs="B Mitra" w:hint="cs"/>
          <w:sz w:val="22"/>
          <w:szCs w:val="22"/>
          <w:rtl/>
        </w:rPr>
        <w:t>جدول حق‌الزحمه پرسنلی برحسب نوع طرح به ازای هر ساعت</w:t>
      </w:r>
      <w:r w:rsidRPr="002C7993">
        <w:rPr>
          <w:rFonts w:cs="B Mitra" w:hint="cs"/>
          <w:sz w:val="32"/>
          <w:szCs w:val="32"/>
          <w:vertAlign w:val="superscript"/>
          <w:rtl/>
        </w:rPr>
        <w:t>*</w:t>
      </w:r>
      <w:r w:rsidRPr="00B760AD">
        <w:rPr>
          <w:rStyle w:val="heartChar"/>
          <w:rFonts w:eastAsia="MS Mincho" w:cs="B Mitra" w:hint="cs"/>
          <w:sz w:val="22"/>
          <w:szCs w:val="22"/>
          <w:rtl/>
        </w:rPr>
        <w:t xml:space="preserve"> (ريال)</w:t>
      </w:r>
    </w:p>
    <w:tbl>
      <w:tblPr>
        <w:tblStyle w:val="TableGrid"/>
        <w:tblW w:w="9213" w:type="dxa"/>
        <w:tblInd w:w="137" w:type="dxa"/>
        <w:tblLook w:val="04A0" w:firstRow="1" w:lastRow="0" w:firstColumn="1" w:lastColumn="0" w:noHBand="0" w:noVBand="1"/>
      </w:tblPr>
      <w:tblGrid>
        <w:gridCol w:w="4961"/>
        <w:gridCol w:w="3402"/>
        <w:gridCol w:w="850"/>
      </w:tblGrid>
      <w:tr w:rsidR="00E4298A" w:rsidRPr="001966BE" w14:paraId="172823DE" w14:textId="77777777" w:rsidTr="00E4298A">
        <w:tc>
          <w:tcPr>
            <w:tcW w:w="4961" w:type="dxa"/>
            <w:vAlign w:val="center"/>
          </w:tcPr>
          <w:p w14:paraId="4D2A2E8B" w14:textId="77777777" w:rsidR="00E4298A" w:rsidRPr="001F4396" w:rsidRDefault="00E4298A" w:rsidP="00E4298A">
            <w:pPr>
              <w:spacing w:line="360" w:lineRule="auto"/>
              <w:jc w:val="center"/>
              <w:rPr>
                <w:rFonts w:cs="B Mitra"/>
                <w:b/>
                <w:bCs/>
              </w:rPr>
            </w:pPr>
            <w:r>
              <w:rPr>
                <w:rFonts w:cs="B Mitra" w:hint="cs"/>
                <w:b/>
                <w:bCs/>
                <w:rtl/>
              </w:rPr>
              <w:t>کمیته تحقیقات و فناوری دانشجویی / برگرفته از پایان</w:t>
            </w:r>
            <w:r w:rsidRPr="0076585D">
              <w:rPr>
                <w:rFonts w:cs="B Mitra" w:hint="cs"/>
                <w:b/>
                <w:bCs/>
                <w:rtl/>
              </w:rPr>
              <w:t>‌نامه</w:t>
            </w:r>
            <w:r>
              <w:rPr>
                <w:rFonts w:cs="B Mitra" w:hint="cs"/>
                <w:b/>
                <w:bCs/>
                <w:rtl/>
              </w:rPr>
              <w:t xml:space="preserve"> / مستقل</w:t>
            </w:r>
          </w:p>
        </w:tc>
        <w:tc>
          <w:tcPr>
            <w:tcW w:w="4252" w:type="dxa"/>
            <w:gridSpan w:val="2"/>
            <w:tcBorders>
              <w:tr2bl w:val="single" w:sz="4" w:space="0" w:color="auto"/>
            </w:tcBorders>
            <w:vAlign w:val="center"/>
          </w:tcPr>
          <w:p w14:paraId="66486096" w14:textId="77777777" w:rsidR="00E4298A" w:rsidRPr="0076585D" w:rsidRDefault="00E4298A" w:rsidP="00E4298A">
            <w:pPr>
              <w:spacing w:line="360" w:lineRule="auto"/>
              <w:jc w:val="center"/>
              <w:rPr>
                <w:rFonts w:cs="B Titr"/>
                <w:b/>
                <w:bCs/>
                <w:sz w:val="18"/>
                <w:szCs w:val="18"/>
                <w:rtl/>
              </w:rPr>
            </w:pPr>
            <w:r w:rsidRPr="0076585D">
              <w:rPr>
                <w:rFonts w:cs="B Titr" w:hint="cs"/>
                <w:b/>
                <w:bCs/>
                <w:sz w:val="18"/>
                <w:szCs w:val="18"/>
                <w:rtl/>
              </w:rPr>
              <w:t>نوع طرح</w:t>
            </w:r>
          </w:p>
          <w:p w14:paraId="01AE4F62" w14:textId="77777777" w:rsidR="00E4298A" w:rsidRPr="001966BE" w:rsidRDefault="00E4298A" w:rsidP="00E4298A">
            <w:pPr>
              <w:spacing w:line="360" w:lineRule="auto"/>
              <w:jc w:val="center"/>
              <w:rPr>
                <w:rFonts w:cs="B Mitra"/>
                <w:b/>
                <w:bCs/>
              </w:rPr>
            </w:pPr>
            <w:r w:rsidRPr="0076585D">
              <w:rPr>
                <w:rFonts w:cs="B Titr" w:hint="cs"/>
                <w:b/>
                <w:bCs/>
                <w:sz w:val="18"/>
                <w:szCs w:val="18"/>
                <w:rtl/>
              </w:rPr>
              <w:t>شغل</w:t>
            </w:r>
          </w:p>
        </w:tc>
      </w:tr>
      <w:tr w:rsidR="00E4298A" w:rsidRPr="001966BE" w14:paraId="1FFD6799" w14:textId="77777777" w:rsidTr="00E4298A">
        <w:trPr>
          <w:trHeight w:val="545"/>
        </w:trPr>
        <w:tc>
          <w:tcPr>
            <w:tcW w:w="4961" w:type="dxa"/>
            <w:vAlign w:val="center"/>
          </w:tcPr>
          <w:p w14:paraId="79F4B724" w14:textId="77777777" w:rsidR="00E4298A" w:rsidRPr="001C1FB4" w:rsidRDefault="00000000" w:rsidP="00E4298A">
            <w:pPr>
              <w:jc w:val="center"/>
              <w:rPr>
                <w:rFonts w:cs="B Mitra"/>
                <w:b/>
                <w:bCs/>
                <w:sz w:val="22"/>
                <w:szCs w:val="22"/>
              </w:rPr>
            </w:pPr>
            <m:oMath>
              <m:f>
                <m:fPr>
                  <m:ctrlPr>
                    <w:rPr>
                      <w:rFonts w:ascii="Cambria Math" w:hAnsi="Cambria Math" w:cs="B Mitra"/>
                      <w:b/>
                      <w:bCs/>
                      <w:sz w:val="24"/>
                    </w:rPr>
                  </m:ctrlPr>
                </m:fPr>
                <m:num>
                  <m:r>
                    <m:rPr>
                      <m:nor/>
                    </m:rPr>
                    <w:rPr>
                      <w:rFonts w:cs="B Mitra" w:hint="cs"/>
                      <w:b/>
                      <w:bCs/>
                      <w:sz w:val="24"/>
                      <w:rtl/>
                    </w:rPr>
                    <m:t>1</m:t>
                  </m:r>
                </m:num>
                <m:den>
                  <m:r>
                    <m:rPr>
                      <m:nor/>
                    </m:rPr>
                    <w:rPr>
                      <w:rFonts w:cs="B Mitra" w:hint="cs"/>
                      <w:b/>
                      <w:bCs/>
                      <w:sz w:val="24"/>
                      <w:rtl/>
                    </w:rPr>
                    <m:t>60</m:t>
                  </m:r>
                </m:den>
              </m:f>
            </m:oMath>
            <w:r w:rsidR="00E4298A" w:rsidRPr="009A0BA2">
              <w:rPr>
                <w:rFonts w:cs="B Mitra" w:hint="cs"/>
                <w:b/>
                <w:bCs/>
                <w:sz w:val="24"/>
                <w:rtl/>
              </w:rPr>
              <w:t xml:space="preserve"> </w:t>
            </w:r>
            <w:r w:rsidR="00E4298A" w:rsidRPr="009A0BA2">
              <w:rPr>
                <w:rFonts w:cs="B Mitra" w:hint="cs"/>
                <w:sz w:val="24"/>
                <w:rtl/>
              </w:rPr>
              <w:t xml:space="preserve">حقوق و فوق‌العاده شغل </w:t>
            </w:r>
          </w:p>
        </w:tc>
        <w:tc>
          <w:tcPr>
            <w:tcW w:w="4252" w:type="dxa"/>
            <w:gridSpan w:val="2"/>
            <w:vAlign w:val="center"/>
          </w:tcPr>
          <w:p w14:paraId="3C22D976" w14:textId="77777777" w:rsidR="00E4298A" w:rsidRPr="001966BE" w:rsidRDefault="00E4298A" w:rsidP="00E4298A">
            <w:pPr>
              <w:spacing w:line="360" w:lineRule="auto"/>
              <w:jc w:val="center"/>
              <w:rPr>
                <w:rFonts w:cs="B Mitra"/>
                <w:b/>
                <w:bCs/>
              </w:rPr>
            </w:pPr>
            <w:r w:rsidRPr="001966BE">
              <w:rPr>
                <w:rFonts w:cs="B Mitra" w:hint="cs"/>
                <w:b/>
                <w:bCs/>
                <w:rtl/>
              </w:rPr>
              <w:t>عضو هیئت علمی</w:t>
            </w:r>
          </w:p>
        </w:tc>
      </w:tr>
      <w:tr w:rsidR="00E4298A" w:rsidRPr="001966BE" w14:paraId="52DDD2E6" w14:textId="77777777" w:rsidTr="00E4298A">
        <w:tc>
          <w:tcPr>
            <w:tcW w:w="4961" w:type="dxa"/>
            <w:vAlign w:val="center"/>
          </w:tcPr>
          <w:p w14:paraId="577C295B" w14:textId="77777777" w:rsidR="00E4298A" w:rsidRPr="001966BE" w:rsidRDefault="00000000" w:rsidP="00E4298A">
            <w:pPr>
              <w:jc w:val="center"/>
              <w:rPr>
                <w:rFonts w:cs="B Mitra"/>
                <w:b/>
                <w:bCs/>
              </w:rPr>
            </w:pPr>
            <m:oMath>
              <m:f>
                <m:fPr>
                  <m:ctrlPr>
                    <w:rPr>
                      <w:rFonts w:ascii="Cambria Math" w:eastAsia="Calibri" w:hAnsi="Cambria Math" w:cs="B Titr"/>
                      <w:b/>
                      <w:bCs/>
                      <w:sz w:val="28"/>
                    </w:rPr>
                  </m:ctrlPr>
                </m:fPr>
                <m:num>
                  <m:r>
                    <m:rPr>
                      <m:nor/>
                    </m:rPr>
                    <w:rPr>
                      <w:rFonts w:ascii="Cambria Math" w:hAnsi="Cambria Math" w:cs="B Titr" w:hint="cs"/>
                      <w:sz w:val="28"/>
                      <w:szCs w:val="18"/>
                      <w:rtl/>
                    </w:rPr>
                    <m:t>1</m:t>
                  </m:r>
                </m:num>
                <m:den>
                  <m:r>
                    <m:rPr>
                      <m:nor/>
                    </m:rPr>
                    <w:rPr>
                      <w:rFonts w:ascii="Cambria Math" w:hAnsi="Cambria Math" w:cs="B Titr" w:hint="cs"/>
                      <w:sz w:val="28"/>
                      <w:szCs w:val="18"/>
                      <w:rtl/>
                    </w:rPr>
                    <m:t>176</m:t>
                  </m:r>
                </m:den>
              </m:f>
            </m:oMath>
            <w:r w:rsidR="00E4298A">
              <w:rPr>
                <w:rFonts w:cs="B Mitra" w:hint="cs"/>
                <w:b/>
                <w:bCs/>
                <w:sz w:val="28"/>
                <w:rtl/>
              </w:rPr>
              <w:t xml:space="preserve"> </w:t>
            </w:r>
            <w:r w:rsidR="00E4298A" w:rsidRPr="00C80EAD">
              <w:rPr>
                <w:rFonts w:cs="B Mitra"/>
                <w:b/>
                <w:bCs/>
                <w:rtl/>
              </w:rPr>
              <w:t>مجموع امت</w:t>
            </w:r>
            <w:r w:rsidR="00E4298A" w:rsidRPr="00C80EAD">
              <w:rPr>
                <w:rFonts w:cs="B Mitra" w:hint="cs"/>
                <w:b/>
                <w:bCs/>
                <w:rtl/>
              </w:rPr>
              <w:t>ی</w:t>
            </w:r>
            <w:r w:rsidR="00E4298A" w:rsidRPr="00C80EAD">
              <w:rPr>
                <w:rFonts w:cs="B Mitra" w:hint="eastAsia"/>
                <w:b/>
                <w:bCs/>
                <w:rtl/>
              </w:rPr>
              <w:t>ازات</w:t>
            </w:r>
            <w:r w:rsidR="00E4298A" w:rsidRPr="00C80EAD">
              <w:rPr>
                <w:rFonts w:cs="B Mitra"/>
                <w:b/>
                <w:bCs/>
                <w:rtl/>
              </w:rPr>
              <w:t xml:space="preserve"> شغل، شاغل، مد</w:t>
            </w:r>
            <w:r w:rsidR="00E4298A" w:rsidRPr="00C80EAD">
              <w:rPr>
                <w:rFonts w:cs="B Mitra" w:hint="cs"/>
                <w:b/>
                <w:bCs/>
                <w:rtl/>
              </w:rPr>
              <w:t>ی</w:t>
            </w:r>
            <w:r w:rsidR="00E4298A" w:rsidRPr="00C80EAD">
              <w:rPr>
                <w:rFonts w:cs="B Mitra" w:hint="eastAsia"/>
                <w:b/>
                <w:bCs/>
                <w:rtl/>
              </w:rPr>
              <w:t>ر</w:t>
            </w:r>
            <w:r w:rsidR="00E4298A" w:rsidRPr="00C80EAD">
              <w:rPr>
                <w:rFonts w:cs="B Mitra" w:hint="cs"/>
                <w:b/>
                <w:bCs/>
                <w:rtl/>
              </w:rPr>
              <w:t>ی</w:t>
            </w:r>
            <w:r w:rsidR="00E4298A" w:rsidRPr="00C80EAD">
              <w:rPr>
                <w:rFonts w:cs="B Mitra" w:hint="eastAsia"/>
                <w:b/>
                <w:bCs/>
                <w:rtl/>
              </w:rPr>
              <w:t>ت</w:t>
            </w:r>
            <w:r w:rsidR="00E4298A" w:rsidRPr="00C80EAD">
              <w:rPr>
                <w:rFonts w:cs="B Mitra"/>
                <w:b/>
                <w:bCs/>
                <w:rtl/>
              </w:rPr>
              <w:t xml:space="preserve"> × ضر</w:t>
            </w:r>
            <w:r w:rsidR="00E4298A" w:rsidRPr="00C80EAD">
              <w:rPr>
                <w:rFonts w:cs="B Mitra" w:hint="cs"/>
                <w:b/>
                <w:bCs/>
                <w:rtl/>
              </w:rPr>
              <w:t>ی</w:t>
            </w:r>
            <w:r w:rsidR="00E4298A" w:rsidRPr="00C80EAD">
              <w:rPr>
                <w:rFonts w:cs="B Mitra" w:hint="eastAsia"/>
                <w:b/>
                <w:bCs/>
                <w:rtl/>
              </w:rPr>
              <w:t>ب</w:t>
            </w:r>
            <w:r w:rsidR="00E4298A" w:rsidRPr="00C80EAD">
              <w:rPr>
                <w:rFonts w:cs="B Mitra"/>
                <w:b/>
                <w:bCs/>
                <w:rtl/>
              </w:rPr>
              <w:t xml:space="preserve"> ر</w:t>
            </w:r>
            <w:r w:rsidR="00E4298A" w:rsidRPr="00C80EAD">
              <w:rPr>
                <w:rFonts w:cs="B Mitra" w:hint="cs"/>
                <w:b/>
                <w:bCs/>
                <w:rtl/>
              </w:rPr>
              <w:t>ی</w:t>
            </w:r>
            <w:r w:rsidR="00E4298A" w:rsidRPr="00C80EAD">
              <w:rPr>
                <w:rFonts w:cs="B Mitra" w:hint="eastAsia"/>
                <w:b/>
                <w:bCs/>
                <w:rtl/>
              </w:rPr>
              <w:t>ال</w:t>
            </w:r>
            <w:r w:rsidR="00E4298A" w:rsidRPr="00C80EAD">
              <w:rPr>
                <w:rFonts w:cs="B Mitra" w:hint="cs"/>
                <w:b/>
                <w:bCs/>
                <w:rtl/>
              </w:rPr>
              <w:t>ی</w:t>
            </w:r>
            <w:r w:rsidR="00E4298A" w:rsidRPr="00C80EAD">
              <w:rPr>
                <w:rFonts w:cs="B Mitra"/>
                <w:b/>
                <w:bCs/>
                <w:rtl/>
              </w:rPr>
              <w:t xml:space="preserve"> سال</w:t>
            </w:r>
          </w:p>
        </w:tc>
        <w:tc>
          <w:tcPr>
            <w:tcW w:w="4252" w:type="dxa"/>
            <w:gridSpan w:val="2"/>
            <w:vAlign w:val="center"/>
          </w:tcPr>
          <w:p w14:paraId="514B5A8E" w14:textId="77777777" w:rsidR="00E4298A" w:rsidRPr="001966BE" w:rsidRDefault="00E4298A" w:rsidP="00E4298A">
            <w:pPr>
              <w:spacing w:line="360" w:lineRule="auto"/>
              <w:jc w:val="center"/>
              <w:rPr>
                <w:rFonts w:cs="B Mitra"/>
                <w:b/>
                <w:bCs/>
              </w:rPr>
            </w:pPr>
            <w:r>
              <w:rPr>
                <w:rFonts w:cs="B Mitra" w:hint="cs"/>
                <w:b/>
                <w:bCs/>
                <w:rtl/>
              </w:rPr>
              <w:t>کارمند</w:t>
            </w:r>
          </w:p>
        </w:tc>
      </w:tr>
      <w:tr w:rsidR="00E4298A" w:rsidRPr="001966BE" w14:paraId="3538E21B" w14:textId="77777777" w:rsidTr="00E4298A">
        <w:trPr>
          <w:trHeight w:val="203"/>
        </w:trPr>
        <w:tc>
          <w:tcPr>
            <w:tcW w:w="4961" w:type="dxa"/>
            <w:tcBorders>
              <w:bottom w:val="single" w:sz="4" w:space="0" w:color="auto"/>
            </w:tcBorders>
            <w:vAlign w:val="center"/>
          </w:tcPr>
          <w:p w14:paraId="22F0AF2D" w14:textId="77777777" w:rsidR="00E4298A" w:rsidRPr="005248E3" w:rsidRDefault="00E4298A" w:rsidP="00E4298A">
            <w:pPr>
              <w:jc w:val="center"/>
              <w:rPr>
                <w:rFonts w:cs="B Mitra"/>
                <w:sz w:val="32"/>
                <w:szCs w:val="32"/>
                <w:vertAlign w:val="superscript"/>
              </w:rPr>
            </w:pPr>
            <w:hyperlink r:id="rId15" w:history="1">
              <w:r w:rsidRPr="005248E3">
                <w:rPr>
                  <w:rStyle w:val="Hyperlink"/>
                  <w:rFonts w:cs="B Mitra" w:hint="cs"/>
                  <w:b/>
                  <w:bCs/>
                  <w:rtl/>
                </w:rPr>
                <w:t xml:space="preserve">مطابق صورتجلسه هیئت امنای دانشگاه علوم پزشکی استان سمنان </w:t>
              </w:r>
            </w:hyperlink>
            <w:r w:rsidRPr="005248E3">
              <w:rPr>
                <w:rFonts w:cs="B Mitra" w:hint="cs"/>
                <w:sz w:val="32"/>
                <w:szCs w:val="32"/>
                <w:vertAlign w:val="superscript"/>
                <w:rtl/>
              </w:rPr>
              <w:t>**</w:t>
            </w:r>
          </w:p>
        </w:tc>
        <w:tc>
          <w:tcPr>
            <w:tcW w:w="3402" w:type="dxa"/>
            <w:tcBorders>
              <w:bottom w:val="single" w:sz="4" w:space="0" w:color="auto"/>
              <w:right w:val="single" w:sz="4" w:space="0" w:color="auto"/>
            </w:tcBorders>
            <w:vAlign w:val="center"/>
          </w:tcPr>
          <w:p w14:paraId="067D213A" w14:textId="77777777" w:rsidR="00E4298A" w:rsidRPr="009B474A" w:rsidRDefault="00E4298A" w:rsidP="00E4298A">
            <w:pPr>
              <w:jc w:val="center"/>
              <w:rPr>
                <w:rFonts w:cs="B Mitra"/>
                <w:b/>
                <w:bCs/>
              </w:rPr>
            </w:pPr>
            <w:r>
              <w:rPr>
                <w:rFonts w:cs="B Mitra" w:hint="cs"/>
                <w:b/>
                <w:bCs/>
                <w:rtl/>
              </w:rPr>
              <w:t>کارشناسی و پایین</w:t>
            </w:r>
            <w:r w:rsidRPr="009B474A">
              <w:rPr>
                <w:rFonts w:cs="B Mitra" w:hint="cs"/>
                <w:b/>
                <w:bCs/>
                <w:rtl/>
              </w:rPr>
              <w:t>‌تر</w:t>
            </w:r>
          </w:p>
        </w:tc>
        <w:tc>
          <w:tcPr>
            <w:tcW w:w="850" w:type="dxa"/>
            <w:vMerge w:val="restart"/>
            <w:tcBorders>
              <w:left w:val="single" w:sz="4" w:space="0" w:color="auto"/>
            </w:tcBorders>
            <w:vAlign w:val="center"/>
          </w:tcPr>
          <w:p w14:paraId="09705350" w14:textId="77777777" w:rsidR="00E4298A" w:rsidRPr="001966BE" w:rsidRDefault="00E4298A" w:rsidP="00E4298A">
            <w:pPr>
              <w:spacing w:line="360" w:lineRule="auto"/>
              <w:jc w:val="center"/>
              <w:rPr>
                <w:rFonts w:cs="B Mitra"/>
                <w:b/>
                <w:bCs/>
              </w:rPr>
            </w:pPr>
            <w:r w:rsidRPr="001966BE">
              <w:rPr>
                <w:rFonts w:cs="B Mitra" w:hint="cs"/>
                <w:b/>
                <w:bCs/>
                <w:rtl/>
              </w:rPr>
              <w:t>دانشجو</w:t>
            </w:r>
          </w:p>
        </w:tc>
      </w:tr>
      <w:tr w:rsidR="00E4298A" w:rsidRPr="001966BE" w14:paraId="3F4B6B64" w14:textId="77777777" w:rsidTr="00E4298A">
        <w:trPr>
          <w:trHeight w:val="245"/>
        </w:trPr>
        <w:tc>
          <w:tcPr>
            <w:tcW w:w="4961" w:type="dxa"/>
            <w:tcBorders>
              <w:top w:val="single" w:sz="4" w:space="0" w:color="auto"/>
            </w:tcBorders>
            <w:vAlign w:val="center"/>
          </w:tcPr>
          <w:p w14:paraId="6246E891" w14:textId="77777777" w:rsidR="00E4298A" w:rsidRPr="005248E3" w:rsidRDefault="00E4298A" w:rsidP="00E4298A">
            <w:pPr>
              <w:jc w:val="center"/>
              <w:rPr>
                <w:rFonts w:cs="B Mitra"/>
                <w:b/>
                <w:bCs/>
              </w:rPr>
            </w:pPr>
            <w:hyperlink r:id="rId16" w:history="1">
              <w:r w:rsidRPr="005248E3">
                <w:rPr>
                  <w:rStyle w:val="Hyperlink"/>
                  <w:rFonts w:cs="B Mitra" w:hint="cs"/>
                  <w:b/>
                  <w:bCs/>
                  <w:rtl/>
                </w:rPr>
                <w:t xml:space="preserve">مطابق صورتجلسه هیئت امنای دانشگاه علوم پزشکی استان سمنان </w:t>
              </w:r>
            </w:hyperlink>
            <w:r w:rsidRPr="005248E3">
              <w:rPr>
                <w:rFonts w:cs="B Mitra" w:hint="cs"/>
                <w:sz w:val="32"/>
                <w:szCs w:val="32"/>
                <w:vertAlign w:val="superscript"/>
                <w:rtl/>
              </w:rPr>
              <w:t>**</w:t>
            </w:r>
          </w:p>
        </w:tc>
        <w:tc>
          <w:tcPr>
            <w:tcW w:w="3402" w:type="dxa"/>
            <w:tcBorders>
              <w:top w:val="single" w:sz="4" w:space="0" w:color="auto"/>
              <w:right w:val="single" w:sz="4" w:space="0" w:color="auto"/>
            </w:tcBorders>
            <w:vAlign w:val="center"/>
          </w:tcPr>
          <w:p w14:paraId="5554FCCF" w14:textId="77777777" w:rsidR="00E4298A" w:rsidRPr="001966BE" w:rsidRDefault="00E4298A" w:rsidP="00E4298A">
            <w:pPr>
              <w:jc w:val="center"/>
              <w:rPr>
                <w:rFonts w:cs="B Mitra"/>
                <w:b/>
                <w:bCs/>
              </w:rPr>
            </w:pPr>
            <w:r w:rsidRPr="00825719">
              <w:rPr>
                <w:rFonts w:cs="B Mitra" w:hint="cs"/>
                <w:b/>
                <w:bCs/>
                <w:rtl/>
              </w:rPr>
              <w:t>کارشناسی ارشد، دکترای عمومی، دندانپزشکی، دکترای تخصصی، رزیدنت تخصصی</w:t>
            </w:r>
          </w:p>
        </w:tc>
        <w:tc>
          <w:tcPr>
            <w:tcW w:w="850" w:type="dxa"/>
            <w:vMerge/>
            <w:tcBorders>
              <w:left w:val="single" w:sz="4" w:space="0" w:color="auto"/>
            </w:tcBorders>
            <w:vAlign w:val="center"/>
          </w:tcPr>
          <w:p w14:paraId="38736DE3" w14:textId="77777777" w:rsidR="00E4298A" w:rsidRPr="001966BE" w:rsidRDefault="00E4298A" w:rsidP="00E4298A">
            <w:pPr>
              <w:spacing w:line="360" w:lineRule="auto"/>
              <w:jc w:val="center"/>
              <w:rPr>
                <w:rFonts w:cs="B Mitra"/>
                <w:b/>
                <w:bCs/>
                <w:rtl/>
              </w:rPr>
            </w:pPr>
          </w:p>
        </w:tc>
      </w:tr>
    </w:tbl>
    <w:p w14:paraId="4B63B192" w14:textId="77777777" w:rsidR="00E4298A" w:rsidRPr="001C1FB4" w:rsidRDefault="00E4298A" w:rsidP="00E4298A">
      <w:pPr>
        <w:ind w:left="-143"/>
        <w:rPr>
          <w:rStyle w:val="heartChar"/>
          <w:rFonts w:eastAsia="MS Mincho" w:cs="B Mitra"/>
          <w:sz w:val="14"/>
          <w:szCs w:val="14"/>
          <w:rtl/>
        </w:rPr>
      </w:pPr>
      <w:r w:rsidRPr="002C7993">
        <w:rPr>
          <w:rFonts w:cs="B Mitra" w:hint="cs"/>
          <w:sz w:val="32"/>
          <w:szCs w:val="32"/>
          <w:vertAlign w:val="superscript"/>
          <w:rtl/>
        </w:rPr>
        <w:t>*</w:t>
      </w:r>
      <w:r w:rsidRPr="00776939">
        <w:rPr>
          <w:rFonts w:cs="B Mitra" w:hint="cs"/>
          <w:sz w:val="22"/>
          <w:szCs w:val="22"/>
          <w:rtl/>
          <w:lang w:bidi="fa-IR"/>
        </w:rPr>
        <w:t xml:space="preserve"> </w:t>
      </w:r>
      <w:r w:rsidRPr="001C1FB4">
        <w:rPr>
          <w:rStyle w:val="heartChar"/>
          <w:rFonts w:eastAsia="MS Mincho" w:cs="B Mitra" w:hint="cs"/>
          <w:rtl/>
        </w:rPr>
        <w:t xml:space="preserve">ساعت اشتغال در طرح بسته به نوع طرح (برحسب </w:t>
      </w:r>
      <w:r w:rsidRPr="001C1FB4">
        <w:rPr>
          <w:rStyle w:val="heartChar"/>
          <w:rFonts w:eastAsia="MS Mincho" w:cs="B Mitra"/>
          <w:rtl/>
        </w:rPr>
        <w:t>تعداد پرسشنامه/</w:t>
      </w:r>
      <w:r w:rsidRPr="001C1FB4">
        <w:rPr>
          <w:rStyle w:val="heartChar"/>
          <w:rFonts w:eastAsia="MS Mincho" w:cs="B Mitra"/>
        </w:rPr>
        <w:t>Case</w:t>
      </w:r>
      <w:r w:rsidRPr="001C1FB4">
        <w:rPr>
          <w:rStyle w:val="heartChar"/>
          <w:rFonts w:eastAsia="MS Mincho" w:cs="B Mitra" w:hint="cs"/>
          <w:rtl/>
        </w:rPr>
        <w:t>) به شرح ذیل در نظر گرفته خواهد شد:</w:t>
      </w:r>
    </w:p>
    <w:p w14:paraId="4AA00A80" w14:textId="77777777" w:rsidR="00E4298A" w:rsidRPr="00526E76" w:rsidRDefault="00E4298A" w:rsidP="00E4298A">
      <w:pPr>
        <w:ind w:left="140"/>
        <w:rPr>
          <w:rStyle w:val="heartChar"/>
          <w:rFonts w:eastAsia="MS Mincho" w:cs="B Mitra"/>
          <w:sz w:val="16"/>
          <w:szCs w:val="16"/>
          <w:rtl/>
        </w:rPr>
      </w:pPr>
      <w:r w:rsidRPr="00526E76">
        <w:rPr>
          <w:rStyle w:val="heartChar"/>
          <w:rFonts w:eastAsia="MS Mincho" w:cs="B Mitra" w:hint="cs"/>
          <w:sz w:val="16"/>
          <w:szCs w:val="16"/>
          <w:rtl/>
        </w:rPr>
        <w:t xml:space="preserve">1- </w:t>
      </w:r>
      <w:r w:rsidRPr="00526E76">
        <w:rPr>
          <w:rStyle w:val="heartChar"/>
          <w:rFonts w:eastAsia="MS Mincho" w:cs="B Mitra"/>
          <w:sz w:val="16"/>
          <w:szCs w:val="16"/>
          <w:rtl/>
          <w:lang w:bidi="fa-IR"/>
        </w:rPr>
        <w:t>جمع‌آور</w:t>
      </w:r>
      <w:r w:rsidRPr="00526E76">
        <w:rPr>
          <w:rStyle w:val="heartChar"/>
          <w:rFonts w:eastAsia="MS Mincho" w:cs="B Mitra" w:hint="cs"/>
          <w:sz w:val="16"/>
          <w:szCs w:val="16"/>
          <w:rtl/>
          <w:lang w:bidi="fa-IR"/>
        </w:rPr>
        <w:t>ی</w:t>
      </w:r>
      <w:r w:rsidRPr="00526E76">
        <w:rPr>
          <w:rStyle w:val="heartChar"/>
          <w:rFonts w:eastAsia="MS Mincho" w:cs="B Mitra"/>
          <w:sz w:val="16"/>
          <w:szCs w:val="16"/>
          <w:rtl/>
          <w:lang w:bidi="fa-IR"/>
        </w:rPr>
        <w:t xml:space="preserve"> اطلاعات و</w:t>
      </w:r>
      <w:r w:rsidRPr="00526E76">
        <w:rPr>
          <w:rStyle w:val="heartChar"/>
          <w:rFonts w:eastAsia="MS Mincho" w:cs="B Mitra"/>
          <w:sz w:val="16"/>
          <w:szCs w:val="16"/>
          <w:rtl/>
        </w:rPr>
        <w:t xml:space="preserve"> تكميل پرسشنامه</w:t>
      </w:r>
      <w:r w:rsidRPr="00526E76">
        <w:rPr>
          <w:rStyle w:val="heartChar"/>
          <w:rFonts w:eastAsia="MS Mincho" w:cs="B Mitra" w:hint="cs"/>
          <w:sz w:val="16"/>
          <w:szCs w:val="16"/>
          <w:rtl/>
        </w:rPr>
        <w:t xml:space="preserve"> حداکثر تا </w:t>
      </w:r>
      <w:r>
        <w:rPr>
          <w:rStyle w:val="heartChar"/>
          <w:rFonts w:eastAsia="MS Mincho" w:cs="B Mitra" w:hint="cs"/>
          <w:sz w:val="16"/>
          <w:szCs w:val="16"/>
          <w:rtl/>
        </w:rPr>
        <w:t>300</w:t>
      </w:r>
      <w:r w:rsidRPr="00526E76">
        <w:rPr>
          <w:rStyle w:val="heartChar"/>
          <w:rFonts w:eastAsia="MS Mincho" w:cs="B Mitra" w:hint="cs"/>
          <w:sz w:val="16"/>
          <w:szCs w:val="16"/>
          <w:rtl/>
        </w:rPr>
        <w:t xml:space="preserve"> ساعت</w:t>
      </w:r>
    </w:p>
    <w:p w14:paraId="78BFAFE1" w14:textId="77777777" w:rsidR="00E4298A" w:rsidRPr="00526E76" w:rsidRDefault="00E4298A" w:rsidP="00E4298A">
      <w:pPr>
        <w:ind w:left="140"/>
        <w:rPr>
          <w:rStyle w:val="heartChar"/>
          <w:rFonts w:eastAsia="MS Mincho" w:cs="B Mitra"/>
          <w:sz w:val="16"/>
          <w:szCs w:val="16"/>
          <w:rtl/>
          <w:lang w:bidi="fa-IR"/>
        </w:rPr>
      </w:pPr>
      <w:r w:rsidRPr="00526E76">
        <w:rPr>
          <w:rStyle w:val="heartChar"/>
          <w:rFonts w:eastAsia="MS Mincho" w:cs="B Mitra" w:hint="cs"/>
          <w:sz w:val="16"/>
          <w:szCs w:val="16"/>
          <w:rtl/>
        </w:rPr>
        <w:t xml:space="preserve">2- </w:t>
      </w:r>
      <w:r w:rsidRPr="00526E76">
        <w:rPr>
          <w:rStyle w:val="heartChar"/>
          <w:rFonts w:eastAsia="MS Mincho" w:cs="B Mitra"/>
          <w:sz w:val="16"/>
          <w:szCs w:val="16"/>
          <w:rtl/>
          <w:lang w:bidi="fa-IR"/>
        </w:rPr>
        <w:t>ورود اطلاعات به كامپيوتر</w:t>
      </w:r>
      <w:r w:rsidRPr="00526E76">
        <w:rPr>
          <w:rStyle w:val="heartChar"/>
          <w:rFonts w:eastAsia="MS Mincho" w:cs="B Mitra" w:hint="cs"/>
          <w:sz w:val="16"/>
          <w:szCs w:val="16"/>
          <w:rtl/>
          <w:lang w:bidi="fa-IR"/>
        </w:rPr>
        <w:t xml:space="preserve"> </w:t>
      </w:r>
      <w:r w:rsidRPr="00526E76">
        <w:rPr>
          <w:rStyle w:val="heartChar"/>
          <w:rFonts w:eastAsia="MS Mincho" w:cs="B Mitra" w:hint="cs"/>
          <w:sz w:val="16"/>
          <w:szCs w:val="16"/>
          <w:rtl/>
        </w:rPr>
        <w:t>حداکثر تا</w:t>
      </w:r>
      <w:r w:rsidRPr="00526E76">
        <w:rPr>
          <w:rStyle w:val="heartChar"/>
          <w:rFonts w:eastAsia="MS Mincho" w:cs="B Mitra" w:hint="cs"/>
          <w:sz w:val="16"/>
          <w:szCs w:val="16"/>
          <w:rtl/>
          <w:lang w:bidi="fa-IR"/>
        </w:rPr>
        <w:t xml:space="preserve"> </w:t>
      </w:r>
      <w:r>
        <w:rPr>
          <w:rStyle w:val="heartChar"/>
          <w:rFonts w:eastAsia="MS Mincho" w:cs="B Mitra" w:hint="cs"/>
          <w:sz w:val="16"/>
          <w:szCs w:val="16"/>
          <w:rtl/>
          <w:lang w:bidi="fa-IR"/>
        </w:rPr>
        <w:t>100</w:t>
      </w:r>
      <w:r w:rsidRPr="00526E76">
        <w:rPr>
          <w:rStyle w:val="heartChar"/>
          <w:rFonts w:eastAsia="MS Mincho" w:cs="B Mitra" w:hint="cs"/>
          <w:sz w:val="16"/>
          <w:szCs w:val="16"/>
          <w:rtl/>
          <w:lang w:bidi="fa-IR"/>
        </w:rPr>
        <w:t xml:space="preserve"> ساعت</w:t>
      </w:r>
    </w:p>
    <w:p w14:paraId="6CCB53B4" w14:textId="77777777" w:rsidR="00E4298A" w:rsidRPr="00526E76" w:rsidRDefault="00E4298A" w:rsidP="00E4298A">
      <w:pPr>
        <w:ind w:left="140"/>
        <w:rPr>
          <w:rStyle w:val="heartChar"/>
          <w:rFonts w:eastAsia="MS Mincho" w:cs="B Mitra"/>
          <w:sz w:val="16"/>
          <w:szCs w:val="16"/>
          <w:rtl/>
          <w:lang w:bidi="fa-IR"/>
        </w:rPr>
      </w:pPr>
      <w:r w:rsidRPr="00526E76">
        <w:rPr>
          <w:rStyle w:val="heartChar"/>
          <w:rFonts w:eastAsia="MS Mincho" w:cs="B Mitra" w:hint="cs"/>
          <w:sz w:val="16"/>
          <w:szCs w:val="16"/>
          <w:rtl/>
          <w:lang w:bidi="fa-IR"/>
        </w:rPr>
        <w:t xml:space="preserve">در تمامی انواع طرح‌ها، حق‌الزحمه هر ساعت در موارد </w:t>
      </w:r>
      <w:r>
        <w:rPr>
          <w:rStyle w:val="heartChar"/>
          <w:rFonts w:eastAsia="MS Mincho" w:cs="B Mitra" w:hint="cs"/>
          <w:sz w:val="16"/>
          <w:szCs w:val="16"/>
          <w:rtl/>
          <w:lang w:bidi="fa-IR"/>
        </w:rPr>
        <w:t>1 و2</w:t>
      </w:r>
      <w:r w:rsidRPr="00526E76">
        <w:rPr>
          <w:rStyle w:val="heartChar"/>
          <w:rFonts w:eastAsia="MS Mincho" w:cs="B Mitra" w:hint="cs"/>
          <w:sz w:val="16"/>
          <w:szCs w:val="16"/>
          <w:rtl/>
          <w:lang w:bidi="fa-IR"/>
        </w:rPr>
        <w:t xml:space="preserve"> براساس حق‌الزحمه دانشجویی محاسبه می‌گردد.</w:t>
      </w:r>
    </w:p>
    <w:p w14:paraId="4F572217" w14:textId="77777777" w:rsidR="00E4298A" w:rsidRPr="00526E76" w:rsidRDefault="00E4298A" w:rsidP="00E4298A">
      <w:pPr>
        <w:spacing w:after="240"/>
        <w:ind w:left="140"/>
        <w:rPr>
          <w:rStyle w:val="heartChar"/>
          <w:rFonts w:eastAsia="MS Mincho" w:cs="B Mitra"/>
          <w:b w:val="0"/>
          <w:bCs w:val="0"/>
          <w:sz w:val="16"/>
          <w:szCs w:val="16"/>
          <w:rtl/>
          <w:lang w:bidi="fa-IR"/>
        </w:rPr>
      </w:pPr>
      <w:r w:rsidRPr="00526E76">
        <w:rPr>
          <w:rStyle w:val="heartChar"/>
          <w:rFonts w:eastAsia="MS Mincho" w:cs="B Mitra" w:hint="cs"/>
          <w:sz w:val="16"/>
          <w:szCs w:val="16"/>
          <w:rtl/>
          <w:lang w:bidi="fa-IR"/>
        </w:rPr>
        <w:t>جهت اطلاع از سقف ساعات در سایر موارد (نوشتن</w:t>
      </w:r>
      <w:r w:rsidR="00876A02">
        <w:rPr>
          <w:rStyle w:val="heartChar"/>
          <w:rFonts w:eastAsia="MS Mincho" w:cs="B Mitra" w:hint="cs"/>
          <w:sz w:val="16"/>
          <w:szCs w:val="16"/>
          <w:rtl/>
          <w:lang w:bidi="fa-IR"/>
        </w:rPr>
        <w:t xml:space="preserve"> </w:t>
      </w:r>
      <w:r w:rsidRPr="00526E76">
        <w:rPr>
          <w:rStyle w:val="heartChar"/>
          <w:rFonts w:eastAsia="MS Mincho" w:cs="B Mitra" w:hint="cs"/>
          <w:sz w:val="16"/>
          <w:szCs w:val="16"/>
          <w:rtl/>
          <w:lang w:bidi="fa-IR"/>
        </w:rPr>
        <w:t xml:space="preserve"> پروپوزال، مشاوره علمی، تحلیل آماری، نوشتن مقاله و گزارش نهایی و غیره) به </w:t>
      </w:r>
      <w:hyperlink r:id="rId17" w:history="1">
        <w:r w:rsidRPr="00526E76">
          <w:rPr>
            <w:rStyle w:val="Hyperlink"/>
            <w:rFonts w:ascii="Times" w:eastAsia="MS Mincho" w:hAnsi="Times" w:cs="B Mitra" w:hint="cs"/>
            <w:sz w:val="16"/>
            <w:szCs w:val="16"/>
            <w:rtl/>
            <w:lang w:bidi="fa-IR"/>
          </w:rPr>
          <w:t xml:space="preserve">شیوه‌نامه </w:t>
        </w:r>
        <w:r w:rsidRPr="00526E76">
          <w:rPr>
            <w:rStyle w:val="Hyperlink"/>
            <w:rFonts w:ascii="Times" w:eastAsia="MS Mincho" w:hAnsi="Times" w:cs="B Mitra"/>
            <w:sz w:val="16"/>
            <w:szCs w:val="16"/>
            <w:rtl/>
            <w:lang w:bidi="fa-IR"/>
          </w:rPr>
          <w:t>حق</w:t>
        </w:r>
        <w:r w:rsidRPr="00526E76">
          <w:rPr>
            <w:rStyle w:val="Hyperlink"/>
            <w:rFonts w:ascii="Times" w:eastAsia="MS Mincho" w:hAnsi="Times" w:cs="B Mitra" w:hint="cs"/>
            <w:sz w:val="16"/>
            <w:szCs w:val="16"/>
            <w:rtl/>
            <w:lang w:bidi="fa-IR"/>
          </w:rPr>
          <w:t>‌</w:t>
        </w:r>
        <w:r w:rsidRPr="00526E76">
          <w:rPr>
            <w:rStyle w:val="Hyperlink"/>
            <w:rFonts w:ascii="Times" w:eastAsia="MS Mincho" w:hAnsi="Times" w:cs="B Mitra"/>
            <w:sz w:val="16"/>
            <w:szCs w:val="16"/>
            <w:rtl/>
            <w:lang w:bidi="fa-IR"/>
          </w:rPr>
          <w:t>الزحمه محققين جهت انجام طرح</w:t>
        </w:r>
        <w:r w:rsidRPr="00526E76">
          <w:rPr>
            <w:rStyle w:val="Hyperlink"/>
            <w:rFonts w:ascii="Times" w:eastAsia="MS Mincho" w:hAnsi="Times" w:cs="B Mitra" w:hint="cs"/>
            <w:sz w:val="16"/>
            <w:szCs w:val="16"/>
            <w:rtl/>
            <w:lang w:bidi="fa-IR"/>
          </w:rPr>
          <w:t>‌</w:t>
        </w:r>
        <w:r w:rsidRPr="00526E76">
          <w:rPr>
            <w:rStyle w:val="Hyperlink"/>
            <w:rFonts w:ascii="Times" w:eastAsia="MS Mincho" w:hAnsi="Times" w:cs="B Mitra"/>
            <w:sz w:val="16"/>
            <w:szCs w:val="16"/>
            <w:rtl/>
            <w:lang w:bidi="fa-IR"/>
          </w:rPr>
          <w:t>هاي تحقيقاتي مستقل</w:t>
        </w:r>
      </w:hyperlink>
      <w:r w:rsidRPr="00526E76">
        <w:rPr>
          <w:rStyle w:val="heartChar"/>
          <w:rFonts w:eastAsia="MS Mincho" w:cs="B Mitra" w:hint="cs"/>
          <w:sz w:val="16"/>
          <w:szCs w:val="16"/>
          <w:rtl/>
          <w:lang w:bidi="fa-IR"/>
        </w:rPr>
        <w:t xml:space="preserve">، </w:t>
      </w:r>
      <w:hyperlink r:id="rId18" w:history="1">
        <w:r w:rsidRPr="00526E76">
          <w:rPr>
            <w:rStyle w:val="Hyperlink"/>
            <w:rFonts w:ascii="Times" w:eastAsia="MS Mincho" w:hAnsi="Times" w:cs="B Mitra" w:hint="cs"/>
            <w:sz w:val="16"/>
            <w:szCs w:val="16"/>
            <w:rtl/>
            <w:lang w:bidi="fa-IR"/>
          </w:rPr>
          <w:t xml:space="preserve">شیوه‌نامه </w:t>
        </w:r>
        <w:r w:rsidRPr="00526E76">
          <w:rPr>
            <w:rStyle w:val="Hyperlink"/>
            <w:rFonts w:ascii="Times" w:eastAsia="MS Mincho" w:hAnsi="Times" w:cs="B Mitra"/>
            <w:sz w:val="16"/>
            <w:szCs w:val="16"/>
            <w:rtl/>
            <w:lang w:bidi="fa-IR"/>
          </w:rPr>
          <w:t>حق</w:t>
        </w:r>
        <w:r w:rsidRPr="00526E76">
          <w:rPr>
            <w:rStyle w:val="Hyperlink"/>
            <w:rFonts w:ascii="Times" w:eastAsia="MS Mincho" w:hAnsi="Times" w:cs="B Mitra" w:hint="cs"/>
            <w:sz w:val="16"/>
            <w:szCs w:val="16"/>
            <w:rtl/>
            <w:lang w:bidi="fa-IR"/>
          </w:rPr>
          <w:t>‌</w:t>
        </w:r>
        <w:r w:rsidRPr="00526E76">
          <w:rPr>
            <w:rStyle w:val="Hyperlink"/>
            <w:rFonts w:ascii="Times" w:eastAsia="MS Mincho" w:hAnsi="Times" w:cs="B Mitra"/>
            <w:sz w:val="16"/>
            <w:szCs w:val="16"/>
            <w:rtl/>
            <w:lang w:bidi="fa-IR"/>
          </w:rPr>
          <w:t>الزحمه محققين جهت انجام طرح</w:t>
        </w:r>
        <w:r w:rsidRPr="00526E76">
          <w:rPr>
            <w:rStyle w:val="Hyperlink"/>
            <w:rFonts w:ascii="Times" w:eastAsia="MS Mincho" w:hAnsi="Times" w:cs="B Mitra" w:hint="cs"/>
            <w:sz w:val="16"/>
            <w:szCs w:val="16"/>
            <w:rtl/>
            <w:lang w:bidi="fa-IR"/>
          </w:rPr>
          <w:t>‌</w:t>
        </w:r>
        <w:r w:rsidRPr="00526E76">
          <w:rPr>
            <w:rStyle w:val="Hyperlink"/>
            <w:rFonts w:ascii="Times" w:eastAsia="MS Mincho" w:hAnsi="Times" w:cs="B Mitra"/>
            <w:sz w:val="16"/>
            <w:szCs w:val="16"/>
            <w:rtl/>
            <w:lang w:bidi="fa-IR"/>
          </w:rPr>
          <w:t xml:space="preserve">هاي تحقيقاتي </w:t>
        </w:r>
        <w:r w:rsidRPr="00526E76">
          <w:rPr>
            <w:rStyle w:val="Hyperlink"/>
            <w:rFonts w:ascii="Times" w:eastAsia="MS Mincho" w:hAnsi="Times" w:cs="B Mitra" w:hint="cs"/>
            <w:sz w:val="16"/>
            <w:szCs w:val="16"/>
            <w:rtl/>
            <w:lang w:bidi="fa-IR"/>
          </w:rPr>
          <w:t>برگرفته از پایان‌نامه</w:t>
        </w:r>
      </w:hyperlink>
      <w:r w:rsidRPr="00526E76">
        <w:rPr>
          <w:rStyle w:val="heartChar"/>
          <w:rFonts w:eastAsia="MS Mincho" w:cs="B Mitra" w:hint="cs"/>
          <w:color w:val="0000FF"/>
          <w:sz w:val="16"/>
          <w:szCs w:val="16"/>
          <w:rtl/>
          <w:lang w:bidi="fa-IR"/>
        </w:rPr>
        <w:t>‌</w:t>
      </w:r>
      <w:r w:rsidRPr="00526E76">
        <w:rPr>
          <w:rStyle w:val="heartChar"/>
          <w:rFonts w:eastAsia="MS Mincho" w:cs="B Mitra" w:hint="cs"/>
          <w:sz w:val="16"/>
          <w:szCs w:val="16"/>
          <w:rtl/>
          <w:lang w:bidi="fa-IR"/>
        </w:rPr>
        <w:t xml:space="preserve"> و </w:t>
      </w:r>
      <w:hyperlink r:id="rId19" w:history="1">
        <w:r w:rsidRPr="00A3512D">
          <w:rPr>
            <w:rStyle w:val="Hyperlink"/>
            <w:rFonts w:ascii="Times" w:eastAsia="MS Mincho" w:hAnsi="Times" w:cs="B Mitra" w:hint="cs"/>
            <w:sz w:val="16"/>
            <w:szCs w:val="16"/>
            <w:rtl/>
            <w:lang w:bidi="fa-IR"/>
          </w:rPr>
          <w:t xml:space="preserve">شیوه‌نامه </w:t>
        </w:r>
        <w:r w:rsidRPr="00A3512D">
          <w:rPr>
            <w:rStyle w:val="Hyperlink"/>
            <w:rFonts w:ascii="Times" w:eastAsia="MS Mincho" w:hAnsi="Times" w:cs="B Mitra"/>
            <w:sz w:val="16"/>
            <w:szCs w:val="16"/>
            <w:rtl/>
            <w:lang w:bidi="fa-IR"/>
          </w:rPr>
          <w:t>حق</w:t>
        </w:r>
        <w:r w:rsidRPr="00A3512D">
          <w:rPr>
            <w:rStyle w:val="Hyperlink"/>
            <w:rFonts w:ascii="Times" w:eastAsia="MS Mincho" w:hAnsi="Times" w:cs="B Mitra" w:hint="cs"/>
            <w:sz w:val="16"/>
            <w:szCs w:val="16"/>
            <w:rtl/>
            <w:lang w:bidi="fa-IR"/>
          </w:rPr>
          <w:t>‌</w:t>
        </w:r>
        <w:r w:rsidRPr="00A3512D">
          <w:rPr>
            <w:rStyle w:val="Hyperlink"/>
            <w:rFonts w:ascii="Times" w:eastAsia="MS Mincho" w:hAnsi="Times" w:cs="B Mitra"/>
            <w:sz w:val="16"/>
            <w:szCs w:val="16"/>
            <w:rtl/>
            <w:lang w:bidi="fa-IR"/>
          </w:rPr>
          <w:t>الزحمه محققين جهت انجام طرح</w:t>
        </w:r>
        <w:r w:rsidRPr="00A3512D">
          <w:rPr>
            <w:rStyle w:val="Hyperlink"/>
            <w:rFonts w:ascii="Times" w:eastAsia="MS Mincho" w:hAnsi="Times" w:cs="B Mitra" w:hint="cs"/>
            <w:sz w:val="16"/>
            <w:szCs w:val="16"/>
            <w:rtl/>
            <w:lang w:bidi="fa-IR"/>
          </w:rPr>
          <w:t>‌</w:t>
        </w:r>
        <w:r w:rsidRPr="00A3512D">
          <w:rPr>
            <w:rStyle w:val="Hyperlink"/>
            <w:rFonts w:ascii="Times" w:eastAsia="MS Mincho" w:hAnsi="Times" w:cs="B Mitra"/>
            <w:sz w:val="16"/>
            <w:szCs w:val="16"/>
            <w:rtl/>
            <w:lang w:bidi="fa-IR"/>
          </w:rPr>
          <w:t xml:space="preserve">هاي </w:t>
        </w:r>
        <w:r w:rsidRPr="00A3512D">
          <w:rPr>
            <w:rStyle w:val="Hyperlink"/>
            <w:rFonts w:ascii="Times" w:eastAsia="MS Mincho" w:hAnsi="Times" w:cs="B Mitra" w:hint="cs"/>
            <w:sz w:val="16"/>
            <w:szCs w:val="16"/>
            <w:rtl/>
            <w:lang w:bidi="fa-IR"/>
          </w:rPr>
          <w:t>کمیته تحقیقات و فناوری دانشجویی</w:t>
        </w:r>
      </w:hyperlink>
      <w:r w:rsidRPr="00526E76">
        <w:rPr>
          <w:rStyle w:val="heartChar"/>
          <w:rFonts w:eastAsia="MS Mincho" w:cs="B Mitra" w:hint="cs"/>
          <w:sz w:val="16"/>
          <w:szCs w:val="16"/>
          <w:rtl/>
          <w:lang w:bidi="fa-IR"/>
        </w:rPr>
        <w:t xml:space="preserve"> مراجعه شود</w:t>
      </w:r>
      <w:r>
        <w:rPr>
          <w:rStyle w:val="heartChar"/>
          <w:rFonts w:eastAsia="MS Mincho" w:cs="B Mitra" w:hint="cs"/>
          <w:sz w:val="16"/>
          <w:szCs w:val="16"/>
          <w:rtl/>
          <w:lang w:bidi="fa-IR"/>
        </w:rPr>
        <w:t>.</w:t>
      </w:r>
    </w:p>
    <w:p w14:paraId="5CC3B661" w14:textId="77777777" w:rsidR="00E4298A" w:rsidRPr="006970A1" w:rsidRDefault="00E4298A" w:rsidP="00E4298A">
      <w:pPr>
        <w:ind w:left="-143"/>
        <w:rPr>
          <w:rStyle w:val="heartChar"/>
          <w:rFonts w:eastAsia="MS Mincho" w:cs="B Mitra"/>
          <w:sz w:val="18"/>
          <w:szCs w:val="18"/>
          <w:rtl/>
          <w:lang w:bidi="fa-IR"/>
        </w:rPr>
      </w:pPr>
      <w:r w:rsidRPr="002C7993">
        <w:rPr>
          <w:rFonts w:cs="B Mitra" w:hint="cs"/>
          <w:sz w:val="32"/>
          <w:szCs w:val="32"/>
          <w:vertAlign w:val="superscript"/>
          <w:rtl/>
        </w:rPr>
        <w:t>**</w:t>
      </w:r>
      <w:r>
        <w:rPr>
          <w:rFonts w:cs="B Mitra" w:hint="cs"/>
          <w:sz w:val="32"/>
          <w:szCs w:val="32"/>
          <w:vertAlign w:val="superscript"/>
          <w:rtl/>
        </w:rPr>
        <w:t xml:space="preserve"> </w:t>
      </w:r>
      <w:r w:rsidRPr="001C1FB4">
        <w:rPr>
          <w:rStyle w:val="heartChar"/>
          <w:rFonts w:eastAsia="MS Mincho" w:cs="B Mitra" w:hint="cs"/>
          <w:rtl/>
          <w:lang w:bidi="fa-IR"/>
        </w:rPr>
        <w:t xml:space="preserve">نرخ حق‌الزحمه دانشجو </w:t>
      </w:r>
      <w:r>
        <w:rPr>
          <w:rStyle w:val="heartChar"/>
          <w:rFonts w:eastAsia="MS Mincho" w:cs="B Mitra" w:hint="cs"/>
          <w:rtl/>
          <w:lang w:bidi="fa-IR"/>
        </w:rPr>
        <w:t>مصوب سال 1403</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3402"/>
      </w:tblGrid>
      <w:tr w:rsidR="00E4298A" w:rsidRPr="00825719" w14:paraId="1B703660" w14:textId="77777777" w:rsidTr="00E4298A">
        <w:trPr>
          <w:trHeight w:val="77"/>
          <w:jc w:val="center"/>
        </w:trPr>
        <w:tc>
          <w:tcPr>
            <w:tcW w:w="3464" w:type="dxa"/>
            <w:vAlign w:val="center"/>
          </w:tcPr>
          <w:p w14:paraId="5B3881E6" w14:textId="77777777" w:rsidR="00E4298A" w:rsidRPr="00825719" w:rsidRDefault="00E4298A" w:rsidP="00E4298A">
            <w:pPr>
              <w:jc w:val="center"/>
              <w:rPr>
                <w:rFonts w:cs="B Mitra"/>
                <w:b/>
                <w:bCs/>
                <w:rtl/>
                <w:lang w:bidi="fa-IR"/>
              </w:rPr>
            </w:pPr>
            <w:r w:rsidRPr="00825719">
              <w:rPr>
                <w:rFonts w:cs="B Mitra" w:hint="cs"/>
                <w:b/>
                <w:bCs/>
                <w:rtl/>
                <w:lang w:bidi="fa-IR"/>
              </w:rPr>
              <w:t>مقاطع تحصیلی</w:t>
            </w:r>
          </w:p>
        </w:tc>
        <w:tc>
          <w:tcPr>
            <w:tcW w:w="3402" w:type="dxa"/>
            <w:vAlign w:val="center"/>
          </w:tcPr>
          <w:p w14:paraId="21DC4C84" w14:textId="77777777" w:rsidR="00E4298A" w:rsidRPr="00825719" w:rsidRDefault="00E4298A" w:rsidP="00E4298A">
            <w:pPr>
              <w:jc w:val="center"/>
              <w:rPr>
                <w:rFonts w:cs="B Mitra"/>
                <w:b/>
                <w:bCs/>
                <w:rtl/>
                <w:lang w:bidi="fa-IR"/>
              </w:rPr>
            </w:pPr>
            <w:r w:rsidRPr="00825719">
              <w:rPr>
                <w:rFonts w:cs="B Mitra" w:hint="cs"/>
                <w:b/>
                <w:bCs/>
                <w:rtl/>
                <w:lang w:bidi="fa-IR"/>
              </w:rPr>
              <w:t>حق‌الزحمه یک ساعت فعالیت دانشجویی (ريال)</w:t>
            </w:r>
          </w:p>
        </w:tc>
      </w:tr>
      <w:tr w:rsidR="00E4298A" w:rsidRPr="00825719" w14:paraId="3B73047E" w14:textId="77777777" w:rsidTr="00E4298A">
        <w:trPr>
          <w:jc w:val="center"/>
        </w:trPr>
        <w:tc>
          <w:tcPr>
            <w:tcW w:w="3464" w:type="dxa"/>
            <w:vAlign w:val="center"/>
          </w:tcPr>
          <w:p w14:paraId="3AE2D339" w14:textId="77777777" w:rsidR="00E4298A" w:rsidRPr="00825719" w:rsidRDefault="00E4298A" w:rsidP="00E4298A">
            <w:pPr>
              <w:jc w:val="center"/>
              <w:rPr>
                <w:rFonts w:cs="B Mitra"/>
                <w:b/>
                <w:bCs/>
                <w:rtl/>
                <w:lang w:bidi="fa-IR"/>
              </w:rPr>
            </w:pPr>
            <w:r w:rsidRPr="00825719">
              <w:rPr>
                <w:rFonts w:cs="B Mitra" w:hint="cs"/>
                <w:b/>
                <w:bCs/>
                <w:rtl/>
                <w:lang w:bidi="fa-IR"/>
              </w:rPr>
              <w:t>کارشناسی و پایین‌تر</w:t>
            </w:r>
          </w:p>
        </w:tc>
        <w:tc>
          <w:tcPr>
            <w:tcW w:w="3402" w:type="dxa"/>
            <w:vAlign w:val="center"/>
          </w:tcPr>
          <w:p w14:paraId="2ACDFD16" w14:textId="77777777" w:rsidR="00E4298A" w:rsidRPr="00825719" w:rsidRDefault="00E4298A" w:rsidP="00E4298A">
            <w:pPr>
              <w:jc w:val="center"/>
              <w:rPr>
                <w:rFonts w:cs="B Mitra"/>
                <w:b/>
                <w:bCs/>
                <w:rtl/>
                <w:lang w:bidi="fa-IR"/>
              </w:rPr>
            </w:pPr>
            <w:r>
              <w:rPr>
                <w:rFonts w:cs="B Mitra" w:hint="cs"/>
                <w:b/>
                <w:bCs/>
                <w:rtl/>
                <w:lang w:bidi="fa-IR"/>
              </w:rPr>
              <w:t>150000</w:t>
            </w:r>
          </w:p>
        </w:tc>
      </w:tr>
      <w:tr w:rsidR="00E4298A" w:rsidRPr="00825719" w14:paraId="516EB1C7" w14:textId="77777777" w:rsidTr="00E4298A">
        <w:trPr>
          <w:jc w:val="center"/>
        </w:trPr>
        <w:tc>
          <w:tcPr>
            <w:tcW w:w="3464" w:type="dxa"/>
            <w:vAlign w:val="center"/>
          </w:tcPr>
          <w:p w14:paraId="468024E6" w14:textId="77777777" w:rsidR="00E4298A" w:rsidRPr="00825719" w:rsidRDefault="00E4298A" w:rsidP="00E4298A">
            <w:pPr>
              <w:jc w:val="center"/>
              <w:rPr>
                <w:rFonts w:cs="B Mitra"/>
                <w:b/>
                <w:bCs/>
                <w:rtl/>
                <w:lang w:bidi="fa-IR"/>
              </w:rPr>
            </w:pPr>
            <w:r w:rsidRPr="00825719">
              <w:rPr>
                <w:rFonts w:cs="B Mitra" w:hint="cs"/>
                <w:b/>
                <w:bCs/>
                <w:rtl/>
                <w:lang w:bidi="fa-IR"/>
              </w:rPr>
              <w:t>کارشناسی</w:t>
            </w:r>
            <w:r>
              <w:rPr>
                <w:rFonts w:cs="B Mitra" w:hint="eastAsia"/>
                <w:b/>
                <w:bCs/>
                <w:rtl/>
                <w:lang w:bidi="fa-IR"/>
              </w:rPr>
              <w:t>‌</w:t>
            </w:r>
            <w:r w:rsidRPr="00825719">
              <w:rPr>
                <w:rFonts w:cs="B Mitra" w:hint="cs"/>
                <w:b/>
                <w:bCs/>
                <w:rtl/>
                <w:lang w:bidi="fa-IR"/>
              </w:rPr>
              <w:t>ارشد، دکترای عمومی، دندانپزشکی، دکترای تخصصی، رزیدنت تخصصی</w:t>
            </w:r>
          </w:p>
        </w:tc>
        <w:tc>
          <w:tcPr>
            <w:tcW w:w="3402" w:type="dxa"/>
            <w:vAlign w:val="center"/>
          </w:tcPr>
          <w:p w14:paraId="3D145E33" w14:textId="77777777" w:rsidR="00E4298A" w:rsidRPr="00825719" w:rsidRDefault="00E4298A" w:rsidP="00E4298A">
            <w:pPr>
              <w:jc w:val="center"/>
              <w:rPr>
                <w:rFonts w:cs="B Mitra"/>
                <w:b/>
                <w:bCs/>
                <w:rtl/>
                <w:lang w:bidi="fa-IR"/>
              </w:rPr>
            </w:pPr>
            <w:r>
              <w:rPr>
                <w:rFonts w:cs="B Mitra" w:hint="cs"/>
                <w:b/>
                <w:bCs/>
                <w:rtl/>
                <w:lang w:bidi="fa-IR"/>
              </w:rPr>
              <w:t>180000</w:t>
            </w:r>
          </w:p>
        </w:tc>
      </w:tr>
    </w:tbl>
    <w:p w14:paraId="1EA704AC" w14:textId="77777777" w:rsidR="004E5808" w:rsidRDefault="004E5808" w:rsidP="00E4298A">
      <w:pPr>
        <w:rPr>
          <w:rtl/>
          <w:lang w:bidi="fa-IR"/>
        </w:rPr>
      </w:pPr>
    </w:p>
    <w:p w14:paraId="086B0B1C" w14:textId="77777777" w:rsidR="004E5808" w:rsidRDefault="004E5808" w:rsidP="00E4298A">
      <w:pPr>
        <w:rPr>
          <w:rtl/>
          <w:lang w:bidi="fa-IR"/>
        </w:rPr>
      </w:pPr>
    </w:p>
    <w:p w14:paraId="0D95F5BC" w14:textId="77777777" w:rsidR="00EC681F" w:rsidRDefault="001B0004" w:rsidP="004A6E1A">
      <w:pPr>
        <w:rPr>
          <w:rtl/>
        </w:rPr>
      </w:pPr>
      <w:r>
        <w:rPr>
          <w:rtl/>
        </w:rPr>
        <w:fldChar w:fldCharType="begin"/>
      </w:r>
      <w:r>
        <w:rPr>
          <w:rtl/>
        </w:rPr>
        <w:instrText xml:space="preserve"> </w:instrText>
      </w:r>
      <w:r>
        <w:instrText>ADDIN</w:instrText>
      </w:r>
      <w:r>
        <w:rPr>
          <w:rtl/>
        </w:rPr>
        <w:instrText xml:space="preserve"> </w:instrText>
      </w:r>
      <w:r>
        <w:rPr>
          <w:rtl/>
        </w:rPr>
        <w:fldChar w:fldCharType="end"/>
      </w:r>
      <w:r w:rsidR="009A1127">
        <w:rPr>
          <w:rtl/>
        </w:rPr>
        <w:fldChar w:fldCharType="begin"/>
      </w:r>
      <w:r w:rsidR="009A1127">
        <w:rPr>
          <w:rtl/>
        </w:rPr>
        <w:instrText xml:space="preserve"> </w:instrText>
      </w:r>
      <w:r w:rsidR="009A1127">
        <w:instrText>ADDIN</w:instrText>
      </w:r>
      <w:r w:rsidR="009A1127">
        <w:rPr>
          <w:rtl/>
        </w:rPr>
        <w:instrText xml:space="preserve"> </w:instrText>
      </w:r>
      <w:r w:rsidR="009A1127">
        <w:rPr>
          <w:rtl/>
        </w:rPr>
        <w:fldChar w:fldCharType="end"/>
      </w:r>
    </w:p>
    <w:p w14:paraId="4D00E87D" w14:textId="77777777" w:rsidR="00EC681F" w:rsidRDefault="00EC681F" w:rsidP="004A6E1A">
      <w:pPr>
        <w:rPr>
          <w:rtl/>
        </w:rPr>
      </w:pPr>
    </w:p>
    <w:sectPr w:rsidR="00EC681F" w:rsidSect="00E4298A">
      <w:footerReference w:type="even" r:id="rId20"/>
      <w:footerReference w:type="default" r:id="rId21"/>
      <w:footerReference w:type="first" r:id="rId22"/>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AF2C8" w14:textId="77777777" w:rsidR="006A26FB" w:rsidRDefault="006A26FB">
      <w:r>
        <w:separator/>
      </w:r>
    </w:p>
  </w:endnote>
  <w:endnote w:type="continuationSeparator" w:id="0">
    <w:p w14:paraId="556A29E4" w14:textId="77777777" w:rsidR="006A26FB" w:rsidRDefault="006A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Traditional Arabic">
    <w:charset w:val="00"/>
    <w:family w:val="roman"/>
    <w:pitch w:val="variable"/>
    <w:sig w:usb0="00002003" w:usb1="80000000" w:usb2="00000008" w:usb3="00000000" w:csb0="00000041" w:csb1="00000000"/>
  </w:font>
  <w:font w:name="Yagut">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B Zar">
    <w:altName w:val="Times New Roman"/>
    <w:panose1 w:val="00000400000000000000"/>
    <w:charset w:val="B2"/>
    <w:family w:val="auto"/>
    <w:pitch w:val="variable"/>
    <w:sig w:usb0="00002001" w:usb1="80000000" w:usb2="00000008" w:usb3="00000000" w:csb0="00000040" w:csb1="00000000"/>
  </w:font>
  <w:font w:name="Sakkal Majalla">
    <w:altName w:val="Arial"/>
    <w:charset w:val="00"/>
    <w:family w:val="auto"/>
    <w:pitch w:val="variable"/>
    <w:sig w:usb0="80002007" w:usb1="80000000" w:usb2="00000008" w:usb3="00000000" w:csb0="000000D3" w:csb1="00000000"/>
  </w:font>
  <w:font w:name="Nazanin">
    <w:altName w:val="Courier New"/>
    <w:panose1 w:val="00000400000000000000"/>
    <w:charset w:val="B2"/>
    <w:family w:val="auto"/>
    <w:pitch w:val="variable"/>
    <w:sig w:usb0="00002000" w:usb1="80000000" w:usb2="00000008" w:usb3="00000000" w:csb0="00000040" w:csb1="00000000"/>
  </w:font>
  <w:font w:name="B Jadid">
    <w:altName w:val="Courier New"/>
    <w:panose1 w:val="00000700000000000000"/>
    <w:charset w:val="B2"/>
    <w:family w:val="auto"/>
    <w:pitch w:val="variable"/>
    <w:sig w:usb0="00002000"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raffic">
    <w:altName w:val="Courier New"/>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B Traffic">
    <w:altName w:val="Courier New"/>
    <w:panose1 w:val="00000400000000000000"/>
    <w:charset w:val="B2"/>
    <w:family w:val="auto"/>
    <w:pitch w:val="variable"/>
    <w:sig w:usb0="00002000"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IRANSans_FaNum">
    <w:altName w:val="Times New Roman"/>
    <w:panose1 w:val="00000000000000000000"/>
    <w:charset w:val="00"/>
    <w:family w:val="roman"/>
    <w:notTrueType/>
    <w:pitch w:val="default"/>
  </w:font>
  <w:font w:name="Lotus">
    <w:altName w:val="Arial"/>
    <w:panose1 w:val="00000400000000000000"/>
    <w:charset w:val="B2"/>
    <w:family w:val="auto"/>
    <w:pitch w:val="variable"/>
    <w:sig w:usb0="00002001" w:usb1="80000000" w:usb2="00000008" w:usb3="00000000" w:csb0="00000040" w:csb1="00000000"/>
  </w:font>
  <w:font w:name="Zar">
    <w:altName w:val="Arial"/>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9BBD" w14:textId="77777777" w:rsidR="002B091B" w:rsidRDefault="002B091B">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55DC98F2" w14:textId="77777777" w:rsidR="002B091B" w:rsidRDefault="002B0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9367" w14:textId="77777777" w:rsidR="002B091B" w:rsidRDefault="002B091B">
    <w:pPr>
      <w:pStyle w:val="Footer"/>
      <w:jc w:val="center"/>
    </w:pPr>
    <w:r>
      <w:fldChar w:fldCharType="begin"/>
    </w:r>
    <w:r>
      <w:instrText xml:space="preserve"> PAGE   \* MERGEFORMAT </w:instrText>
    </w:r>
    <w:r>
      <w:fldChar w:fldCharType="separate"/>
    </w:r>
    <w:r w:rsidR="00D76382">
      <w:rPr>
        <w:noProof/>
        <w:rtl/>
      </w:rPr>
      <w:t>37</w:t>
    </w:r>
    <w:r>
      <w:fldChar w:fldCharType="end"/>
    </w:r>
  </w:p>
  <w:p w14:paraId="1E9EC4CA" w14:textId="77777777" w:rsidR="002B091B" w:rsidRDefault="002B09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E09B" w14:textId="77777777" w:rsidR="002B091B" w:rsidRPr="00BC68D0" w:rsidRDefault="002B091B" w:rsidP="00E4298A">
    <w:pPr>
      <w:jc w:val="lowKashida"/>
      <w:rPr>
        <w:rFonts w:cs="Nazanin"/>
        <w:b/>
        <w:bCs/>
        <w:sz w:val="18"/>
        <w:szCs w:val="18"/>
        <w:rtl/>
      </w:rPr>
    </w:pPr>
    <w:r w:rsidRPr="005A7AAB">
      <w:rPr>
        <w:rFonts w:cs="Nazanin"/>
        <w:b/>
        <w:bCs/>
        <w:sz w:val="24"/>
        <w:rtl/>
      </w:rPr>
      <w:t>نشاني:</w:t>
    </w:r>
    <w:r w:rsidRPr="005A7AAB">
      <w:rPr>
        <w:rFonts w:cs="Nazanin" w:hint="cs"/>
        <w:b/>
        <w:bCs/>
        <w:sz w:val="24"/>
        <w:rtl/>
      </w:rPr>
      <w:t xml:space="preserve"> </w:t>
    </w:r>
    <w:r w:rsidRPr="00BC68D0">
      <w:rPr>
        <w:rFonts w:cs="Nazanin" w:hint="cs"/>
        <w:b/>
        <w:bCs/>
        <w:sz w:val="18"/>
        <w:szCs w:val="18"/>
        <w:rtl/>
      </w:rPr>
      <w:t>سمنان-</w:t>
    </w:r>
    <w:r w:rsidRPr="00BC68D0">
      <w:rPr>
        <w:rFonts w:cs="Nazanin"/>
        <w:b/>
        <w:bCs/>
        <w:sz w:val="18"/>
        <w:szCs w:val="18"/>
        <w:rtl/>
      </w:rPr>
      <w:t xml:space="preserve"> </w:t>
    </w:r>
    <w:r w:rsidRPr="00BC68D0">
      <w:rPr>
        <w:rFonts w:cs="Nazanin" w:hint="cs"/>
        <w:b/>
        <w:bCs/>
        <w:sz w:val="18"/>
        <w:szCs w:val="18"/>
        <w:rtl/>
      </w:rPr>
      <w:t xml:space="preserve">بلواربسيج- ستاد مركزي دانشگاه علوم پزشكي سمنان- معاونت تحقيقات و فناوري- تلفن: </w:t>
    </w:r>
    <w:r>
      <w:rPr>
        <w:rFonts w:cs="Nazanin" w:hint="cs"/>
        <w:b/>
        <w:bCs/>
        <w:sz w:val="18"/>
        <w:szCs w:val="18"/>
        <w:rtl/>
        <w:lang w:bidi="fa-IR"/>
      </w:rPr>
      <w:t>33451336</w:t>
    </w:r>
    <w:r w:rsidRPr="00BC68D0">
      <w:rPr>
        <w:rFonts w:cs="Nazanin" w:hint="cs"/>
        <w:b/>
        <w:bCs/>
        <w:sz w:val="18"/>
        <w:szCs w:val="18"/>
        <w:rtl/>
        <w:lang w:bidi="fa-IR"/>
      </w:rPr>
      <w:t>-</w:t>
    </w:r>
    <w:r w:rsidRPr="00BC68D0">
      <w:rPr>
        <w:rFonts w:cs="Nazanin" w:hint="cs"/>
        <w:b/>
        <w:bCs/>
        <w:sz w:val="18"/>
        <w:szCs w:val="18"/>
        <w:rtl/>
      </w:rPr>
      <w:t xml:space="preserve"> 023</w:t>
    </w:r>
  </w:p>
  <w:p w14:paraId="3D547E57" w14:textId="77777777" w:rsidR="002B091B" w:rsidRDefault="002B0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F711D" w14:textId="77777777" w:rsidR="006A26FB" w:rsidRDefault="006A26FB">
      <w:r>
        <w:separator/>
      </w:r>
    </w:p>
  </w:footnote>
  <w:footnote w:type="continuationSeparator" w:id="0">
    <w:p w14:paraId="586F8562" w14:textId="77777777" w:rsidR="006A26FB" w:rsidRDefault="006A26FB">
      <w:r>
        <w:continuationSeparator/>
      </w:r>
    </w:p>
  </w:footnote>
  <w:footnote w:id="1">
    <w:p w14:paraId="476DCBFE" w14:textId="77777777" w:rsidR="002B091B" w:rsidRDefault="002B091B" w:rsidP="007C0FAF">
      <w:pPr>
        <w:pStyle w:val="FootnoteText"/>
        <w:rPr>
          <w:lang w:bidi="fa-IR"/>
        </w:rPr>
      </w:pPr>
      <w:r>
        <w:rPr>
          <w:rStyle w:val="FootnoteReference"/>
        </w:rPr>
        <w:footnoteRef/>
      </w:r>
      <w:r>
        <w:rPr>
          <w:rtl/>
        </w:rPr>
        <w:t xml:space="preserve"> </w:t>
      </w:r>
      <w:r>
        <w:t>Stress Related Mucusal D</w:t>
      </w:r>
      <w:r w:rsidRPr="002522F5">
        <w:t>isease</w:t>
      </w:r>
    </w:p>
  </w:footnote>
  <w:footnote w:id="2">
    <w:p w14:paraId="5A37B5C6" w14:textId="77777777" w:rsidR="002B091B" w:rsidRDefault="002B091B" w:rsidP="007C0FAF">
      <w:pPr>
        <w:pStyle w:val="FootnoteText"/>
        <w:rPr>
          <w:rtl/>
          <w:lang w:bidi="fa-IR"/>
        </w:rPr>
      </w:pPr>
      <w:r>
        <w:rPr>
          <w:rStyle w:val="FootnoteReference"/>
        </w:rPr>
        <w:footnoteRef/>
      </w:r>
      <w:r>
        <w:rPr>
          <w:rtl/>
        </w:rPr>
        <w:t xml:space="preserve"> </w:t>
      </w:r>
      <w:r>
        <w:rPr>
          <w:lang w:bidi="fa-IR"/>
        </w:rPr>
        <w:t>I</w:t>
      </w:r>
      <w:r w:rsidRPr="00D823F9">
        <w:rPr>
          <w:lang w:bidi="fa-IR"/>
        </w:rPr>
        <w:t>ntensive Care Unit</w:t>
      </w:r>
    </w:p>
  </w:footnote>
  <w:footnote w:id="3">
    <w:p w14:paraId="2645595A" w14:textId="77777777" w:rsidR="002B091B" w:rsidRPr="00D823F9" w:rsidRDefault="002B091B" w:rsidP="007C0FAF">
      <w:pPr>
        <w:pStyle w:val="FootnoteText"/>
        <w:rPr>
          <w:lang w:bidi="fa-IR"/>
        </w:rPr>
      </w:pPr>
      <w:r>
        <w:rPr>
          <w:rStyle w:val="FootnoteReference"/>
        </w:rPr>
        <w:footnoteRef/>
      </w:r>
      <w:r>
        <w:rPr>
          <w:rtl/>
        </w:rPr>
        <w:t xml:space="preserve"> </w:t>
      </w:r>
      <w:r w:rsidRPr="00D823F9">
        <w:rPr>
          <w:lang w:bidi="fa-IR"/>
        </w:rPr>
        <w:t>Proton Pump Inhibitors</w:t>
      </w:r>
    </w:p>
  </w:footnote>
  <w:footnote w:id="4">
    <w:p w14:paraId="4D81A52A" w14:textId="77777777" w:rsidR="002B091B" w:rsidRDefault="002B091B" w:rsidP="007C0FAF">
      <w:pPr>
        <w:pStyle w:val="FootnoteText"/>
      </w:pPr>
      <w:r>
        <w:rPr>
          <w:rStyle w:val="FootnoteReference"/>
        </w:rPr>
        <w:footnoteRef/>
      </w:r>
      <w:r>
        <w:rPr>
          <w:rtl/>
        </w:rPr>
        <w:t xml:space="preserve"> </w:t>
      </w:r>
      <w:r>
        <w:t>S</w:t>
      </w:r>
      <w:r w:rsidRPr="00D823F9">
        <w:t>tress Ulcer Prophylaxis</w:t>
      </w:r>
    </w:p>
  </w:footnote>
  <w:footnote w:id="5">
    <w:p w14:paraId="01AA2370" w14:textId="77777777" w:rsidR="002B091B" w:rsidRDefault="002B091B" w:rsidP="007C0FAF">
      <w:pPr>
        <w:pStyle w:val="FootnoteText"/>
        <w:rPr>
          <w:rtl/>
          <w:lang w:bidi="fa-IR"/>
        </w:rPr>
      </w:pPr>
      <w:r>
        <w:rPr>
          <w:rStyle w:val="FootnoteReference"/>
        </w:rPr>
        <w:footnoteRef/>
      </w:r>
      <w:r>
        <w:rPr>
          <w:rtl/>
        </w:rPr>
        <w:t xml:space="preserve"> </w:t>
      </w:r>
      <w:r>
        <w:t>Acute Kidney Injury</w:t>
      </w:r>
    </w:p>
  </w:footnote>
  <w:footnote w:id="6">
    <w:p w14:paraId="771E37BB" w14:textId="77777777" w:rsidR="002B091B" w:rsidRDefault="002B091B" w:rsidP="007C0FAF">
      <w:pPr>
        <w:pStyle w:val="FootnoteText"/>
        <w:rPr>
          <w:rtl/>
          <w:lang w:bidi="fa-IR"/>
        </w:rPr>
      </w:pPr>
      <w:r>
        <w:rPr>
          <w:rStyle w:val="FootnoteReference"/>
        </w:rPr>
        <w:footnoteRef/>
      </w:r>
      <w:r>
        <w:rPr>
          <w:rtl/>
        </w:rPr>
        <w:t xml:space="preserve"> </w:t>
      </w:r>
      <w:r w:rsidRPr="002522F5">
        <w:rPr>
          <w:lang w:bidi="fa-IR"/>
        </w:rPr>
        <w:t>Potassium-Competitive Acid Blockers</w:t>
      </w:r>
    </w:p>
  </w:footnote>
  <w:footnote w:id="7">
    <w:p w14:paraId="5D4CFC0A" w14:textId="77777777" w:rsidR="002B091B" w:rsidRDefault="002B091B" w:rsidP="007C0FAF">
      <w:pPr>
        <w:pStyle w:val="FootnoteText"/>
        <w:rPr>
          <w:lang w:bidi="fa-IR"/>
        </w:rPr>
      </w:pPr>
      <w:r>
        <w:rPr>
          <w:rStyle w:val="FootnoteReference"/>
        </w:rPr>
        <w:footnoteRef/>
      </w:r>
      <w:r>
        <w:rPr>
          <w:rtl/>
        </w:rPr>
        <w:t xml:space="preserve"> </w:t>
      </w:r>
      <w:r w:rsidRPr="002522F5">
        <w:rPr>
          <w:lang w:bidi="fa-IR"/>
        </w:rPr>
        <w:t>Hydrogen-Potassium-Adenosine-Triphosphatase</w:t>
      </w:r>
    </w:p>
  </w:footnote>
  <w:footnote w:id="8">
    <w:p w14:paraId="6D6E01CB" w14:textId="77777777" w:rsidR="002B091B" w:rsidRDefault="002B091B" w:rsidP="007C0FAF">
      <w:pPr>
        <w:pStyle w:val="FootnoteText"/>
        <w:rPr>
          <w:rtl/>
          <w:lang w:bidi="fa-IR"/>
        </w:rPr>
      </w:pPr>
      <w:r>
        <w:rPr>
          <w:rStyle w:val="FootnoteReference"/>
        </w:rPr>
        <w:footnoteRef/>
      </w:r>
      <w:r>
        <w:rPr>
          <w:rtl/>
        </w:rPr>
        <w:t xml:space="preserve"> </w:t>
      </w:r>
      <w:r>
        <w:rPr>
          <w:lang w:bidi="fa-IR"/>
        </w:rPr>
        <w:t>G</w:t>
      </w:r>
      <w:r w:rsidRPr="002522F5">
        <w:rPr>
          <w:lang w:bidi="fa-IR"/>
        </w:rPr>
        <w:t>astrointestinal</w:t>
      </w:r>
    </w:p>
  </w:footnote>
  <w:footnote w:id="9">
    <w:p w14:paraId="3047B3BF" w14:textId="77777777" w:rsidR="002B091B" w:rsidRDefault="002B091B" w:rsidP="007C0FAF">
      <w:pPr>
        <w:pStyle w:val="FootnoteText"/>
      </w:pPr>
      <w:r>
        <w:rPr>
          <w:rStyle w:val="FootnoteReference"/>
        </w:rPr>
        <w:footnoteRef/>
      </w:r>
      <w:r>
        <w:rPr>
          <w:rtl/>
        </w:rPr>
        <w:t xml:space="preserve"> </w:t>
      </w:r>
      <w:r w:rsidRPr="002522F5">
        <w:t>Mechanical Ventilation</w:t>
      </w:r>
    </w:p>
  </w:footnote>
  <w:footnote w:id="10">
    <w:p w14:paraId="49C7688C" w14:textId="77777777" w:rsidR="002B091B" w:rsidRDefault="002B091B" w:rsidP="007C0FAF">
      <w:pPr>
        <w:pStyle w:val="FootnoteText"/>
        <w:rPr>
          <w:rtl/>
          <w:lang w:bidi="fa-IR"/>
        </w:rPr>
      </w:pPr>
      <w:r>
        <w:rPr>
          <w:rStyle w:val="FootnoteReference"/>
        </w:rPr>
        <w:footnoteRef/>
      </w:r>
      <w:r>
        <w:rPr>
          <w:rtl/>
        </w:rPr>
        <w:t xml:space="preserve"> </w:t>
      </w:r>
      <w:r>
        <w:rPr>
          <w:lang w:bidi="fa-IR"/>
        </w:rPr>
        <w:t>O</w:t>
      </w:r>
      <w:r w:rsidRPr="002522F5">
        <w:rPr>
          <w:lang w:bidi="fa-IR"/>
        </w:rPr>
        <w:t>dds Ratio</w:t>
      </w:r>
    </w:p>
  </w:footnote>
  <w:footnote w:id="11">
    <w:p w14:paraId="0202AB9D" w14:textId="77777777" w:rsidR="002B091B" w:rsidRDefault="002B091B" w:rsidP="007C0FAF">
      <w:pPr>
        <w:pStyle w:val="FootnoteText"/>
        <w:rPr>
          <w:rtl/>
          <w:lang w:bidi="fa-IR"/>
        </w:rPr>
      </w:pPr>
      <w:r>
        <w:rPr>
          <w:rStyle w:val="FootnoteReference"/>
        </w:rPr>
        <w:footnoteRef/>
      </w:r>
      <w:r>
        <w:rPr>
          <w:rtl/>
        </w:rPr>
        <w:t xml:space="preserve"> </w:t>
      </w:r>
      <w:r>
        <w:t>C</w:t>
      </w:r>
      <w:r w:rsidRPr="002522F5">
        <w:t>onfidence Interval</w:t>
      </w:r>
    </w:p>
  </w:footnote>
  <w:footnote w:id="12">
    <w:p w14:paraId="3B7E56F7" w14:textId="77777777" w:rsidR="002B091B" w:rsidRDefault="002B091B" w:rsidP="007C0FAF">
      <w:pPr>
        <w:pStyle w:val="FootnoteText"/>
      </w:pPr>
      <w:r>
        <w:rPr>
          <w:rStyle w:val="FootnoteReference"/>
        </w:rPr>
        <w:footnoteRef/>
      </w:r>
      <w:r>
        <w:rPr>
          <w:rtl/>
        </w:rPr>
        <w:t xml:space="preserve"> </w:t>
      </w:r>
      <w:r>
        <w:t xml:space="preserve">American Society </w:t>
      </w:r>
      <w:r>
        <w:t>O</w:t>
      </w:r>
      <w:r w:rsidRPr="00F57913">
        <w:t>f Health-System Pharmacists</w:t>
      </w:r>
    </w:p>
  </w:footnote>
  <w:footnote w:id="13">
    <w:p w14:paraId="78DB0CA8" w14:textId="77777777" w:rsidR="002B091B" w:rsidRDefault="002B091B" w:rsidP="007C0FAF">
      <w:pPr>
        <w:pStyle w:val="FootnoteText"/>
      </w:pPr>
      <w:r>
        <w:rPr>
          <w:rStyle w:val="FootnoteReference"/>
        </w:rPr>
        <w:footnoteRef/>
      </w:r>
      <w:r>
        <w:rPr>
          <w:rtl/>
        </w:rPr>
        <w:t xml:space="preserve"> </w:t>
      </w:r>
      <w:r w:rsidRPr="00F57913">
        <w:t>Histamine Type 2 Receptor Antagonists</w:t>
      </w:r>
    </w:p>
  </w:footnote>
  <w:footnote w:id="14">
    <w:p w14:paraId="06819274" w14:textId="77777777" w:rsidR="002B091B" w:rsidRDefault="002B091B" w:rsidP="007C0FAF">
      <w:pPr>
        <w:pStyle w:val="FootnoteText"/>
      </w:pPr>
      <w:r>
        <w:rPr>
          <w:rStyle w:val="FootnoteReference"/>
        </w:rPr>
        <w:footnoteRef/>
      </w:r>
      <w:r>
        <w:rPr>
          <w:rtl/>
        </w:rPr>
        <w:t xml:space="preserve"> </w:t>
      </w:r>
      <w:r w:rsidRPr="00F57913">
        <w:t>Randomized Controlled Trials</w:t>
      </w:r>
    </w:p>
  </w:footnote>
  <w:footnote w:id="15">
    <w:p w14:paraId="33DC24B6" w14:textId="77777777" w:rsidR="002B091B" w:rsidRPr="00F57913" w:rsidRDefault="002B091B" w:rsidP="007C0FAF">
      <w:pPr>
        <w:pStyle w:val="FootnoteText"/>
      </w:pPr>
      <w:r>
        <w:rPr>
          <w:rStyle w:val="FootnoteReference"/>
        </w:rPr>
        <w:footnoteRef/>
      </w:r>
      <w:r>
        <w:rPr>
          <w:rtl/>
        </w:rPr>
        <w:t xml:space="preserve"> </w:t>
      </w:r>
      <w:r w:rsidRPr="00F57913">
        <w:t>Gastroesophageal Reflux Disease</w:t>
      </w:r>
    </w:p>
  </w:footnote>
  <w:footnote w:id="16">
    <w:p w14:paraId="1F793947" w14:textId="77777777" w:rsidR="002B091B" w:rsidRDefault="002B091B" w:rsidP="007C0FAF">
      <w:pPr>
        <w:pStyle w:val="FootnoteText"/>
      </w:pPr>
      <w:r>
        <w:rPr>
          <w:rStyle w:val="FootnoteReference"/>
        </w:rPr>
        <w:footnoteRef/>
      </w:r>
      <w:r>
        <w:rPr>
          <w:rtl/>
        </w:rPr>
        <w:t xml:space="preserve"> </w:t>
      </w:r>
      <w:r w:rsidRPr="00CA36C7">
        <w:t>Ventilator-Associated Pneumoni</w:t>
      </w:r>
    </w:p>
  </w:footnote>
  <w:footnote w:id="17">
    <w:p w14:paraId="0897267F" w14:textId="77777777" w:rsidR="002B091B" w:rsidRDefault="002B091B" w:rsidP="007C0FAF">
      <w:pPr>
        <w:pStyle w:val="FootnoteText"/>
        <w:rPr>
          <w:rtl/>
          <w:lang w:bidi="fa-IR"/>
        </w:rPr>
      </w:pPr>
      <w:r>
        <w:rPr>
          <w:rStyle w:val="FootnoteReference"/>
        </w:rPr>
        <w:footnoteRef/>
      </w:r>
      <w:r>
        <w:rPr>
          <w:rtl/>
        </w:rPr>
        <w:t xml:space="preserve"> </w:t>
      </w:r>
      <w:r w:rsidRPr="00CA36C7">
        <w:rPr>
          <w:lang w:bidi="fa-IR"/>
        </w:rPr>
        <w:t>Bronchoalveolar Lavage</w:t>
      </w:r>
    </w:p>
  </w:footnote>
  <w:footnote w:id="18">
    <w:p w14:paraId="29AC977A" w14:textId="77777777" w:rsidR="002B091B" w:rsidRDefault="002B091B" w:rsidP="007C0FAF">
      <w:pPr>
        <w:pStyle w:val="FootnoteText"/>
        <w:rPr>
          <w:rtl/>
          <w:lang w:bidi="fa-IR"/>
        </w:rPr>
      </w:pPr>
      <w:r>
        <w:rPr>
          <w:rStyle w:val="FootnoteReference"/>
        </w:rPr>
        <w:footnoteRef/>
      </w:r>
      <w:r>
        <w:rPr>
          <w:rtl/>
        </w:rPr>
        <w:t xml:space="preserve"> </w:t>
      </w:r>
      <w:r w:rsidRPr="00C4441D">
        <w:rPr>
          <w:lang w:bidi="fa-IR"/>
        </w:rPr>
        <w:t>Clostridium Difficile Infection</w:t>
      </w:r>
    </w:p>
  </w:footnote>
  <w:footnote w:id="19">
    <w:p w14:paraId="5D3BE5C8" w14:textId="77777777" w:rsidR="002B091B" w:rsidRDefault="002B091B" w:rsidP="007C0FAF">
      <w:pPr>
        <w:pStyle w:val="FootnoteText"/>
        <w:rPr>
          <w:lang w:bidi="fa-IR"/>
        </w:rPr>
      </w:pPr>
      <w:r>
        <w:rPr>
          <w:rStyle w:val="FootnoteReference"/>
        </w:rPr>
        <w:footnoteRef/>
      </w:r>
      <w:r>
        <w:rPr>
          <w:rtl/>
        </w:rPr>
        <w:t xml:space="preserve"> </w:t>
      </w:r>
      <w:r w:rsidRPr="00CA36C7">
        <w:t>Polymerase Chain Reaction-Enzyme Linked Immunosorbent Assay</w:t>
      </w:r>
    </w:p>
  </w:footnote>
  <w:footnote w:id="20">
    <w:p w14:paraId="5DEB07EA" w14:textId="77777777" w:rsidR="002B091B" w:rsidRDefault="002B091B" w:rsidP="007C0FAF">
      <w:pPr>
        <w:pStyle w:val="FootnoteText"/>
        <w:rPr>
          <w:rtl/>
          <w:lang w:bidi="fa-IR"/>
        </w:rPr>
      </w:pPr>
      <w:r>
        <w:rPr>
          <w:rStyle w:val="FootnoteReference"/>
        </w:rPr>
        <w:footnoteRef/>
      </w:r>
      <w:r>
        <w:rPr>
          <w:rtl/>
        </w:rPr>
        <w:t xml:space="preserve"> </w:t>
      </w:r>
      <w:r w:rsidRPr="00CA36C7">
        <w:rPr>
          <w:lang w:bidi="fa-IR"/>
        </w:rPr>
        <w:t>End-Stage Renal Disease</w:t>
      </w:r>
    </w:p>
  </w:footnote>
  <w:footnote w:id="21">
    <w:p w14:paraId="1C9B892E" w14:textId="77777777" w:rsidR="002B091B" w:rsidRDefault="002B091B" w:rsidP="007C0FAF">
      <w:pPr>
        <w:pStyle w:val="FootnoteText"/>
        <w:rPr>
          <w:rtl/>
          <w:lang w:bidi="fa-IR"/>
        </w:rPr>
      </w:pPr>
      <w:r>
        <w:rPr>
          <w:rStyle w:val="FootnoteReference"/>
        </w:rPr>
        <w:footnoteRef/>
      </w:r>
      <w:r>
        <w:rPr>
          <w:rtl/>
        </w:rPr>
        <w:t xml:space="preserve"> </w:t>
      </w:r>
      <w:r w:rsidRPr="00CA36C7">
        <w:t>Myocardial Infarction</w:t>
      </w:r>
    </w:p>
  </w:footnote>
  <w:footnote w:id="22">
    <w:p w14:paraId="15EA7624" w14:textId="77777777" w:rsidR="002B091B" w:rsidRDefault="002B091B" w:rsidP="007C0FAF">
      <w:pPr>
        <w:pStyle w:val="FootnoteText"/>
      </w:pPr>
      <w:r>
        <w:rPr>
          <w:rStyle w:val="FootnoteReference"/>
        </w:rPr>
        <w:footnoteRef/>
      </w:r>
      <w:r>
        <w:rPr>
          <w:rtl/>
        </w:rPr>
        <w:t xml:space="preserve"> </w:t>
      </w:r>
      <w:r>
        <w:t>Gastric Ulcer</w:t>
      </w:r>
    </w:p>
  </w:footnote>
  <w:footnote w:id="23">
    <w:p w14:paraId="5EC3010B" w14:textId="77777777" w:rsidR="002B091B" w:rsidRDefault="002B091B" w:rsidP="007C0FAF">
      <w:pPr>
        <w:pStyle w:val="FootnoteText"/>
        <w:rPr>
          <w:lang w:bidi="fa-IR"/>
        </w:rPr>
      </w:pPr>
      <w:r>
        <w:rPr>
          <w:rStyle w:val="FootnoteReference"/>
        </w:rPr>
        <w:footnoteRef/>
      </w:r>
      <w:r>
        <w:rPr>
          <w:rtl/>
        </w:rPr>
        <w:t xml:space="preserve"> </w:t>
      </w:r>
      <w:r>
        <w:t>D</w:t>
      </w:r>
      <w:r w:rsidRPr="00081C05">
        <w:t>uodenal Ulcer</w:t>
      </w:r>
    </w:p>
  </w:footnote>
  <w:footnote w:id="24">
    <w:p w14:paraId="7A0BE526" w14:textId="77777777" w:rsidR="002B091B" w:rsidRDefault="002B091B" w:rsidP="007C0FAF">
      <w:pPr>
        <w:pStyle w:val="FootnoteText"/>
      </w:pPr>
      <w:r>
        <w:rPr>
          <w:rStyle w:val="FootnoteReference"/>
        </w:rPr>
        <w:footnoteRef/>
      </w:r>
      <w:r>
        <w:rPr>
          <w:rtl/>
        </w:rPr>
        <w:t xml:space="preserve"> </w:t>
      </w:r>
      <w:r w:rsidRPr="00081C05">
        <w:t>Endoscopic Variceal Ligation</w:t>
      </w:r>
    </w:p>
  </w:footnote>
  <w:footnote w:id="25">
    <w:p w14:paraId="3562E10F" w14:textId="77777777" w:rsidR="002B091B" w:rsidRDefault="002B091B" w:rsidP="007C0FAF">
      <w:pPr>
        <w:pStyle w:val="FootnoteText"/>
        <w:rPr>
          <w:rtl/>
          <w:lang w:bidi="fa-IR"/>
        </w:rPr>
      </w:pPr>
      <w:r>
        <w:rPr>
          <w:rStyle w:val="FootnoteReference"/>
        </w:rPr>
        <w:footnoteRef/>
      </w:r>
      <w:r>
        <w:rPr>
          <w:rtl/>
        </w:rPr>
        <w:t xml:space="preserve"> </w:t>
      </w:r>
      <w:r w:rsidRPr="00081C05">
        <w:rPr>
          <w:lang w:bidi="fa-IR"/>
        </w:rPr>
        <w:t>Nasogastric Tube</w:t>
      </w:r>
    </w:p>
  </w:footnote>
  <w:footnote w:id="26">
    <w:p w14:paraId="2D60D8D6" w14:textId="77777777" w:rsidR="002B091B" w:rsidRDefault="002B091B" w:rsidP="007C0FAF">
      <w:pPr>
        <w:pStyle w:val="FootnoteText"/>
      </w:pPr>
      <w:r>
        <w:rPr>
          <w:rStyle w:val="FootnoteReference"/>
        </w:rPr>
        <w:footnoteRef/>
      </w:r>
      <w:r>
        <w:rPr>
          <w:rtl/>
        </w:rPr>
        <w:t xml:space="preserve"> </w:t>
      </w:r>
      <w:r w:rsidRPr="00081C05">
        <w:t>Legally Authorized Representative</w:t>
      </w:r>
    </w:p>
  </w:footnote>
  <w:footnote w:id="27">
    <w:p w14:paraId="776B6228" w14:textId="77777777" w:rsidR="002B091B" w:rsidRDefault="002B091B" w:rsidP="007C0FAF">
      <w:pPr>
        <w:pStyle w:val="FootnoteText"/>
      </w:pPr>
      <w:r>
        <w:rPr>
          <w:rStyle w:val="FootnoteReference"/>
        </w:rPr>
        <w:footnoteRef/>
      </w:r>
      <w:r>
        <w:rPr>
          <w:rtl/>
        </w:rPr>
        <w:t xml:space="preserve"> </w:t>
      </w:r>
      <w:r w:rsidRPr="00081C05">
        <w:t>Glomerular Filtration Rate</w:t>
      </w:r>
    </w:p>
  </w:footnote>
  <w:footnote w:id="28">
    <w:p w14:paraId="6DA17F41" w14:textId="77777777" w:rsidR="002B091B" w:rsidRDefault="002B091B" w:rsidP="007C0FAF">
      <w:pPr>
        <w:pStyle w:val="FootnoteText"/>
        <w:rPr>
          <w:rtl/>
          <w:lang w:bidi="fa-IR"/>
        </w:rPr>
      </w:pPr>
      <w:r>
        <w:rPr>
          <w:rStyle w:val="FootnoteReference"/>
        </w:rPr>
        <w:footnoteRef/>
      </w:r>
      <w:r>
        <w:rPr>
          <w:rtl/>
        </w:rPr>
        <w:t xml:space="preserve"> </w:t>
      </w:r>
      <w:r w:rsidRPr="00536DE3">
        <w:rPr>
          <w:lang w:bidi="fa-IR"/>
        </w:rPr>
        <w:t xml:space="preserve">Society </w:t>
      </w:r>
      <w:r w:rsidRPr="00536DE3">
        <w:rPr>
          <w:lang w:bidi="fa-IR"/>
        </w:rPr>
        <w:t>Of Critical Care Medicine</w:t>
      </w:r>
    </w:p>
  </w:footnote>
  <w:footnote w:id="29">
    <w:p w14:paraId="679BE203" w14:textId="77777777" w:rsidR="002B091B" w:rsidRDefault="002B091B" w:rsidP="007C0FAF">
      <w:pPr>
        <w:pStyle w:val="FootnoteText"/>
      </w:pPr>
      <w:r>
        <w:rPr>
          <w:rStyle w:val="FootnoteReference"/>
        </w:rPr>
        <w:footnoteRef/>
      </w:r>
      <w:r>
        <w:rPr>
          <w:rtl/>
        </w:rPr>
        <w:t xml:space="preserve"> </w:t>
      </w:r>
      <w:r w:rsidRPr="00536DE3">
        <w:t>Case Report Form</w:t>
      </w:r>
    </w:p>
  </w:footnote>
  <w:footnote w:id="30">
    <w:p w14:paraId="623A819A" w14:textId="77777777" w:rsidR="002B091B" w:rsidRDefault="002B091B" w:rsidP="007C0FAF">
      <w:pPr>
        <w:pStyle w:val="FootnoteText"/>
      </w:pPr>
      <w:r>
        <w:rPr>
          <w:rStyle w:val="FootnoteReference"/>
        </w:rPr>
        <w:footnoteRef/>
      </w:r>
      <w:r>
        <w:rPr>
          <w:rtl/>
        </w:rPr>
        <w:t xml:space="preserve"> </w:t>
      </w:r>
      <w:r w:rsidRPr="00536DE3">
        <w:t>Body Mass Index</w:t>
      </w:r>
    </w:p>
  </w:footnote>
  <w:footnote w:id="31">
    <w:p w14:paraId="798ADC17" w14:textId="77777777" w:rsidR="002B091B" w:rsidRDefault="002B091B" w:rsidP="007C0FAF">
      <w:pPr>
        <w:pStyle w:val="FootnoteText"/>
        <w:rPr>
          <w:lang w:bidi="fa-IR"/>
        </w:rPr>
      </w:pPr>
      <w:r>
        <w:rPr>
          <w:rStyle w:val="FootnoteReference"/>
        </w:rPr>
        <w:footnoteRef/>
      </w:r>
      <w:r>
        <w:rPr>
          <w:rtl/>
        </w:rPr>
        <w:t xml:space="preserve"> </w:t>
      </w:r>
      <w:r>
        <w:rPr>
          <w:lang w:bidi="fa-IR"/>
        </w:rPr>
        <w:t>Blood Urea N</w:t>
      </w:r>
      <w:r w:rsidRPr="00536DE3">
        <w:rPr>
          <w:lang w:bidi="fa-IR"/>
        </w:rPr>
        <w:t>itrogen</w:t>
      </w:r>
    </w:p>
  </w:footnote>
  <w:footnote w:id="32">
    <w:p w14:paraId="5F2A54D1" w14:textId="77777777" w:rsidR="002B091B" w:rsidRDefault="002B091B" w:rsidP="007C0FAF">
      <w:pPr>
        <w:pStyle w:val="FootnoteText"/>
      </w:pPr>
      <w:r>
        <w:rPr>
          <w:rStyle w:val="FootnoteReference"/>
        </w:rPr>
        <w:footnoteRef/>
      </w:r>
      <w:r>
        <w:rPr>
          <w:rtl/>
        </w:rPr>
        <w:t xml:space="preserve"> </w:t>
      </w:r>
      <w:r>
        <w:t>Adverse Effects</w:t>
      </w:r>
    </w:p>
  </w:footnote>
  <w:footnote w:id="33">
    <w:p w14:paraId="7604B681" w14:textId="77777777" w:rsidR="002B091B" w:rsidRDefault="002B091B" w:rsidP="007C0FAF">
      <w:pPr>
        <w:pStyle w:val="FootnoteText"/>
      </w:pPr>
      <w:r>
        <w:rPr>
          <w:rStyle w:val="FootnoteReference"/>
        </w:rPr>
        <w:footnoteRef/>
      </w:r>
      <w:r>
        <w:rPr>
          <w:rtl/>
        </w:rPr>
        <w:t xml:space="preserve"> </w:t>
      </w:r>
      <w:r>
        <w:t>Serious Adverse Effects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A93"/>
    <w:multiLevelType w:val="hybridMultilevel"/>
    <w:tmpl w:val="1A049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F4D98"/>
    <w:multiLevelType w:val="hybridMultilevel"/>
    <w:tmpl w:val="0CC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B7602"/>
    <w:multiLevelType w:val="hybridMultilevel"/>
    <w:tmpl w:val="E3140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F2B47"/>
    <w:multiLevelType w:val="hybridMultilevel"/>
    <w:tmpl w:val="F99EC65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821C1"/>
    <w:multiLevelType w:val="hybridMultilevel"/>
    <w:tmpl w:val="40A8D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03EFC"/>
    <w:multiLevelType w:val="hybridMultilevel"/>
    <w:tmpl w:val="1EA87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C4DB3"/>
    <w:multiLevelType w:val="hybridMultilevel"/>
    <w:tmpl w:val="B2B6A06A"/>
    <w:lvl w:ilvl="0" w:tplc="7728D956">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4E7A89"/>
    <w:multiLevelType w:val="hybridMultilevel"/>
    <w:tmpl w:val="55BC6C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6039E"/>
    <w:multiLevelType w:val="hybridMultilevel"/>
    <w:tmpl w:val="0DB08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7C1D99"/>
    <w:multiLevelType w:val="hybridMultilevel"/>
    <w:tmpl w:val="947E1D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404034"/>
    <w:multiLevelType w:val="hybridMultilevel"/>
    <w:tmpl w:val="9A6A5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FF60DD8"/>
    <w:multiLevelType w:val="hybridMultilevel"/>
    <w:tmpl w:val="96245D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3B6387"/>
    <w:multiLevelType w:val="hybridMultilevel"/>
    <w:tmpl w:val="EB5CE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2B5E3A"/>
    <w:multiLevelType w:val="hybridMultilevel"/>
    <w:tmpl w:val="33744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D663BE"/>
    <w:multiLevelType w:val="hybridMultilevel"/>
    <w:tmpl w:val="6002B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AF0F5F"/>
    <w:multiLevelType w:val="hybridMultilevel"/>
    <w:tmpl w:val="B0704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C26033"/>
    <w:multiLevelType w:val="hybridMultilevel"/>
    <w:tmpl w:val="A7980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710676"/>
    <w:multiLevelType w:val="hybridMultilevel"/>
    <w:tmpl w:val="3E025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6F3E98"/>
    <w:multiLevelType w:val="hybridMultilevel"/>
    <w:tmpl w:val="128275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DE3526"/>
    <w:multiLevelType w:val="hybridMultilevel"/>
    <w:tmpl w:val="88349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156E19"/>
    <w:multiLevelType w:val="hybridMultilevel"/>
    <w:tmpl w:val="0C4AF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3069994">
    <w:abstractNumId w:val="9"/>
  </w:num>
  <w:num w:numId="2" w16cid:durableId="1036390734">
    <w:abstractNumId w:val="18"/>
  </w:num>
  <w:num w:numId="3" w16cid:durableId="395128875">
    <w:abstractNumId w:val="17"/>
  </w:num>
  <w:num w:numId="4" w16cid:durableId="1477070311">
    <w:abstractNumId w:val="11"/>
  </w:num>
  <w:num w:numId="5" w16cid:durableId="1972712370">
    <w:abstractNumId w:val="7"/>
  </w:num>
  <w:num w:numId="6" w16cid:durableId="2018379786">
    <w:abstractNumId w:val="3"/>
  </w:num>
  <w:num w:numId="7" w16cid:durableId="458379319">
    <w:abstractNumId w:val="1"/>
  </w:num>
  <w:num w:numId="8" w16cid:durableId="1720595010">
    <w:abstractNumId w:val="8"/>
  </w:num>
  <w:num w:numId="9" w16cid:durableId="203638988">
    <w:abstractNumId w:val="2"/>
  </w:num>
  <w:num w:numId="10" w16cid:durableId="588463919">
    <w:abstractNumId w:val="15"/>
  </w:num>
  <w:num w:numId="11" w16cid:durableId="1824736718">
    <w:abstractNumId w:val="12"/>
  </w:num>
  <w:num w:numId="12" w16cid:durableId="13264391">
    <w:abstractNumId w:val="14"/>
  </w:num>
  <w:num w:numId="13" w16cid:durableId="737678480">
    <w:abstractNumId w:val="20"/>
  </w:num>
  <w:num w:numId="14" w16cid:durableId="1967464100">
    <w:abstractNumId w:val="0"/>
  </w:num>
  <w:num w:numId="15" w16cid:durableId="1014957561">
    <w:abstractNumId w:val="16"/>
  </w:num>
  <w:num w:numId="16" w16cid:durableId="2082367723">
    <w:abstractNumId w:val="19"/>
  </w:num>
  <w:num w:numId="17" w16cid:durableId="1017583099">
    <w:abstractNumId w:val="4"/>
  </w:num>
  <w:num w:numId="18" w16cid:durableId="1429345559">
    <w:abstractNumId w:val="5"/>
  </w:num>
  <w:num w:numId="19" w16cid:durableId="296882946">
    <w:abstractNumId w:val="13"/>
  </w:num>
  <w:num w:numId="20" w16cid:durableId="393235554">
    <w:abstractNumId w:val="6"/>
  </w:num>
  <w:num w:numId="21" w16cid:durableId="523401099">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vferpd29ss22qezw2p5vaagwt0vxpe2vvxd&quot;&gt;My EndNote Library&lt;record-ids&gt;&lt;item&gt;57&lt;/item&gt;&lt;item&gt;58&lt;/item&gt;&lt;item&gt;60&lt;/item&gt;&lt;item&gt;61&lt;/item&gt;&lt;item&gt;69&lt;/item&gt;&lt;item&gt;74&lt;/item&gt;&lt;item&gt;75&lt;/item&gt;&lt;item&gt;77&lt;/item&gt;&lt;item&gt;78&lt;/item&gt;&lt;item&gt;87&lt;/item&gt;&lt;item&gt;91&lt;/item&gt;&lt;item&gt;94&lt;/item&gt;&lt;item&gt;96&lt;/item&gt;&lt;item&gt;97&lt;/item&gt;&lt;item&gt;98&lt;/item&gt;&lt;item&gt;101&lt;/item&gt;&lt;item&gt;102&lt;/item&gt;&lt;item&gt;104&lt;/item&gt;&lt;item&gt;105&lt;/item&gt;&lt;item&gt;106&lt;/item&gt;&lt;item&gt;107&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5&lt;/item&gt;&lt;item&gt;126&lt;/item&gt;&lt;item&gt;127&lt;/item&gt;&lt;item&gt;128&lt;/item&gt;&lt;item&gt;129&lt;/item&gt;&lt;item&gt;130&lt;/item&gt;&lt;item&gt;131&lt;/item&gt;&lt;item&gt;132&lt;/item&gt;&lt;/record-ids&gt;&lt;/item&gt;&lt;/Libraries&gt;"/>
  </w:docVars>
  <w:rsids>
    <w:rsidRoot w:val="00E4298A"/>
    <w:rsid w:val="00005370"/>
    <w:rsid w:val="00026C43"/>
    <w:rsid w:val="000378FE"/>
    <w:rsid w:val="00040F4F"/>
    <w:rsid w:val="00046CA7"/>
    <w:rsid w:val="0005750C"/>
    <w:rsid w:val="00067151"/>
    <w:rsid w:val="000774C1"/>
    <w:rsid w:val="00081C05"/>
    <w:rsid w:val="00084F7A"/>
    <w:rsid w:val="000A50B7"/>
    <w:rsid w:val="000A59F8"/>
    <w:rsid w:val="000C6FEA"/>
    <w:rsid w:val="000D2012"/>
    <w:rsid w:val="00105891"/>
    <w:rsid w:val="00116A3F"/>
    <w:rsid w:val="001213F1"/>
    <w:rsid w:val="00125A3B"/>
    <w:rsid w:val="00136854"/>
    <w:rsid w:val="00147AE5"/>
    <w:rsid w:val="00151657"/>
    <w:rsid w:val="00156B39"/>
    <w:rsid w:val="00170391"/>
    <w:rsid w:val="001706E5"/>
    <w:rsid w:val="001714A7"/>
    <w:rsid w:val="00176B31"/>
    <w:rsid w:val="001778F3"/>
    <w:rsid w:val="0018488E"/>
    <w:rsid w:val="0019208F"/>
    <w:rsid w:val="001966C1"/>
    <w:rsid w:val="001A0291"/>
    <w:rsid w:val="001A0D92"/>
    <w:rsid w:val="001A1967"/>
    <w:rsid w:val="001B0004"/>
    <w:rsid w:val="001C5EF1"/>
    <w:rsid w:val="001D0EF7"/>
    <w:rsid w:val="001D7CBA"/>
    <w:rsid w:val="001F75ED"/>
    <w:rsid w:val="0020255F"/>
    <w:rsid w:val="002163B2"/>
    <w:rsid w:val="00223D16"/>
    <w:rsid w:val="0024565C"/>
    <w:rsid w:val="00245774"/>
    <w:rsid w:val="0025228E"/>
    <w:rsid w:val="002522F5"/>
    <w:rsid w:val="0026021C"/>
    <w:rsid w:val="00260730"/>
    <w:rsid w:val="0026293E"/>
    <w:rsid w:val="00271368"/>
    <w:rsid w:val="0027227B"/>
    <w:rsid w:val="00285112"/>
    <w:rsid w:val="0029048B"/>
    <w:rsid w:val="00291182"/>
    <w:rsid w:val="0029433B"/>
    <w:rsid w:val="00295733"/>
    <w:rsid w:val="00297596"/>
    <w:rsid w:val="002B088C"/>
    <w:rsid w:val="002B091B"/>
    <w:rsid w:val="002B098C"/>
    <w:rsid w:val="002B46D0"/>
    <w:rsid w:val="002D0360"/>
    <w:rsid w:val="002D49DD"/>
    <w:rsid w:val="002E4638"/>
    <w:rsid w:val="002E57BE"/>
    <w:rsid w:val="002E7884"/>
    <w:rsid w:val="002F0EF8"/>
    <w:rsid w:val="002F3E61"/>
    <w:rsid w:val="002F6E2E"/>
    <w:rsid w:val="00305007"/>
    <w:rsid w:val="003109BB"/>
    <w:rsid w:val="003139F4"/>
    <w:rsid w:val="00324ECA"/>
    <w:rsid w:val="003270E1"/>
    <w:rsid w:val="003465D4"/>
    <w:rsid w:val="0034761C"/>
    <w:rsid w:val="0035307A"/>
    <w:rsid w:val="00374436"/>
    <w:rsid w:val="00374F3B"/>
    <w:rsid w:val="00381CE7"/>
    <w:rsid w:val="0038502C"/>
    <w:rsid w:val="00394B99"/>
    <w:rsid w:val="003A2420"/>
    <w:rsid w:val="003A5D39"/>
    <w:rsid w:val="003C5D05"/>
    <w:rsid w:val="003C7781"/>
    <w:rsid w:val="003D2E22"/>
    <w:rsid w:val="003E04A9"/>
    <w:rsid w:val="003E15D6"/>
    <w:rsid w:val="003E41D2"/>
    <w:rsid w:val="00406DC7"/>
    <w:rsid w:val="0040779B"/>
    <w:rsid w:val="00420771"/>
    <w:rsid w:val="00423A2D"/>
    <w:rsid w:val="004351B4"/>
    <w:rsid w:val="00444A0B"/>
    <w:rsid w:val="0045759F"/>
    <w:rsid w:val="004757F4"/>
    <w:rsid w:val="00477268"/>
    <w:rsid w:val="00480B4E"/>
    <w:rsid w:val="00483864"/>
    <w:rsid w:val="004A6E1A"/>
    <w:rsid w:val="004B032E"/>
    <w:rsid w:val="004C0FB9"/>
    <w:rsid w:val="004C4644"/>
    <w:rsid w:val="004C58D2"/>
    <w:rsid w:val="004E5808"/>
    <w:rsid w:val="004F2044"/>
    <w:rsid w:val="004F2ADC"/>
    <w:rsid w:val="00507935"/>
    <w:rsid w:val="0051317B"/>
    <w:rsid w:val="00536DE3"/>
    <w:rsid w:val="00537F22"/>
    <w:rsid w:val="00546920"/>
    <w:rsid w:val="00553821"/>
    <w:rsid w:val="005548DC"/>
    <w:rsid w:val="00586388"/>
    <w:rsid w:val="00591BDF"/>
    <w:rsid w:val="005A3628"/>
    <w:rsid w:val="005C2957"/>
    <w:rsid w:val="005D31AE"/>
    <w:rsid w:val="005D4F24"/>
    <w:rsid w:val="005E16EA"/>
    <w:rsid w:val="005F7BBC"/>
    <w:rsid w:val="006036F6"/>
    <w:rsid w:val="00610B60"/>
    <w:rsid w:val="006121EE"/>
    <w:rsid w:val="00616FB6"/>
    <w:rsid w:val="00625A4D"/>
    <w:rsid w:val="0062753C"/>
    <w:rsid w:val="00627C40"/>
    <w:rsid w:val="00635CA1"/>
    <w:rsid w:val="0064073F"/>
    <w:rsid w:val="0064077D"/>
    <w:rsid w:val="00660096"/>
    <w:rsid w:val="00660C62"/>
    <w:rsid w:val="00676A9D"/>
    <w:rsid w:val="006865A0"/>
    <w:rsid w:val="006868CE"/>
    <w:rsid w:val="00693E5C"/>
    <w:rsid w:val="0069715A"/>
    <w:rsid w:val="006A26FB"/>
    <w:rsid w:val="006A2CE8"/>
    <w:rsid w:val="006A3ACE"/>
    <w:rsid w:val="006B0570"/>
    <w:rsid w:val="006B47D6"/>
    <w:rsid w:val="006B5D09"/>
    <w:rsid w:val="006B7001"/>
    <w:rsid w:val="006B75DA"/>
    <w:rsid w:val="006D1114"/>
    <w:rsid w:val="006D38EB"/>
    <w:rsid w:val="006E21C8"/>
    <w:rsid w:val="006F2AB9"/>
    <w:rsid w:val="006F3D48"/>
    <w:rsid w:val="007461E2"/>
    <w:rsid w:val="00761DB7"/>
    <w:rsid w:val="007708F3"/>
    <w:rsid w:val="00773BC7"/>
    <w:rsid w:val="00783989"/>
    <w:rsid w:val="007868EC"/>
    <w:rsid w:val="007954F2"/>
    <w:rsid w:val="00797A4C"/>
    <w:rsid w:val="007A1260"/>
    <w:rsid w:val="007A4470"/>
    <w:rsid w:val="007B16AA"/>
    <w:rsid w:val="007C0FAF"/>
    <w:rsid w:val="007C40D8"/>
    <w:rsid w:val="007C72DA"/>
    <w:rsid w:val="007D52AA"/>
    <w:rsid w:val="007D5CCA"/>
    <w:rsid w:val="00806A62"/>
    <w:rsid w:val="00817CA1"/>
    <w:rsid w:val="00827767"/>
    <w:rsid w:val="00832561"/>
    <w:rsid w:val="00847A71"/>
    <w:rsid w:val="00855D2C"/>
    <w:rsid w:val="00863F01"/>
    <w:rsid w:val="008659E1"/>
    <w:rsid w:val="00873028"/>
    <w:rsid w:val="00873935"/>
    <w:rsid w:val="00875299"/>
    <w:rsid w:val="00876A02"/>
    <w:rsid w:val="008A2BE7"/>
    <w:rsid w:val="008C13DD"/>
    <w:rsid w:val="008C41C9"/>
    <w:rsid w:val="008C575F"/>
    <w:rsid w:val="008C735C"/>
    <w:rsid w:val="008D41F3"/>
    <w:rsid w:val="008D4809"/>
    <w:rsid w:val="008D7344"/>
    <w:rsid w:val="008E4700"/>
    <w:rsid w:val="008F10A8"/>
    <w:rsid w:val="00916A08"/>
    <w:rsid w:val="0092402D"/>
    <w:rsid w:val="009A1127"/>
    <w:rsid w:val="009A3154"/>
    <w:rsid w:val="009E0552"/>
    <w:rsid w:val="009E0B3A"/>
    <w:rsid w:val="009E38FF"/>
    <w:rsid w:val="009F56B0"/>
    <w:rsid w:val="00A11A6A"/>
    <w:rsid w:val="00A23BBE"/>
    <w:rsid w:val="00A24F5B"/>
    <w:rsid w:val="00A33C2F"/>
    <w:rsid w:val="00A435E6"/>
    <w:rsid w:val="00A52657"/>
    <w:rsid w:val="00A54FCF"/>
    <w:rsid w:val="00A652F7"/>
    <w:rsid w:val="00A73706"/>
    <w:rsid w:val="00A75C76"/>
    <w:rsid w:val="00AC0E7E"/>
    <w:rsid w:val="00AC4D46"/>
    <w:rsid w:val="00AD3737"/>
    <w:rsid w:val="00AE2262"/>
    <w:rsid w:val="00AE3CCB"/>
    <w:rsid w:val="00AE7831"/>
    <w:rsid w:val="00B12D2A"/>
    <w:rsid w:val="00B1613A"/>
    <w:rsid w:val="00B35650"/>
    <w:rsid w:val="00B44C02"/>
    <w:rsid w:val="00B46A98"/>
    <w:rsid w:val="00B64DE9"/>
    <w:rsid w:val="00B65950"/>
    <w:rsid w:val="00B7695F"/>
    <w:rsid w:val="00B80BC3"/>
    <w:rsid w:val="00B8328D"/>
    <w:rsid w:val="00B83462"/>
    <w:rsid w:val="00B84D35"/>
    <w:rsid w:val="00BB0960"/>
    <w:rsid w:val="00BB3E84"/>
    <w:rsid w:val="00BC297A"/>
    <w:rsid w:val="00BC2FEF"/>
    <w:rsid w:val="00BC30BD"/>
    <w:rsid w:val="00BC318A"/>
    <w:rsid w:val="00BC5DBD"/>
    <w:rsid w:val="00BD3244"/>
    <w:rsid w:val="00BE4985"/>
    <w:rsid w:val="00BE5F4F"/>
    <w:rsid w:val="00BF00BA"/>
    <w:rsid w:val="00BF0210"/>
    <w:rsid w:val="00C00949"/>
    <w:rsid w:val="00C04820"/>
    <w:rsid w:val="00C11839"/>
    <w:rsid w:val="00C2040C"/>
    <w:rsid w:val="00C22BCD"/>
    <w:rsid w:val="00C24DD1"/>
    <w:rsid w:val="00C30663"/>
    <w:rsid w:val="00C33E73"/>
    <w:rsid w:val="00C41882"/>
    <w:rsid w:val="00C424FE"/>
    <w:rsid w:val="00C4441D"/>
    <w:rsid w:val="00C56605"/>
    <w:rsid w:val="00C655D1"/>
    <w:rsid w:val="00C67FE1"/>
    <w:rsid w:val="00C943B1"/>
    <w:rsid w:val="00CA36C7"/>
    <w:rsid w:val="00CB1D90"/>
    <w:rsid w:val="00CC0886"/>
    <w:rsid w:val="00CC19EA"/>
    <w:rsid w:val="00CD3FF2"/>
    <w:rsid w:val="00D124C8"/>
    <w:rsid w:val="00D14212"/>
    <w:rsid w:val="00D27563"/>
    <w:rsid w:val="00D37240"/>
    <w:rsid w:val="00D42B0D"/>
    <w:rsid w:val="00D436A3"/>
    <w:rsid w:val="00D45BAB"/>
    <w:rsid w:val="00D47811"/>
    <w:rsid w:val="00D50D14"/>
    <w:rsid w:val="00D7460A"/>
    <w:rsid w:val="00D74743"/>
    <w:rsid w:val="00D76382"/>
    <w:rsid w:val="00D823F9"/>
    <w:rsid w:val="00D84F3D"/>
    <w:rsid w:val="00D95F36"/>
    <w:rsid w:val="00DB2F82"/>
    <w:rsid w:val="00DB415D"/>
    <w:rsid w:val="00DB4774"/>
    <w:rsid w:val="00DD1BF3"/>
    <w:rsid w:val="00DE5FED"/>
    <w:rsid w:val="00DE76F9"/>
    <w:rsid w:val="00DE79E0"/>
    <w:rsid w:val="00DF3D5D"/>
    <w:rsid w:val="00DF61B7"/>
    <w:rsid w:val="00E041D1"/>
    <w:rsid w:val="00E044A8"/>
    <w:rsid w:val="00E109B7"/>
    <w:rsid w:val="00E12435"/>
    <w:rsid w:val="00E206FF"/>
    <w:rsid w:val="00E208EC"/>
    <w:rsid w:val="00E21A07"/>
    <w:rsid w:val="00E21C23"/>
    <w:rsid w:val="00E26ECE"/>
    <w:rsid w:val="00E35A05"/>
    <w:rsid w:val="00E36A12"/>
    <w:rsid w:val="00E3706C"/>
    <w:rsid w:val="00E4298A"/>
    <w:rsid w:val="00E45C2A"/>
    <w:rsid w:val="00E4667E"/>
    <w:rsid w:val="00E5101A"/>
    <w:rsid w:val="00E54A0A"/>
    <w:rsid w:val="00E744A6"/>
    <w:rsid w:val="00E748E4"/>
    <w:rsid w:val="00E77B2F"/>
    <w:rsid w:val="00E8075D"/>
    <w:rsid w:val="00E838ED"/>
    <w:rsid w:val="00E8698A"/>
    <w:rsid w:val="00EC681F"/>
    <w:rsid w:val="00ED293B"/>
    <w:rsid w:val="00EF2E99"/>
    <w:rsid w:val="00EF3786"/>
    <w:rsid w:val="00F3147C"/>
    <w:rsid w:val="00F43028"/>
    <w:rsid w:val="00F47BD8"/>
    <w:rsid w:val="00F53652"/>
    <w:rsid w:val="00F57913"/>
    <w:rsid w:val="00F62E80"/>
    <w:rsid w:val="00F66B32"/>
    <w:rsid w:val="00F73529"/>
    <w:rsid w:val="00F949BC"/>
    <w:rsid w:val="00F971D7"/>
    <w:rsid w:val="00FA6129"/>
    <w:rsid w:val="00FB6231"/>
    <w:rsid w:val="00FD7B45"/>
    <w:rsid w:val="00FE0EA0"/>
    <w:rsid w:val="00FE15FF"/>
    <w:rsid w:val="00FE7072"/>
    <w:rsid w:val="00FF39EB"/>
    <w:rsid w:val="00FF4FE5"/>
    <w:rsid w:val="00FF6B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D1561"/>
  <w15:chartTrackingRefBased/>
  <w15:docId w15:val="{F21842C7-C193-46F1-AAD2-5A67EFCAF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B Nazanin"/>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53C"/>
    <w:pPr>
      <w:bidi/>
      <w:spacing w:after="0" w:line="240" w:lineRule="auto"/>
    </w:pPr>
  </w:style>
  <w:style w:type="paragraph" w:styleId="Heading1">
    <w:name w:val="heading 1"/>
    <w:basedOn w:val="Normal"/>
    <w:next w:val="Normal"/>
    <w:link w:val="Heading1Char"/>
    <w:qFormat/>
    <w:rsid w:val="00E4298A"/>
    <w:pPr>
      <w:keepNext/>
      <w:bidi w:val="0"/>
      <w:jc w:val="center"/>
      <w:outlineLvl w:val="0"/>
    </w:pPr>
    <w:rPr>
      <w:b/>
      <w:bCs/>
      <w:snapToGrid w:val="0"/>
      <w:sz w:val="40"/>
      <w:szCs w:val="48"/>
    </w:rPr>
  </w:style>
  <w:style w:type="paragraph" w:styleId="Heading2">
    <w:name w:val="heading 2"/>
    <w:basedOn w:val="Normal"/>
    <w:next w:val="Normal"/>
    <w:link w:val="Heading2Char"/>
    <w:qFormat/>
    <w:rsid w:val="00E4298A"/>
    <w:pPr>
      <w:keepNext/>
      <w:bidi w:val="0"/>
      <w:jc w:val="right"/>
      <w:outlineLvl w:val="1"/>
    </w:pPr>
    <w:rPr>
      <w:b/>
      <w:bCs/>
      <w:snapToGrid w:val="0"/>
      <w:sz w:val="24"/>
      <w:szCs w:val="28"/>
    </w:rPr>
  </w:style>
  <w:style w:type="paragraph" w:styleId="Heading3">
    <w:name w:val="heading 3"/>
    <w:basedOn w:val="Normal"/>
    <w:next w:val="Normal"/>
    <w:link w:val="Heading3Char"/>
    <w:qFormat/>
    <w:rsid w:val="00E4298A"/>
    <w:pPr>
      <w:keepNext/>
      <w:bidi w:val="0"/>
      <w:jc w:val="center"/>
      <w:outlineLvl w:val="2"/>
    </w:pPr>
    <w:rPr>
      <w:b/>
      <w:bCs/>
      <w:snapToGrid w:val="0"/>
      <w:sz w:val="28"/>
      <w:szCs w:val="33"/>
    </w:rPr>
  </w:style>
  <w:style w:type="paragraph" w:styleId="Heading4">
    <w:name w:val="heading 4"/>
    <w:basedOn w:val="Normal"/>
    <w:next w:val="Normal"/>
    <w:link w:val="Heading4Char"/>
    <w:qFormat/>
    <w:rsid w:val="00E4298A"/>
    <w:pPr>
      <w:keepNext/>
      <w:bidi w:val="0"/>
      <w:jc w:val="center"/>
      <w:outlineLvl w:val="3"/>
    </w:pPr>
    <w:rPr>
      <w:b/>
      <w:bCs/>
      <w:snapToGrid w:val="0"/>
      <w:sz w:val="24"/>
      <w:szCs w:val="28"/>
    </w:rPr>
  </w:style>
  <w:style w:type="paragraph" w:styleId="Heading5">
    <w:name w:val="heading 5"/>
    <w:basedOn w:val="Normal"/>
    <w:next w:val="Normal"/>
    <w:link w:val="Heading5Char"/>
    <w:qFormat/>
    <w:rsid w:val="00E4298A"/>
    <w:pPr>
      <w:keepNext/>
      <w:outlineLvl w:val="4"/>
    </w:pPr>
    <w:rPr>
      <w:b/>
      <w:bCs/>
      <w:snapToGrid w:val="0"/>
      <w:sz w:val="24"/>
      <w:szCs w:val="28"/>
    </w:rPr>
  </w:style>
  <w:style w:type="paragraph" w:styleId="Heading6">
    <w:name w:val="heading 6"/>
    <w:basedOn w:val="Normal"/>
    <w:next w:val="Normal"/>
    <w:link w:val="Heading6Char"/>
    <w:qFormat/>
    <w:rsid w:val="00E4298A"/>
    <w:pPr>
      <w:keepNext/>
      <w:outlineLvl w:val="5"/>
    </w:pPr>
    <w:rPr>
      <w:b/>
      <w:bCs/>
      <w:snapToGrid w:val="0"/>
    </w:rPr>
  </w:style>
  <w:style w:type="paragraph" w:styleId="Heading7">
    <w:name w:val="heading 7"/>
    <w:basedOn w:val="Normal"/>
    <w:next w:val="Normal"/>
    <w:link w:val="Heading7Char"/>
    <w:qFormat/>
    <w:rsid w:val="00E4298A"/>
    <w:pPr>
      <w:keepNext/>
      <w:jc w:val="lowKashida"/>
      <w:outlineLvl w:val="6"/>
    </w:pPr>
    <w:rPr>
      <w:b/>
      <w:bCs/>
      <w:snapToGrid w:val="0"/>
      <w:sz w:val="24"/>
      <w:szCs w:val="28"/>
    </w:rPr>
  </w:style>
  <w:style w:type="paragraph" w:styleId="Heading8">
    <w:name w:val="heading 8"/>
    <w:basedOn w:val="Normal"/>
    <w:next w:val="Normal"/>
    <w:link w:val="Heading8Char"/>
    <w:qFormat/>
    <w:rsid w:val="00E4298A"/>
    <w:pPr>
      <w:keepNext/>
      <w:ind w:left="720"/>
      <w:jc w:val="center"/>
      <w:outlineLvl w:val="7"/>
    </w:pPr>
    <w:rPr>
      <w:b/>
      <w:bCs/>
      <w:snapToGrid w:val="0"/>
      <w:sz w:val="24"/>
      <w:szCs w:val="28"/>
    </w:rPr>
  </w:style>
  <w:style w:type="paragraph" w:styleId="Heading9">
    <w:name w:val="heading 9"/>
    <w:basedOn w:val="Normal"/>
    <w:next w:val="Normal"/>
    <w:link w:val="Heading9Char"/>
    <w:qFormat/>
    <w:rsid w:val="00E4298A"/>
    <w:pPr>
      <w:keepNext/>
      <w:outlineLvl w:val="8"/>
    </w:pPr>
    <w:rPr>
      <w:b/>
      <w:bCs/>
      <w:snapToGrid w:val="0"/>
      <w:sz w:val="16"/>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298A"/>
    <w:rPr>
      <w:rFonts w:ascii="Times New Roman" w:eastAsia="Times New Roman" w:hAnsi="Times New Roman" w:cs="Traditional Arabic"/>
      <w:b/>
      <w:bCs/>
      <w:snapToGrid w:val="0"/>
      <w:sz w:val="40"/>
      <w:szCs w:val="48"/>
    </w:rPr>
  </w:style>
  <w:style w:type="character" w:customStyle="1" w:styleId="Heading2Char">
    <w:name w:val="Heading 2 Char"/>
    <w:basedOn w:val="DefaultParagraphFont"/>
    <w:link w:val="Heading2"/>
    <w:rsid w:val="00E4298A"/>
    <w:rPr>
      <w:rFonts w:ascii="Times New Roman" w:eastAsia="Times New Roman" w:hAnsi="Times New Roman" w:cs="Traditional Arabic"/>
      <w:b/>
      <w:bCs/>
      <w:snapToGrid w:val="0"/>
      <w:sz w:val="24"/>
      <w:szCs w:val="28"/>
    </w:rPr>
  </w:style>
  <w:style w:type="character" w:customStyle="1" w:styleId="Heading3Char">
    <w:name w:val="Heading 3 Char"/>
    <w:basedOn w:val="DefaultParagraphFont"/>
    <w:link w:val="Heading3"/>
    <w:rsid w:val="00E4298A"/>
    <w:rPr>
      <w:rFonts w:ascii="Times New Roman" w:eastAsia="Times New Roman" w:hAnsi="Times New Roman" w:cs="Traditional Arabic"/>
      <w:b/>
      <w:bCs/>
      <w:snapToGrid w:val="0"/>
      <w:sz w:val="28"/>
      <w:szCs w:val="33"/>
    </w:rPr>
  </w:style>
  <w:style w:type="character" w:customStyle="1" w:styleId="Heading4Char">
    <w:name w:val="Heading 4 Char"/>
    <w:basedOn w:val="DefaultParagraphFont"/>
    <w:link w:val="Heading4"/>
    <w:rsid w:val="00E4298A"/>
    <w:rPr>
      <w:rFonts w:ascii="Times New Roman" w:eastAsia="Times New Roman" w:hAnsi="Times New Roman" w:cs="Traditional Arabic"/>
      <w:b/>
      <w:bCs/>
      <w:snapToGrid w:val="0"/>
      <w:sz w:val="24"/>
      <w:szCs w:val="28"/>
    </w:rPr>
  </w:style>
  <w:style w:type="character" w:customStyle="1" w:styleId="Heading5Char">
    <w:name w:val="Heading 5 Char"/>
    <w:basedOn w:val="DefaultParagraphFont"/>
    <w:link w:val="Heading5"/>
    <w:rsid w:val="00E4298A"/>
    <w:rPr>
      <w:rFonts w:ascii="Times New Roman" w:eastAsia="Times New Roman" w:hAnsi="Times New Roman" w:cs="Traditional Arabic"/>
      <w:b/>
      <w:bCs/>
      <w:snapToGrid w:val="0"/>
      <w:sz w:val="24"/>
      <w:szCs w:val="28"/>
    </w:rPr>
  </w:style>
  <w:style w:type="character" w:customStyle="1" w:styleId="Heading6Char">
    <w:name w:val="Heading 6 Char"/>
    <w:basedOn w:val="DefaultParagraphFont"/>
    <w:link w:val="Heading6"/>
    <w:rsid w:val="00E4298A"/>
    <w:rPr>
      <w:rFonts w:ascii="Times New Roman" w:eastAsia="Times New Roman" w:hAnsi="Times New Roman" w:cs="Traditional Arabic"/>
      <w:b/>
      <w:bCs/>
      <w:snapToGrid w:val="0"/>
      <w:sz w:val="20"/>
      <w:szCs w:val="20"/>
    </w:rPr>
  </w:style>
  <w:style w:type="character" w:customStyle="1" w:styleId="Heading7Char">
    <w:name w:val="Heading 7 Char"/>
    <w:basedOn w:val="DefaultParagraphFont"/>
    <w:link w:val="Heading7"/>
    <w:rsid w:val="00E4298A"/>
    <w:rPr>
      <w:rFonts w:ascii="Times New Roman" w:eastAsia="Times New Roman" w:hAnsi="Times New Roman" w:cs="Traditional Arabic"/>
      <w:b/>
      <w:bCs/>
      <w:snapToGrid w:val="0"/>
      <w:sz w:val="24"/>
      <w:szCs w:val="28"/>
    </w:rPr>
  </w:style>
  <w:style w:type="character" w:customStyle="1" w:styleId="Heading8Char">
    <w:name w:val="Heading 8 Char"/>
    <w:basedOn w:val="DefaultParagraphFont"/>
    <w:link w:val="Heading8"/>
    <w:rsid w:val="00E4298A"/>
    <w:rPr>
      <w:rFonts w:ascii="Times New Roman" w:eastAsia="Times New Roman" w:hAnsi="Times New Roman" w:cs="Traditional Arabic"/>
      <w:b/>
      <w:bCs/>
      <w:snapToGrid w:val="0"/>
      <w:sz w:val="24"/>
      <w:szCs w:val="28"/>
    </w:rPr>
  </w:style>
  <w:style w:type="character" w:customStyle="1" w:styleId="Heading9Char">
    <w:name w:val="Heading 9 Char"/>
    <w:basedOn w:val="DefaultParagraphFont"/>
    <w:link w:val="Heading9"/>
    <w:rsid w:val="00E4298A"/>
    <w:rPr>
      <w:rFonts w:ascii="Times New Roman" w:eastAsia="Times New Roman" w:hAnsi="Times New Roman" w:cs="Traditional Arabic"/>
      <w:b/>
      <w:bCs/>
      <w:snapToGrid w:val="0"/>
      <w:sz w:val="16"/>
      <w:szCs w:val="19"/>
    </w:rPr>
  </w:style>
  <w:style w:type="paragraph" w:customStyle="1" w:styleId="Asgari5">
    <w:name w:val="Asgari 5"/>
    <w:basedOn w:val="Normal"/>
    <w:rsid w:val="00E4298A"/>
    <w:pPr>
      <w:ind w:firstLine="567"/>
      <w:jc w:val="lowKashida"/>
    </w:pPr>
    <w:rPr>
      <w:b/>
      <w:bCs/>
      <w:sz w:val="24"/>
    </w:rPr>
  </w:style>
  <w:style w:type="paragraph" w:styleId="BodyText">
    <w:name w:val="Body Text"/>
    <w:basedOn w:val="Normal"/>
    <w:link w:val="BodyTextChar"/>
    <w:rsid w:val="00E4298A"/>
    <w:pPr>
      <w:bidi w:val="0"/>
      <w:jc w:val="lowKashida"/>
    </w:pPr>
    <w:rPr>
      <w:snapToGrid w:val="0"/>
      <w:sz w:val="24"/>
      <w:szCs w:val="28"/>
    </w:rPr>
  </w:style>
  <w:style w:type="character" w:customStyle="1" w:styleId="BodyTextChar">
    <w:name w:val="Body Text Char"/>
    <w:basedOn w:val="DefaultParagraphFont"/>
    <w:link w:val="BodyText"/>
    <w:rsid w:val="00E4298A"/>
    <w:rPr>
      <w:rFonts w:ascii="Times New Roman" w:eastAsia="Times New Roman" w:hAnsi="Times New Roman" w:cs="Traditional Arabic"/>
      <w:snapToGrid w:val="0"/>
      <w:sz w:val="24"/>
      <w:szCs w:val="28"/>
    </w:rPr>
  </w:style>
  <w:style w:type="paragraph" w:styleId="BodyText2">
    <w:name w:val="Body Text 2"/>
    <w:basedOn w:val="Normal"/>
    <w:link w:val="BodyText2Char"/>
    <w:rsid w:val="00E4298A"/>
    <w:pPr>
      <w:bidi w:val="0"/>
      <w:jc w:val="lowKashida"/>
    </w:pPr>
    <w:rPr>
      <w:rFonts w:cs="Yagut"/>
    </w:rPr>
  </w:style>
  <w:style w:type="character" w:customStyle="1" w:styleId="BodyText2Char">
    <w:name w:val="Body Text 2 Char"/>
    <w:basedOn w:val="DefaultParagraphFont"/>
    <w:link w:val="BodyText2"/>
    <w:rsid w:val="00E4298A"/>
    <w:rPr>
      <w:rFonts w:ascii="Times New Roman" w:eastAsia="Times New Roman" w:hAnsi="Times New Roman" w:cs="Yagut"/>
      <w:sz w:val="20"/>
      <w:szCs w:val="20"/>
      <w:lang w:eastAsia="zh-CN"/>
    </w:rPr>
  </w:style>
  <w:style w:type="paragraph" w:styleId="Footer">
    <w:name w:val="footer"/>
    <w:basedOn w:val="Normal"/>
    <w:link w:val="FooterChar"/>
    <w:uiPriority w:val="99"/>
    <w:rsid w:val="00E4298A"/>
    <w:pPr>
      <w:tabs>
        <w:tab w:val="center" w:pos="4153"/>
        <w:tab w:val="right" w:pos="8306"/>
      </w:tabs>
    </w:pPr>
  </w:style>
  <w:style w:type="character" w:customStyle="1" w:styleId="FooterChar">
    <w:name w:val="Footer Char"/>
    <w:basedOn w:val="DefaultParagraphFont"/>
    <w:link w:val="Footer"/>
    <w:uiPriority w:val="99"/>
    <w:rsid w:val="00E4298A"/>
    <w:rPr>
      <w:rFonts w:ascii="Times New Roman" w:eastAsia="Times New Roman" w:hAnsi="Times New Roman" w:cs="Traditional Arabic"/>
      <w:sz w:val="20"/>
      <w:szCs w:val="20"/>
      <w:lang w:eastAsia="zh-CN"/>
    </w:rPr>
  </w:style>
  <w:style w:type="character" w:styleId="PageNumber">
    <w:name w:val="page number"/>
    <w:basedOn w:val="DefaultParagraphFont"/>
    <w:rsid w:val="00E4298A"/>
  </w:style>
  <w:style w:type="table" w:styleId="TableGrid">
    <w:name w:val="Table Grid"/>
    <w:basedOn w:val="TableNormal"/>
    <w:uiPriority w:val="59"/>
    <w:rsid w:val="00E4298A"/>
    <w:pPr>
      <w:spacing w:after="0" w:line="240" w:lineRule="auto"/>
    </w:pPr>
    <w:rPr>
      <w:rFonts w:ascii="Times New Roman" w:eastAsia="Times New Roman" w:hAnsi="Times New Roman" w:cs="Traditional Arabic"/>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4298A"/>
    <w:pPr>
      <w:tabs>
        <w:tab w:val="center" w:pos="4513"/>
        <w:tab w:val="right" w:pos="9026"/>
      </w:tabs>
    </w:pPr>
  </w:style>
  <w:style w:type="character" w:customStyle="1" w:styleId="HeaderChar">
    <w:name w:val="Header Char"/>
    <w:basedOn w:val="DefaultParagraphFont"/>
    <w:link w:val="Header"/>
    <w:rsid w:val="00E4298A"/>
    <w:rPr>
      <w:rFonts w:ascii="Times New Roman" w:eastAsia="Times New Roman" w:hAnsi="Times New Roman" w:cs="Traditional Arabic"/>
      <w:sz w:val="20"/>
      <w:szCs w:val="20"/>
      <w:lang w:eastAsia="zh-CN"/>
    </w:rPr>
  </w:style>
  <w:style w:type="character" w:styleId="Hyperlink">
    <w:name w:val="Hyperlink"/>
    <w:rsid w:val="00E4298A"/>
    <w:rPr>
      <w:color w:val="0563C1"/>
      <w:u w:val="single"/>
    </w:rPr>
  </w:style>
  <w:style w:type="character" w:customStyle="1" w:styleId="Style1Char">
    <w:name w:val="Style1 Char"/>
    <w:link w:val="Style1"/>
    <w:locked/>
    <w:rsid w:val="00E4298A"/>
    <w:rPr>
      <w:sz w:val="24"/>
      <w:szCs w:val="24"/>
      <w:lang w:val="x-none" w:eastAsia="zh-CN"/>
    </w:rPr>
  </w:style>
  <w:style w:type="paragraph" w:customStyle="1" w:styleId="Style1">
    <w:name w:val="Style1"/>
    <w:basedOn w:val="Normal"/>
    <w:link w:val="Style1Char"/>
    <w:qFormat/>
    <w:rsid w:val="00E4298A"/>
    <w:rPr>
      <w:rFonts w:asciiTheme="minorHAnsi" w:hAnsiTheme="minorHAnsi" w:cstheme="minorBidi"/>
      <w:sz w:val="24"/>
      <w:lang w:val="x-none"/>
    </w:rPr>
  </w:style>
  <w:style w:type="paragraph" w:styleId="BalloonText">
    <w:name w:val="Balloon Text"/>
    <w:basedOn w:val="Normal"/>
    <w:link w:val="BalloonTextChar"/>
    <w:rsid w:val="00E4298A"/>
    <w:rPr>
      <w:rFonts w:ascii="Segoe UI" w:hAnsi="Segoe UI" w:cs="Segoe UI"/>
      <w:sz w:val="18"/>
      <w:szCs w:val="18"/>
    </w:rPr>
  </w:style>
  <w:style w:type="character" w:customStyle="1" w:styleId="BalloonTextChar">
    <w:name w:val="Balloon Text Char"/>
    <w:basedOn w:val="DefaultParagraphFont"/>
    <w:link w:val="BalloonText"/>
    <w:rsid w:val="00E4298A"/>
    <w:rPr>
      <w:rFonts w:ascii="Segoe UI" w:eastAsia="Times New Roman" w:hAnsi="Segoe UI" w:cs="Segoe UI"/>
      <w:sz w:val="18"/>
      <w:szCs w:val="18"/>
      <w:lang w:eastAsia="zh-CN"/>
    </w:rPr>
  </w:style>
  <w:style w:type="character" w:styleId="CommentReference">
    <w:name w:val="annotation reference"/>
    <w:rsid w:val="00E4298A"/>
    <w:rPr>
      <w:sz w:val="16"/>
      <w:szCs w:val="16"/>
    </w:rPr>
  </w:style>
  <w:style w:type="paragraph" w:styleId="CommentText">
    <w:name w:val="annotation text"/>
    <w:basedOn w:val="Normal"/>
    <w:link w:val="CommentTextChar"/>
    <w:uiPriority w:val="99"/>
    <w:rsid w:val="00E4298A"/>
  </w:style>
  <w:style w:type="character" w:customStyle="1" w:styleId="CommentTextChar">
    <w:name w:val="Comment Text Char"/>
    <w:basedOn w:val="DefaultParagraphFont"/>
    <w:link w:val="CommentText"/>
    <w:uiPriority w:val="99"/>
    <w:rsid w:val="00E4298A"/>
    <w:rPr>
      <w:rFonts w:ascii="Times New Roman" w:eastAsia="Times New Roman" w:hAnsi="Times New Roman" w:cs="Traditional Arabic"/>
      <w:sz w:val="20"/>
      <w:szCs w:val="20"/>
      <w:lang w:eastAsia="zh-CN"/>
    </w:rPr>
  </w:style>
  <w:style w:type="paragraph" w:styleId="CommentSubject">
    <w:name w:val="annotation subject"/>
    <w:basedOn w:val="CommentText"/>
    <w:next w:val="CommentText"/>
    <w:link w:val="CommentSubjectChar"/>
    <w:rsid w:val="00E4298A"/>
    <w:rPr>
      <w:b/>
      <w:bCs/>
    </w:rPr>
  </w:style>
  <w:style w:type="character" w:customStyle="1" w:styleId="CommentSubjectChar">
    <w:name w:val="Comment Subject Char"/>
    <w:basedOn w:val="CommentTextChar"/>
    <w:link w:val="CommentSubject"/>
    <w:rsid w:val="00E4298A"/>
    <w:rPr>
      <w:rFonts w:ascii="Times New Roman" w:eastAsia="Times New Roman" w:hAnsi="Times New Roman" w:cs="Traditional Arabic"/>
      <w:b/>
      <w:bCs/>
      <w:sz w:val="20"/>
      <w:szCs w:val="20"/>
      <w:lang w:eastAsia="zh-CN"/>
    </w:rPr>
  </w:style>
  <w:style w:type="character" w:customStyle="1" w:styleId="heartChar">
    <w:name w:val="heart Char"/>
    <w:rsid w:val="00E4298A"/>
    <w:rPr>
      <w:rFonts w:ascii="Times" w:hAnsi="Times" w:cs="B Nazanin"/>
      <w:b/>
      <w:bCs/>
      <w:color w:val="000000"/>
      <w:sz w:val="24"/>
      <w:szCs w:val="24"/>
      <w:lang w:val="en-US" w:eastAsia="en-US" w:bidi="ar-SA"/>
    </w:rPr>
  </w:style>
  <w:style w:type="character" w:styleId="FollowedHyperlink">
    <w:name w:val="FollowedHyperlink"/>
    <w:basedOn w:val="DefaultParagraphFont"/>
    <w:rsid w:val="00E4298A"/>
    <w:rPr>
      <w:color w:val="954F72" w:themeColor="followedHyperlink"/>
      <w:u w:val="single"/>
    </w:rPr>
  </w:style>
  <w:style w:type="paragraph" w:styleId="ListParagraph">
    <w:name w:val="List Paragraph"/>
    <w:basedOn w:val="Normal"/>
    <w:uiPriority w:val="34"/>
    <w:qFormat/>
    <w:rsid w:val="0064073F"/>
    <w:pPr>
      <w:ind w:left="720"/>
      <w:contextualSpacing/>
    </w:pPr>
  </w:style>
  <w:style w:type="paragraph" w:customStyle="1" w:styleId="EndNoteBibliographyTitle">
    <w:name w:val="EndNote Bibliography Title"/>
    <w:basedOn w:val="Normal"/>
    <w:link w:val="EndNoteBibliographyTitleChar"/>
    <w:rsid w:val="004E5808"/>
    <w:pPr>
      <w:jc w:val="center"/>
    </w:pPr>
    <w:rPr>
      <w:rFonts w:ascii="Times New Roman" w:hAnsi="Times New Roman" w:cs="Times New Roman"/>
      <w:noProof/>
    </w:rPr>
  </w:style>
  <w:style w:type="character" w:customStyle="1" w:styleId="EndNoteBibliographyTitleChar">
    <w:name w:val="EndNote Bibliography Title Char"/>
    <w:basedOn w:val="DefaultParagraphFont"/>
    <w:link w:val="EndNoteBibliographyTitle"/>
    <w:rsid w:val="004E5808"/>
    <w:rPr>
      <w:rFonts w:ascii="Times New Roman" w:hAnsi="Times New Roman" w:cs="Times New Roman"/>
      <w:noProof/>
    </w:rPr>
  </w:style>
  <w:style w:type="paragraph" w:customStyle="1" w:styleId="EndNoteBibliography">
    <w:name w:val="EndNote Bibliography"/>
    <w:basedOn w:val="Normal"/>
    <w:link w:val="EndNoteBibliographyChar"/>
    <w:rsid w:val="004E5808"/>
    <w:rPr>
      <w:rFonts w:ascii="Times New Roman" w:hAnsi="Times New Roman" w:cs="Times New Roman"/>
      <w:noProof/>
    </w:rPr>
  </w:style>
  <w:style w:type="character" w:customStyle="1" w:styleId="EndNoteBibliographyChar">
    <w:name w:val="EndNote Bibliography Char"/>
    <w:basedOn w:val="DefaultParagraphFont"/>
    <w:link w:val="EndNoteBibliography"/>
    <w:rsid w:val="004E5808"/>
    <w:rPr>
      <w:rFonts w:ascii="Times New Roman" w:hAnsi="Times New Roman" w:cs="Times New Roman"/>
      <w:noProof/>
    </w:rPr>
  </w:style>
  <w:style w:type="paragraph" w:styleId="NormalWeb">
    <w:name w:val="Normal (Web)"/>
    <w:basedOn w:val="Normal"/>
    <w:uiPriority w:val="99"/>
    <w:unhideWhenUsed/>
    <w:rsid w:val="00616FB6"/>
    <w:pPr>
      <w:bidi w:val="0"/>
      <w:spacing w:before="100" w:beforeAutospacing="1" w:after="100" w:afterAutospacing="1"/>
    </w:pPr>
    <w:rPr>
      <w:rFonts w:cs="Times New Roman"/>
      <w:sz w:val="24"/>
      <w:lang w:bidi="fa-IR"/>
    </w:rPr>
  </w:style>
  <w:style w:type="character" w:customStyle="1" w:styleId="mord">
    <w:name w:val="mord"/>
    <w:basedOn w:val="DefaultParagraphFont"/>
    <w:rsid w:val="00616FB6"/>
  </w:style>
  <w:style w:type="character" w:customStyle="1" w:styleId="mbin">
    <w:name w:val="mbin"/>
    <w:basedOn w:val="DefaultParagraphFont"/>
    <w:rsid w:val="00616FB6"/>
  </w:style>
  <w:style w:type="character" w:customStyle="1" w:styleId="mrel">
    <w:name w:val="mrel"/>
    <w:basedOn w:val="DefaultParagraphFont"/>
    <w:rsid w:val="00616FB6"/>
  </w:style>
  <w:style w:type="character" w:customStyle="1" w:styleId="mopen">
    <w:name w:val="mopen"/>
    <w:basedOn w:val="DefaultParagraphFont"/>
    <w:rsid w:val="00616FB6"/>
  </w:style>
  <w:style w:type="character" w:customStyle="1" w:styleId="vlist-s">
    <w:name w:val="vlist-s"/>
    <w:basedOn w:val="DefaultParagraphFont"/>
    <w:rsid w:val="00616FB6"/>
  </w:style>
  <w:style w:type="character" w:customStyle="1" w:styleId="mclose">
    <w:name w:val="mclose"/>
    <w:basedOn w:val="DefaultParagraphFont"/>
    <w:rsid w:val="00616FB6"/>
  </w:style>
  <w:style w:type="character" w:styleId="PlaceholderText">
    <w:name w:val="Placeholder Text"/>
    <w:basedOn w:val="DefaultParagraphFont"/>
    <w:uiPriority w:val="99"/>
    <w:semiHidden/>
    <w:rsid w:val="006A2CE8"/>
    <w:rPr>
      <w:color w:val="808080"/>
    </w:rPr>
  </w:style>
  <w:style w:type="table" w:styleId="PlainTable4">
    <w:name w:val="Plain Table 4"/>
    <w:basedOn w:val="TableNormal"/>
    <w:uiPriority w:val="44"/>
    <w:rsid w:val="001778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yle2">
    <w:name w:val="Style2"/>
    <w:basedOn w:val="Normal"/>
    <w:link w:val="Style2Char"/>
    <w:qFormat/>
    <w:rsid w:val="0062753C"/>
    <w:pPr>
      <w:jc w:val="lowKashida"/>
    </w:pPr>
    <w:rPr>
      <w:sz w:val="24"/>
    </w:rPr>
  </w:style>
  <w:style w:type="character" w:customStyle="1" w:styleId="Style2Char">
    <w:name w:val="Style2 Char"/>
    <w:basedOn w:val="DefaultParagraphFont"/>
    <w:link w:val="Style2"/>
    <w:rsid w:val="0062753C"/>
    <w:rPr>
      <w:rFonts w:ascii="Times New Roman" w:eastAsia="Times New Roman" w:hAnsi="Times New Roman" w:cstheme="minorHAnsi"/>
      <w:sz w:val="24"/>
      <w:szCs w:val="24"/>
      <w:lang w:eastAsia="zh-CN"/>
    </w:rPr>
  </w:style>
  <w:style w:type="paragraph" w:styleId="FootnoteText">
    <w:name w:val="footnote text"/>
    <w:basedOn w:val="Normal"/>
    <w:link w:val="FootnoteTextChar"/>
    <w:uiPriority w:val="99"/>
    <w:semiHidden/>
    <w:unhideWhenUsed/>
    <w:rsid w:val="00D823F9"/>
    <w:rPr>
      <w:szCs w:val="20"/>
    </w:rPr>
  </w:style>
  <w:style w:type="character" w:customStyle="1" w:styleId="FootnoteTextChar">
    <w:name w:val="Footnote Text Char"/>
    <w:basedOn w:val="DefaultParagraphFont"/>
    <w:link w:val="FootnoteText"/>
    <w:uiPriority w:val="99"/>
    <w:semiHidden/>
    <w:rsid w:val="00D823F9"/>
    <w:rPr>
      <w:szCs w:val="20"/>
    </w:rPr>
  </w:style>
  <w:style w:type="character" w:styleId="FootnoteReference">
    <w:name w:val="footnote reference"/>
    <w:basedOn w:val="DefaultParagraphFont"/>
    <w:uiPriority w:val="99"/>
    <w:semiHidden/>
    <w:unhideWhenUsed/>
    <w:rsid w:val="00D823F9"/>
    <w:rPr>
      <w:vertAlign w:val="superscript"/>
    </w:rPr>
  </w:style>
  <w:style w:type="character" w:customStyle="1" w:styleId="address-profile">
    <w:name w:val="address-profile"/>
    <w:basedOn w:val="DefaultParagraphFont"/>
    <w:rsid w:val="002B0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2539">
      <w:bodyDiv w:val="1"/>
      <w:marLeft w:val="0"/>
      <w:marRight w:val="0"/>
      <w:marTop w:val="0"/>
      <w:marBottom w:val="0"/>
      <w:divBdr>
        <w:top w:val="none" w:sz="0" w:space="0" w:color="auto"/>
        <w:left w:val="none" w:sz="0" w:space="0" w:color="auto"/>
        <w:bottom w:val="none" w:sz="0" w:space="0" w:color="auto"/>
        <w:right w:val="none" w:sz="0" w:space="0" w:color="auto"/>
      </w:divBdr>
    </w:div>
    <w:div w:id="164512370">
      <w:bodyDiv w:val="1"/>
      <w:marLeft w:val="0"/>
      <w:marRight w:val="0"/>
      <w:marTop w:val="0"/>
      <w:marBottom w:val="0"/>
      <w:divBdr>
        <w:top w:val="none" w:sz="0" w:space="0" w:color="auto"/>
        <w:left w:val="none" w:sz="0" w:space="0" w:color="auto"/>
        <w:bottom w:val="none" w:sz="0" w:space="0" w:color="auto"/>
        <w:right w:val="none" w:sz="0" w:space="0" w:color="auto"/>
      </w:divBdr>
    </w:div>
    <w:div w:id="180247490">
      <w:bodyDiv w:val="1"/>
      <w:marLeft w:val="0"/>
      <w:marRight w:val="0"/>
      <w:marTop w:val="0"/>
      <w:marBottom w:val="0"/>
      <w:divBdr>
        <w:top w:val="none" w:sz="0" w:space="0" w:color="auto"/>
        <w:left w:val="none" w:sz="0" w:space="0" w:color="auto"/>
        <w:bottom w:val="none" w:sz="0" w:space="0" w:color="auto"/>
        <w:right w:val="none" w:sz="0" w:space="0" w:color="auto"/>
      </w:divBdr>
    </w:div>
    <w:div w:id="349722587">
      <w:bodyDiv w:val="1"/>
      <w:marLeft w:val="0"/>
      <w:marRight w:val="0"/>
      <w:marTop w:val="0"/>
      <w:marBottom w:val="0"/>
      <w:divBdr>
        <w:top w:val="none" w:sz="0" w:space="0" w:color="auto"/>
        <w:left w:val="none" w:sz="0" w:space="0" w:color="auto"/>
        <w:bottom w:val="none" w:sz="0" w:space="0" w:color="auto"/>
        <w:right w:val="none" w:sz="0" w:space="0" w:color="auto"/>
      </w:divBdr>
    </w:div>
    <w:div w:id="386298495">
      <w:bodyDiv w:val="1"/>
      <w:marLeft w:val="0"/>
      <w:marRight w:val="0"/>
      <w:marTop w:val="0"/>
      <w:marBottom w:val="0"/>
      <w:divBdr>
        <w:top w:val="none" w:sz="0" w:space="0" w:color="auto"/>
        <w:left w:val="none" w:sz="0" w:space="0" w:color="auto"/>
        <w:bottom w:val="none" w:sz="0" w:space="0" w:color="auto"/>
        <w:right w:val="none" w:sz="0" w:space="0" w:color="auto"/>
      </w:divBdr>
    </w:div>
    <w:div w:id="389043330">
      <w:bodyDiv w:val="1"/>
      <w:marLeft w:val="0"/>
      <w:marRight w:val="0"/>
      <w:marTop w:val="0"/>
      <w:marBottom w:val="0"/>
      <w:divBdr>
        <w:top w:val="none" w:sz="0" w:space="0" w:color="auto"/>
        <w:left w:val="none" w:sz="0" w:space="0" w:color="auto"/>
        <w:bottom w:val="none" w:sz="0" w:space="0" w:color="auto"/>
        <w:right w:val="none" w:sz="0" w:space="0" w:color="auto"/>
      </w:divBdr>
    </w:div>
    <w:div w:id="454182049">
      <w:bodyDiv w:val="1"/>
      <w:marLeft w:val="0"/>
      <w:marRight w:val="0"/>
      <w:marTop w:val="0"/>
      <w:marBottom w:val="0"/>
      <w:divBdr>
        <w:top w:val="none" w:sz="0" w:space="0" w:color="auto"/>
        <w:left w:val="none" w:sz="0" w:space="0" w:color="auto"/>
        <w:bottom w:val="none" w:sz="0" w:space="0" w:color="auto"/>
        <w:right w:val="none" w:sz="0" w:space="0" w:color="auto"/>
      </w:divBdr>
    </w:div>
    <w:div w:id="530915770">
      <w:bodyDiv w:val="1"/>
      <w:marLeft w:val="0"/>
      <w:marRight w:val="0"/>
      <w:marTop w:val="0"/>
      <w:marBottom w:val="0"/>
      <w:divBdr>
        <w:top w:val="none" w:sz="0" w:space="0" w:color="auto"/>
        <w:left w:val="none" w:sz="0" w:space="0" w:color="auto"/>
        <w:bottom w:val="none" w:sz="0" w:space="0" w:color="auto"/>
        <w:right w:val="none" w:sz="0" w:space="0" w:color="auto"/>
      </w:divBdr>
    </w:div>
    <w:div w:id="537595282">
      <w:bodyDiv w:val="1"/>
      <w:marLeft w:val="0"/>
      <w:marRight w:val="0"/>
      <w:marTop w:val="0"/>
      <w:marBottom w:val="0"/>
      <w:divBdr>
        <w:top w:val="none" w:sz="0" w:space="0" w:color="auto"/>
        <w:left w:val="none" w:sz="0" w:space="0" w:color="auto"/>
        <w:bottom w:val="none" w:sz="0" w:space="0" w:color="auto"/>
        <w:right w:val="none" w:sz="0" w:space="0" w:color="auto"/>
      </w:divBdr>
    </w:div>
    <w:div w:id="577447916">
      <w:bodyDiv w:val="1"/>
      <w:marLeft w:val="0"/>
      <w:marRight w:val="0"/>
      <w:marTop w:val="0"/>
      <w:marBottom w:val="0"/>
      <w:divBdr>
        <w:top w:val="none" w:sz="0" w:space="0" w:color="auto"/>
        <w:left w:val="none" w:sz="0" w:space="0" w:color="auto"/>
        <w:bottom w:val="none" w:sz="0" w:space="0" w:color="auto"/>
        <w:right w:val="none" w:sz="0" w:space="0" w:color="auto"/>
      </w:divBdr>
    </w:div>
    <w:div w:id="630792778">
      <w:bodyDiv w:val="1"/>
      <w:marLeft w:val="0"/>
      <w:marRight w:val="0"/>
      <w:marTop w:val="0"/>
      <w:marBottom w:val="0"/>
      <w:divBdr>
        <w:top w:val="none" w:sz="0" w:space="0" w:color="auto"/>
        <w:left w:val="none" w:sz="0" w:space="0" w:color="auto"/>
        <w:bottom w:val="none" w:sz="0" w:space="0" w:color="auto"/>
        <w:right w:val="none" w:sz="0" w:space="0" w:color="auto"/>
      </w:divBdr>
    </w:div>
    <w:div w:id="729890729">
      <w:bodyDiv w:val="1"/>
      <w:marLeft w:val="0"/>
      <w:marRight w:val="0"/>
      <w:marTop w:val="0"/>
      <w:marBottom w:val="0"/>
      <w:divBdr>
        <w:top w:val="none" w:sz="0" w:space="0" w:color="auto"/>
        <w:left w:val="none" w:sz="0" w:space="0" w:color="auto"/>
        <w:bottom w:val="none" w:sz="0" w:space="0" w:color="auto"/>
        <w:right w:val="none" w:sz="0" w:space="0" w:color="auto"/>
      </w:divBdr>
    </w:div>
    <w:div w:id="730345778">
      <w:bodyDiv w:val="1"/>
      <w:marLeft w:val="0"/>
      <w:marRight w:val="0"/>
      <w:marTop w:val="0"/>
      <w:marBottom w:val="0"/>
      <w:divBdr>
        <w:top w:val="none" w:sz="0" w:space="0" w:color="auto"/>
        <w:left w:val="none" w:sz="0" w:space="0" w:color="auto"/>
        <w:bottom w:val="none" w:sz="0" w:space="0" w:color="auto"/>
        <w:right w:val="none" w:sz="0" w:space="0" w:color="auto"/>
      </w:divBdr>
    </w:div>
    <w:div w:id="873074337">
      <w:bodyDiv w:val="1"/>
      <w:marLeft w:val="0"/>
      <w:marRight w:val="0"/>
      <w:marTop w:val="0"/>
      <w:marBottom w:val="0"/>
      <w:divBdr>
        <w:top w:val="none" w:sz="0" w:space="0" w:color="auto"/>
        <w:left w:val="none" w:sz="0" w:space="0" w:color="auto"/>
        <w:bottom w:val="none" w:sz="0" w:space="0" w:color="auto"/>
        <w:right w:val="none" w:sz="0" w:space="0" w:color="auto"/>
      </w:divBdr>
    </w:div>
    <w:div w:id="1068454333">
      <w:bodyDiv w:val="1"/>
      <w:marLeft w:val="0"/>
      <w:marRight w:val="0"/>
      <w:marTop w:val="0"/>
      <w:marBottom w:val="0"/>
      <w:divBdr>
        <w:top w:val="none" w:sz="0" w:space="0" w:color="auto"/>
        <w:left w:val="none" w:sz="0" w:space="0" w:color="auto"/>
        <w:bottom w:val="none" w:sz="0" w:space="0" w:color="auto"/>
        <w:right w:val="none" w:sz="0" w:space="0" w:color="auto"/>
      </w:divBdr>
    </w:div>
    <w:div w:id="1087926025">
      <w:bodyDiv w:val="1"/>
      <w:marLeft w:val="0"/>
      <w:marRight w:val="0"/>
      <w:marTop w:val="0"/>
      <w:marBottom w:val="0"/>
      <w:divBdr>
        <w:top w:val="none" w:sz="0" w:space="0" w:color="auto"/>
        <w:left w:val="none" w:sz="0" w:space="0" w:color="auto"/>
        <w:bottom w:val="none" w:sz="0" w:space="0" w:color="auto"/>
        <w:right w:val="none" w:sz="0" w:space="0" w:color="auto"/>
      </w:divBdr>
    </w:div>
    <w:div w:id="1234659161">
      <w:bodyDiv w:val="1"/>
      <w:marLeft w:val="0"/>
      <w:marRight w:val="0"/>
      <w:marTop w:val="0"/>
      <w:marBottom w:val="0"/>
      <w:divBdr>
        <w:top w:val="none" w:sz="0" w:space="0" w:color="auto"/>
        <w:left w:val="none" w:sz="0" w:space="0" w:color="auto"/>
        <w:bottom w:val="none" w:sz="0" w:space="0" w:color="auto"/>
        <w:right w:val="none" w:sz="0" w:space="0" w:color="auto"/>
      </w:divBdr>
    </w:div>
    <w:div w:id="1257637784">
      <w:bodyDiv w:val="1"/>
      <w:marLeft w:val="0"/>
      <w:marRight w:val="0"/>
      <w:marTop w:val="0"/>
      <w:marBottom w:val="0"/>
      <w:divBdr>
        <w:top w:val="none" w:sz="0" w:space="0" w:color="auto"/>
        <w:left w:val="none" w:sz="0" w:space="0" w:color="auto"/>
        <w:bottom w:val="none" w:sz="0" w:space="0" w:color="auto"/>
        <w:right w:val="none" w:sz="0" w:space="0" w:color="auto"/>
      </w:divBdr>
    </w:div>
    <w:div w:id="1337920125">
      <w:bodyDiv w:val="1"/>
      <w:marLeft w:val="0"/>
      <w:marRight w:val="0"/>
      <w:marTop w:val="0"/>
      <w:marBottom w:val="0"/>
      <w:divBdr>
        <w:top w:val="none" w:sz="0" w:space="0" w:color="auto"/>
        <w:left w:val="none" w:sz="0" w:space="0" w:color="auto"/>
        <w:bottom w:val="none" w:sz="0" w:space="0" w:color="auto"/>
        <w:right w:val="none" w:sz="0" w:space="0" w:color="auto"/>
      </w:divBdr>
    </w:div>
    <w:div w:id="1565020561">
      <w:bodyDiv w:val="1"/>
      <w:marLeft w:val="0"/>
      <w:marRight w:val="0"/>
      <w:marTop w:val="0"/>
      <w:marBottom w:val="0"/>
      <w:divBdr>
        <w:top w:val="none" w:sz="0" w:space="0" w:color="auto"/>
        <w:left w:val="none" w:sz="0" w:space="0" w:color="auto"/>
        <w:bottom w:val="none" w:sz="0" w:space="0" w:color="auto"/>
        <w:right w:val="none" w:sz="0" w:space="0" w:color="auto"/>
      </w:divBdr>
    </w:div>
    <w:div w:id="1592352930">
      <w:bodyDiv w:val="1"/>
      <w:marLeft w:val="0"/>
      <w:marRight w:val="0"/>
      <w:marTop w:val="0"/>
      <w:marBottom w:val="0"/>
      <w:divBdr>
        <w:top w:val="none" w:sz="0" w:space="0" w:color="auto"/>
        <w:left w:val="none" w:sz="0" w:space="0" w:color="auto"/>
        <w:bottom w:val="none" w:sz="0" w:space="0" w:color="auto"/>
        <w:right w:val="none" w:sz="0" w:space="0" w:color="auto"/>
      </w:divBdr>
    </w:div>
    <w:div w:id="1717584832">
      <w:bodyDiv w:val="1"/>
      <w:marLeft w:val="0"/>
      <w:marRight w:val="0"/>
      <w:marTop w:val="0"/>
      <w:marBottom w:val="0"/>
      <w:divBdr>
        <w:top w:val="none" w:sz="0" w:space="0" w:color="auto"/>
        <w:left w:val="none" w:sz="0" w:space="0" w:color="auto"/>
        <w:bottom w:val="none" w:sz="0" w:space="0" w:color="auto"/>
        <w:right w:val="none" w:sz="0" w:space="0" w:color="auto"/>
      </w:divBdr>
    </w:div>
    <w:div w:id="1812357450">
      <w:bodyDiv w:val="1"/>
      <w:marLeft w:val="0"/>
      <w:marRight w:val="0"/>
      <w:marTop w:val="0"/>
      <w:marBottom w:val="0"/>
      <w:divBdr>
        <w:top w:val="none" w:sz="0" w:space="0" w:color="auto"/>
        <w:left w:val="none" w:sz="0" w:space="0" w:color="auto"/>
        <w:bottom w:val="none" w:sz="0" w:space="0" w:color="auto"/>
        <w:right w:val="none" w:sz="0" w:space="0" w:color="auto"/>
      </w:divBdr>
    </w:div>
    <w:div w:id="211093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hyperlink" Target="https://rtvc.semums.ac.ir/%D8%AD%D9%82-%D8%A7%D9%84%D8%B2%D8%AD%D9%85%D9%87-%D9%85%D8%AD%D9%82%D9%82%DB%8C%D9%86-%D8%AC%D9%87%D8%AA-%D8%A7%D9%86%D8%AC%D8%A7%D9%85-%D8%B7%D8%B1%D8%AD-%D9%87%D8%A7%DB%8C-%D8%AA%D8%AD%D9%82%DB%8C%D9%82%D8%A7%D8%AA%DB%8C-%D9%BE%D8%A7%DB%8C%D8%A7%D9%86-%D9%86%D8%A7%D9%85%D9%87-%D8%A7%DB%8C"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https://rtvc.semums.ac.ir/%D8%AD%D9%82-%D8%A7%D9%84%D8%B2%D8%AD%D9%85%D9%87-%D9%85%D8%AD%D9%82%D9%82%DB%8C%D9%86-%D8%AC%D9%87%D8%AA-%D8%A7%D9%86%D8%AC%D8%A7%D9%85-%D8%B7%D8%B1%D8%AD-%D9%87%D8%A7%DB%8C-%D8%AA%D8%AD%D9%82%DB%8C%D9%82%D8%A7%D8%AA%DB%8C-%D9%85%D8%B3%D8%AA%D9%82%D9%8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tvc.semums.ac.ir/uploads/24/2024/Oct/08/%D8%B5%D9%88%D8%B1%D8%AA%D8%AC%D9%84%D8%B3%D9%87%20%DA%A9%D8%A7%D8%B1%20%D8%AF%D8%A7%D9%86%D8%B4%D8%AC%D9%88%DB%8C%DB%8C%20%D9%87%DB%8C%D8%A6%D8%AA%20%D8%A7%D9%85%D9%86%D8%A7.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rtvc.semums.ac.ir/uploads/24/2024/Oct/08/%D8%B5%D9%88%D8%B1%D8%AA%D8%AC%D9%84%D8%B3%D9%87%20%DA%A9%D8%A7%D8%B1%20%D8%AF%D8%A7%D9%86%D8%B4%D8%AC%D9%88%DB%8C%DB%8C%20%D9%87%DB%8C%D8%A6%D8%AA%20%D8%A7%D9%85%D9%86%D8%A7.pdf" TargetMode="External"/><Relationship Id="rId23"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hyperlink" Target="https://rtvc.semums.ac.ir/%D8%AD%D9%82-%D8%A7%D9%84%D8%B2%D8%AD%D9%85%D9%87-%D9%85%D8%AD%D9%82%D9%82%DB%8C%D9%86-%D8%AC%D9%87%D8%AA-%D8%A7%D9%86%D8%AC%D8%A7%D9%85-%D8%B7%D8%B1%D8%AD-%D9%87%D8%A7%DB%8C-%D8%AA%D8%AD%D9%82%DB%8C%D9%82%D8%A7%D8%AA%DB%8C-%DA%A9%D9%85%DB%8C%D8%AA%D9%87-%D8%AA%D8%AD%D9%82%DB%8C%D9%82%D8%A7%D8%AA-%D9%88-%D9%81%D9%86%D8%A7%D9%88%D8%B1%DB%8C-%D8%AF%D8%A7%D9%86%D8%B4%D8%AC%D9%88%DB%8C%DB%8C" TargetMode="External"/><Relationship Id="rId4" Type="http://schemas.openxmlformats.org/officeDocument/2006/relationships/settings" Target="settings.xml"/><Relationship Id="rId9" Type="http://schemas.openxmlformats.org/officeDocument/2006/relationships/hyperlink" Target="http://www.irct.ir" TargetMode="External"/><Relationship Id="rId14" Type="http://schemas.microsoft.com/office/2007/relationships/diagramDrawing" Target="diagrams/drawing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C76DA9-4E7A-45A5-A375-871C731E36D1}" type="doc">
      <dgm:prSet loTypeId="urn:microsoft.com/office/officeart/2005/8/layout/hierarchy5" loCatId="hierarchy" qsTypeId="urn:microsoft.com/office/officeart/2005/8/quickstyle/simple1" qsCatId="simple" csTypeId="urn:microsoft.com/office/officeart/2005/8/colors/accent0_1" csCatId="mainScheme" phldr="1"/>
      <dgm:spPr/>
      <dgm:t>
        <a:bodyPr/>
        <a:lstStyle/>
        <a:p>
          <a:endParaRPr lang="en-US"/>
        </a:p>
      </dgm:t>
    </dgm:pt>
    <dgm:pt modelId="{54462175-AAE1-4915-857F-2BB1C2846FA4}">
      <dgm:prSet phldrT="[Text]" custT="1"/>
      <dgm:spPr>
        <a:xfrm>
          <a:off x="4197157" y="2360510"/>
          <a:ext cx="579159" cy="2895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fa-IR" sz="1100" b="1">
              <a:solidFill>
                <a:sysClr val="windowText" lastClr="000000">
                  <a:hueOff val="0"/>
                  <a:satOff val="0"/>
                  <a:lumOff val="0"/>
                  <a:alphaOff val="0"/>
                </a:sysClr>
              </a:solidFill>
              <a:latin typeface="Calibri" panose="020F0502020204030204"/>
              <a:ea typeface="+mn-ea"/>
              <a:cs typeface="B Nazanin" panose="00000400000000000000" pitchFamily="2" charset="-78"/>
            </a:rPr>
            <a:t>انسان</a:t>
          </a:r>
          <a:endParaRPr lang="en-US" sz="90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F84683C9-50AF-4EB4-A8F2-4209074F6C34}" type="parTrans" cxnId="{7625535B-75DA-4493-B3BF-78888FA8144E}">
      <dgm:prSet custT="1"/>
      <dgm:spPr>
        <a:xfrm rot="15674300">
          <a:off x="4183948" y="3191532"/>
          <a:ext cx="1397629" cy="8854"/>
        </a:xfrm>
        <a:custGeom>
          <a:avLst/>
          <a:gdLst/>
          <a:ahLst/>
          <a:cxnLst/>
          <a:rect l="0" t="0" r="0" b="0"/>
          <a:pathLst>
            <a:path>
              <a:moveTo>
                <a:pt x="0" y="4427"/>
              </a:moveTo>
              <a:lnTo>
                <a:pt x="1397629" y="4427"/>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lgn="r"/>
          <a:endParaRPr lang="en-US" sz="60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229E63CC-79C9-4401-BA3E-42D26955E6AF}" type="sibTrans" cxnId="{7625535B-75DA-4493-B3BF-78888FA8144E}">
      <dgm:prSet/>
      <dgm:spPr/>
      <dgm:t>
        <a:bodyPr/>
        <a:lstStyle/>
        <a:p>
          <a:pPr algn="r"/>
          <a:endParaRPr lang="en-US" sz="2000" b="1">
            <a:cs typeface="B Nazanin" panose="00000400000000000000" pitchFamily="2" charset="-78"/>
          </a:endParaRPr>
        </a:p>
      </dgm:t>
    </dgm:pt>
    <dgm:pt modelId="{FFB929FF-FA91-4D7A-92AA-AC64155CDF4A}" type="asst">
      <dgm:prSet phldrT="[Text]" custT="1"/>
      <dgm:spPr>
        <a:xfrm>
          <a:off x="20081" y="1779882"/>
          <a:ext cx="2292564" cy="40138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r"/>
          <a:r>
            <a:rPr lang="fa-IR" sz="900" b="1">
              <a:solidFill>
                <a:sysClr val="windowText" lastClr="000000">
                  <a:hueOff val="0"/>
                  <a:satOff val="0"/>
                  <a:lumOff val="0"/>
                  <a:alphaOff val="0"/>
                </a:sysClr>
              </a:solidFill>
              <a:latin typeface="Calibri" panose="020F0502020204030204"/>
              <a:ea typeface="+mn-ea"/>
              <a:cs typeface="B Nazanin" panose="00000400000000000000" pitchFamily="2" charset="-78"/>
            </a:rPr>
            <a:t>باید رضایت نامه متناسب با مطالعه طراحی شود.</a:t>
          </a:r>
        </a:p>
        <a:p>
          <a:pPr algn="r"/>
          <a:endParaRPr lang="en-US" sz="90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6D627787-F2FD-47DF-B04D-363B3A39A0CA}" type="parTrans" cxnId="{63A04C6E-0F25-4E43-BAD3-7BB430DB652A}">
      <dgm:prSet custT="1"/>
      <dgm:spPr>
        <a:xfrm rot="10800000">
          <a:off x="2312645" y="1976146"/>
          <a:ext cx="231663" cy="8854"/>
        </a:xfrm>
        <a:custGeom>
          <a:avLst/>
          <a:gdLst/>
          <a:ahLst/>
          <a:cxnLst/>
          <a:rect l="0" t="0" r="0" b="0"/>
          <a:pathLst>
            <a:path>
              <a:moveTo>
                <a:pt x="0" y="4427"/>
              </a:moveTo>
              <a:lnTo>
                <a:pt x="231663" y="4427"/>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r"/>
          <a:endParaRPr lang="en-US" sz="60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2B3CC02F-EF98-4FEE-867D-700785E6B447}" type="sibTrans" cxnId="{63A04C6E-0F25-4E43-BAD3-7BB430DB652A}">
      <dgm:prSet/>
      <dgm:spPr/>
      <dgm:t>
        <a:bodyPr/>
        <a:lstStyle/>
        <a:p>
          <a:pPr algn="r"/>
          <a:endParaRPr lang="en-US" sz="2000" b="1">
            <a:cs typeface="B Nazanin" panose="00000400000000000000" pitchFamily="2" charset="-78"/>
          </a:endParaRPr>
        </a:p>
      </dgm:t>
    </dgm:pt>
    <dgm:pt modelId="{8EB93186-0E3A-4419-AB4C-6502869CBEA8}" type="asst">
      <dgm:prSet phldrT="[Text]" custT="1"/>
      <dgm:spPr>
        <a:xfrm>
          <a:off x="29324" y="75521"/>
          <a:ext cx="2277251" cy="51643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r"/>
          <a:r>
            <a:rPr lang="fa-IR" sz="900" b="1">
              <a:solidFill>
                <a:sysClr val="windowText" lastClr="000000">
                  <a:hueOff val="0"/>
                  <a:satOff val="0"/>
                  <a:lumOff val="0"/>
                  <a:alphaOff val="0"/>
                </a:sysClr>
              </a:solidFill>
              <a:latin typeface="Calibri" panose="020F0502020204030204"/>
              <a:ea typeface="+mn-ea"/>
              <a:cs typeface="B Nazanin" panose="00000400000000000000" pitchFamily="2" charset="-78"/>
            </a:rPr>
            <a:t>رضایت نامه کتبی اخذ خواهد شد.</a:t>
          </a:r>
          <a:endParaRPr lang="en-US" sz="90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86498BD0-D246-4DE8-AC74-4FEC807EF3C0}" type="parTrans" cxnId="{D1839387-33A5-400D-BD2C-973FC1E1AAF9}">
      <dgm:prSet custT="1"/>
      <dgm:spPr>
        <a:xfrm rot="10800000">
          <a:off x="2306576" y="329312"/>
          <a:ext cx="231663" cy="8854"/>
        </a:xfrm>
        <a:custGeom>
          <a:avLst/>
          <a:gdLst/>
          <a:ahLst/>
          <a:cxnLst/>
          <a:rect l="0" t="0" r="0" b="0"/>
          <a:pathLst>
            <a:path>
              <a:moveTo>
                <a:pt x="0" y="4427"/>
              </a:moveTo>
              <a:lnTo>
                <a:pt x="231663" y="4427"/>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r"/>
          <a:endParaRPr lang="en-US" sz="60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E6495A4A-15CA-46BA-BFCD-C605B2A4EBB7}" type="sibTrans" cxnId="{D1839387-33A5-400D-BD2C-973FC1E1AAF9}">
      <dgm:prSet/>
      <dgm:spPr/>
      <dgm:t>
        <a:bodyPr/>
        <a:lstStyle/>
        <a:p>
          <a:pPr algn="r"/>
          <a:endParaRPr lang="en-US" sz="2000" b="1">
            <a:cs typeface="B Nazanin" panose="00000400000000000000" pitchFamily="2" charset="-78"/>
          </a:endParaRPr>
        </a:p>
      </dgm:t>
    </dgm:pt>
    <dgm:pt modelId="{69B3E302-432A-4B5D-9DF7-3A7F09FF3628}" type="asst">
      <dgm:prSet custT="1"/>
      <dgm:spPr>
        <a:xfrm>
          <a:off x="831241" y="4062777"/>
          <a:ext cx="2323427" cy="42349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fa-IR" sz="900" b="1">
              <a:solidFill>
                <a:sysClr val="windowText" lastClr="000000">
                  <a:hueOff val="0"/>
                  <a:satOff val="0"/>
                  <a:lumOff val="0"/>
                  <a:alphaOff val="0"/>
                </a:sysClr>
              </a:solidFill>
              <a:latin typeface="Calibri" panose="020F0502020204030204"/>
              <a:ea typeface="+mn-ea"/>
              <a:cs typeface="B Nazanin" panose="00000400000000000000" pitchFamily="2" charset="-78"/>
            </a:rPr>
            <a:t>رضایت نامه کتبی اخذ خواهد شد</a:t>
          </a:r>
          <a:endParaRPr lang="en-US" sz="90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CDFA6EAF-EE67-4B22-BE8D-A8CB802D7411}" type="parTrans" cxnId="{B0E34BFD-CDF8-40CA-917C-80E367ECCE19}">
      <dgm:prSet custT="1"/>
      <dgm:spPr>
        <a:xfrm rot="10800000">
          <a:off x="3154669" y="4270099"/>
          <a:ext cx="231663" cy="8854"/>
        </a:xfrm>
        <a:custGeom>
          <a:avLst/>
          <a:gdLst/>
          <a:ahLst/>
          <a:cxnLst/>
          <a:rect l="0" t="0" r="0" b="0"/>
          <a:pathLst>
            <a:path>
              <a:moveTo>
                <a:pt x="0" y="4427"/>
              </a:moveTo>
              <a:lnTo>
                <a:pt x="231663" y="4427"/>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r"/>
          <a:endParaRPr lang="en-US" sz="60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2039C793-39D5-4320-8670-F4BE063A3B52}" type="sibTrans" cxnId="{B0E34BFD-CDF8-40CA-917C-80E367ECCE19}">
      <dgm:prSet/>
      <dgm:spPr/>
      <dgm:t>
        <a:bodyPr/>
        <a:lstStyle/>
        <a:p>
          <a:pPr algn="r"/>
          <a:endParaRPr lang="en-US" sz="2000" b="1">
            <a:cs typeface="B Nazanin" panose="00000400000000000000" pitchFamily="2" charset="-78"/>
          </a:endParaRPr>
        </a:p>
      </dgm:t>
    </dgm:pt>
    <dgm:pt modelId="{46D7AA19-EF25-48FB-827F-26E3991A75C0}">
      <dgm:prSet custT="1"/>
      <dgm:spPr>
        <a:xfrm>
          <a:off x="4989210" y="3741830"/>
          <a:ext cx="916445" cy="2895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fa-IR" sz="1050" b="1">
              <a:solidFill>
                <a:sysClr val="windowText" lastClr="000000">
                  <a:hueOff val="0"/>
                  <a:satOff val="0"/>
                  <a:lumOff val="0"/>
                  <a:alphaOff val="0"/>
                </a:sysClr>
              </a:solidFill>
              <a:latin typeface="Calibri" panose="020F0502020204030204"/>
              <a:ea typeface="+mn-ea"/>
              <a:cs typeface="B Nazanin" panose="00000400000000000000" pitchFamily="2" charset="-78"/>
            </a:rPr>
            <a:t>موضوع پژوهش</a:t>
          </a:r>
          <a:endParaRPr lang="en-US" sz="105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10075F83-BD45-4ED0-90BB-AE8E4EED12D6}" type="parTrans" cxnId="{F61F902E-0151-46E2-82DF-BA8355AEDEC4}">
      <dgm:prSet/>
      <dgm:spPr/>
      <dgm:t>
        <a:bodyPr/>
        <a:lstStyle/>
        <a:p>
          <a:pPr algn="r"/>
          <a:endParaRPr lang="en-US" sz="2000" b="1">
            <a:cs typeface="B Nazanin" panose="00000400000000000000" pitchFamily="2" charset="-78"/>
          </a:endParaRPr>
        </a:p>
      </dgm:t>
    </dgm:pt>
    <dgm:pt modelId="{18B0B8E0-EE9C-4526-8196-BBFEFB592627}" type="sibTrans" cxnId="{F61F902E-0151-46E2-82DF-BA8355AEDEC4}">
      <dgm:prSet/>
      <dgm:spPr/>
      <dgm:t>
        <a:bodyPr/>
        <a:lstStyle/>
        <a:p>
          <a:pPr algn="r"/>
          <a:endParaRPr lang="en-US" sz="2000" b="1">
            <a:cs typeface="B Nazanin" panose="00000400000000000000" pitchFamily="2" charset="-78"/>
          </a:endParaRPr>
        </a:p>
      </dgm:t>
    </dgm:pt>
    <dgm:pt modelId="{617E1C18-826B-4506-B146-B6BC56BD39FC}">
      <dgm:prSet custT="1"/>
      <dgm:spPr>
        <a:xfrm>
          <a:off x="840513" y="4529713"/>
          <a:ext cx="2314155" cy="81412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fa-IR" sz="800" b="1">
              <a:solidFill>
                <a:sysClr val="windowText" lastClr="000000">
                  <a:hueOff val="0"/>
                  <a:satOff val="0"/>
                  <a:lumOff val="0"/>
                  <a:alphaOff val="0"/>
                </a:sysClr>
              </a:solidFill>
              <a:latin typeface="Calibri" panose="020F0502020204030204"/>
              <a:ea typeface="+mn-ea"/>
              <a:cs typeface="B Nazanin" panose="00000400000000000000" pitchFamily="2" charset="-78"/>
            </a:rPr>
            <a:t>ملاحظات اخلاقی: انجام پژوهش طبق دستورالعمل وزارت خانه ای کار با حیوانات آزمایشگاهی انجام خواهد شد، باید تعداد حیوانات و طریقه معدوم کردن آنها قید شود.</a:t>
          </a:r>
          <a:endParaRPr lang="en-US" sz="80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64837A1B-1F87-4054-A3DB-4C7301052682}" type="parTrans" cxnId="{4EB0178C-D42B-43CA-949D-2521AF1CFAE4}">
      <dgm:prSet custT="1"/>
      <dgm:spPr>
        <a:xfrm rot="10800000">
          <a:off x="3154669" y="4932350"/>
          <a:ext cx="231663" cy="8854"/>
        </a:xfrm>
        <a:custGeom>
          <a:avLst/>
          <a:gdLst/>
          <a:ahLst/>
          <a:cxnLst/>
          <a:rect l="0" t="0" r="0" b="0"/>
          <a:pathLst>
            <a:path>
              <a:moveTo>
                <a:pt x="0" y="4427"/>
              </a:moveTo>
              <a:lnTo>
                <a:pt x="231663" y="4427"/>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r"/>
          <a:endParaRPr lang="en-US" sz="60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91CFEB04-4EBB-4270-9F2F-FAD488065F06}" type="sibTrans" cxnId="{4EB0178C-D42B-43CA-949D-2521AF1CFAE4}">
      <dgm:prSet/>
      <dgm:spPr/>
      <dgm:t>
        <a:bodyPr/>
        <a:lstStyle/>
        <a:p>
          <a:pPr algn="r"/>
          <a:endParaRPr lang="en-US" sz="2000" b="1">
            <a:cs typeface="B Nazanin" panose="00000400000000000000" pitchFamily="2" charset="-78"/>
          </a:endParaRPr>
        </a:p>
      </dgm:t>
    </dgm:pt>
    <dgm:pt modelId="{11E9B370-A49F-4BBF-8A20-12068EC2C017}">
      <dgm:prSet custT="1"/>
      <dgm:spPr>
        <a:xfrm>
          <a:off x="4197157" y="5123150"/>
          <a:ext cx="579159" cy="2895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fa-IR" sz="1100" b="1">
              <a:solidFill>
                <a:sysClr val="windowText" lastClr="000000">
                  <a:hueOff val="0"/>
                  <a:satOff val="0"/>
                  <a:lumOff val="0"/>
                  <a:alphaOff val="0"/>
                </a:sysClr>
              </a:solidFill>
              <a:latin typeface="Calibri" panose="020F0502020204030204"/>
              <a:ea typeface="+mn-ea"/>
              <a:cs typeface="B Nazanin" panose="00000400000000000000" pitchFamily="2" charset="-78"/>
            </a:rPr>
            <a:t>غیر انسان</a:t>
          </a:r>
          <a:endParaRPr lang="en-US" sz="110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9C30D4F3-FB2F-4BE4-B829-5852A7B1FB85}" type="parTrans" cxnId="{A499BF79-CCBD-4EBC-9884-F67760D9E60A}">
      <dgm:prSet custT="1"/>
      <dgm:spPr>
        <a:xfrm rot="5925700">
          <a:off x="4183948" y="4572853"/>
          <a:ext cx="1397629" cy="8854"/>
        </a:xfrm>
        <a:custGeom>
          <a:avLst/>
          <a:gdLst/>
          <a:ahLst/>
          <a:cxnLst/>
          <a:rect l="0" t="0" r="0" b="0"/>
          <a:pathLst>
            <a:path>
              <a:moveTo>
                <a:pt x="0" y="4427"/>
              </a:moveTo>
              <a:lnTo>
                <a:pt x="1397629" y="4427"/>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lgn="r"/>
          <a:endParaRPr lang="en-US" sz="60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3AA7C329-271A-487D-BDCF-840E8E082815}" type="sibTrans" cxnId="{A499BF79-CCBD-4EBC-9884-F67760D9E60A}">
      <dgm:prSet/>
      <dgm:spPr/>
      <dgm:t>
        <a:bodyPr/>
        <a:lstStyle/>
        <a:p>
          <a:pPr algn="r"/>
          <a:endParaRPr lang="en-US" sz="2000" b="1">
            <a:cs typeface="B Nazanin" panose="00000400000000000000" pitchFamily="2" charset="-78"/>
          </a:endParaRPr>
        </a:p>
      </dgm:t>
    </dgm:pt>
    <dgm:pt modelId="{AB1602C3-7D74-4568-8A64-09999DD4D0AB}">
      <dgm:prSet custT="1"/>
      <dgm:spPr>
        <a:xfrm>
          <a:off x="844764" y="5387278"/>
          <a:ext cx="2309904" cy="42364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fa-IR" sz="800" b="1">
              <a:solidFill>
                <a:sysClr val="windowText" lastClr="000000">
                  <a:hueOff val="0"/>
                  <a:satOff val="0"/>
                  <a:lumOff val="0"/>
                  <a:alphaOff val="0"/>
                </a:sysClr>
              </a:solidFill>
              <a:latin typeface="Calibri" panose="020F0502020204030204"/>
              <a:ea typeface="+mn-ea"/>
              <a:cs typeface="B Nazanin" panose="00000400000000000000" pitchFamily="2" charset="-78"/>
            </a:rPr>
            <a:t>ملاحظات اخلاقی: اصول ایمنی در محیط کار رعایت خواهد شد.</a:t>
          </a:r>
          <a:endParaRPr lang="en-US" sz="80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65102B44-D557-464D-9F85-65571CB7986F}" type="parTrans" cxnId="{EE62F234-8BA2-4095-8527-78EC5D41034B}">
      <dgm:prSet custT="1"/>
      <dgm:spPr>
        <a:xfrm rot="10800000">
          <a:off x="3154669" y="5594676"/>
          <a:ext cx="231663" cy="8854"/>
        </a:xfrm>
        <a:custGeom>
          <a:avLst/>
          <a:gdLst/>
          <a:ahLst/>
          <a:cxnLst/>
          <a:rect l="0" t="0" r="0" b="0"/>
          <a:pathLst>
            <a:path>
              <a:moveTo>
                <a:pt x="0" y="4427"/>
              </a:moveTo>
              <a:lnTo>
                <a:pt x="231663" y="4427"/>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r"/>
          <a:endParaRPr lang="en-US" sz="60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380B7340-5A38-4D7C-B5F6-FB1353573B89}" type="sibTrans" cxnId="{EE62F234-8BA2-4095-8527-78EC5D41034B}">
      <dgm:prSet/>
      <dgm:spPr/>
      <dgm:t>
        <a:bodyPr/>
        <a:lstStyle/>
        <a:p>
          <a:pPr algn="r"/>
          <a:endParaRPr lang="en-US" sz="2000" b="1">
            <a:cs typeface="B Nazanin" panose="00000400000000000000" pitchFamily="2" charset="-78"/>
          </a:endParaRPr>
        </a:p>
      </dgm:t>
    </dgm:pt>
    <dgm:pt modelId="{449C8CFF-FDCF-40A6-8256-71837FD8F435}" type="asst">
      <dgm:prSet custT="1"/>
      <dgm:spPr>
        <a:xfrm>
          <a:off x="3386333" y="591283"/>
          <a:ext cx="579159" cy="40415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fa-IR" sz="900" b="1">
              <a:solidFill>
                <a:sysClr val="windowText" lastClr="000000">
                  <a:hueOff val="0"/>
                  <a:satOff val="0"/>
                  <a:lumOff val="0"/>
                  <a:alphaOff val="0"/>
                </a:sysClr>
              </a:solidFill>
              <a:latin typeface="Calibri" panose="020F0502020204030204"/>
              <a:ea typeface="+mn-ea"/>
              <a:cs typeface="B Nazanin" panose="00000400000000000000" pitchFamily="2" charset="-78"/>
            </a:rPr>
            <a:t>نمونه های بافتی انسانی</a:t>
          </a:r>
          <a:endParaRPr lang="en-US" sz="90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4703E8B0-5BA3-4BDC-9AB5-298E8742809C}" type="parTrans" cxnId="{B8F728F5-FB57-437E-9DCC-81730B0A20C3}">
      <dgm:prSet custT="1"/>
      <dgm:spPr>
        <a:xfrm rot="15737604">
          <a:off x="3217554" y="1644903"/>
          <a:ext cx="1727541" cy="8854"/>
        </a:xfrm>
        <a:custGeom>
          <a:avLst/>
          <a:gdLst/>
          <a:ahLst/>
          <a:cxnLst/>
          <a:rect l="0" t="0" r="0" b="0"/>
          <a:pathLst>
            <a:path>
              <a:moveTo>
                <a:pt x="0" y="4427"/>
              </a:moveTo>
              <a:lnTo>
                <a:pt x="1727541" y="4427"/>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r"/>
          <a:endParaRPr lang="en-US" sz="60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BB0697CB-7CC3-432C-BF2E-4EDF80C0F85E}" type="sibTrans" cxnId="{B8F728F5-FB57-437E-9DCC-81730B0A20C3}">
      <dgm:prSet/>
      <dgm:spPr/>
      <dgm:t>
        <a:bodyPr/>
        <a:lstStyle/>
        <a:p>
          <a:pPr algn="r"/>
          <a:endParaRPr lang="en-US" sz="2000" b="1">
            <a:cs typeface="B Nazanin" panose="00000400000000000000" pitchFamily="2" charset="-78"/>
          </a:endParaRPr>
        </a:p>
      </dgm:t>
    </dgm:pt>
    <dgm:pt modelId="{8E0EB546-439E-4D16-A581-268B5BE238A8}" type="asst">
      <dgm:prSet custT="1"/>
      <dgm:spPr>
        <a:xfrm>
          <a:off x="123" y="635395"/>
          <a:ext cx="2283627" cy="110104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r"/>
          <a:r>
            <a:rPr lang="fa-IR" sz="900" b="1">
              <a:solidFill>
                <a:sysClr val="windowText" lastClr="000000">
                  <a:hueOff val="0"/>
                  <a:satOff val="0"/>
                  <a:lumOff val="0"/>
                  <a:alphaOff val="0"/>
                </a:sysClr>
              </a:solidFill>
              <a:latin typeface="Calibri" panose="020F0502020204030204"/>
              <a:ea typeface="+mn-ea"/>
              <a:cs typeface="B Nazanin" panose="00000400000000000000" pitchFamily="2" charset="-78"/>
            </a:rPr>
            <a:t>ملاحظات اخلاقی: اطلاعات بصورت کدگذاری شده از پرونده های بیمارستانی و نمونه های پاتولوژی بیماران اخذ و نتایج به صورت گروهی منتشر خواهد شد.</a:t>
          </a:r>
        </a:p>
        <a:p>
          <a:pPr algn="r"/>
          <a:r>
            <a:rPr lang="fa-IR" sz="700" b="1">
              <a:solidFill>
                <a:sysClr val="windowText" lastClr="000000">
                  <a:hueOff val="0"/>
                  <a:satOff val="0"/>
                  <a:lumOff val="0"/>
                  <a:alphaOff val="0"/>
                </a:sysClr>
              </a:solidFill>
              <a:latin typeface="Calibri" panose="020F0502020204030204"/>
              <a:ea typeface="+mn-ea"/>
              <a:cs typeface="B Nazanin" panose="00000400000000000000" pitchFamily="2" charset="-78"/>
            </a:rPr>
            <a:t>تذکر1:  اخذ رضایت آگاهانه از نمونه های قبلی حتی اگر دورریختنی باشد، الزامی است.</a:t>
          </a:r>
        </a:p>
        <a:p>
          <a:pPr algn="r"/>
          <a:r>
            <a:rPr lang="fa-IR" sz="700" b="1">
              <a:solidFill>
                <a:sysClr val="windowText" lastClr="000000">
                  <a:hueOff val="0"/>
                  <a:satOff val="0"/>
                  <a:lumOff val="0"/>
                  <a:alphaOff val="0"/>
                </a:sysClr>
              </a:solidFill>
              <a:latin typeface="Calibri" panose="020F0502020204030204"/>
              <a:ea typeface="+mn-ea"/>
              <a:cs typeface="B Nazanin" panose="00000400000000000000" pitchFamily="2" charset="-78"/>
            </a:rPr>
            <a:t>تذکر2: در خصوص تهیه نمونه از بیوبانک نیاز به اخذ رضایت نمی باشد.</a:t>
          </a:r>
          <a:endParaRPr lang="en-US" sz="70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110E086C-8FF4-4D23-9950-16990B615D8D}" type="parTrans" cxnId="{E35B78FF-69F7-4F61-ABE9-BED7E040961C}">
      <dgm:prSet custT="1"/>
      <dgm:spPr>
        <a:xfrm rot="10800000">
          <a:off x="2283751" y="1181492"/>
          <a:ext cx="231663" cy="8854"/>
        </a:xfrm>
        <a:custGeom>
          <a:avLst/>
          <a:gdLst/>
          <a:ahLst/>
          <a:cxnLst/>
          <a:rect l="0" t="0" r="0" b="0"/>
          <a:pathLst>
            <a:path>
              <a:moveTo>
                <a:pt x="0" y="4427"/>
              </a:moveTo>
              <a:lnTo>
                <a:pt x="231663" y="4427"/>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r"/>
          <a:endParaRPr lang="en-US" sz="60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A1CBD123-C048-41C8-843E-5F00E9C9062E}" type="sibTrans" cxnId="{E35B78FF-69F7-4F61-ABE9-BED7E040961C}">
      <dgm:prSet/>
      <dgm:spPr/>
      <dgm:t>
        <a:bodyPr/>
        <a:lstStyle/>
        <a:p>
          <a:pPr algn="r"/>
          <a:endParaRPr lang="en-US" sz="2000" b="1">
            <a:cs typeface="B Nazanin" panose="00000400000000000000" pitchFamily="2" charset="-78"/>
          </a:endParaRPr>
        </a:p>
      </dgm:t>
    </dgm:pt>
    <dgm:pt modelId="{186965D3-37D1-44C8-95BC-2B8BFDA19B34}" type="asst">
      <dgm:prSet custT="1"/>
      <dgm:spPr>
        <a:xfrm>
          <a:off x="3386333" y="2704181"/>
          <a:ext cx="579159" cy="2895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fa-IR" sz="900" b="1">
              <a:solidFill>
                <a:sysClr val="windowText" lastClr="000000">
                  <a:hueOff val="0"/>
                  <a:satOff val="0"/>
                  <a:lumOff val="0"/>
                  <a:alphaOff val="0"/>
                </a:sysClr>
              </a:solidFill>
              <a:latin typeface="Calibri" panose="020F0502020204030204"/>
              <a:ea typeface="+mn-ea"/>
              <a:cs typeface="B Nazanin" panose="00000400000000000000" pitchFamily="2" charset="-78"/>
            </a:rPr>
            <a:t>اطلاعات</a:t>
          </a:r>
          <a:endParaRPr lang="en-US" sz="90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4B980FAF-19C9-4A2B-BB9A-058ED3E4E4F3}" type="parTrans" cxnId="{368B5833-E6A0-45BA-860A-F73D79BF55FC}">
      <dgm:prSet custT="1"/>
      <dgm:spPr>
        <a:xfrm rot="7439003">
          <a:off x="3874094" y="2672708"/>
          <a:ext cx="414461" cy="8854"/>
        </a:xfrm>
        <a:custGeom>
          <a:avLst/>
          <a:gdLst/>
          <a:ahLst/>
          <a:cxnLst/>
          <a:rect l="0" t="0" r="0" b="0"/>
          <a:pathLst>
            <a:path>
              <a:moveTo>
                <a:pt x="0" y="4427"/>
              </a:moveTo>
              <a:lnTo>
                <a:pt x="414461" y="4427"/>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r"/>
          <a:endParaRPr lang="en-US" sz="60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D5077C04-7815-487B-93ED-49D197655B8B}" type="sibTrans" cxnId="{368B5833-E6A0-45BA-860A-F73D79BF55FC}">
      <dgm:prSet/>
      <dgm:spPr/>
      <dgm:t>
        <a:bodyPr/>
        <a:lstStyle/>
        <a:p>
          <a:pPr algn="r"/>
          <a:endParaRPr lang="en-US" sz="2000" b="1">
            <a:cs typeface="B Nazanin" panose="00000400000000000000" pitchFamily="2" charset="-78"/>
          </a:endParaRPr>
        </a:p>
      </dgm:t>
    </dgm:pt>
    <dgm:pt modelId="{24D53377-9AED-405F-90CF-DE3CA07C8E57}" type="asst">
      <dgm:prSet custT="1"/>
      <dgm:spPr>
        <a:xfrm>
          <a:off x="51408" y="2224703"/>
          <a:ext cx="2261926" cy="121169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r"/>
          <a:r>
            <a:rPr lang="fa-IR" sz="900" b="1">
              <a:solidFill>
                <a:sysClr val="windowText" lastClr="000000">
                  <a:hueOff val="0"/>
                  <a:satOff val="0"/>
                  <a:lumOff val="0"/>
                  <a:alphaOff val="0"/>
                </a:sysClr>
              </a:solidFill>
              <a:latin typeface="Calibri" panose="020F0502020204030204"/>
              <a:ea typeface="+mn-ea"/>
              <a:cs typeface="B Nazanin" panose="00000400000000000000" pitchFamily="2" charset="-78"/>
            </a:rPr>
            <a:t>در بالای پرسشنامه درج شود که داوطلب در یک طرح پژوهشی شرکت می کنند و شرکت در طرح اختیاری است و تمامی اطلاعات محرمانه خواهد ماند.</a:t>
          </a:r>
        </a:p>
        <a:p>
          <a:pPr algn="r"/>
          <a:r>
            <a:rPr lang="fa-IR" sz="700" b="1">
              <a:solidFill>
                <a:sysClr val="windowText" lastClr="000000">
                  <a:hueOff val="0"/>
                  <a:satOff val="0"/>
                  <a:lumOff val="0"/>
                  <a:alphaOff val="0"/>
                </a:sysClr>
              </a:solidFill>
              <a:latin typeface="Calibri" panose="020F0502020204030204"/>
              <a:ea typeface="+mn-ea"/>
              <a:cs typeface="B Nazanin" panose="00000400000000000000" pitchFamily="2" charset="-78"/>
            </a:rPr>
            <a:t>تذکر1: در صورتی که موضوع در خصوص مسائل جنسی و اخلاقی بوده و یا بر روی گروه آسیب پذیر (کودکان- زندانیان- بیماران صعب العلاج- زنان- مادران باردار و ...) باشد اخذ رضایت جداگانه الزامی  میباشد)</a:t>
          </a:r>
          <a:endParaRPr lang="en-US" sz="70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BB1A72D0-5EE7-4EDE-9158-33587A5AE4B0}" type="parTrans" cxnId="{04434BE0-12F9-478F-AB1C-CBEE3A9BE830}">
      <dgm:prSet custT="1"/>
      <dgm:spPr>
        <a:xfrm rot="10800000">
          <a:off x="2313334" y="2826121"/>
          <a:ext cx="231663" cy="8854"/>
        </a:xfrm>
        <a:custGeom>
          <a:avLst/>
          <a:gdLst/>
          <a:ahLst/>
          <a:cxnLst/>
          <a:rect l="0" t="0" r="0" b="0"/>
          <a:pathLst>
            <a:path>
              <a:moveTo>
                <a:pt x="0" y="4427"/>
              </a:moveTo>
              <a:lnTo>
                <a:pt x="231663" y="4427"/>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r"/>
          <a:endParaRPr lang="en-US" sz="60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011E6E4E-FCF4-46AC-BE7F-941001EB345B}" type="sibTrans" cxnId="{04434BE0-12F9-478F-AB1C-CBEE3A9BE830}">
      <dgm:prSet/>
      <dgm:spPr/>
      <dgm:t>
        <a:bodyPr/>
        <a:lstStyle/>
        <a:p>
          <a:pPr algn="r"/>
          <a:endParaRPr lang="en-US" sz="2000" b="1">
            <a:cs typeface="B Nazanin" panose="00000400000000000000" pitchFamily="2" charset="-78"/>
          </a:endParaRPr>
        </a:p>
      </dgm:t>
    </dgm:pt>
    <dgm:pt modelId="{81129F61-6A10-4B6A-9873-9D4B17D35AEF}" type="asst">
      <dgm:prSet custT="1"/>
      <dgm:spPr>
        <a:xfrm>
          <a:off x="91074" y="3479832"/>
          <a:ext cx="2243451" cy="539507"/>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r"/>
          <a:r>
            <a:rPr lang="fa-IR" sz="900" b="1">
              <a:solidFill>
                <a:sysClr val="windowText" lastClr="000000">
                  <a:hueOff val="0"/>
                  <a:satOff val="0"/>
                  <a:lumOff val="0"/>
                  <a:alphaOff val="0"/>
                </a:sysClr>
              </a:solidFill>
              <a:latin typeface="Calibri" panose="020F0502020204030204"/>
              <a:ea typeface="+mn-ea"/>
              <a:cs typeface="B Nazanin" panose="00000400000000000000" pitchFamily="2" charset="-78"/>
            </a:rPr>
            <a:t>اطلاعات بی‌نام و به صورت کدگذاری شده از پرونده های بیمارستانی اخذ خواهد شد و قابلیت انتساب به افراد را ندارد. </a:t>
          </a:r>
          <a:endParaRPr lang="en-US" sz="90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7CAD61DD-4E86-460B-8B2C-EBB11BF7232C}" type="parTrans" cxnId="{ACF7C65A-314D-49F4-8343-F4D973A9B88D}">
      <dgm:prSet custT="1"/>
      <dgm:spPr>
        <a:xfrm rot="10800000">
          <a:off x="2334526" y="3745159"/>
          <a:ext cx="231663" cy="8854"/>
        </a:xfrm>
        <a:custGeom>
          <a:avLst/>
          <a:gdLst/>
          <a:ahLst/>
          <a:cxnLst/>
          <a:rect l="0" t="0" r="0" b="0"/>
          <a:pathLst>
            <a:path>
              <a:moveTo>
                <a:pt x="0" y="4427"/>
              </a:moveTo>
              <a:lnTo>
                <a:pt x="231663" y="4427"/>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r"/>
          <a:endParaRPr lang="en-US" sz="60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1F74FB1C-745C-43CD-8B4A-AE3C8E00EFFB}" type="sibTrans" cxnId="{ACF7C65A-314D-49F4-8343-F4D973A9B88D}">
      <dgm:prSet/>
      <dgm:spPr/>
      <dgm:t>
        <a:bodyPr/>
        <a:lstStyle/>
        <a:p>
          <a:pPr algn="r"/>
          <a:endParaRPr lang="en-US" sz="2000" b="1">
            <a:cs typeface="B Nazanin" panose="00000400000000000000" pitchFamily="2" charset="-78"/>
          </a:endParaRPr>
        </a:p>
      </dgm:t>
    </dgm:pt>
    <dgm:pt modelId="{42482E27-E0E7-47F1-A05C-24904876E480}" type="asst">
      <dgm:prSet custT="1"/>
      <dgm:spPr>
        <a:xfrm>
          <a:off x="3386333" y="4129737"/>
          <a:ext cx="579159" cy="2895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fa-IR" sz="900" b="1">
              <a:solidFill>
                <a:sysClr val="windowText" lastClr="000000">
                  <a:hueOff val="0"/>
                  <a:satOff val="0"/>
                  <a:lumOff val="0"/>
                  <a:alphaOff val="0"/>
                </a:sysClr>
              </a:solidFill>
              <a:latin typeface="Calibri" panose="020F0502020204030204"/>
              <a:ea typeface="+mn-ea"/>
              <a:cs typeface="B Nazanin" panose="00000400000000000000" pitchFamily="2" charset="-78"/>
            </a:rPr>
            <a:t>نمونه انسانی</a:t>
          </a:r>
          <a:endParaRPr lang="en-US" sz="90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4300F71E-3399-41B1-A59C-9D4DBBABAD85}" type="parTrans" cxnId="{22551471-0AA6-4335-8F3B-8781303C1F04}">
      <dgm:prSet custT="1"/>
      <dgm:spPr>
        <a:xfrm rot="5847595">
          <a:off x="3189160" y="3385486"/>
          <a:ext cx="1784329" cy="8854"/>
        </a:xfrm>
        <a:custGeom>
          <a:avLst/>
          <a:gdLst/>
          <a:ahLst/>
          <a:cxnLst/>
          <a:rect l="0" t="0" r="0" b="0"/>
          <a:pathLst>
            <a:path>
              <a:moveTo>
                <a:pt x="0" y="4427"/>
              </a:moveTo>
              <a:lnTo>
                <a:pt x="1784329" y="4427"/>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r"/>
          <a:endParaRPr lang="en-US" sz="60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5DD2F780-D623-44A6-BC41-0F2717D3C4BB}" type="sibTrans" cxnId="{22551471-0AA6-4335-8F3B-8781303C1F04}">
      <dgm:prSet/>
      <dgm:spPr/>
      <dgm:t>
        <a:bodyPr/>
        <a:lstStyle/>
        <a:p>
          <a:pPr algn="r"/>
          <a:endParaRPr lang="en-US" sz="2000" b="1">
            <a:cs typeface="B Nazanin" panose="00000400000000000000" pitchFamily="2" charset="-78"/>
          </a:endParaRPr>
        </a:p>
      </dgm:t>
    </dgm:pt>
    <dgm:pt modelId="{AC21DF02-849B-4A58-A982-DF0EF3AAA272}">
      <dgm:prSet custT="1"/>
      <dgm:spPr>
        <a:xfrm>
          <a:off x="3386333" y="4791987"/>
          <a:ext cx="579159" cy="2895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fa-IR" sz="900" b="1">
              <a:solidFill>
                <a:sysClr val="windowText" lastClr="000000">
                  <a:hueOff val="0"/>
                  <a:satOff val="0"/>
                  <a:lumOff val="0"/>
                  <a:alphaOff val="0"/>
                </a:sysClr>
              </a:solidFill>
              <a:latin typeface="Calibri" panose="020F0502020204030204"/>
              <a:ea typeface="+mn-ea"/>
              <a:cs typeface="B Nazanin" panose="00000400000000000000" pitchFamily="2" charset="-78"/>
            </a:rPr>
            <a:t>حیوان</a:t>
          </a:r>
          <a:endParaRPr lang="en-US" sz="90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720BC44E-2C3E-44F1-BF13-20350FC8F451}" type="parTrans" cxnId="{7D216912-7709-48CE-BC95-2E37E47A8BC6}">
      <dgm:prSet custT="1"/>
      <dgm:spPr>
        <a:xfrm rot="14101525">
          <a:off x="3879250" y="5097931"/>
          <a:ext cx="404149" cy="8854"/>
        </a:xfrm>
        <a:custGeom>
          <a:avLst/>
          <a:gdLst/>
          <a:ahLst/>
          <a:cxnLst/>
          <a:rect l="0" t="0" r="0" b="0"/>
          <a:pathLst>
            <a:path>
              <a:moveTo>
                <a:pt x="0" y="4427"/>
              </a:moveTo>
              <a:lnTo>
                <a:pt x="404149" y="4427"/>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r"/>
          <a:endParaRPr lang="en-US" sz="60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21F62564-C180-47D6-9C0B-52A1492DCD48}" type="sibTrans" cxnId="{7D216912-7709-48CE-BC95-2E37E47A8BC6}">
      <dgm:prSet/>
      <dgm:spPr/>
      <dgm:t>
        <a:bodyPr/>
        <a:lstStyle/>
        <a:p>
          <a:pPr algn="r"/>
          <a:endParaRPr lang="en-US" sz="2000" b="1">
            <a:cs typeface="B Nazanin" panose="00000400000000000000" pitchFamily="2" charset="-78"/>
          </a:endParaRPr>
        </a:p>
      </dgm:t>
    </dgm:pt>
    <dgm:pt modelId="{215415EE-2237-492A-AA93-8A3ACE8E6098}">
      <dgm:prSet custT="1"/>
      <dgm:spPr>
        <a:xfrm>
          <a:off x="3386333" y="5454313"/>
          <a:ext cx="579159" cy="2895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fa-IR" sz="900" b="1">
              <a:solidFill>
                <a:sysClr val="windowText" lastClr="000000">
                  <a:hueOff val="0"/>
                  <a:satOff val="0"/>
                  <a:lumOff val="0"/>
                  <a:alphaOff val="0"/>
                </a:sysClr>
              </a:solidFill>
              <a:latin typeface="Calibri" panose="020F0502020204030204"/>
              <a:ea typeface="+mn-ea"/>
              <a:cs typeface="B Nazanin" panose="00000400000000000000" pitchFamily="2" charset="-78"/>
            </a:rPr>
            <a:t>مواد</a:t>
          </a:r>
          <a:endParaRPr lang="en-US" sz="90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560D377A-ECEE-4DDC-8DAE-91E7BCF81807}" type="parTrans" cxnId="{CB2C04BF-E526-4746-93C4-BFF231668C82}">
      <dgm:prSet custT="1"/>
      <dgm:spPr>
        <a:xfrm rot="7498475">
          <a:off x="3879250" y="5429094"/>
          <a:ext cx="404149" cy="8854"/>
        </a:xfrm>
        <a:custGeom>
          <a:avLst/>
          <a:gdLst/>
          <a:ahLst/>
          <a:cxnLst/>
          <a:rect l="0" t="0" r="0" b="0"/>
          <a:pathLst>
            <a:path>
              <a:moveTo>
                <a:pt x="0" y="4427"/>
              </a:moveTo>
              <a:lnTo>
                <a:pt x="404149" y="4427"/>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r"/>
          <a:endParaRPr lang="en-US" sz="60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656477FB-53D8-4342-A35B-433385F618D9}" type="sibTrans" cxnId="{CB2C04BF-E526-4746-93C4-BFF231668C82}">
      <dgm:prSet/>
      <dgm:spPr/>
      <dgm:t>
        <a:bodyPr/>
        <a:lstStyle/>
        <a:p>
          <a:pPr algn="r"/>
          <a:endParaRPr lang="en-US" sz="2000" b="1">
            <a:cs typeface="B Nazanin" panose="00000400000000000000" pitchFamily="2" charset="-78"/>
          </a:endParaRPr>
        </a:p>
      </dgm:t>
    </dgm:pt>
    <dgm:pt modelId="{4F342915-1DFE-4E96-9A00-B7564C6478E2}" type="asst">
      <dgm:prSet custT="1"/>
      <dgm:spPr>
        <a:xfrm>
          <a:off x="2538240" y="123538"/>
          <a:ext cx="616428" cy="42040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fa-IR" sz="800" b="1">
              <a:solidFill>
                <a:sysClr val="windowText" lastClr="000000">
                  <a:hueOff val="0"/>
                  <a:satOff val="0"/>
                  <a:lumOff val="0"/>
                  <a:alphaOff val="0"/>
                </a:sysClr>
              </a:solidFill>
              <a:latin typeface="Calibri" panose="020F0502020204030204"/>
              <a:ea typeface="+mn-ea"/>
              <a:cs typeface="B Nazanin" panose="00000400000000000000" pitchFamily="2" charset="-78"/>
            </a:rPr>
            <a:t>در طی پژوهش اخذ خواهد شد</a:t>
          </a:r>
          <a:endParaRPr lang="en-US" sz="80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AF5F4F80-5025-41E3-9291-E071BDA63FD1}" type="parTrans" cxnId="{A1876F77-E653-435C-91A2-7DF0D7778F28}">
      <dgm:prSet custT="1"/>
      <dgm:spPr>
        <a:xfrm rot="14595027">
          <a:off x="3013148" y="559123"/>
          <a:ext cx="514704" cy="8854"/>
        </a:xfrm>
        <a:custGeom>
          <a:avLst/>
          <a:gdLst/>
          <a:ahLst/>
          <a:cxnLst/>
          <a:rect l="0" t="0" r="0" b="0"/>
          <a:pathLst>
            <a:path>
              <a:moveTo>
                <a:pt x="0" y="4427"/>
              </a:moveTo>
              <a:lnTo>
                <a:pt x="514704" y="4427"/>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r"/>
          <a:endParaRPr lang="en-US" sz="60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161217F6-E885-44E0-837F-D63579E1192C}" type="sibTrans" cxnId="{A1876F77-E653-435C-91A2-7DF0D7778F28}">
      <dgm:prSet/>
      <dgm:spPr/>
      <dgm:t>
        <a:bodyPr/>
        <a:lstStyle/>
        <a:p>
          <a:pPr algn="r"/>
          <a:endParaRPr lang="en-US" sz="2000" b="1">
            <a:cs typeface="B Nazanin" panose="00000400000000000000" pitchFamily="2" charset="-78"/>
          </a:endParaRPr>
        </a:p>
      </dgm:t>
    </dgm:pt>
    <dgm:pt modelId="{B5770A49-5A05-4E9B-86A0-B41A6DDAA9D9}" type="asst">
      <dgm:prSet/>
      <dgm:spPr>
        <a:xfrm>
          <a:off x="2515415" y="908654"/>
          <a:ext cx="639253" cy="554531"/>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fa-IR" sz="700" b="1">
              <a:solidFill>
                <a:sysClr val="windowText" lastClr="000000">
                  <a:hueOff val="0"/>
                  <a:satOff val="0"/>
                  <a:lumOff val="0"/>
                  <a:alphaOff val="0"/>
                </a:sysClr>
              </a:solidFill>
              <a:latin typeface="Calibri" panose="020F0502020204030204"/>
              <a:ea typeface="+mn-ea"/>
              <a:cs typeface="B Nazanin" panose="00000400000000000000" pitchFamily="2" charset="-78"/>
            </a:rPr>
            <a:t>از اضافه نمونه</a:t>
          </a:r>
          <a:r>
            <a:rPr lang="fa-IR"/>
            <a:t> </a:t>
          </a:r>
          <a:r>
            <a:rPr lang="fa-IR" sz="700" b="1">
              <a:solidFill>
                <a:sysClr val="windowText" lastClr="000000">
                  <a:hueOff val="0"/>
                  <a:satOff val="0"/>
                  <a:lumOff val="0"/>
                  <a:alphaOff val="0"/>
                </a:sysClr>
              </a:solidFill>
              <a:latin typeface="Calibri" panose="020F0502020204030204"/>
              <a:ea typeface="+mn-ea"/>
              <a:cs typeface="B Nazanin" panose="00000400000000000000" pitchFamily="2" charset="-78"/>
            </a:rPr>
            <a:t>های قبلی استفاده خواهد </a:t>
          </a:r>
          <a:r>
            <a:rPr lang="fa-IR" sz="800" b="1">
              <a:solidFill>
                <a:sysClr val="windowText" lastClr="000000">
                  <a:hueOff val="0"/>
                  <a:satOff val="0"/>
                  <a:lumOff val="0"/>
                  <a:alphaOff val="0"/>
                </a:sysClr>
              </a:solidFill>
              <a:latin typeface="Calibri" panose="020F0502020204030204"/>
              <a:ea typeface="+mn-ea"/>
              <a:cs typeface="B Nazanin" panose="00000400000000000000" pitchFamily="2" charset="-78"/>
            </a:rPr>
            <a:t>شد</a:t>
          </a:r>
          <a:endParaRPr lang="en-US" sz="80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2A609256-C228-449A-9260-3610834BBE7B}" type="parTrans" cxnId="{861E2D5B-6B49-4F52-967F-49B808EAA737}">
      <dgm:prSet custT="1"/>
      <dgm:spPr>
        <a:xfrm rot="7232791">
          <a:off x="3042591" y="985213"/>
          <a:ext cx="455818" cy="8854"/>
        </a:xfrm>
        <a:custGeom>
          <a:avLst/>
          <a:gdLst/>
          <a:ahLst/>
          <a:cxnLst/>
          <a:rect l="0" t="0" r="0" b="0"/>
          <a:pathLst>
            <a:path>
              <a:moveTo>
                <a:pt x="0" y="4427"/>
              </a:moveTo>
              <a:lnTo>
                <a:pt x="455818" y="4427"/>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r"/>
          <a:endParaRPr lang="en-US" sz="60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6A8EFB33-3763-4092-9DAE-4691A040EA82}" type="sibTrans" cxnId="{861E2D5B-6B49-4F52-967F-49B808EAA737}">
      <dgm:prSet/>
      <dgm:spPr/>
      <dgm:t>
        <a:bodyPr/>
        <a:lstStyle/>
        <a:p>
          <a:pPr algn="r"/>
          <a:endParaRPr lang="en-US" sz="2000" b="1">
            <a:cs typeface="B Nazanin" panose="00000400000000000000" pitchFamily="2" charset="-78"/>
          </a:endParaRPr>
        </a:p>
      </dgm:t>
    </dgm:pt>
    <dgm:pt modelId="{6FDB30D3-D314-4206-BE8F-785EBE205F10}" type="asst">
      <dgm:prSet custT="1"/>
      <dgm:spPr>
        <a:xfrm>
          <a:off x="2544309" y="1795357"/>
          <a:ext cx="610359" cy="37043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fa-IR" sz="900" b="1">
              <a:solidFill>
                <a:sysClr val="windowText" lastClr="000000">
                  <a:hueOff val="0"/>
                  <a:satOff val="0"/>
                  <a:lumOff val="0"/>
                  <a:alphaOff val="0"/>
                </a:sysClr>
              </a:solidFill>
              <a:latin typeface="Calibri" panose="020F0502020204030204"/>
              <a:ea typeface="+mn-ea"/>
              <a:cs typeface="B Nazanin" panose="00000400000000000000" pitchFamily="2" charset="-78"/>
            </a:rPr>
            <a:t>مصاحبه</a:t>
          </a:r>
          <a:endParaRPr lang="en-US" sz="90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4D374899-7D7F-4AEF-A464-716E73B22DD7}" type="parTrans" cxnId="{3454E95A-42CE-412C-B323-B2962D439175}">
      <dgm:prSet custT="1"/>
      <dgm:spPr>
        <a:xfrm rot="15303777">
          <a:off x="2821117" y="2410345"/>
          <a:ext cx="898766" cy="8854"/>
        </a:xfrm>
        <a:custGeom>
          <a:avLst/>
          <a:gdLst/>
          <a:ahLst/>
          <a:cxnLst/>
          <a:rect l="0" t="0" r="0" b="0"/>
          <a:pathLst>
            <a:path>
              <a:moveTo>
                <a:pt x="0" y="4427"/>
              </a:moveTo>
              <a:lnTo>
                <a:pt x="898766" y="4427"/>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r"/>
          <a:endParaRPr lang="en-US" sz="60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A3AD592D-E467-4D71-86E5-2050685A33E5}" type="sibTrans" cxnId="{3454E95A-42CE-412C-B323-B2962D439175}">
      <dgm:prSet/>
      <dgm:spPr/>
      <dgm:t>
        <a:bodyPr/>
        <a:lstStyle/>
        <a:p>
          <a:pPr algn="r"/>
          <a:endParaRPr lang="en-US" sz="2000" b="1">
            <a:cs typeface="B Nazanin" panose="00000400000000000000" pitchFamily="2" charset="-78"/>
          </a:endParaRPr>
        </a:p>
      </dgm:t>
    </dgm:pt>
    <dgm:pt modelId="{C85F61AC-D9F6-48D0-994F-F1961F65618D}" type="asst">
      <dgm:prSet custT="1"/>
      <dgm:spPr>
        <a:xfrm>
          <a:off x="2544998" y="2638375"/>
          <a:ext cx="609670" cy="384347"/>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fa-IR" sz="900" b="1">
              <a:solidFill>
                <a:sysClr val="windowText" lastClr="000000">
                  <a:hueOff val="0"/>
                  <a:satOff val="0"/>
                  <a:lumOff val="0"/>
                  <a:alphaOff val="0"/>
                </a:sysClr>
              </a:solidFill>
              <a:latin typeface="Calibri" panose="020F0502020204030204"/>
              <a:ea typeface="+mn-ea"/>
              <a:cs typeface="B Nazanin" panose="00000400000000000000" pitchFamily="2" charset="-78"/>
            </a:rPr>
            <a:t>پرسشنامه</a:t>
          </a:r>
          <a:endParaRPr lang="en-US" sz="90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703D1394-7EB8-4F91-93C3-D1F7701B04CF}" type="parTrans" cxnId="{92AE1D06-705E-4652-B52E-3A6D6AE752AC}">
      <dgm:prSet custT="1"/>
      <dgm:spPr>
        <a:xfrm rot="11072791">
          <a:off x="3154303" y="2835332"/>
          <a:ext cx="232395" cy="8854"/>
        </a:xfrm>
        <a:custGeom>
          <a:avLst/>
          <a:gdLst/>
          <a:ahLst/>
          <a:cxnLst/>
          <a:rect l="0" t="0" r="0" b="0"/>
          <a:pathLst>
            <a:path>
              <a:moveTo>
                <a:pt x="0" y="4427"/>
              </a:moveTo>
              <a:lnTo>
                <a:pt x="232395" y="4427"/>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r"/>
          <a:endParaRPr lang="en-US" sz="60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F57E0FD7-9155-41BE-989D-77C55CF64107}" type="sibTrans" cxnId="{92AE1D06-705E-4652-B52E-3A6D6AE752AC}">
      <dgm:prSet/>
      <dgm:spPr/>
      <dgm:t>
        <a:bodyPr/>
        <a:lstStyle/>
        <a:p>
          <a:pPr algn="r"/>
          <a:endParaRPr lang="en-US" sz="2000" b="1">
            <a:cs typeface="B Nazanin" panose="00000400000000000000" pitchFamily="2" charset="-78"/>
          </a:endParaRPr>
        </a:p>
      </dgm:t>
    </dgm:pt>
    <dgm:pt modelId="{4D36F291-157D-4764-BCEB-C5113C08E170}" type="asst">
      <dgm:prSet custT="1"/>
      <dgm:spPr>
        <a:xfrm>
          <a:off x="2566190" y="3596588"/>
          <a:ext cx="588478" cy="30599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fa-IR" sz="900" b="1">
              <a:solidFill>
                <a:sysClr val="windowText" lastClr="000000">
                  <a:hueOff val="0"/>
                  <a:satOff val="0"/>
                  <a:lumOff val="0"/>
                  <a:alphaOff val="0"/>
                </a:sysClr>
              </a:solidFill>
              <a:latin typeface="Calibri" panose="020F0502020204030204"/>
              <a:ea typeface="+mn-ea"/>
              <a:cs typeface="B Nazanin" panose="00000400000000000000" pitchFamily="2" charset="-78"/>
            </a:rPr>
            <a:t>پرونده</a:t>
          </a:r>
          <a:endParaRPr lang="en-US" sz="90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7B74EBDC-143F-40BD-889D-42BCC7172B9A}" type="parTrans" cxnId="{B0648369-63AE-457B-8B14-18294F95425B}">
      <dgm:prSet custT="1"/>
      <dgm:spPr>
        <a:xfrm rot="6265523">
          <a:off x="2805534" y="3294851"/>
          <a:ext cx="929933" cy="8854"/>
        </a:xfrm>
        <a:custGeom>
          <a:avLst/>
          <a:gdLst/>
          <a:ahLst/>
          <a:cxnLst/>
          <a:rect l="0" t="0" r="0" b="0"/>
          <a:pathLst>
            <a:path>
              <a:moveTo>
                <a:pt x="0" y="4427"/>
              </a:moveTo>
              <a:lnTo>
                <a:pt x="929933" y="4427"/>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r"/>
          <a:endParaRPr lang="en-US" sz="60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31C99D9E-5FCE-4137-B143-1AD4B4437120}" type="sibTrans" cxnId="{B0648369-63AE-457B-8B14-18294F95425B}">
      <dgm:prSet/>
      <dgm:spPr/>
      <dgm:t>
        <a:bodyPr/>
        <a:lstStyle/>
        <a:p>
          <a:pPr algn="r"/>
          <a:endParaRPr lang="en-US" sz="2000" b="1">
            <a:cs typeface="B Nazanin" panose="00000400000000000000" pitchFamily="2" charset="-78"/>
          </a:endParaRPr>
        </a:p>
      </dgm:t>
    </dgm:pt>
    <dgm:pt modelId="{6E89DF2F-6F6B-48B2-A38C-B642FDD2AA0F}" type="pres">
      <dgm:prSet presAssocID="{05C76DA9-4E7A-45A5-A375-871C731E36D1}" presName="mainComposite" presStyleCnt="0">
        <dgm:presLayoutVars>
          <dgm:chPref val="1"/>
          <dgm:dir val="rev"/>
          <dgm:animOne val="branch"/>
          <dgm:animLvl val="lvl"/>
          <dgm:resizeHandles val="exact"/>
        </dgm:presLayoutVars>
      </dgm:prSet>
      <dgm:spPr/>
    </dgm:pt>
    <dgm:pt modelId="{1A9BEE62-0D76-4960-B079-63C041F001E1}" type="pres">
      <dgm:prSet presAssocID="{05C76DA9-4E7A-45A5-A375-871C731E36D1}" presName="hierFlow" presStyleCnt="0"/>
      <dgm:spPr/>
    </dgm:pt>
    <dgm:pt modelId="{CA9895EB-BDAF-445A-8ED1-3F10B59D063F}" type="pres">
      <dgm:prSet presAssocID="{05C76DA9-4E7A-45A5-A375-871C731E36D1}" presName="hierChild1" presStyleCnt="0">
        <dgm:presLayoutVars>
          <dgm:chPref val="1"/>
          <dgm:animOne val="branch"/>
          <dgm:animLvl val="lvl"/>
        </dgm:presLayoutVars>
      </dgm:prSet>
      <dgm:spPr/>
    </dgm:pt>
    <dgm:pt modelId="{2AFA73F7-F31F-49B8-A63C-BB6A7BC07D93}" type="pres">
      <dgm:prSet presAssocID="{46D7AA19-EF25-48FB-827F-26E3991A75C0}" presName="Name17" presStyleCnt="0"/>
      <dgm:spPr/>
    </dgm:pt>
    <dgm:pt modelId="{303D6929-9BAA-4CD1-BBDA-B4968BC2A54D}" type="pres">
      <dgm:prSet presAssocID="{46D7AA19-EF25-48FB-827F-26E3991A75C0}" presName="level1Shape" presStyleLbl="node0" presStyleIdx="0" presStyleCnt="1" custScaleX="158237" custLinFactNeighborX="-3241">
        <dgm:presLayoutVars>
          <dgm:chPref val="3"/>
        </dgm:presLayoutVars>
      </dgm:prSet>
      <dgm:spPr/>
    </dgm:pt>
    <dgm:pt modelId="{3329CB73-91BE-44AA-B542-08F72A36318A}" type="pres">
      <dgm:prSet presAssocID="{46D7AA19-EF25-48FB-827F-26E3991A75C0}" presName="hierChild2" presStyleCnt="0"/>
      <dgm:spPr/>
    </dgm:pt>
    <dgm:pt modelId="{820E7B0F-F043-4370-BF96-D7F00D710520}" type="pres">
      <dgm:prSet presAssocID="{F84683C9-50AF-4EB4-A8F2-4209074F6C34}" presName="Name25" presStyleLbl="parChTrans1D2" presStyleIdx="0" presStyleCnt="2"/>
      <dgm:spPr/>
    </dgm:pt>
    <dgm:pt modelId="{F754B47A-1C27-438A-824F-072B1683FB25}" type="pres">
      <dgm:prSet presAssocID="{F84683C9-50AF-4EB4-A8F2-4209074F6C34}" presName="connTx" presStyleLbl="parChTrans1D2" presStyleIdx="0" presStyleCnt="2"/>
      <dgm:spPr/>
    </dgm:pt>
    <dgm:pt modelId="{49E8BEEB-F7EF-44CC-9C4E-79562DA9CD88}" type="pres">
      <dgm:prSet presAssocID="{54462175-AAE1-4915-857F-2BB1C2846FA4}" presName="Name30" presStyleCnt="0"/>
      <dgm:spPr/>
    </dgm:pt>
    <dgm:pt modelId="{8E1D8D79-31D3-495C-9D6E-0747E3E8D988}" type="pres">
      <dgm:prSet presAssocID="{54462175-AAE1-4915-857F-2BB1C2846FA4}" presName="level2Shape" presStyleLbl="node2" presStyleIdx="0" presStyleCnt="2"/>
      <dgm:spPr/>
    </dgm:pt>
    <dgm:pt modelId="{B4DC94A2-8C3C-4958-8A25-F5033BC0DBF8}" type="pres">
      <dgm:prSet presAssocID="{54462175-AAE1-4915-857F-2BB1C2846FA4}" presName="hierChild3" presStyleCnt="0"/>
      <dgm:spPr/>
    </dgm:pt>
    <dgm:pt modelId="{77C4FF34-4E71-411C-A01D-2E64360947C6}" type="pres">
      <dgm:prSet presAssocID="{4703E8B0-5BA3-4BDC-9AB5-298E8742809C}" presName="Name25" presStyleLbl="parChTrans1D3" presStyleIdx="0" presStyleCnt="5"/>
      <dgm:spPr/>
    </dgm:pt>
    <dgm:pt modelId="{D9F86C8D-7DBA-46AB-B097-94C8042EC259}" type="pres">
      <dgm:prSet presAssocID="{4703E8B0-5BA3-4BDC-9AB5-298E8742809C}" presName="connTx" presStyleLbl="parChTrans1D3" presStyleIdx="0" presStyleCnt="5"/>
      <dgm:spPr/>
    </dgm:pt>
    <dgm:pt modelId="{ECECF027-0B3D-4217-83CE-CF08E7B2E9CB}" type="pres">
      <dgm:prSet presAssocID="{449C8CFF-FDCF-40A6-8256-71837FD8F435}" presName="Name30" presStyleCnt="0"/>
      <dgm:spPr/>
    </dgm:pt>
    <dgm:pt modelId="{1C5E5A0F-6F3D-4447-B940-CBA12ED5AC2F}" type="pres">
      <dgm:prSet presAssocID="{449C8CFF-FDCF-40A6-8256-71837FD8F435}" presName="level2Shape" presStyleLbl="asst2" presStyleIdx="0" presStyleCnt="14" custScaleY="139567"/>
      <dgm:spPr/>
    </dgm:pt>
    <dgm:pt modelId="{719FABC3-3F41-45B6-8FFB-49D024D77CC5}" type="pres">
      <dgm:prSet presAssocID="{449C8CFF-FDCF-40A6-8256-71837FD8F435}" presName="hierChild3" presStyleCnt="0"/>
      <dgm:spPr/>
    </dgm:pt>
    <dgm:pt modelId="{F12E3B3A-5741-4486-B4DD-F08014800F16}" type="pres">
      <dgm:prSet presAssocID="{AF5F4F80-5025-41E3-9291-E071BDA63FD1}" presName="Name25" presStyleLbl="parChTrans1D4" presStyleIdx="0" presStyleCnt="13"/>
      <dgm:spPr/>
    </dgm:pt>
    <dgm:pt modelId="{035173B5-BB83-4CF1-98CC-2B1953644C8A}" type="pres">
      <dgm:prSet presAssocID="{AF5F4F80-5025-41E3-9291-E071BDA63FD1}" presName="connTx" presStyleLbl="parChTrans1D4" presStyleIdx="0" presStyleCnt="13"/>
      <dgm:spPr/>
    </dgm:pt>
    <dgm:pt modelId="{82E99DA9-937F-40A2-93DC-BC6B1EB1CEB0}" type="pres">
      <dgm:prSet presAssocID="{4F342915-1DFE-4E96-9A00-B7564C6478E2}" presName="Name30" presStyleCnt="0"/>
      <dgm:spPr/>
    </dgm:pt>
    <dgm:pt modelId="{07A1D495-DE1A-45FB-BF2A-83FB79DC25A4}" type="pres">
      <dgm:prSet presAssocID="{4F342915-1DFE-4E96-9A00-B7564C6478E2}" presName="level2Shape" presStyleLbl="asst2" presStyleIdx="1" presStyleCnt="14" custScaleX="106435" custScaleY="145177"/>
      <dgm:spPr/>
    </dgm:pt>
    <dgm:pt modelId="{A790D894-B832-48BD-B997-E0AC30BC76FD}" type="pres">
      <dgm:prSet presAssocID="{4F342915-1DFE-4E96-9A00-B7564C6478E2}" presName="hierChild3" presStyleCnt="0"/>
      <dgm:spPr/>
    </dgm:pt>
    <dgm:pt modelId="{DE8B2347-3194-41A0-BAF8-A22A4D0FAF82}" type="pres">
      <dgm:prSet presAssocID="{86498BD0-D246-4DE8-AC74-4FEC807EF3C0}" presName="Name25" presStyleLbl="parChTrans1D4" presStyleIdx="1" presStyleCnt="13"/>
      <dgm:spPr/>
    </dgm:pt>
    <dgm:pt modelId="{A9B13B05-86A1-4F15-8967-67488E44DB0D}" type="pres">
      <dgm:prSet presAssocID="{86498BD0-D246-4DE8-AC74-4FEC807EF3C0}" presName="connTx" presStyleLbl="parChTrans1D4" presStyleIdx="1" presStyleCnt="13"/>
      <dgm:spPr/>
    </dgm:pt>
    <dgm:pt modelId="{EEFF75A2-6E4F-4531-B695-3DAE098FCF8C}" type="pres">
      <dgm:prSet presAssocID="{8EB93186-0E3A-4419-AB4C-6502869CBEA8}" presName="Name30" presStyleCnt="0"/>
      <dgm:spPr/>
    </dgm:pt>
    <dgm:pt modelId="{31C9E09D-B726-491E-98B1-2EC98C423CA5}" type="pres">
      <dgm:prSet presAssocID="{8EB93186-0E3A-4419-AB4C-6502869CBEA8}" presName="level2Shape" presStyleLbl="asst2" presStyleIdx="2" presStyleCnt="14" custScaleX="393199" custScaleY="178340"/>
      <dgm:spPr/>
    </dgm:pt>
    <dgm:pt modelId="{901A185F-7F77-4B0E-83AE-7B9959A37164}" type="pres">
      <dgm:prSet presAssocID="{8EB93186-0E3A-4419-AB4C-6502869CBEA8}" presName="hierChild3" presStyleCnt="0"/>
      <dgm:spPr/>
    </dgm:pt>
    <dgm:pt modelId="{429A8C89-D208-4DA5-BBED-D0F67A595D43}" type="pres">
      <dgm:prSet presAssocID="{2A609256-C228-449A-9260-3610834BBE7B}" presName="Name25" presStyleLbl="parChTrans1D4" presStyleIdx="2" presStyleCnt="13"/>
      <dgm:spPr/>
    </dgm:pt>
    <dgm:pt modelId="{22026E32-49C4-4C11-9219-8BA1C445E20A}" type="pres">
      <dgm:prSet presAssocID="{2A609256-C228-449A-9260-3610834BBE7B}" presName="connTx" presStyleLbl="parChTrans1D4" presStyleIdx="2" presStyleCnt="13"/>
      <dgm:spPr/>
    </dgm:pt>
    <dgm:pt modelId="{30B0A722-265E-4B1E-B27B-774A6C583E0C}" type="pres">
      <dgm:prSet presAssocID="{B5770A49-5A05-4E9B-86A0-B41A6DDAA9D9}" presName="Name30" presStyleCnt="0"/>
      <dgm:spPr/>
    </dgm:pt>
    <dgm:pt modelId="{EA638C7A-03FF-4FEF-9781-467E8AD0EBEB}" type="pres">
      <dgm:prSet presAssocID="{B5770A49-5A05-4E9B-86A0-B41A6DDAA9D9}" presName="level2Shape" presStyleLbl="asst2" presStyleIdx="3" presStyleCnt="14" custScaleX="110376" custScaleY="191495"/>
      <dgm:spPr/>
    </dgm:pt>
    <dgm:pt modelId="{D73B81E4-0BB5-4DB4-B62C-0CFA202191B2}" type="pres">
      <dgm:prSet presAssocID="{B5770A49-5A05-4E9B-86A0-B41A6DDAA9D9}" presName="hierChild3" presStyleCnt="0"/>
      <dgm:spPr/>
    </dgm:pt>
    <dgm:pt modelId="{C033F1D8-6FFE-46C6-A92D-B7BC1269DF16}" type="pres">
      <dgm:prSet presAssocID="{110E086C-8FF4-4D23-9950-16990B615D8D}" presName="Name25" presStyleLbl="parChTrans1D4" presStyleIdx="3" presStyleCnt="13"/>
      <dgm:spPr/>
    </dgm:pt>
    <dgm:pt modelId="{C89097DB-963B-4FF0-853F-3C55C4057F27}" type="pres">
      <dgm:prSet presAssocID="{110E086C-8FF4-4D23-9950-16990B615D8D}" presName="connTx" presStyleLbl="parChTrans1D4" presStyleIdx="3" presStyleCnt="13"/>
      <dgm:spPr/>
    </dgm:pt>
    <dgm:pt modelId="{91269122-A5AA-487F-A920-9C12532D8D91}" type="pres">
      <dgm:prSet presAssocID="{8E0EB546-439E-4D16-A581-268B5BE238A8}" presName="Name30" presStyleCnt="0"/>
      <dgm:spPr/>
    </dgm:pt>
    <dgm:pt modelId="{C35D9BDE-9871-4731-99E3-4697AB3BF9CE}" type="pres">
      <dgm:prSet presAssocID="{8E0EB546-439E-4D16-A581-268B5BE238A8}" presName="level2Shape" presStyleLbl="asst2" presStyleIdx="4" presStyleCnt="14" custScaleX="394300" custScaleY="380223"/>
      <dgm:spPr/>
    </dgm:pt>
    <dgm:pt modelId="{521C1EB3-8A85-4640-9473-0558420CC63E}" type="pres">
      <dgm:prSet presAssocID="{8E0EB546-439E-4D16-A581-268B5BE238A8}" presName="hierChild3" presStyleCnt="0"/>
      <dgm:spPr/>
    </dgm:pt>
    <dgm:pt modelId="{55860349-CFBC-424B-B7A0-3C839819118D}" type="pres">
      <dgm:prSet presAssocID="{4B980FAF-19C9-4A2B-BB9A-058ED3E4E4F3}" presName="Name25" presStyleLbl="parChTrans1D3" presStyleIdx="1" presStyleCnt="5"/>
      <dgm:spPr/>
    </dgm:pt>
    <dgm:pt modelId="{2CBEADDF-8180-4B3F-BE12-113538E898BC}" type="pres">
      <dgm:prSet presAssocID="{4B980FAF-19C9-4A2B-BB9A-058ED3E4E4F3}" presName="connTx" presStyleLbl="parChTrans1D3" presStyleIdx="1" presStyleCnt="5"/>
      <dgm:spPr/>
    </dgm:pt>
    <dgm:pt modelId="{9B7C36ED-AF8C-497E-8134-604D0C8379A8}" type="pres">
      <dgm:prSet presAssocID="{186965D3-37D1-44C8-95BC-2B8BFDA19B34}" presName="Name30" presStyleCnt="0"/>
      <dgm:spPr/>
    </dgm:pt>
    <dgm:pt modelId="{E13E9819-1D8D-419E-A28F-2802AA0824F4}" type="pres">
      <dgm:prSet presAssocID="{186965D3-37D1-44C8-95BC-2B8BFDA19B34}" presName="level2Shape" presStyleLbl="asst2" presStyleIdx="5" presStyleCnt="14"/>
      <dgm:spPr/>
    </dgm:pt>
    <dgm:pt modelId="{E27FC694-ABE3-4700-AA26-97E573793817}" type="pres">
      <dgm:prSet presAssocID="{186965D3-37D1-44C8-95BC-2B8BFDA19B34}" presName="hierChild3" presStyleCnt="0"/>
      <dgm:spPr/>
    </dgm:pt>
    <dgm:pt modelId="{2025EA24-9EE6-47AF-A0D3-44B591138CB0}" type="pres">
      <dgm:prSet presAssocID="{4D374899-7D7F-4AEF-A464-716E73B22DD7}" presName="Name25" presStyleLbl="parChTrans1D4" presStyleIdx="4" presStyleCnt="13"/>
      <dgm:spPr/>
    </dgm:pt>
    <dgm:pt modelId="{51409450-0FE9-4AE7-90ED-5A89B4CB1394}" type="pres">
      <dgm:prSet presAssocID="{4D374899-7D7F-4AEF-A464-716E73B22DD7}" presName="connTx" presStyleLbl="parChTrans1D4" presStyleIdx="4" presStyleCnt="13"/>
      <dgm:spPr/>
    </dgm:pt>
    <dgm:pt modelId="{1DFC523A-259C-4780-94EB-798E98DC7152}" type="pres">
      <dgm:prSet presAssocID="{6FDB30D3-D314-4206-BE8F-785EBE205F10}" presName="Name30" presStyleCnt="0"/>
      <dgm:spPr/>
    </dgm:pt>
    <dgm:pt modelId="{E76B655E-8D43-445C-84C5-E32783711F89}" type="pres">
      <dgm:prSet presAssocID="{6FDB30D3-D314-4206-BE8F-785EBE205F10}" presName="level2Shape" presStyleLbl="asst2" presStyleIdx="6" presStyleCnt="14" custScaleX="105387" custScaleY="127921"/>
      <dgm:spPr/>
    </dgm:pt>
    <dgm:pt modelId="{1078EE19-B0C4-451D-80F4-1D9A15C28C5D}" type="pres">
      <dgm:prSet presAssocID="{6FDB30D3-D314-4206-BE8F-785EBE205F10}" presName="hierChild3" presStyleCnt="0"/>
      <dgm:spPr/>
    </dgm:pt>
    <dgm:pt modelId="{8788C602-9700-42C0-9667-4C290E419E84}" type="pres">
      <dgm:prSet presAssocID="{6D627787-F2FD-47DF-B04D-363B3A39A0CA}" presName="Name25" presStyleLbl="parChTrans1D4" presStyleIdx="5" presStyleCnt="13"/>
      <dgm:spPr/>
    </dgm:pt>
    <dgm:pt modelId="{F9E69066-3993-40A9-8987-9E1AB5CD2A08}" type="pres">
      <dgm:prSet presAssocID="{6D627787-F2FD-47DF-B04D-363B3A39A0CA}" presName="connTx" presStyleLbl="parChTrans1D4" presStyleIdx="5" presStyleCnt="13"/>
      <dgm:spPr/>
    </dgm:pt>
    <dgm:pt modelId="{F8F25D81-0A1D-4595-9299-CB27CAE88257}" type="pres">
      <dgm:prSet presAssocID="{FFB929FF-FA91-4D7A-92AA-AC64155CDF4A}" presName="Name30" presStyleCnt="0"/>
      <dgm:spPr/>
    </dgm:pt>
    <dgm:pt modelId="{EEBE1ACC-94B1-4091-B3A3-2422FB2BE109}" type="pres">
      <dgm:prSet presAssocID="{FFB929FF-FA91-4D7A-92AA-AC64155CDF4A}" presName="level2Shape" presStyleLbl="asst2" presStyleIdx="7" presStyleCnt="14" custScaleX="395843" custScaleY="138609"/>
      <dgm:spPr/>
    </dgm:pt>
    <dgm:pt modelId="{99F264CD-35D6-434B-BF86-A9C1ACA07EFD}" type="pres">
      <dgm:prSet presAssocID="{FFB929FF-FA91-4D7A-92AA-AC64155CDF4A}" presName="hierChild3" presStyleCnt="0"/>
      <dgm:spPr/>
    </dgm:pt>
    <dgm:pt modelId="{86049BAC-1E0F-46B2-8B60-A0E5290437BC}" type="pres">
      <dgm:prSet presAssocID="{703D1394-7EB8-4F91-93C3-D1F7701B04CF}" presName="Name25" presStyleLbl="parChTrans1D4" presStyleIdx="6" presStyleCnt="13"/>
      <dgm:spPr/>
    </dgm:pt>
    <dgm:pt modelId="{A41604C5-6497-42E4-9815-F0011B676122}" type="pres">
      <dgm:prSet presAssocID="{703D1394-7EB8-4F91-93C3-D1F7701B04CF}" presName="connTx" presStyleLbl="parChTrans1D4" presStyleIdx="6" presStyleCnt="13"/>
      <dgm:spPr/>
    </dgm:pt>
    <dgm:pt modelId="{06FF98C6-9317-44E5-91CD-D1EBBFFCA98C}" type="pres">
      <dgm:prSet presAssocID="{C85F61AC-D9F6-48D0-994F-F1961F65618D}" presName="Name30" presStyleCnt="0"/>
      <dgm:spPr/>
    </dgm:pt>
    <dgm:pt modelId="{6F2DAFDE-BDE8-4953-B88F-75C9F718E662}" type="pres">
      <dgm:prSet presAssocID="{C85F61AC-D9F6-48D0-994F-F1961F65618D}" presName="level2Shape" presStyleLbl="asst2" presStyleIdx="8" presStyleCnt="14" custScaleX="105268" custScaleY="132726"/>
      <dgm:spPr/>
    </dgm:pt>
    <dgm:pt modelId="{745524C4-A9D1-41E5-BBD1-AE56E5AE982C}" type="pres">
      <dgm:prSet presAssocID="{C85F61AC-D9F6-48D0-994F-F1961F65618D}" presName="hierChild3" presStyleCnt="0"/>
      <dgm:spPr/>
    </dgm:pt>
    <dgm:pt modelId="{7AAD946C-A563-4694-A921-2F2882D66963}" type="pres">
      <dgm:prSet presAssocID="{BB1A72D0-5EE7-4EDE-9158-33587A5AE4B0}" presName="Name25" presStyleLbl="parChTrans1D4" presStyleIdx="7" presStyleCnt="13"/>
      <dgm:spPr/>
    </dgm:pt>
    <dgm:pt modelId="{8081CC55-F498-4588-8787-85EB3422D35E}" type="pres">
      <dgm:prSet presAssocID="{BB1A72D0-5EE7-4EDE-9158-33587A5AE4B0}" presName="connTx" presStyleLbl="parChTrans1D4" presStyleIdx="7" presStyleCnt="13"/>
      <dgm:spPr/>
    </dgm:pt>
    <dgm:pt modelId="{A83ADB9E-3107-46E2-A00B-C39F3060AD39}" type="pres">
      <dgm:prSet presAssocID="{24D53377-9AED-405F-90CF-DE3CA07C8E57}" presName="Name30" presStyleCnt="0"/>
      <dgm:spPr/>
    </dgm:pt>
    <dgm:pt modelId="{FAF01581-348B-4E05-98F9-AEE67F255FD3}" type="pres">
      <dgm:prSet presAssocID="{24D53377-9AED-405F-90CF-DE3CA07C8E57}" presName="level2Shape" presStyleLbl="asst2" presStyleIdx="9" presStyleCnt="14" custScaleX="390553" custScaleY="418431"/>
      <dgm:spPr/>
    </dgm:pt>
    <dgm:pt modelId="{867BC541-DEC7-450E-828A-1A6756976F9C}" type="pres">
      <dgm:prSet presAssocID="{24D53377-9AED-405F-90CF-DE3CA07C8E57}" presName="hierChild3" presStyleCnt="0"/>
      <dgm:spPr/>
    </dgm:pt>
    <dgm:pt modelId="{333A61A7-DD83-4097-985B-22B0547B4021}" type="pres">
      <dgm:prSet presAssocID="{7B74EBDC-143F-40BD-889D-42BCC7172B9A}" presName="Name25" presStyleLbl="parChTrans1D4" presStyleIdx="8" presStyleCnt="13"/>
      <dgm:spPr/>
    </dgm:pt>
    <dgm:pt modelId="{19B2D15F-CC2E-4CBA-9F52-9B39D974C34C}" type="pres">
      <dgm:prSet presAssocID="{7B74EBDC-143F-40BD-889D-42BCC7172B9A}" presName="connTx" presStyleLbl="parChTrans1D4" presStyleIdx="8" presStyleCnt="13"/>
      <dgm:spPr/>
    </dgm:pt>
    <dgm:pt modelId="{930A9E66-39EF-46C5-B182-9D5057B4CCE9}" type="pres">
      <dgm:prSet presAssocID="{4D36F291-157D-4764-BCEB-C5113C08E170}" presName="Name30" presStyleCnt="0"/>
      <dgm:spPr/>
    </dgm:pt>
    <dgm:pt modelId="{F493C48B-B6EE-4F0F-9B9D-ADB351BC1254}" type="pres">
      <dgm:prSet presAssocID="{4D36F291-157D-4764-BCEB-C5113C08E170}" presName="level2Shape" presStyleLbl="asst2" presStyleIdx="10" presStyleCnt="14" custScaleX="101609" custScaleY="105669"/>
      <dgm:spPr/>
    </dgm:pt>
    <dgm:pt modelId="{0688F106-55CD-4E7E-B18B-82470D1D59EC}" type="pres">
      <dgm:prSet presAssocID="{4D36F291-157D-4764-BCEB-C5113C08E170}" presName="hierChild3" presStyleCnt="0"/>
      <dgm:spPr/>
    </dgm:pt>
    <dgm:pt modelId="{F51D8293-2D70-4939-88CC-A4EE50D61519}" type="pres">
      <dgm:prSet presAssocID="{7CAD61DD-4E86-460B-8B2C-EBB11BF7232C}" presName="Name25" presStyleLbl="parChTrans1D4" presStyleIdx="9" presStyleCnt="13"/>
      <dgm:spPr/>
    </dgm:pt>
    <dgm:pt modelId="{0AABDA57-FF95-4F6D-AAD9-4D48E09D4B31}" type="pres">
      <dgm:prSet presAssocID="{7CAD61DD-4E86-460B-8B2C-EBB11BF7232C}" presName="connTx" presStyleLbl="parChTrans1D4" presStyleIdx="9" presStyleCnt="13"/>
      <dgm:spPr/>
    </dgm:pt>
    <dgm:pt modelId="{8D2499CD-9D71-4DA7-B695-54B59D93B07D}" type="pres">
      <dgm:prSet presAssocID="{81129F61-6A10-4B6A-9873-9D4B17D35AEF}" presName="Name30" presStyleCnt="0"/>
      <dgm:spPr/>
    </dgm:pt>
    <dgm:pt modelId="{F2FDCCBC-4A30-4493-89FA-1BF5A9C5C312}" type="pres">
      <dgm:prSet presAssocID="{81129F61-6A10-4B6A-9873-9D4B17D35AEF}" presName="level2Shape" presStyleLbl="asst2" presStyleIdx="11" presStyleCnt="14" custScaleX="387363" custScaleY="186307"/>
      <dgm:spPr/>
    </dgm:pt>
    <dgm:pt modelId="{B22D713C-2221-4E54-B5C6-17E8557836CB}" type="pres">
      <dgm:prSet presAssocID="{81129F61-6A10-4B6A-9873-9D4B17D35AEF}" presName="hierChild3" presStyleCnt="0"/>
      <dgm:spPr/>
    </dgm:pt>
    <dgm:pt modelId="{865C8FAB-9259-4391-A90F-5EEA84875A7F}" type="pres">
      <dgm:prSet presAssocID="{4300F71E-3399-41B1-A59C-9D4DBBABAD85}" presName="Name25" presStyleLbl="parChTrans1D3" presStyleIdx="2" presStyleCnt="5"/>
      <dgm:spPr/>
    </dgm:pt>
    <dgm:pt modelId="{71A3E83E-5E9D-4384-B4E1-A48010BD2B92}" type="pres">
      <dgm:prSet presAssocID="{4300F71E-3399-41B1-A59C-9D4DBBABAD85}" presName="connTx" presStyleLbl="parChTrans1D3" presStyleIdx="2" presStyleCnt="5"/>
      <dgm:spPr/>
    </dgm:pt>
    <dgm:pt modelId="{E3F2CF4D-DBD3-49A4-9421-113BD9EA6E70}" type="pres">
      <dgm:prSet presAssocID="{42482E27-E0E7-47F1-A05C-24904876E480}" presName="Name30" presStyleCnt="0"/>
      <dgm:spPr/>
    </dgm:pt>
    <dgm:pt modelId="{13D3F86D-F13D-44E3-BD14-237D2BE5408B}" type="pres">
      <dgm:prSet presAssocID="{42482E27-E0E7-47F1-A05C-24904876E480}" presName="level2Shape" presStyleLbl="asst2" presStyleIdx="12" presStyleCnt="14"/>
      <dgm:spPr/>
    </dgm:pt>
    <dgm:pt modelId="{283AEEB1-893D-483D-A629-CB9291B03DAF}" type="pres">
      <dgm:prSet presAssocID="{42482E27-E0E7-47F1-A05C-24904876E480}" presName="hierChild3" presStyleCnt="0"/>
      <dgm:spPr/>
    </dgm:pt>
    <dgm:pt modelId="{76C540D7-3C5E-41D8-A099-A8EFF934C74A}" type="pres">
      <dgm:prSet presAssocID="{CDFA6EAF-EE67-4B22-BE8D-A8CB802D7411}" presName="Name25" presStyleLbl="parChTrans1D4" presStyleIdx="10" presStyleCnt="13"/>
      <dgm:spPr/>
    </dgm:pt>
    <dgm:pt modelId="{C91237C1-280B-43D8-9B55-92B64247B2DE}" type="pres">
      <dgm:prSet presAssocID="{CDFA6EAF-EE67-4B22-BE8D-A8CB802D7411}" presName="connTx" presStyleLbl="parChTrans1D4" presStyleIdx="10" presStyleCnt="13"/>
      <dgm:spPr/>
    </dgm:pt>
    <dgm:pt modelId="{843CB085-C37A-4436-A479-028A85A0D709}" type="pres">
      <dgm:prSet presAssocID="{69B3E302-432A-4B5D-9DF7-3A7F09FF3628}" presName="Name30" presStyleCnt="0"/>
      <dgm:spPr/>
    </dgm:pt>
    <dgm:pt modelId="{65CAABE5-3E68-48F9-ACA9-05FFA563054F}" type="pres">
      <dgm:prSet presAssocID="{69B3E302-432A-4B5D-9DF7-3A7F09FF3628}" presName="level2Shape" presStyleLbl="asst2" presStyleIdx="13" presStyleCnt="14" custScaleX="401172" custScaleY="146246"/>
      <dgm:spPr/>
    </dgm:pt>
    <dgm:pt modelId="{44802FD6-1D2D-4171-9167-3463AB623E36}" type="pres">
      <dgm:prSet presAssocID="{69B3E302-432A-4B5D-9DF7-3A7F09FF3628}" presName="hierChild3" presStyleCnt="0"/>
      <dgm:spPr/>
    </dgm:pt>
    <dgm:pt modelId="{B8AA28D5-AA21-4960-94D6-7F53BC2D436D}" type="pres">
      <dgm:prSet presAssocID="{9C30D4F3-FB2F-4BE4-B829-5852A7B1FB85}" presName="Name25" presStyleLbl="parChTrans1D2" presStyleIdx="1" presStyleCnt="2"/>
      <dgm:spPr/>
    </dgm:pt>
    <dgm:pt modelId="{362848DD-4A91-4140-9C48-74EAB118B111}" type="pres">
      <dgm:prSet presAssocID="{9C30D4F3-FB2F-4BE4-B829-5852A7B1FB85}" presName="connTx" presStyleLbl="parChTrans1D2" presStyleIdx="1" presStyleCnt="2"/>
      <dgm:spPr/>
    </dgm:pt>
    <dgm:pt modelId="{7074E4A0-FF0D-4064-9A1C-AF15555359A8}" type="pres">
      <dgm:prSet presAssocID="{11E9B370-A49F-4BBF-8A20-12068EC2C017}" presName="Name30" presStyleCnt="0"/>
      <dgm:spPr/>
    </dgm:pt>
    <dgm:pt modelId="{F31F5E5F-4EC4-47D8-9218-CAC0C465AB07}" type="pres">
      <dgm:prSet presAssocID="{11E9B370-A49F-4BBF-8A20-12068EC2C017}" presName="level2Shape" presStyleLbl="node2" presStyleIdx="1" presStyleCnt="2"/>
      <dgm:spPr/>
    </dgm:pt>
    <dgm:pt modelId="{C593E87B-688C-41B8-8EC4-84F09CCCCBF2}" type="pres">
      <dgm:prSet presAssocID="{11E9B370-A49F-4BBF-8A20-12068EC2C017}" presName="hierChild3" presStyleCnt="0"/>
      <dgm:spPr/>
    </dgm:pt>
    <dgm:pt modelId="{B821392F-06F3-4E08-9206-686039847066}" type="pres">
      <dgm:prSet presAssocID="{720BC44E-2C3E-44F1-BF13-20350FC8F451}" presName="Name25" presStyleLbl="parChTrans1D3" presStyleIdx="3" presStyleCnt="5"/>
      <dgm:spPr/>
    </dgm:pt>
    <dgm:pt modelId="{E4E6870F-1776-4942-8E26-03474C66A3F1}" type="pres">
      <dgm:prSet presAssocID="{720BC44E-2C3E-44F1-BF13-20350FC8F451}" presName="connTx" presStyleLbl="parChTrans1D3" presStyleIdx="3" presStyleCnt="5"/>
      <dgm:spPr/>
    </dgm:pt>
    <dgm:pt modelId="{FE732121-F3CC-474A-8172-AC252CB920BC}" type="pres">
      <dgm:prSet presAssocID="{AC21DF02-849B-4A58-A982-DF0EF3AAA272}" presName="Name30" presStyleCnt="0"/>
      <dgm:spPr/>
    </dgm:pt>
    <dgm:pt modelId="{DC911267-3EFF-4231-AFAD-920E8EA83B1D}" type="pres">
      <dgm:prSet presAssocID="{AC21DF02-849B-4A58-A982-DF0EF3AAA272}" presName="level2Shape" presStyleLbl="node3" presStyleIdx="0" presStyleCnt="2"/>
      <dgm:spPr/>
    </dgm:pt>
    <dgm:pt modelId="{8F2B7EF2-C3BA-458A-8B10-556A935775DC}" type="pres">
      <dgm:prSet presAssocID="{AC21DF02-849B-4A58-A982-DF0EF3AAA272}" presName="hierChild3" presStyleCnt="0"/>
      <dgm:spPr/>
    </dgm:pt>
    <dgm:pt modelId="{673B1D1E-BC1B-43EA-B5E6-D2B3295E5569}" type="pres">
      <dgm:prSet presAssocID="{64837A1B-1F87-4054-A3DB-4C7301052682}" presName="Name25" presStyleLbl="parChTrans1D4" presStyleIdx="11" presStyleCnt="13"/>
      <dgm:spPr/>
    </dgm:pt>
    <dgm:pt modelId="{43645EF2-C311-4990-BF65-9D7294D3A83A}" type="pres">
      <dgm:prSet presAssocID="{64837A1B-1F87-4054-A3DB-4C7301052682}" presName="connTx" presStyleLbl="parChTrans1D4" presStyleIdx="11" presStyleCnt="13"/>
      <dgm:spPr/>
    </dgm:pt>
    <dgm:pt modelId="{56CD993C-AE8F-41B9-AFC3-2BC5AEB0346B}" type="pres">
      <dgm:prSet presAssocID="{617E1C18-826B-4506-B146-B6BC56BD39FC}" presName="Name30" presStyleCnt="0"/>
      <dgm:spPr/>
    </dgm:pt>
    <dgm:pt modelId="{A50B0357-6A66-4027-B002-31FD4C301E43}" type="pres">
      <dgm:prSet presAssocID="{617E1C18-826B-4506-B146-B6BC56BD39FC}" presName="level2Shape" presStyleLbl="node4" presStyleIdx="0" presStyleCnt="2" custScaleX="399571" custScaleY="281141"/>
      <dgm:spPr/>
    </dgm:pt>
    <dgm:pt modelId="{334E6099-C5F5-4975-876D-2D08A67670FB}" type="pres">
      <dgm:prSet presAssocID="{617E1C18-826B-4506-B146-B6BC56BD39FC}" presName="hierChild3" presStyleCnt="0"/>
      <dgm:spPr/>
    </dgm:pt>
    <dgm:pt modelId="{CDDE99E8-74D5-460F-9AB4-7A2981FC88DC}" type="pres">
      <dgm:prSet presAssocID="{560D377A-ECEE-4DDC-8DAE-91E7BCF81807}" presName="Name25" presStyleLbl="parChTrans1D3" presStyleIdx="4" presStyleCnt="5"/>
      <dgm:spPr/>
    </dgm:pt>
    <dgm:pt modelId="{1C71F7CE-4AFD-4E03-821D-3DC301B8D586}" type="pres">
      <dgm:prSet presAssocID="{560D377A-ECEE-4DDC-8DAE-91E7BCF81807}" presName="connTx" presStyleLbl="parChTrans1D3" presStyleIdx="4" presStyleCnt="5"/>
      <dgm:spPr/>
    </dgm:pt>
    <dgm:pt modelId="{87A107F2-60D4-453D-9C19-3D62FA7322DE}" type="pres">
      <dgm:prSet presAssocID="{215415EE-2237-492A-AA93-8A3ACE8E6098}" presName="Name30" presStyleCnt="0"/>
      <dgm:spPr/>
    </dgm:pt>
    <dgm:pt modelId="{9E3BA9BD-8A9B-4F44-A539-137C90EE4AFE}" type="pres">
      <dgm:prSet presAssocID="{215415EE-2237-492A-AA93-8A3ACE8E6098}" presName="level2Shape" presStyleLbl="node3" presStyleIdx="1" presStyleCnt="2"/>
      <dgm:spPr/>
    </dgm:pt>
    <dgm:pt modelId="{A7F84FAF-8184-46AF-AC1D-541131B7B0A4}" type="pres">
      <dgm:prSet presAssocID="{215415EE-2237-492A-AA93-8A3ACE8E6098}" presName="hierChild3" presStyleCnt="0"/>
      <dgm:spPr/>
    </dgm:pt>
    <dgm:pt modelId="{FD55277D-6C13-4E04-87AC-8C884AAEA7D9}" type="pres">
      <dgm:prSet presAssocID="{65102B44-D557-464D-9F85-65571CB7986F}" presName="Name25" presStyleLbl="parChTrans1D4" presStyleIdx="12" presStyleCnt="13"/>
      <dgm:spPr/>
    </dgm:pt>
    <dgm:pt modelId="{7177C196-2AAE-41AA-8B3F-6F28FCE37EF3}" type="pres">
      <dgm:prSet presAssocID="{65102B44-D557-464D-9F85-65571CB7986F}" presName="connTx" presStyleLbl="parChTrans1D4" presStyleIdx="12" presStyleCnt="13"/>
      <dgm:spPr/>
    </dgm:pt>
    <dgm:pt modelId="{AAE7B037-7055-4F96-913D-93128EBE8E01}" type="pres">
      <dgm:prSet presAssocID="{AB1602C3-7D74-4568-8A64-09999DD4D0AB}" presName="Name30" presStyleCnt="0"/>
      <dgm:spPr/>
    </dgm:pt>
    <dgm:pt modelId="{DC800EEF-3883-4B59-BE5A-9851777C7B96}" type="pres">
      <dgm:prSet presAssocID="{AB1602C3-7D74-4568-8A64-09999DD4D0AB}" presName="level2Shape" presStyleLbl="node4" presStyleIdx="1" presStyleCnt="2" custScaleX="398837" custScaleY="146298"/>
      <dgm:spPr/>
    </dgm:pt>
    <dgm:pt modelId="{9304F4AC-B5D7-4D3A-B26F-52D21E205D09}" type="pres">
      <dgm:prSet presAssocID="{AB1602C3-7D74-4568-8A64-09999DD4D0AB}" presName="hierChild3" presStyleCnt="0"/>
      <dgm:spPr/>
    </dgm:pt>
    <dgm:pt modelId="{093D9E82-656B-497F-B427-2B009161532A}" type="pres">
      <dgm:prSet presAssocID="{05C76DA9-4E7A-45A5-A375-871C731E36D1}" presName="bgShapesFlow" presStyleCnt="0"/>
      <dgm:spPr/>
    </dgm:pt>
  </dgm:ptLst>
  <dgm:cxnLst>
    <dgm:cxn modelId="{B6D30203-91FA-4350-8A1E-51C626C63A74}" type="presOf" srcId="{AF5F4F80-5025-41E3-9291-E071BDA63FD1}" destId="{F12E3B3A-5741-4486-B4DD-F08014800F16}" srcOrd="0" destOrd="0" presId="urn:microsoft.com/office/officeart/2005/8/layout/hierarchy5"/>
    <dgm:cxn modelId="{80183104-82D2-4F30-986F-BF1A2004CD71}" type="presOf" srcId="{6D627787-F2FD-47DF-B04D-363B3A39A0CA}" destId="{8788C602-9700-42C0-9667-4C290E419E84}" srcOrd="0" destOrd="0" presId="urn:microsoft.com/office/officeart/2005/8/layout/hierarchy5"/>
    <dgm:cxn modelId="{8F5BFE05-3DA2-4E60-8121-F80AEB62FC58}" type="presOf" srcId="{F84683C9-50AF-4EB4-A8F2-4209074F6C34}" destId="{820E7B0F-F043-4370-BF96-D7F00D710520}" srcOrd="0" destOrd="0" presId="urn:microsoft.com/office/officeart/2005/8/layout/hierarchy5"/>
    <dgm:cxn modelId="{92AE1D06-705E-4652-B52E-3A6D6AE752AC}" srcId="{186965D3-37D1-44C8-95BC-2B8BFDA19B34}" destId="{C85F61AC-D9F6-48D0-994F-F1961F65618D}" srcOrd="1" destOrd="0" parTransId="{703D1394-7EB8-4F91-93C3-D1F7701B04CF}" sibTransId="{F57E0FD7-9155-41BE-989D-77C55CF64107}"/>
    <dgm:cxn modelId="{5F18F90A-35F3-46D2-944C-537C9BF1EE33}" type="presOf" srcId="{05C76DA9-4E7A-45A5-A375-871C731E36D1}" destId="{6E89DF2F-6F6B-48B2-A38C-B642FDD2AA0F}" srcOrd="0" destOrd="0" presId="urn:microsoft.com/office/officeart/2005/8/layout/hierarchy5"/>
    <dgm:cxn modelId="{B9AA8C0F-1E5C-4B63-A048-F349434F53E1}" type="presOf" srcId="{720BC44E-2C3E-44F1-BF13-20350FC8F451}" destId="{E4E6870F-1776-4942-8E26-03474C66A3F1}" srcOrd="1" destOrd="0" presId="urn:microsoft.com/office/officeart/2005/8/layout/hierarchy5"/>
    <dgm:cxn modelId="{A4D2C211-83E6-4B57-8790-D0577EF8095A}" type="presOf" srcId="{449C8CFF-FDCF-40A6-8256-71837FD8F435}" destId="{1C5E5A0F-6F3D-4447-B940-CBA12ED5AC2F}" srcOrd="0" destOrd="0" presId="urn:microsoft.com/office/officeart/2005/8/layout/hierarchy5"/>
    <dgm:cxn modelId="{7D216912-7709-48CE-BC95-2E37E47A8BC6}" srcId="{11E9B370-A49F-4BBF-8A20-12068EC2C017}" destId="{AC21DF02-849B-4A58-A982-DF0EF3AAA272}" srcOrd="0" destOrd="0" parTransId="{720BC44E-2C3E-44F1-BF13-20350FC8F451}" sibTransId="{21F62564-C180-47D6-9C0B-52A1492DCD48}"/>
    <dgm:cxn modelId="{9ED91517-97AB-454F-B40E-0A8506EA0868}" type="presOf" srcId="{7CAD61DD-4E86-460B-8B2C-EBB11BF7232C}" destId="{0AABDA57-FF95-4F6D-AAD9-4D48E09D4B31}" srcOrd="1" destOrd="0" presId="urn:microsoft.com/office/officeart/2005/8/layout/hierarchy5"/>
    <dgm:cxn modelId="{657F901E-C8F2-4DA7-9388-AA9B26C94EDC}" type="presOf" srcId="{AC21DF02-849B-4A58-A982-DF0EF3AAA272}" destId="{DC911267-3EFF-4231-AFAD-920E8EA83B1D}" srcOrd="0" destOrd="0" presId="urn:microsoft.com/office/officeart/2005/8/layout/hierarchy5"/>
    <dgm:cxn modelId="{53100527-6EC7-4F11-AA86-150FB1445149}" type="presOf" srcId="{110E086C-8FF4-4D23-9950-16990B615D8D}" destId="{C89097DB-963B-4FF0-853F-3C55C4057F27}" srcOrd="1" destOrd="0" presId="urn:microsoft.com/office/officeart/2005/8/layout/hierarchy5"/>
    <dgm:cxn modelId="{0A6EE427-1395-42DF-922E-DDB2325080D8}" type="presOf" srcId="{4F342915-1DFE-4E96-9A00-B7564C6478E2}" destId="{07A1D495-DE1A-45FB-BF2A-83FB79DC25A4}" srcOrd="0" destOrd="0" presId="urn:microsoft.com/office/officeart/2005/8/layout/hierarchy5"/>
    <dgm:cxn modelId="{4726BF29-F0BE-4A87-B960-B7A54F320048}" type="presOf" srcId="{CDFA6EAF-EE67-4B22-BE8D-A8CB802D7411}" destId="{76C540D7-3C5E-41D8-A099-A8EFF934C74A}" srcOrd="0" destOrd="0" presId="urn:microsoft.com/office/officeart/2005/8/layout/hierarchy5"/>
    <dgm:cxn modelId="{F094AC2D-0DD5-41D4-99A4-2023C3E205FD}" type="presOf" srcId="{2A609256-C228-449A-9260-3610834BBE7B}" destId="{429A8C89-D208-4DA5-BBED-D0F67A595D43}" srcOrd="0" destOrd="0" presId="urn:microsoft.com/office/officeart/2005/8/layout/hierarchy5"/>
    <dgm:cxn modelId="{F61F902E-0151-46E2-82DF-BA8355AEDEC4}" srcId="{05C76DA9-4E7A-45A5-A375-871C731E36D1}" destId="{46D7AA19-EF25-48FB-827F-26E3991A75C0}" srcOrd="0" destOrd="0" parTransId="{10075F83-BD45-4ED0-90BB-AE8E4EED12D6}" sibTransId="{18B0B8E0-EE9C-4526-8196-BBFEFB592627}"/>
    <dgm:cxn modelId="{C6CC6330-D3BF-406C-A40F-D19B688C5E35}" type="presOf" srcId="{4D374899-7D7F-4AEF-A464-716E73B22DD7}" destId="{2025EA24-9EE6-47AF-A0D3-44B591138CB0}" srcOrd="0" destOrd="0" presId="urn:microsoft.com/office/officeart/2005/8/layout/hierarchy5"/>
    <dgm:cxn modelId="{DD2BD130-D680-4E4C-BE1E-BDCBD114F3D8}" type="presOf" srcId="{BB1A72D0-5EE7-4EDE-9158-33587A5AE4B0}" destId="{7AAD946C-A563-4694-A921-2F2882D66963}" srcOrd="0" destOrd="0" presId="urn:microsoft.com/office/officeart/2005/8/layout/hierarchy5"/>
    <dgm:cxn modelId="{5A8FCD31-E4CF-457C-A193-D237898C6EA3}" type="presOf" srcId="{CDFA6EAF-EE67-4B22-BE8D-A8CB802D7411}" destId="{C91237C1-280B-43D8-9B55-92B64247B2DE}" srcOrd="1" destOrd="0" presId="urn:microsoft.com/office/officeart/2005/8/layout/hierarchy5"/>
    <dgm:cxn modelId="{368B5833-E6A0-45BA-860A-F73D79BF55FC}" srcId="{54462175-AAE1-4915-857F-2BB1C2846FA4}" destId="{186965D3-37D1-44C8-95BC-2B8BFDA19B34}" srcOrd="1" destOrd="0" parTransId="{4B980FAF-19C9-4A2B-BB9A-058ED3E4E4F3}" sibTransId="{D5077C04-7815-487B-93ED-49D197655B8B}"/>
    <dgm:cxn modelId="{EE62F234-8BA2-4095-8527-78EC5D41034B}" srcId="{215415EE-2237-492A-AA93-8A3ACE8E6098}" destId="{AB1602C3-7D74-4568-8A64-09999DD4D0AB}" srcOrd="0" destOrd="0" parTransId="{65102B44-D557-464D-9F85-65571CB7986F}" sibTransId="{380B7340-5A38-4D7C-B5F6-FB1353573B89}"/>
    <dgm:cxn modelId="{B7953636-637E-4A68-8FE5-04B2F2EF6A1F}" type="presOf" srcId="{560D377A-ECEE-4DDC-8DAE-91E7BCF81807}" destId="{1C71F7CE-4AFD-4E03-821D-3DC301B8D586}" srcOrd="1" destOrd="0" presId="urn:microsoft.com/office/officeart/2005/8/layout/hierarchy5"/>
    <dgm:cxn modelId="{AEBDEB38-43F2-4294-822C-B8BF0DDF4D2A}" type="presOf" srcId="{9C30D4F3-FB2F-4BE4-B829-5852A7B1FB85}" destId="{B8AA28D5-AA21-4960-94D6-7F53BC2D436D}" srcOrd="0" destOrd="0" presId="urn:microsoft.com/office/officeart/2005/8/layout/hierarchy5"/>
    <dgm:cxn modelId="{34F26A3B-8419-4888-9EA5-E7CC83E4711F}" type="presOf" srcId="{2A609256-C228-449A-9260-3610834BBE7B}" destId="{22026E32-49C4-4C11-9219-8BA1C445E20A}" srcOrd="1" destOrd="0" presId="urn:microsoft.com/office/officeart/2005/8/layout/hierarchy5"/>
    <dgm:cxn modelId="{861E2D5B-6B49-4F52-967F-49B808EAA737}" srcId="{449C8CFF-FDCF-40A6-8256-71837FD8F435}" destId="{B5770A49-5A05-4E9B-86A0-B41A6DDAA9D9}" srcOrd="1" destOrd="0" parTransId="{2A609256-C228-449A-9260-3610834BBE7B}" sibTransId="{6A8EFB33-3763-4092-9DAE-4691A040EA82}"/>
    <dgm:cxn modelId="{7625535B-75DA-4493-B3BF-78888FA8144E}" srcId="{46D7AA19-EF25-48FB-827F-26E3991A75C0}" destId="{54462175-AAE1-4915-857F-2BB1C2846FA4}" srcOrd="0" destOrd="0" parTransId="{F84683C9-50AF-4EB4-A8F2-4209074F6C34}" sibTransId="{229E63CC-79C9-4401-BA3E-42D26955E6AF}"/>
    <dgm:cxn modelId="{D042C060-395E-4FCD-90FE-EB45AA77DADE}" type="presOf" srcId="{11E9B370-A49F-4BBF-8A20-12068EC2C017}" destId="{F31F5E5F-4EC4-47D8-9218-CAC0C465AB07}" srcOrd="0" destOrd="0" presId="urn:microsoft.com/office/officeart/2005/8/layout/hierarchy5"/>
    <dgm:cxn modelId="{E62EDE62-4928-4C3B-A955-38A4F3CEBCF2}" type="presOf" srcId="{B5770A49-5A05-4E9B-86A0-B41A6DDAA9D9}" destId="{EA638C7A-03FF-4FEF-9781-467E8AD0EBEB}" srcOrd="0" destOrd="0" presId="urn:microsoft.com/office/officeart/2005/8/layout/hierarchy5"/>
    <dgm:cxn modelId="{B0648369-63AE-457B-8B14-18294F95425B}" srcId="{186965D3-37D1-44C8-95BC-2B8BFDA19B34}" destId="{4D36F291-157D-4764-BCEB-C5113C08E170}" srcOrd="2" destOrd="0" parTransId="{7B74EBDC-143F-40BD-889D-42BCC7172B9A}" sibTransId="{31C99D9E-5FCE-4137-B143-1AD4B4437120}"/>
    <dgm:cxn modelId="{7CA89D49-8C60-4C78-A906-EAA759981A01}" type="presOf" srcId="{AB1602C3-7D74-4568-8A64-09999DD4D0AB}" destId="{DC800EEF-3883-4B59-BE5A-9851777C7B96}" srcOrd="0" destOrd="0" presId="urn:microsoft.com/office/officeart/2005/8/layout/hierarchy5"/>
    <dgm:cxn modelId="{D0490A4B-A7D9-420D-BB03-463300692230}" type="presOf" srcId="{110E086C-8FF4-4D23-9950-16990B615D8D}" destId="{C033F1D8-6FFE-46C6-A92D-B7BC1269DF16}" srcOrd="0" destOrd="0" presId="urn:microsoft.com/office/officeart/2005/8/layout/hierarchy5"/>
    <dgm:cxn modelId="{21DAC74B-7B8B-4768-A824-B937E277979E}" type="presOf" srcId="{F84683C9-50AF-4EB4-A8F2-4209074F6C34}" destId="{F754B47A-1C27-438A-824F-072B1683FB25}" srcOrd="1" destOrd="0" presId="urn:microsoft.com/office/officeart/2005/8/layout/hierarchy5"/>
    <dgm:cxn modelId="{322A1D6C-67A9-48EA-9E0F-7F1C7B58FF42}" type="presOf" srcId="{8E0EB546-439E-4D16-A581-268B5BE238A8}" destId="{C35D9BDE-9871-4731-99E3-4697AB3BF9CE}" srcOrd="0" destOrd="0" presId="urn:microsoft.com/office/officeart/2005/8/layout/hierarchy5"/>
    <dgm:cxn modelId="{63A04C6E-0F25-4E43-BAD3-7BB430DB652A}" srcId="{6FDB30D3-D314-4206-BE8F-785EBE205F10}" destId="{FFB929FF-FA91-4D7A-92AA-AC64155CDF4A}" srcOrd="0" destOrd="0" parTransId="{6D627787-F2FD-47DF-B04D-363B3A39A0CA}" sibTransId="{2B3CC02F-EF98-4FEE-867D-700785E6B447}"/>
    <dgm:cxn modelId="{22551471-0AA6-4335-8F3B-8781303C1F04}" srcId="{54462175-AAE1-4915-857F-2BB1C2846FA4}" destId="{42482E27-E0E7-47F1-A05C-24904876E480}" srcOrd="2" destOrd="0" parTransId="{4300F71E-3399-41B1-A59C-9D4DBBABAD85}" sibTransId="{5DD2F780-D623-44A6-BC41-0F2717D3C4BB}"/>
    <dgm:cxn modelId="{A3001971-FAD4-4F2E-9CAD-A43386B96576}" type="presOf" srcId="{4300F71E-3399-41B1-A59C-9D4DBBABAD85}" destId="{865C8FAB-9259-4391-A90F-5EEA84875A7F}" srcOrd="0" destOrd="0" presId="urn:microsoft.com/office/officeart/2005/8/layout/hierarchy5"/>
    <dgm:cxn modelId="{6C274573-A160-4844-8931-9758C3ED2146}" type="presOf" srcId="{617E1C18-826B-4506-B146-B6BC56BD39FC}" destId="{A50B0357-6A66-4027-B002-31FD4C301E43}" srcOrd="0" destOrd="0" presId="urn:microsoft.com/office/officeart/2005/8/layout/hierarchy5"/>
    <dgm:cxn modelId="{CAEF7573-C605-4F92-90CC-FFE57EB51BA2}" type="presOf" srcId="{FFB929FF-FA91-4D7A-92AA-AC64155CDF4A}" destId="{EEBE1ACC-94B1-4091-B3A3-2422FB2BE109}" srcOrd="0" destOrd="0" presId="urn:microsoft.com/office/officeart/2005/8/layout/hierarchy5"/>
    <dgm:cxn modelId="{82B04857-F8E2-40D4-A1F1-0D8D6F78F897}" type="presOf" srcId="{86498BD0-D246-4DE8-AC74-4FEC807EF3C0}" destId="{A9B13B05-86A1-4F15-8967-67488E44DB0D}" srcOrd="1" destOrd="0" presId="urn:microsoft.com/office/officeart/2005/8/layout/hierarchy5"/>
    <dgm:cxn modelId="{A1876F77-E653-435C-91A2-7DF0D7778F28}" srcId="{449C8CFF-FDCF-40A6-8256-71837FD8F435}" destId="{4F342915-1DFE-4E96-9A00-B7564C6478E2}" srcOrd="0" destOrd="0" parTransId="{AF5F4F80-5025-41E3-9291-E071BDA63FD1}" sibTransId="{161217F6-E885-44E0-837F-D63579E1192C}"/>
    <dgm:cxn modelId="{C2DF1758-38A3-4D30-8E15-43DD3A7CB0DA}" type="presOf" srcId="{7B74EBDC-143F-40BD-889D-42BCC7172B9A}" destId="{19B2D15F-CC2E-4CBA-9F52-9B39D974C34C}" srcOrd="1" destOrd="0" presId="urn:microsoft.com/office/officeart/2005/8/layout/hierarchy5"/>
    <dgm:cxn modelId="{5BC75B78-E1FE-4685-BE4B-3A19F11B732F}" type="presOf" srcId="{64837A1B-1F87-4054-A3DB-4C7301052682}" destId="{673B1D1E-BC1B-43EA-B5E6-D2B3295E5569}" srcOrd="0" destOrd="0" presId="urn:microsoft.com/office/officeart/2005/8/layout/hierarchy5"/>
    <dgm:cxn modelId="{996CAC58-9DFF-4014-8AF7-A385E83D2D90}" type="presOf" srcId="{4703E8B0-5BA3-4BDC-9AB5-298E8742809C}" destId="{77C4FF34-4E71-411C-A01D-2E64360947C6}" srcOrd="0" destOrd="0" presId="urn:microsoft.com/office/officeart/2005/8/layout/hierarchy5"/>
    <dgm:cxn modelId="{A499BF79-CCBD-4EBC-9884-F67760D9E60A}" srcId="{46D7AA19-EF25-48FB-827F-26E3991A75C0}" destId="{11E9B370-A49F-4BBF-8A20-12068EC2C017}" srcOrd="1" destOrd="0" parTransId="{9C30D4F3-FB2F-4BE4-B829-5852A7B1FB85}" sibTransId="{3AA7C329-271A-487D-BDCF-840E8E082815}"/>
    <dgm:cxn modelId="{ACF7C65A-314D-49F4-8343-F4D973A9B88D}" srcId="{4D36F291-157D-4764-BCEB-C5113C08E170}" destId="{81129F61-6A10-4B6A-9873-9D4B17D35AEF}" srcOrd="0" destOrd="0" parTransId="{7CAD61DD-4E86-460B-8B2C-EBB11BF7232C}" sibTransId="{1F74FB1C-745C-43CD-8B4A-AE3C8E00EFFB}"/>
    <dgm:cxn modelId="{3454E95A-42CE-412C-B323-B2962D439175}" srcId="{186965D3-37D1-44C8-95BC-2B8BFDA19B34}" destId="{6FDB30D3-D314-4206-BE8F-785EBE205F10}" srcOrd="0" destOrd="0" parTransId="{4D374899-7D7F-4AEF-A464-716E73B22DD7}" sibTransId="{A3AD592D-E467-4D71-86E5-2050685A33E5}"/>
    <dgm:cxn modelId="{D5584985-C635-4415-AC0E-8A5BE931BC7D}" type="presOf" srcId="{BB1A72D0-5EE7-4EDE-9158-33587A5AE4B0}" destId="{8081CC55-F498-4588-8787-85EB3422D35E}" srcOrd="1" destOrd="0" presId="urn:microsoft.com/office/officeart/2005/8/layout/hierarchy5"/>
    <dgm:cxn modelId="{D1839387-33A5-400D-BD2C-973FC1E1AAF9}" srcId="{4F342915-1DFE-4E96-9A00-B7564C6478E2}" destId="{8EB93186-0E3A-4419-AB4C-6502869CBEA8}" srcOrd="0" destOrd="0" parTransId="{86498BD0-D246-4DE8-AC74-4FEC807EF3C0}" sibTransId="{E6495A4A-15CA-46BA-BFCD-C605B2A4EBB7}"/>
    <dgm:cxn modelId="{CDDBBB8A-2576-4D0C-B6D9-526812297A4C}" type="presOf" srcId="{4D36F291-157D-4764-BCEB-C5113C08E170}" destId="{F493C48B-B6EE-4F0F-9B9D-ADB351BC1254}" srcOrd="0" destOrd="0" presId="urn:microsoft.com/office/officeart/2005/8/layout/hierarchy5"/>
    <dgm:cxn modelId="{4EB0178C-D42B-43CA-949D-2521AF1CFAE4}" srcId="{AC21DF02-849B-4A58-A982-DF0EF3AAA272}" destId="{617E1C18-826B-4506-B146-B6BC56BD39FC}" srcOrd="0" destOrd="0" parTransId="{64837A1B-1F87-4054-A3DB-4C7301052682}" sibTransId="{91CFEB04-4EBB-4270-9F2F-FAD488065F06}"/>
    <dgm:cxn modelId="{C806AC8E-2A62-4E2D-BBBC-B5EFD7664DE5}" type="presOf" srcId="{6D627787-F2FD-47DF-B04D-363B3A39A0CA}" destId="{F9E69066-3993-40A9-8987-9E1AB5CD2A08}" srcOrd="1" destOrd="0" presId="urn:microsoft.com/office/officeart/2005/8/layout/hierarchy5"/>
    <dgm:cxn modelId="{3A02C092-91FE-4DD2-8FA0-94EB3DD6CDEF}" type="presOf" srcId="{4B980FAF-19C9-4A2B-BB9A-058ED3E4E4F3}" destId="{2CBEADDF-8180-4B3F-BE12-113538E898BC}" srcOrd="1" destOrd="0" presId="urn:microsoft.com/office/officeart/2005/8/layout/hierarchy5"/>
    <dgm:cxn modelId="{C31A3C9C-6C59-428E-8855-D21E7D54902B}" type="presOf" srcId="{86498BD0-D246-4DE8-AC74-4FEC807EF3C0}" destId="{DE8B2347-3194-41A0-BAF8-A22A4D0FAF82}" srcOrd="0" destOrd="0" presId="urn:microsoft.com/office/officeart/2005/8/layout/hierarchy5"/>
    <dgm:cxn modelId="{D1CD229D-63B4-4AEC-A478-6719B304EAD7}" type="presOf" srcId="{69B3E302-432A-4B5D-9DF7-3A7F09FF3628}" destId="{65CAABE5-3E68-48F9-ACA9-05FFA563054F}" srcOrd="0" destOrd="0" presId="urn:microsoft.com/office/officeart/2005/8/layout/hierarchy5"/>
    <dgm:cxn modelId="{1C09BA9E-7CCA-4F03-8C5E-2BE5F2207E04}" type="presOf" srcId="{6FDB30D3-D314-4206-BE8F-785EBE205F10}" destId="{E76B655E-8D43-445C-84C5-E32783711F89}" srcOrd="0" destOrd="0" presId="urn:microsoft.com/office/officeart/2005/8/layout/hierarchy5"/>
    <dgm:cxn modelId="{F36CE2A0-5C34-449D-876C-289D9203F9AA}" type="presOf" srcId="{24D53377-9AED-405F-90CF-DE3CA07C8E57}" destId="{FAF01581-348B-4E05-98F9-AEE67F255FD3}" srcOrd="0" destOrd="0" presId="urn:microsoft.com/office/officeart/2005/8/layout/hierarchy5"/>
    <dgm:cxn modelId="{60DFA2A2-07DA-4ACD-8B8E-C162AF519C4C}" type="presOf" srcId="{703D1394-7EB8-4F91-93C3-D1F7701B04CF}" destId="{A41604C5-6497-42E4-9815-F0011B676122}" srcOrd="1" destOrd="0" presId="urn:microsoft.com/office/officeart/2005/8/layout/hierarchy5"/>
    <dgm:cxn modelId="{CA4C0FA3-62E4-43FC-A3BE-E77C9F827E73}" type="presOf" srcId="{7CAD61DD-4E86-460B-8B2C-EBB11BF7232C}" destId="{F51D8293-2D70-4939-88CC-A4EE50D61519}" srcOrd="0" destOrd="0" presId="urn:microsoft.com/office/officeart/2005/8/layout/hierarchy5"/>
    <dgm:cxn modelId="{F5A2D4AC-BEF1-4BEF-BD3A-2BCB709F6A88}" type="presOf" srcId="{4703E8B0-5BA3-4BDC-9AB5-298E8742809C}" destId="{D9F86C8D-7DBA-46AB-B097-94C8042EC259}" srcOrd="1" destOrd="0" presId="urn:microsoft.com/office/officeart/2005/8/layout/hierarchy5"/>
    <dgm:cxn modelId="{41B68AB0-7A11-4CD9-8C4D-37DBBA9AA357}" type="presOf" srcId="{186965D3-37D1-44C8-95BC-2B8BFDA19B34}" destId="{E13E9819-1D8D-419E-A28F-2802AA0824F4}" srcOrd="0" destOrd="0" presId="urn:microsoft.com/office/officeart/2005/8/layout/hierarchy5"/>
    <dgm:cxn modelId="{22722EBA-1D24-44C3-BEF7-CA64B78A714F}" type="presOf" srcId="{54462175-AAE1-4915-857F-2BB1C2846FA4}" destId="{8E1D8D79-31D3-495C-9D6E-0747E3E8D988}" srcOrd="0" destOrd="0" presId="urn:microsoft.com/office/officeart/2005/8/layout/hierarchy5"/>
    <dgm:cxn modelId="{6CE274BE-07BC-4B88-A966-D9D6FE199A67}" type="presOf" srcId="{720BC44E-2C3E-44F1-BF13-20350FC8F451}" destId="{B821392F-06F3-4E08-9206-686039847066}" srcOrd="0" destOrd="0" presId="urn:microsoft.com/office/officeart/2005/8/layout/hierarchy5"/>
    <dgm:cxn modelId="{CB2C04BF-E526-4746-93C4-BFF231668C82}" srcId="{11E9B370-A49F-4BBF-8A20-12068EC2C017}" destId="{215415EE-2237-492A-AA93-8A3ACE8E6098}" srcOrd="1" destOrd="0" parTransId="{560D377A-ECEE-4DDC-8DAE-91E7BCF81807}" sibTransId="{656477FB-53D8-4342-A35B-433385F618D9}"/>
    <dgm:cxn modelId="{67F3F5C4-04ED-46F9-9F72-BFE3B353DA39}" type="presOf" srcId="{560D377A-ECEE-4DDC-8DAE-91E7BCF81807}" destId="{CDDE99E8-74D5-460F-9AB4-7A2981FC88DC}" srcOrd="0" destOrd="0" presId="urn:microsoft.com/office/officeart/2005/8/layout/hierarchy5"/>
    <dgm:cxn modelId="{25DD64CB-F687-4986-A53F-CFB3F59622F0}" type="presOf" srcId="{AF5F4F80-5025-41E3-9291-E071BDA63FD1}" destId="{035173B5-BB83-4CF1-98CC-2B1953644C8A}" srcOrd="1" destOrd="0" presId="urn:microsoft.com/office/officeart/2005/8/layout/hierarchy5"/>
    <dgm:cxn modelId="{F3723BCE-1DF0-4508-B6D2-B88DB40F15FD}" type="presOf" srcId="{9C30D4F3-FB2F-4BE4-B829-5852A7B1FB85}" destId="{362848DD-4A91-4140-9C48-74EAB118B111}" srcOrd="1" destOrd="0" presId="urn:microsoft.com/office/officeart/2005/8/layout/hierarchy5"/>
    <dgm:cxn modelId="{E84A91D0-29B4-4EA1-970D-941953261B62}" type="presOf" srcId="{215415EE-2237-492A-AA93-8A3ACE8E6098}" destId="{9E3BA9BD-8A9B-4F44-A539-137C90EE4AFE}" srcOrd="0" destOrd="0" presId="urn:microsoft.com/office/officeart/2005/8/layout/hierarchy5"/>
    <dgm:cxn modelId="{45F54BD3-AC79-4547-80F6-9212114D3FE9}" type="presOf" srcId="{8EB93186-0E3A-4419-AB4C-6502869CBEA8}" destId="{31C9E09D-B726-491E-98B1-2EC98C423CA5}" srcOrd="0" destOrd="0" presId="urn:microsoft.com/office/officeart/2005/8/layout/hierarchy5"/>
    <dgm:cxn modelId="{8401A2D5-5CAB-4BB6-A45E-B9136BA0B157}" type="presOf" srcId="{64837A1B-1F87-4054-A3DB-4C7301052682}" destId="{43645EF2-C311-4990-BF65-9D7294D3A83A}" srcOrd="1" destOrd="0" presId="urn:microsoft.com/office/officeart/2005/8/layout/hierarchy5"/>
    <dgm:cxn modelId="{41C416DB-BC6A-41AB-AC10-A74BD8A3DCAB}" type="presOf" srcId="{C85F61AC-D9F6-48D0-994F-F1961F65618D}" destId="{6F2DAFDE-BDE8-4953-B88F-75C9F718E662}" srcOrd="0" destOrd="0" presId="urn:microsoft.com/office/officeart/2005/8/layout/hierarchy5"/>
    <dgm:cxn modelId="{260355DF-4D7E-418A-904B-D75BB64162C1}" type="presOf" srcId="{46D7AA19-EF25-48FB-827F-26E3991A75C0}" destId="{303D6929-9BAA-4CD1-BBDA-B4968BC2A54D}" srcOrd="0" destOrd="0" presId="urn:microsoft.com/office/officeart/2005/8/layout/hierarchy5"/>
    <dgm:cxn modelId="{04434BE0-12F9-478F-AB1C-CBEE3A9BE830}" srcId="{C85F61AC-D9F6-48D0-994F-F1961F65618D}" destId="{24D53377-9AED-405F-90CF-DE3CA07C8E57}" srcOrd="0" destOrd="0" parTransId="{BB1A72D0-5EE7-4EDE-9158-33587A5AE4B0}" sibTransId="{011E6E4E-FCF4-46AC-BE7F-941001EB345B}"/>
    <dgm:cxn modelId="{B62D2DE2-BC42-4F89-82E5-6E5604F06B71}" type="presOf" srcId="{4B980FAF-19C9-4A2B-BB9A-058ED3E4E4F3}" destId="{55860349-CFBC-424B-B7A0-3C839819118D}" srcOrd="0" destOrd="0" presId="urn:microsoft.com/office/officeart/2005/8/layout/hierarchy5"/>
    <dgm:cxn modelId="{B1A7A3EA-1D2A-4075-9DA5-AD4D483EDA8D}" type="presOf" srcId="{81129F61-6A10-4B6A-9873-9D4B17D35AEF}" destId="{F2FDCCBC-4A30-4493-89FA-1BF5A9C5C312}" srcOrd="0" destOrd="0" presId="urn:microsoft.com/office/officeart/2005/8/layout/hierarchy5"/>
    <dgm:cxn modelId="{A4C470EB-F46F-49BD-85D6-A71891232EDE}" type="presOf" srcId="{65102B44-D557-464D-9F85-65571CB7986F}" destId="{7177C196-2AAE-41AA-8B3F-6F28FCE37EF3}" srcOrd="1" destOrd="0" presId="urn:microsoft.com/office/officeart/2005/8/layout/hierarchy5"/>
    <dgm:cxn modelId="{83A106ED-3823-4305-A7BC-CD994BF57337}" type="presOf" srcId="{4D374899-7D7F-4AEF-A464-716E73B22DD7}" destId="{51409450-0FE9-4AE7-90ED-5A89B4CB1394}" srcOrd="1" destOrd="0" presId="urn:microsoft.com/office/officeart/2005/8/layout/hierarchy5"/>
    <dgm:cxn modelId="{C1AC43EE-C46B-436C-B7E7-1CB6D9FC2441}" type="presOf" srcId="{7B74EBDC-143F-40BD-889D-42BCC7172B9A}" destId="{333A61A7-DD83-4097-985B-22B0547B4021}" srcOrd="0" destOrd="0" presId="urn:microsoft.com/office/officeart/2005/8/layout/hierarchy5"/>
    <dgm:cxn modelId="{4BFBF4EE-0B7B-432F-9C85-FCFF5F353A17}" type="presOf" srcId="{703D1394-7EB8-4F91-93C3-D1F7701B04CF}" destId="{86049BAC-1E0F-46B2-8B60-A0E5290437BC}" srcOrd="0" destOrd="0" presId="urn:microsoft.com/office/officeart/2005/8/layout/hierarchy5"/>
    <dgm:cxn modelId="{113E36F0-8EF9-437A-B454-D1A2272EC0B1}" type="presOf" srcId="{65102B44-D557-464D-9F85-65571CB7986F}" destId="{FD55277D-6C13-4E04-87AC-8C884AAEA7D9}" srcOrd="0" destOrd="0" presId="urn:microsoft.com/office/officeart/2005/8/layout/hierarchy5"/>
    <dgm:cxn modelId="{B8F728F5-FB57-437E-9DCC-81730B0A20C3}" srcId="{54462175-AAE1-4915-857F-2BB1C2846FA4}" destId="{449C8CFF-FDCF-40A6-8256-71837FD8F435}" srcOrd="0" destOrd="0" parTransId="{4703E8B0-5BA3-4BDC-9AB5-298E8742809C}" sibTransId="{BB0697CB-7CC3-432C-BF2E-4EDF80C0F85E}"/>
    <dgm:cxn modelId="{E40C23F6-BC9B-48EE-9028-1EA5ACBE1954}" type="presOf" srcId="{42482E27-E0E7-47F1-A05C-24904876E480}" destId="{13D3F86D-F13D-44E3-BD14-237D2BE5408B}" srcOrd="0" destOrd="0" presId="urn:microsoft.com/office/officeart/2005/8/layout/hierarchy5"/>
    <dgm:cxn modelId="{D9108CF8-3F7C-4EA7-BFF9-03C6CE3355C7}" type="presOf" srcId="{4300F71E-3399-41B1-A59C-9D4DBBABAD85}" destId="{71A3E83E-5E9D-4384-B4E1-A48010BD2B92}" srcOrd="1" destOrd="0" presId="urn:microsoft.com/office/officeart/2005/8/layout/hierarchy5"/>
    <dgm:cxn modelId="{B0E34BFD-CDF8-40CA-917C-80E367ECCE19}" srcId="{42482E27-E0E7-47F1-A05C-24904876E480}" destId="{69B3E302-432A-4B5D-9DF7-3A7F09FF3628}" srcOrd="0" destOrd="0" parTransId="{CDFA6EAF-EE67-4B22-BE8D-A8CB802D7411}" sibTransId="{2039C793-39D5-4320-8670-F4BE063A3B52}"/>
    <dgm:cxn modelId="{E35B78FF-69F7-4F61-ABE9-BED7E040961C}" srcId="{B5770A49-5A05-4E9B-86A0-B41A6DDAA9D9}" destId="{8E0EB546-439E-4D16-A581-268B5BE238A8}" srcOrd="0" destOrd="0" parTransId="{110E086C-8FF4-4D23-9950-16990B615D8D}" sibTransId="{A1CBD123-C048-41C8-843E-5F00E9C9062E}"/>
    <dgm:cxn modelId="{3925F5C0-0377-4B7F-BEE8-789A67A41219}" type="presParOf" srcId="{6E89DF2F-6F6B-48B2-A38C-B642FDD2AA0F}" destId="{1A9BEE62-0D76-4960-B079-63C041F001E1}" srcOrd="0" destOrd="0" presId="urn:microsoft.com/office/officeart/2005/8/layout/hierarchy5"/>
    <dgm:cxn modelId="{5685CF5A-B5E7-477F-A07A-4172EE5B1358}" type="presParOf" srcId="{1A9BEE62-0D76-4960-B079-63C041F001E1}" destId="{CA9895EB-BDAF-445A-8ED1-3F10B59D063F}" srcOrd="0" destOrd="0" presId="urn:microsoft.com/office/officeart/2005/8/layout/hierarchy5"/>
    <dgm:cxn modelId="{B6F7BDD1-4AC8-4D05-84CF-D9F0D76CB8F8}" type="presParOf" srcId="{CA9895EB-BDAF-445A-8ED1-3F10B59D063F}" destId="{2AFA73F7-F31F-49B8-A63C-BB6A7BC07D93}" srcOrd="0" destOrd="0" presId="urn:microsoft.com/office/officeart/2005/8/layout/hierarchy5"/>
    <dgm:cxn modelId="{B8F24A4F-580B-4F45-865A-695920AB3CF3}" type="presParOf" srcId="{2AFA73F7-F31F-49B8-A63C-BB6A7BC07D93}" destId="{303D6929-9BAA-4CD1-BBDA-B4968BC2A54D}" srcOrd="0" destOrd="0" presId="urn:microsoft.com/office/officeart/2005/8/layout/hierarchy5"/>
    <dgm:cxn modelId="{C0D09BDB-0497-4E5E-A5F6-05763E162240}" type="presParOf" srcId="{2AFA73F7-F31F-49B8-A63C-BB6A7BC07D93}" destId="{3329CB73-91BE-44AA-B542-08F72A36318A}" srcOrd="1" destOrd="0" presId="urn:microsoft.com/office/officeart/2005/8/layout/hierarchy5"/>
    <dgm:cxn modelId="{34839EB7-D839-4ADD-89DA-0D616D55C58A}" type="presParOf" srcId="{3329CB73-91BE-44AA-B542-08F72A36318A}" destId="{820E7B0F-F043-4370-BF96-D7F00D710520}" srcOrd="0" destOrd="0" presId="urn:microsoft.com/office/officeart/2005/8/layout/hierarchy5"/>
    <dgm:cxn modelId="{07F6A1D0-D906-4B46-819A-77F161B363A8}" type="presParOf" srcId="{820E7B0F-F043-4370-BF96-D7F00D710520}" destId="{F754B47A-1C27-438A-824F-072B1683FB25}" srcOrd="0" destOrd="0" presId="urn:microsoft.com/office/officeart/2005/8/layout/hierarchy5"/>
    <dgm:cxn modelId="{0B47C0B3-F034-4DE4-A951-53DA9A87436E}" type="presParOf" srcId="{3329CB73-91BE-44AA-B542-08F72A36318A}" destId="{49E8BEEB-F7EF-44CC-9C4E-79562DA9CD88}" srcOrd="1" destOrd="0" presId="urn:microsoft.com/office/officeart/2005/8/layout/hierarchy5"/>
    <dgm:cxn modelId="{29DF14F2-B563-4EC8-99E6-9C21C49DD770}" type="presParOf" srcId="{49E8BEEB-F7EF-44CC-9C4E-79562DA9CD88}" destId="{8E1D8D79-31D3-495C-9D6E-0747E3E8D988}" srcOrd="0" destOrd="0" presId="urn:microsoft.com/office/officeart/2005/8/layout/hierarchy5"/>
    <dgm:cxn modelId="{C8CACA2A-A27F-468B-8A4C-7855EBB43BCF}" type="presParOf" srcId="{49E8BEEB-F7EF-44CC-9C4E-79562DA9CD88}" destId="{B4DC94A2-8C3C-4958-8A25-F5033BC0DBF8}" srcOrd="1" destOrd="0" presId="urn:microsoft.com/office/officeart/2005/8/layout/hierarchy5"/>
    <dgm:cxn modelId="{AA068AEF-4EC5-40AD-89B8-85E1A3C5B6AE}" type="presParOf" srcId="{B4DC94A2-8C3C-4958-8A25-F5033BC0DBF8}" destId="{77C4FF34-4E71-411C-A01D-2E64360947C6}" srcOrd="0" destOrd="0" presId="urn:microsoft.com/office/officeart/2005/8/layout/hierarchy5"/>
    <dgm:cxn modelId="{1EF50367-FB49-4C72-B73A-742C22AF294C}" type="presParOf" srcId="{77C4FF34-4E71-411C-A01D-2E64360947C6}" destId="{D9F86C8D-7DBA-46AB-B097-94C8042EC259}" srcOrd="0" destOrd="0" presId="urn:microsoft.com/office/officeart/2005/8/layout/hierarchy5"/>
    <dgm:cxn modelId="{6220EDF3-C28E-4CAA-8E62-A7AC533C0736}" type="presParOf" srcId="{B4DC94A2-8C3C-4958-8A25-F5033BC0DBF8}" destId="{ECECF027-0B3D-4217-83CE-CF08E7B2E9CB}" srcOrd="1" destOrd="0" presId="urn:microsoft.com/office/officeart/2005/8/layout/hierarchy5"/>
    <dgm:cxn modelId="{1F5A2C03-F1F2-4A73-837A-5963EBF26C92}" type="presParOf" srcId="{ECECF027-0B3D-4217-83CE-CF08E7B2E9CB}" destId="{1C5E5A0F-6F3D-4447-B940-CBA12ED5AC2F}" srcOrd="0" destOrd="0" presId="urn:microsoft.com/office/officeart/2005/8/layout/hierarchy5"/>
    <dgm:cxn modelId="{CA59F620-F174-4068-B5F3-C63FBC12BFEE}" type="presParOf" srcId="{ECECF027-0B3D-4217-83CE-CF08E7B2E9CB}" destId="{719FABC3-3F41-45B6-8FFB-49D024D77CC5}" srcOrd="1" destOrd="0" presId="urn:microsoft.com/office/officeart/2005/8/layout/hierarchy5"/>
    <dgm:cxn modelId="{F346A58A-2FD1-4BA8-897D-46C910D07AA3}" type="presParOf" srcId="{719FABC3-3F41-45B6-8FFB-49D024D77CC5}" destId="{F12E3B3A-5741-4486-B4DD-F08014800F16}" srcOrd="0" destOrd="0" presId="urn:microsoft.com/office/officeart/2005/8/layout/hierarchy5"/>
    <dgm:cxn modelId="{7329DEBC-74E8-4D9E-B825-AE42072856D9}" type="presParOf" srcId="{F12E3B3A-5741-4486-B4DD-F08014800F16}" destId="{035173B5-BB83-4CF1-98CC-2B1953644C8A}" srcOrd="0" destOrd="0" presId="urn:microsoft.com/office/officeart/2005/8/layout/hierarchy5"/>
    <dgm:cxn modelId="{9030E504-27EB-4DEE-9930-A81F60EC2A09}" type="presParOf" srcId="{719FABC3-3F41-45B6-8FFB-49D024D77CC5}" destId="{82E99DA9-937F-40A2-93DC-BC6B1EB1CEB0}" srcOrd="1" destOrd="0" presId="urn:microsoft.com/office/officeart/2005/8/layout/hierarchy5"/>
    <dgm:cxn modelId="{F7BC98A3-64DF-4403-99D2-DF5A45C338DD}" type="presParOf" srcId="{82E99DA9-937F-40A2-93DC-BC6B1EB1CEB0}" destId="{07A1D495-DE1A-45FB-BF2A-83FB79DC25A4}" srcOrd="0" destOrd="0" presId="urn:microsoft.com/office/officeart/2005/8/layout/hierarchy5"/>
    <dgm:cxn modelId="{AAEE9F82-BEB4-4884-8ECB-4FF8E159EF41}" type="presParOf" srcId="{82E99DA9-937F-40A2-93DC-BC6B1EB1CEB0}" destId="{A790D894-B832-48BD-B997-E0AC30BC76FD}" srcOrd="1" destOrd="0" presId="urn:microsoft.com/office/officeart/2005/8/layout/hierarchy5"/>
    <dgm:cxn modelId="{B51710C7-B899-4D9E-AF7C-40EB728A9916}" type="presParOf" srcId="{A790D894-B832-48BD-B997-E0AC30BC76FD}" destId="{DE8B2347-3194-41A0-BAF8-A22A4D0FAF82}" srcOrd="0" destOrd="0" presId="urn:microsoft.com/office/officeart/2005/8/layout/hierarchy5"/>
    <dgm:cxn modelId="{EBBCB884-D551-4B08-A0D6-48B0D726A42B}" type="presParOf" srcId="{DE8B2347-3194-41A0-BAF8-A22A4D0FAF82}" destId="{A9B13B05-86A1-4F15-8967-67488E44DB0D}" srcOrd="0" destOrd="0" presId="urn:microsoft.com/office/officeart/2005/8/layout/hierarchy5"/>
    <dgm:cxn modelId="{92AAA4B4-F198-49CC-BBF2-EDC3023E3C83}" type="presParOf" srcId="{A790D894-B832-48BD-B997-E0AC30BC76FD}" destId="{EEFF75A2-6E4F-4531-B695-3DAE098FCF8C}" srcOrd="1" destOrd="0" presId="urn:microsoft.com/office/officeart/2005/8/layout/hierarchy5"/>
    <dgm:cxn modelId="{83081DCC-6B05-429B-89C4-C0046E375DBB}" type="presParOf" srcId="{EEFF75A2-6E4F-4531-B695-3DAE098FCF8C}" destId="{31C9E09D-B726-491E-98B1-2EC98C423CA5}" srcOrd="0" destOrd="0" presId="urn:microsoft.com/office/officeart/2005/8/layout/hierarchy5"/>
    <dgm:cxn modelId="{185C7944-67DB-49BB-8470-0DB97D3B1C36}" type="presParOf" srcId="{EEFF75A2-6E4F-4531-B695-3DAE098FCF8C}" destId="{901A185F-7F77-4B0E-83AE-7B9959A37164}" srcOrd="1" destOrd="0" presId="urn:microsoft.com/office/officeart/2005/8/layout/hierarchy5"/>
    <dgm:cxn modelId="{FA2AA473-6895-4E35-83CD-6ACBD40F4CF2}" type="presParOf" srcId="{719FABC3-3F41-45B6-8FFB-49D024D77CC5}" destId="{429A8C89-D208-4DA5-BBED-D0F67A595D43}" srcOrd="2" destOrd="0" presId="urn:microsoft.com/office/officeart/2005/8/layout/hierarchy5"/>
    <dgm:cxn modelId="{5A390E93-C020-4755-A9F0-5D423D8C0573}" type="presParOf" srcId="{429A8C89-D208-4DA5-BBED-D0F67A595D43}" destId="{22026E32-49C4-4C11-9219-8BA1C445E20A}" srcOrd="0" destOrd="0" presId="urn:microsoft.com/office/officeart/2005/8/layout/hierarchy5"/>
    <dgm:cxn modelId="{BE8CFD82-8F4E-400C-AB83-098E61BC2EF9}" type="presParOf" srcId="{719FABC3-3F41-45B6-8FFB-49D024D77CC5}" destId="{30B0A722-265E-4B1E-B27B-774A6C583E0C}" srcOrd="3" destOrd="0" presId="urn:microsoft.com/office/officeart/2005/8/layout/hierarchy5"/>
    <dgm:cxn modelId="{09162F0F-7ADB-4095-9792-CF44A30F37B4}" type="presParOf" srcId="{30B0A722-265E-4B1E-B27B-774A6C583E0C}" destId="{EA638C7A-03FF-4FEF-9781-467E8AD0EBEB}" srcOrd="0" destOrd="0" presId="urn:microsoft.com/office/officeart/2005/8/layout/hierarchy5"/>
    <dgm:cxn modelId="{DD5F691B-4763-4EDF-B672-4B6E16C00F4C}" type="presParOf" srcId="{30B0A722-265E-4B1E-B27B-774A6C583E0C}" destId="{D73B81E4-0BB5-4DB4-B62C-0CFA202191B2}" srcOrd="1" destOrd="0" presId="urn:microsoft.com/office/officeart/2005/8/layout/hierarchy5"/>
    <dgm:cxn modelId="{0EBEC68F-3D05-489F-9FAA-2B46B3395586}" type="presParOf" srcId="{D73B81E4-0BB5-4DB4-B62C-0CFA202191B2}" destId="{C033F1D8-6FFE-46C6-A92D-B7BC1269DF16}" srcOrd="0" destOrd="0" presId="urn:microsoft.com/office/officeart/2005/8/layout/hierarchy5"/>
    <dgm:cxn modelId="{FAFA47E1-8F5D-49BC-9205-2A0D9A6C746A}" type="presParOf" srcId="{C033F1D8-6FFE-46C6-A92D-B7BC1269DF16}" destId="{C89097DB-963B-4FF0-853F-3C55C4057F27}" srcOrd="0" destOrd="0" presId="urn:microsoft.com/office/officeart/2005/8/layout/hierarchy5"/>
    <dgm:cxn modelId="{1553A868-630E-44C1-A149-5ABCF998EC9C}" type="presParOf" srcId="{D73B81E4-0BB5-4DB4-B62C-0CFA202191B2}" destId="{91269122-A5AA-487F-A920-9C12532D8D91}" srcOrd="1" destOrd="0" presId="urn:microsoft.com/office/officeart/2005/8/layout/hierarchy5"/>
    <dgm:cxn modelId="{1E1CF7EF-5878-44CA-A583-7A16BCAA558B}" type="presParOf" srcId="{91269122-A5AA-487F-A920-9C12532D8D91}" destId="{C35D9BDE-9871-4731-99E3-4697AB3BF9CE}" srcOrd="0" destOrd="0" presId="urn:microsoft.com/office/officeart/2005/8/layout/hierarchy5"/>
    <dgm:cxn modelId="{748AA060-F226-419B-A902-221CEB92FBA2}" type="presParOf" srcId="{91269122-A5AA-487F-A920-9C12532D8D91}" destId="{521C1EB3-8A85-4640-9473-0558420CC63E}" srcOrd="1" destOrd="0" presId="urn:microsoft.com/office/officeart/2005/8/layout/hierarchy5"/>
    <dgm:cxn modelId="{64C1E56B-42B7-47C2-95A6-72847BD1A891}" type="presParOf" srcId="{B4DC94A2-8C3C-4958-8A25-F5033BC0DBF8}" destId="{55860349-CFBC-424B-B7A0-3C839819118D}" srcOrd="2" destOrd="0" presId="urn:microsoft.com/office/officeart/2005/8/layout/hierarchy5"/>
    <dgm:cxn modelId="{01D62700-5FF8-4A06-8684-1E0DBFDA92AE}" type="presParOf" srcId="{55860349-CFBC-424B-B7A0-3C839819118D}" destId="{2CBEADDF-8180-4B3F-BE12-113538E898BC}" srcOrd="0" destOrd="0" presId="urn:microsoft.com/office/officeart/2005/8/layout/hierarchy5"/>
    <dgm:cxn modelId="{959E9654-9C58-49BF-BBF5-5B4EB41E96C7}" type="presParOf" srcId="{B4DC94A2-8C3C-4958-8A25-F5033BC0DBF8}" destId="{9B7C36ED-AF8C-497E-8134-604D0C8379A8}" srcOrd="3" destOrd="0" presId="urn:microsoft.com/office/officeart/2005/8/layout/hierarchy5"/>
    <dgm:cxn modelId="{4F1B9C61-0E82-4264-BE9B-6CD19564748D}" type="presParOf" srcId="{9B7C36ED-AF8C-497E-8134-604D0C8379A8}" destId="{E13E9819-1D8D-419E-A28F-2802AA0824F4}" srcOrd="0" destOrd="0" presId="urn:microsoft.com/office/officeart/2005/8/layout/hierarchy5"/>
    <dgm:cxn modelId="{25CF263A-E113-4856-8BE4-716B4D1789AA}" type="presParOf" srcId="{9B7C36ED-AF8C-497E-8134-604D0C8379A8}" destId="{E27FC694-ABE3-4700-AA26-97E573793817}" srcOrd="1" destOrd="0" presId="urn:microsoft.com/office/officeart/2005/8/layout/hierarchy5"/>
    <dgm:cxn modelId="{3842442B-4517-42E2-8198-BB1C666A53C0}" type="presParOf" srcId="{E27FC694-ABE3-4700-AA26-97E573793817}" destId="{2025EA24-9EE6-47AF-A0D3-44B591138CB0}" srcOrd="0" destOrd="0" presId="urn:microsoft.com/office/officeart/2005/8/layout/hierarchy5"/>
    <dgm:cxn modelId="{E0FAA9AC-DF30-44BE-ACCD-9F5055A5C9AE}" type="presParOf" srcId="{2025EA24-9EE6-47AF-A0D3-44B591138CB0}" destId="{51409450-0FE9-4AE7-90ED-5A89B4CB1394}" srcOrd="0" destOrd="0" presId="urn:microsoft.com/office/officeart/2005/8/layout/hierarchy5"/>
    <dgm:cxn modelId="{4347AAF6-12AF-43BA-8CA2-3F6FB9F84660}" type="presParOf" srcId="{E27FC694-ABE3-4700-AA26-97E573793817}" destId="{1DFC523A-259C-4780-94EB-798E98DC7152}" srcOrd="1" destOrd="0" presId="urn:microsoft.com/office/officeart/2005/8/layout/hierarchy5"/>
    <dgm:cxn modelId="{E2EB97BC-655F-490C-A9C0-F7961465223F}" type="presParOf" srcId="{1DFC523A-259C-4780-94EB-798E98DC7152}" destId="{E76B655E-8D43-445C-84C5-E32783711F89}" srcOrd="0" destOrd="0" presId="urn:microsoft.com/office/officeart/2005/8/layout/hierarchy5"/>
    <dgm:cxn modelId="{ACA0D820-4425-4A5D-AE08-462CEF41394C}" type="presParOf" srcId="{1DFC523A-259C-4780-94EB-798E98DC7152}" destId="{1078EE19-B0C4-451D-80F4-1D9A15C28C5D}" srcOrd="1" destOrd="0" presId="urn:microsoft.com/office/officeart/2005/8/layout/hierarchy5"/>
    <dgm:cxn modelId="{BC004603-A03F-4442-9970-8E1C88333F96}" type="presParOf" srcId="{1078EE19-B0C4-451D-80F4-1D9A15C28C5D}" destId="{8788C602-9700-42C0-9667-4C290E419E84}" srcOrd="0" destOrd="0" presId="urn:microsoft.com/office/officeart/2005/8/layout/hierarchy5"/>
    <dgm:cxn modelId="{AC67F9FF-4CFC-47C7-8F52-79C2B0986F52}" type="presParOf" srcId="{8788C602-9700-42C0-9667-4C290E419E84}" destId="{F9E69066-3993-40A9-8987-9E1AB5CD2A08}" srcOrd="0" destOrd="0" presId="urn:microsoft.com/office/officeart/2005/8/layout/hierarchy5"/>
    <dgm:cxn modelId="{58DF0862-ABCB-45BF-843E-4E4CA0BFA056}" type="presParOf" srcId="{1078EE19-B0C4-451D-80F4-1D9A15C28C5D}" destId="{F8F25D81-0A1D-4595-9299-CB27CAE88257}" srcOrd="1" destOrd="0" presId="urn:microsoft.com/office/officeart/2005/8/layout/hierarchy5"/>
    <dgm:cxn modelId="{9DD4C44F-52D0-4CC8-B023-DF40E374061E}" type="presParOf" srcId="{F8F25D81-0A1D-4595-9299-CB27CAE88257}" destId="{EEBE1ACC-94B1-4091-B3A3-2422FB2BE109}" srcOrd="0" destOrd="0" presId="urn:microsoft.com/office/officeart/2005/8/layout/hierarchy5"/>
    <dgm:cxn modelId="{EB5D586D-65A7-4398-B589-5F0CCAA058AB}" type="presParOf" srcId="{F8F25D81-0A1D-4595-9299-CB27CAE88257}" destId="{99F264CD-35D6-434B-BF86-A9C1ACA07EFD}" srcOrd="1" destOrd="0" presId="urn:microsoft.com/office/officeart/2005/8/layout/hierarchy5"/>
    <dgm:cxn modelId="{3DE25238-1AD1-4035-95F6-555CE1C0AEC0}" type="presParOf" srcId="{E27FC694-ABE3-4700-AA26-97E573793817}" destId="{86049BAC-1E0F-46B2-8B60-A0E5290437BC}" srcOrd="2" destOrd="0" presId="urn:microsoft.com/office/officeart/2005/8/layout/hierarchy5"/>
    <dgm:cxn modelId="{4C4F373A-8BA8-4BA4-9A26-F781C8C9F64C}" type="presParOf" srcId="{86049BAC-1E0F-46B2-8B60-A0E5290437BC}" destId="{A41604C5-6497-42E4-9815-F0011B676122}" srcOrd="0" destOrd="0" presId="urn:microsoft.com/office/officeart/2005/8/layout/hierarchy5"/>
    <dgm:cxn modelId="{FBDAFE8D-A0D4-4117-9442-2D47788B6043}" type="presParOf" srcId="{E27FC694-ABE3-4700-AA26-97E573793817}" destId="{06FF98C6-9317-44E5-91CD-D1EBBFFCA98C}" srcOrd="3" destOrd="0" presId="urn:microsoft.com/office/officeart/2005/8/layout/hierarchy5"/>
    <dgm:cxn modelId="{0F473FE1-2020-454C-BD87-3D9D9F949A87}" type="presParOf" srcId="{06FF98C6-9317-44E5-91CD-D1EBBFFCA98C}" destId="{6F2DAFDE-BDE8-4953-B88F-75C9F718E662}" srcOrd="0" destOrd="0" presId="urn:microsoft.com/office/officeart/2005/8/layout/hierarchy5"/>
    <dgm:cxn modelId="{C389CE28-EFFB-4461-AAC6-D190B02EDA5B}" type="presParOf" srcId="{06FF98C6-9317-44E5-91CD-D1EBBFFCA98C}" destId="{745524C4-A9D1-41E5-BBD1-AE56E5AE982C}" srcOrd="1" destOrd="0" presId="urn:microsoft.com/office/officeart/2005/8/layout/hierarchy5"/>
    <dgm:cxn modelId="{C41D9DFF-FEF9-4747-B419-246C06B3ABEF}" type="presParOf" srcId="{745524C4-A9D1-41E5-BBD1-AE56E5AE982C}" destId="{7AAD946C-A563-4694-A921-2F2882D66963}" srcOrd="0" destOrd="0" presId="urn:microsoft.com/office/officeart/2005/8/layout/hierarchy5"/>
    <dgm:cxn modelId="{AEEEF38A-A63E-4DC6-90BB-876CFF0F414E}" type="presParOf" srcId="{7AAD946C-A563-4694-A921-2F2882D66963}" destId="{8081CC55-F498-4588-8787-85EB3422D35E}" srcOrd="0" destOrd="0" presId="urn:microsoft.com/office/officeart/2005/8/layout/hierarchy5"/>
    <dgm:cxn modelId="{462CB45B-CDC6-4D52-9E7C-CA939273FADA}" type="presParOf" srcId="{745524C4-A9D1-41E5-BBD1-AE56E5AE982C}" destId="{A83ADB9E-3107-46E2-A00B-C39F3060AD39}" srcOrd="1" destOrd="0" presId="urn:microsoft.com/office/officeart/2005/8/layout/hierarchy5"/>
    <dgm:cxn modelId="{41FA6D41-4C8F-4A9A-9A49-F923C5539DC3}" type="presParOf" srcId="{A83ADB9E-3107-46E2-A00B-C39F3060AD39}" destId="{FAF01581-348B-4E05-98F9-AEE67F255FD3}" srcOrd="0" destOrd="0" presId="urn:microsoft.com/office/officeart/2005/8/layout/hierarchy5"/>
    <dgm:cxn modelId="{0DE6CA93-8504-4D36-99DC-4757CE57BD82}" type="presParOf" srcId="{A83ADB9E-3107-46E2-A00B-C39F3060AD39}" destId="{867BC541-DEC7-450E-828A-1A6756976F9C}" srcOrd="1" destOrd="0" presId="urn:microsoft.com/office/officeart/2005/8/layout/hierarchy5"/>
    <dgm:cxn modelId="{752BA84D-1679-4E20-A201-7DF35C5352CB}" type="presParOf" srcId="{E27FC694-ABE3-4700-AA26-97E573793817}" destId="{333A61A7-DD83-4097-985B-22B0547B4021}" srcOrd="4" destOrd="0" presId="urn:microsoft.com/office/officeart/2005/8/layout/hierarchy5"/>
    <dgm:cxn modelId="{FCC4DD1E-4130-4B91-9AFB-232FEFB22BF5}" type="presParOf" srcId="{333A61A7-DD83-4097-985B-22B0547B4021}" destId="{19B2D15F-CC2E-4CBA-9F52-9B39D974C34C}" srcOrd="0" destOrd="0" presId="urn:microsoft.com/office/officeart/2005/8/layout/hierarchy5"/>
    <dgm:cxn modelId="{315526F4-6687-4C76-9586-C044E0DAA923}" type="presParOf" srcId="{E27FC694-ABE3-4700-AA26-97E573793817}" destId="{930A9E66-39EF-46C5-B182-9D5057B4CCE9}" srcOrd="5" destOrd="0" presId="urn:microsoft.com/office/officeart/2005/8/layout/hierarchy5"/>
    <dgm:cxn modelId="{C1715854-3219-41B0-8EA7-E79F0DD36F34}" type="presParOf" srcId="{930A9E66-39EF-46C5-B182-9D5057B4CCE9}" destId="{F493C48B-B6EE-4F0F-9B9D-ADB351BC1254}" srcOrd="0" destOrd="0" presId="urn:microsoft.com/office/officeart/2005/8/layout/hierarchy5"/>
    <dgm:cxn modelId="{AB1C5AD7-FF17-4F8E-9085-37401C2B4672}" type="presParOf" srcId="{930A9E66-39EF-46C5-B182-9D5057B4CCE9}" destId="{0688F106-55CD-4E7E-B18B-82470D1D59EC}" srcOrd="1" destOrd="0" presId="urn:microsoft.com/office/officeart/2005/8/layout/hierarchy5"/>
    <dgm:cxn modelId="{EB381E9F-3B62-4C70-81C4-3312913DCE94}" type="presParOf" srcId="{0688F106-55CD-4E7E-B18B-82470D1D59EC}" destId="{F51D8293-2D70-4939-88CC-A4EE50D61519}" srcOrd="0" destOrd="0" presId="urn:microsoft.com/office/officeart/2005/8/layout/hierarchy5"/>
    <dgm:cxn modelId="{386E77E7-034B-4F95-B786-3CCF0BED41AC}" type="presParOf" srcId="{F51D8293-2D70-4939-88CC-A4EE50D61519}" destId="{0AABDA57-FF95-4F6D-AAD9-4D48E09D4B31}" srcOrd="0" destOrd="0" presId="urn:microsoft.com/office/officeart/2005/8/layout/hierarchy5"/>
    <dgm:cxn modelId="{9908CB33-548D-4442-B71B-7D164DDB2B7C}" type="presParOf" srcId="{0688F106-55CD-4E7E-B18B-82470D1D59EC}" destId="{8D2499CD-9D71-4DA7-B695-54B59D93B07D}" srcOrd="1" destOrd="0" presId="urn:microsoft.com/office/officeart/2005/8/layout/hierarchy5"/>
    <dgm:cxn modelId="{903E8D26-74BB-49E8-9B54-7846579F30BA}" type="presParOf" srcId="{8D2499CD-9D71-4DA7-B695-54B59D93B07D}" destId="{F2FDCCBC-4A30-4493-89FA-1BF5A9C5C312}" srcOrd="0" destOrd="0" presId="urn:microsoft.com/office/officeart/2005/8/layout/hierarchy5"/>
    <dgm:cxn modelId="{03E3526E-9E34-4E95-BCC2-28785E238B97}" type="presParOf" srcId="{8D2499CD-9D71-4DA7-B695-54B59D93B07D}" destId="{B22D713C-2221-4E54-B5C6-17E8557836CB}" srcOrd="1" destOrd="0" presId="urn:microsoft.com/office/officeart/2005/8/layout/hierarchy5"/>
    <dgm:cxn modelId="{87C529C2-42F8-4B27-B0B0-2E9A0BB8D074}" type="presParOf" srcId="{B4DC94A2-8C3C-4958-8A25-F5033BC0DBF8}" destId="{865C8FAB-9259-4391-A90F-5EEA84875A7F}" srcOrd="4" destOrd="0" presId="urn:microsoft.com/office/officeart/2005/8/layout/hierarchy5"/>
    <dgm:cxn modelId="{4063F9A0-9B7C-430B-98A1-AD2B344210F8}" type="presParOf" srcId="{865C8FAB-9259-4391-A90F-5EEA84875A7F}" destId="{71A3E83E-5E9D-4384-B4E1-A48010BD2B92}" srcOrd="0" destOrd="0" presId="urn:microsoft.com/office/officeart/2005/8/layout/hierarchy5"/>
    <dgm:cxn modelId="{9F288DD5-66A5-40AF-8A67-D6B04C9C0D05}" type="presParOf" srcId="{B4DC94A2-8C3C-4958-8A25-F5033BC0DBF8}" destId="{E3F2CF4D-DBD3-49A4-9421-113BD9EA6E70}" srcOrd="5" destOrd="0" presId="urn:microsoft.com/office/officeart/2005/8/layout/hierarchy5"/>
    <dgm:cxn modelId="{46299064-7D9D-4B5B-9F42-549367A8DBF9}" type="presParOf" srcId="{E3F2CF4D-DBD3-49A4-9421-113BD9EA6E70}" destId="{13D3F86D-F13D-44E3-BD14-237D2BE5408B}" srcOrd="0" destOrd="0" presId="urn:microsoft.com/office/officeart/2005/8/layout/hierarchy5"/>
    <dgm:cxn modelId="{27C4B892-29A6-4BBA-8100-0646C0BC960E}" type="presParOf" srcId="{E3F2CF4D-DBD3-49A4-9421-113BD9EA6E70}" destId="{283AEEB1-893D-483D-A629-CB9291B03DAF}" srcOrd="1" destOrd="0" presId="urn:microsoft.com/office/officeart/2005/8/layout/hierarchy5"/>
    <dgm:cxn modelId="{FBB9C1EC-1FDA-4468-8C4D-C890C48C7D99}" type="presParOf" srcId="{283AEEB1-893D-483D-A629-CB9291B03DAF}" destId="{76C540D7-3C5E-41D8-A099-A8EFF934C74A}" srcOrd="0" destOrd="0" presId="urn:microsoft.com/office/officeart/2005/8/layout/hierarchy5"/>
    <dgm:cxn modelId="{C379B033-4D22-4EA4-A703-6E50FFA6CD21}" type="presParOf" srcId="{76C540D7-3C5E-41D8-A099-A8EFF934C74A}" destId="{C91237C1-280B-43D8-9B55-92B64247B2DE}" srcOrd="0" destOrd="0" presId="urn:microsoft.com/office/officeart/2005/8/layout/hierarchy5"/>
    <dgm:cxn modelId="{EF7D86D0-6B90-4DA3-AAD4-9CD4C3E8CAFB}" type="presParOf" srcId="{283AEEB1-893D-483D-A629-CB9291B03DAF}" destId="{843CB085-C37A-4436-A479-028A85A0D709}" srcOrd="1" destOrd="0" presId="urn:microsoft.com/office/officeart/2005/8/layout/hierarchy5"/>
    <dgm:cxn modelId="{F7D98B93-AEF3-4141-8170-BAAA301F1B19}" type="presParOf" srcId="{843CB085-C37A-4436-A479-028A85A0D709}" destId="{65CAABE5-3E68-48F9-ACA9-05FFA563054F}" srcOrd="0" destOrd="0" presId="urn:microsoft.com/office/officeart/2005/8/layout/hierarchy5"/>
    <dgm:cxn modelId="{E7D2FD75-71F6-4587-9444-7F5F4B14F5DC}" type="presParOf" srcId="{843CB085-C37A-4436-A479-028A85A0D709}" destId="{44802FD6-1D2D-4171-9167-3463AB623E36}" srcOrd="1" destOrd="0" presId="urn:microsoft.com/office/officeart/2005/8/layout/hierarchy5"/>
    <dgm:cxn modelId="{A67A43F2-4D84-44D5-B328-EB25AED273E2}" type="presParOf" srcId="{3329CB73-91BE-44AA-B542-08F72A36318A}" destId="{B8AA28D5-AA21-4960-94D6-7F53BC2D436D}" srcOrd="2" destOrd="0" presId="urn:microsoft.com/office/officeart/2005/8/layout/hierarchy5"/>
    <dgm:cxn modelId="{221D7F83-C68F-4B8A-96FF-961B39DD3CF2}" type="presParOf" srcId="{B8AA28D5-AA21-4960-94D6-7F53BC2D436D}" destId="{362848DD-4A91-4140-9C48-74EAB118B111}" srcOrd="0" destOrd="0" presId="urn:microsoft.com/office/officeart/2005/8/layout/hierarchy5"/>
    <dgm:cxn modelId="{44E75940-F694-4DF4-9355-84B3F46B9D81}" type="presParOf" srcId="{3329CB73-91BE-44AA-B542-08F72A36318A}" destId="{7074E4A0-FF0D-4064-9A1C-AF15555359A8}" srcOrd="3" destOrd="0" presId="urn:microsoft.com/office/officeart/2005/8/layout/hierarchy5"/>
    <dgm:cxn modelId="{E58687F3-E07F-4250-9AE4-5551D834EC53}" type="presParOf" srcId="{7074E4A0-FF0D-4064-9A1C-AF15555359A8}" destId="{F31F5E5F-4EC4-47D8-9218-CAC0C465AB07}" srcOrd="0" destOrd="0" presId="urn:microsoft.com/office/officeart/2005/8/layout/hierarchy5"/>
    <dgm:cxn modelId="{7013E814-CEFC-41ED-8E8D-68AFD65DE32E}" type="presParOf" srcId="{7074E4A0-FF0D-4064-9A1C-AF15555359A8}" destId="{C593E87B-688C-41B8-8EC4-84F09CCCCBF2}" srcOrd="1" destOrd="0" presId="urn:microsoft.com/office/officeart/2005/8/layout/hierarchy5"/>
    <dgm:cxn modelId="{14FA95AF-0887-4AFC-8A54-54FA3DC73F47}" type="presParOf" srcId="{C593E87B-688C-41B8-8EC4-84F09CCCCBF2}" destId="{B821392F-06F3-4E08-9206-686039847066}" srcOrd="0" destOrd="0" presId="urn:microsoft.com/office/officeart/2005/8/layout/hierarchy5"/>
    <dgm:cxn modelId="{D746B416-40DA-4FB0-82F6-48A680505AE4}" type="presParOf" srcId="{B821392F-06F3-4E08-9206-686039847066}" destId="{E4E6870F-1776-4942-8E26-03474C66A3F1}" srcOrd="0" destOrd="0" presId="urn:microsoft.com/office/officeart/2005/8/layout/hierarchy5"/>
    <dgm:cxn modelId="{8DDE31F2-3B2D-433E-96FF-64C61F7F5601}" type="presParOf" srcId="{C593E87B-688C-41B8-8EC4-84F09CCCCBF2}" destId="{FE732121-F3CC-474A-8172-AC252CB920BC}" srcOrd="1" destOrd="0" presId="urn:microsoft.com/office/officeart/2005/8/layout/hierarchy5"/>
    <dgm:cxn modelId="{6B0453E2-5DAF-4F31-AF80-DF40DF708094}" type="presParOf" srcId="{FE732121-F3CC-474A-8172-AC252CB920BC}" destId="{DC911267-3EFF-4231-AFAD-920E8EA83B1D}" srcOrd="0" destOrd="0" presId="urn:microsoft.com/office/officeart/2005/8/layout/hierarchy5"/>
    <dgm:cxn modelId="{A644B8D3-E8C6-48EA-9869-7BA705EC513F}" type="presParOf" srcId="{FE732121-F3CC-474A-8172-AC252CB920BC}" destId="{8F2B7EF2-C3BA-458A-8B10-556A935775DC}" srcOrd="1" destOrd="0" presId="urn:microsoft.com/office/officeart/2005/8/layout/hierarchy5"/>
    <dgm:cxn modelId="{D04100B4-A3F0-4137-BA2E-61E77DEB17E5}" type="presParOf" srcId="{8F2B7EF2-C3BA-458A-8B10-556A935775DC}" destId="{673B1D1E-BC1B-43EA-B5E6-D2B3295E5569}" srcOrd="0" destOrd="0" presId="urn:microsoft.com/office/officeart/2005/8/layout/hierarchy5"/>
    <dgm:cxn modelId="{BDD4A25D-154A-4E61-94A2-60432849A497}" type="presParOf" srcId="{673B1D1E-BC1B-43EA-B5E6-D2B3295E5569}" destId="{43645EF2-C311-4990-BF65-9D7294D3A83A}" srcOrd="0" destOrd="0" presId="urn:microsoft.com/office/officeart/2005/8/layout/hierarchy5"/>
    <dgm:cxn modelId="{7188DDC9-3382-49CC-B4ED-28780A025A79}" type="presParOf" srcId="{8F2B7EF2-C3BA-458A-8B10-556A935775DC}" destId="{56CD993C-AE8F-41B9-AFC3-2BC5AEB0346B}" srcOrd="1" destOrd="0" presId="urn:microsoft.com/office/officeart/2005/8/layout/hierarchy5"/>
    <dgm:cxn modelId="{73358351-B9BD-497F-BAB3-DD93D57EF7EF}" type="presParOf" srcId="{56CD993C-AE8F-41B9-AFC3-2BC5AEB0346B}" destId="{A50B0357-6A66-4027-B002-31FD4C301E43}" srcOrd="0" destOrd="0" presId="urn:microsoft.com/office/officeart/2005/8/layout/hierarchy5"/>
    <dgm:cxn modelId="{24237E82-8EE8-4A49-AD3E-19C482ABB94D}" type="presParOf" srcId="{56CD993C-AE8F-41B9-AFC3-2BC5AEB0346B}" destId="{334E6099-C5F5-4975-876D-2D08A67670FB}" srcOrd="1" destOrd="0" presId="urn:microsoft.com/office/officeart/2005/8/layout/hierarchy5"/>
    <dgm:cxn modelId="{A582852C-0E94-4E06-A312-694499068424}" type="presParOf" srcId="{C593E87B-688C-41B8-8EC4-84F09CCCCBF2}" destId="{CDDE99E8-74D5-460F-9AB4-7A2981FC88DC}" srcOrd="2" destOrd="0" presId="urn:microsoft.com/office/officeart/2005/8/layout/hierarchy5"/>
    <dgm:cxn modelId="{2F76D01D-7156-4994-97D7-B6699C1693F0}" type="presParOf" srcId="{CDDE99E8-74D5-460F-9AB4-7A2981FC88DC}" destId="{1C71F7CE-4AFD-4E03-821D-3DC301B8D586}" srcOrd="0" destOrd="0" presId="urn:microsoft.com/office/officeart/2005/8/layout/hierarchy5"/>
    <dgm:cxn modelId="{87409388-1FBA-4498-8120-4544B34E7CB6}" type="presParOf" srcId="{C593E87B-688C-41B8-8EC4-84F09CCCCBF2}" destId="{87A107F2-60D4-453D-9C19-3D62FA7322DE}" srcOrd="3" destOrd="0" presId="urn:microsoft.com/office/officeart/2005/8/layout/hierarchy5"/>
    <dgm:cxn modelId="{127A8794-C7EA-456D-955B-F4A6198974F8}" type="presParOf" srcId="{87A107F2-60D4-453D-9C19-3D62FA7322DE}" destId="{9E3BA9BD-8A9B-4F44-A539-137C90EE4AFE}" srcOrd="0" destOrd="0" presId="urn:microsoft.com/office/officeart/2005/8/layout/hierarchy5"/>
    <dgm:cxn modelId="{19996464-F519-4E5B-9850-696DF924BBAB}" type="presParOf" srcId="{87A107F2-60D4-453D-9C19-3D62FA7322DE}" destId="{A7F84FAF-8184-46AF-AC1D-541131B7B0A4}" srcOrd="1" destOrd="0" presId="urn:microsoft.com/office/officeart/2005/8/layout/hierarchy5"/>
    <dgm:cxn modelId="{B1C6C5B5-8BAD-40DB-8BE6-831D2ABB5E28}" type="presParOf" srcId="{A7F84FAF-8184-46AF-AC1D-541131B7B0A4}" destId="{FD55277D-6C13-4E04-87AC-8C884AAEA7D9}" srcOrd="0" destOrd="0" presId="urn:microsoft.com/office/officeart/2005/8/layout/hierarchy5"/>
    <dgm:cxn modelId="{A720B2D3-1425-4AC8-9C41-5B331C8CFE11}" type="presParOf" srcId="{FD55277D-6C13-4E04-87AC-8C884AAEA7D9}" destId="{7177C196-2AAE-41AA-8B3F-6F28FCE37EF3}" srcOrd="0" destOrd="0" presId="urn:microsoft.com/office/officeart/2005/8/layout/hierarchy5"/>
    <dgm:cxn modelId="{171D72B7-8B8B-4883-BE6B-8AAB7888CF42}" type="presParOf" srcId="{A7F84FAF-8184-46AF-AC1D-541131B7B0A4}" destId="{AAE7B037-7055-4F96-913D-93128EBE8E01}" srcOrd="1" destOrd="0" presId="urn:microsoft.com/office/officeart/2005/8/layout/hierarchy5"/>
    <dgm:cxn modelId="{A3BAAD40-D1A4-43C2-A384-D423EA6B912E}" type="presParOf" srcId="{AAE7B037-7055-4F96-913D-93128EBE8E01}" destId="{DC800EEF-3883-4B59-BE5A-9851777C7B96}" srcOrd="0" destOrd="0" presId="urn:microsoft.com/office/officeart/2005/8/layout/hierarchy5"/>
    <dgm:cxn modelId="{B458EAE5-A686-4E4A-8810-DE10B0EAE922}" type="presParOf" srcId="{AAE7B037-7055-4F96-913D-93128EBE8E01}" destId="{9304F4AC-B5D7-4D3A-B26F-52D21E205D09}" srcOrd="1" destOrd="0" presId="urn:microsoft.com/office/officeart/2005/8/layout/hierarchy5"/>
    <dgm:cxn modelId="{8939076D-A510-43C9-910B-13C99C131615}" type="presParOf" srcId="{6E89DF2F-6F6B-48B2-A38C-B642FDD2AA0F}" destId="{093D9E82-656B-497F-B427-2B009161532A}" srcOrd="1" destOrd="0" presId="urn:microsoft.com/office/officeart/2005/8/layout/hierarchy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3D6929-9BAA-4CD1-BBDA-B4968BC2A54D}">
      <dsp:nvSpPr>
        <dsp:cNvPr id="0" name=""/>
        <dsp:cNvSpPr/>
      </dsp:nvSpPr>
      <dsp:spPr>
        <a:xfrm>
          <a:off x="4989210" y="3741830"/>
          <a:ext cx="916445" cy="2895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fa-IR" sz="1050" b="1" kern="1200">
              <a:solidFill>
                <a:sysClr val="windowText" lastClr="000000">
                  <a:hueOff val="0"/>
                  <a:satOff val="0"/>
                  <a:lumOff val="0"/>
                  <a:alphaOff val="0"/>
                </a:sysClr>
              </a:solidFill>
              <a:latin typeface="Calibri" panose="020F0502020204030204"/>
              <a:ea typeface="+mn-ea"/>
              <a:cs typeface="B Nazanin" panose="00000400000000000000" pitchFamily="2" charset="-78"/>
            </a:rPr>
            <a:t>موضوع پژوهش</a:t>
          </a:r>
          <a:endParaRPr lang="en-US" sz="105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4997691" y="3750311"/>
        <a:ext cx="899483" cy="272617"/>
      </dsp:txXfrm>
    </dsp:sp>
    <dsp:sp modelId="{820E7B0F-F043-4370-BF96-D7F00D710520}">
      <dsp:nvSpPr>
        <dsp:cNvPr id="0" name=""/>
        <dsp:cNvSpPr/>
      </dsp:nvSpPr>
      <dsp:spPr>
        <a:xfrm rot="15674300">
          <a:off x="4183948" y="3191532"/>
          <a:ext cx="1397629" cy="8854"/>
        </a:xfrm>
        <a:custGeom>
          <a:avLst/>
          <a:gdLst/>
          <a:ahLst/>
          <a:cxnLst/>
          <a:rect l="0" t="0" r="0" b="0"/>
          <a:pathLst>
            <a:path>
              <a:moveTo>
                <a:pt x="0" y="4427"/>
              </a:moveTo>
              <a:lnTo>
                <a:pt x="1397629" y="4427"/>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r" defTabSz="266700">
            <a:lnSpc>
              <a:spcPct val="90000"/>
            </a:lnSpc>
            <a:spcBef>
              <a:spcPct val="0"/>
            </a:spcBef>
            <a:spcAft>
              <a:spcPct val="35000"/>
            </a:spcAft>
            <a:buNone/>
          </a:pPr>
          <a:endParaRPr lang="en-US" sz="60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rot="10800000">
        <a:off x="4853553" y="3235815"/>
        <a:ext cx="0" cy="0"/>
      </dsp:txXfrm>
    </dsp:sp>
    <dsp:sp modelId="{8E1D8D79-31D3-495C-9D6E-0747E3E8D988}">
      <dsp:nvSpPr>
        <dsp:cNvPr id="0" name=""/>
        <dsp:cNvSpPr/>
      </dsp:nvSpPr>
      <dsp:spPr>
        <a:xfrm>
          <a:off x="4197157" y="2360510"/>
          <a:ext cx="579159" cy="2895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fa-IR" sz="1100" b="1" kern="1200">
              <a:solidFill>
                <a:sysClr val="windowText" lastClr="000000">
                  <a:hueOff val="0"/>
                  <a:satOff val="0"/>
                  <a:lumOff val="0"/>
                  <a:alphaOff val="0"/>
                </a:sysClr>
              </a:solidFill>
              <a:latin typeface="Calibri" panose="020F0502020204030204"/>
              <a:ea typeface="+mn-ea"/>
              <a:cs typeface="B Nazanin" panose="00000400000000000000" pitchFamily="2" charset="-78"/>
            </a:rPr>
            <a:t>انسان</a:t>
          </a:r>
          <a:endParaRPr lang="en-US" sz="90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4205638" y="2368991"/>
        <a:ext cx="562197" cy="272617"/>
      </dsp:txXfrm>
    </dsp:sp>
    <dsp:sp modelId="{77C4FF34-4E71-411C-A01D-2E64360947C6}">
      <dsp:nvSpPr>
        <dsp:cNvPr id="0" name=""/>
        <dsp:cNvSpPr/>
      </dsp:nvSpPr>
      <dsp:spPr>
        <a:xfrm rot="15737604">
          <a:off x="3217554" y="1644903"/>
          <a:ext cx="1727541" cy="8854"/>
        </a:xfrm>
        <a:custGeom>
          <a:avLst/>
          <a:gdLst/>
          <a:ahLst/>
          <a:cxnLst/>
          <a:rect l="0" t="0" r="0" b="0"/>
          <a:pathLst>
            <a:path>
              <a:moveTo>
                <a:pt x="0" y="4427"/>
              </a:moveTo>
              <a:lnTo>
                <a:pt x="1727541" y="4427"/>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r" defTabSz="266700">
            <a:lnSpc>
              <a:spcPct val="90000"/>
            </a:lnSpc>
            <a:spcBef>
              <a:spcPct val="0"/>
            </a:spcBef>
            <a:spcAft>
              <a:spcPct val="35000"/>
            </a:spcAft>
            <a:buNone/>
          </a:pPr>
          <a:endParaRPr lang="en-US" sz="60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rot="10800000">
        <a:off x="4044318" y="1697921"/>
        <a:ext cx="0" cy="0"/>
      </dsp:txXfrm>
    </dsp:sp>
    <dsp:sp modelId="{1C5E5A0F-6F3D-4447-B940-CBA12ED5AC2F}">
      <dsp:nvSpPr>
        <dsp:cNvPr id="0" name=""/>
        <dsp:cNvSpPr/>
      </dsp:nvSpPr>
      <dsp:spPr>
        <a:xfrm>
          <a:off x="3386333" y="591283"/>
          <a:ext cx="579159" cy="40415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fa-IR" sz="900" b="1" kern="1200">
              <a:solidFill>
                <a:sysClr val="windowText" lastClr="000000">
                  <a:hueOff val="0"/>
                  <a:satOff val="0"/>
                  <a:lumOff val="0"/>
                  <a:alphaOff val="0"/>
                </a:sysClr>
              </a:solidFill>
              <a:latin typeface="Calibri" panose="020F0502020204030204"/>
              <a:ea typeface="+mn-ea"/>
              <a:cs typeface="B Nazanin" panose="00000400000000000000" pitchFamily="2" charset="-78"/>
            </a:rPr>
            <a:t>نمونه های بافتی انسانی</a:t>
          </a:r>
          <a:endParaRPr lang="en-US" sz="90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3398170" y="603120"/>
        <a:ext cx="555485" cy="380484"/>
      </dsp:txXfrm>
    </dsp:sp>
    <dsp:sp modelId="{F12E3B3A-5741-4486-B4DD-F08014800F16}">
      <dsp:nvSpPr>
        <dsp:cNvPr id="0" name=""/>
        <dsp:cNvSpPr/>
      </dsp:nvSpPr>
      <dsp:spPr>
        <a:xfrm rot="14595027">
          <a:off x="3013148" y="559123"/>
          <a:ext cx="514704" cy="8854"/>
        </a:xfrm>
        <a:custGeom>
          <a:avLst/>
          <a:gdLst/>
          <a:ahLst/>
          <a:cxnLst/>
          <a:rect l="0" t="0" r="0" b="0"/>
          <a:pathLst>
            <a:path>
              <a:moveTo>
                <a:pt x="0" y="4427"/>
              </a:moveTo>
              <a:lnTo>
                <a:pt x="514704" y="4427"/>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r" defTabSz="266700">
            <a:lnSpc>
              <a:spcPct val="90000"/>
            </a:lnSpc>
            <a:spcBef>
              <a:spcPct val="0"/>
            </a:spcBef>
            <a:spcAft>
              <a:spcPct val="35000"/>
            </a:spcAft>
            <a:buNone/>
          </a:pPr>
          <a:endParaRPr lang="en-US" sz="60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rot="10800000">
        <a:off x="3264802" y="580833"/>
        <a:ext cx="0" cy="0"/>
      </dsp:txXfrm>
    </dsp:sp>
    <dsp:sp modelId="{07A1D495-DE1A-45FB-BF2A-83FB79DC25A4}">
      <dsp:nvSpPr>
        <dsp:cNvPr id="0" name=""/>
        <dsp:cNvSpPr/>
      </dsp:nvSpPr>
      <dsp:spPr>
        <a:xfrm>
          <a:off x="2538240" y="123538"/>
          <a:ext cx="616428" cy="42040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a-IR" sz="800" b="1" kern="1200">
              <a:solidFill>
                <a:sysClr val="windowText" lastClr="000000">
                  <a:hueOff val="0"/>
                  <a:satOff val="0"/>
                  <a:lumOff val="0"/>
                  <a:alphaOff val="0"/>
                </a:sysClr>
              </a:solidFill>
              <a:latin typeface="Calibri" panose="020F0502020204030204"/>
              <a:ea typeface="+mn-ea"/>
              <a:cs typeface="B Nazanin" panose="00000400000000000000" pitchFamily="2" charset="-78"/>
            </a:rPr>
            <a:t>در طی پژوهش اخذ خواهد شد</a:t>
          </a:r>
          <a:endParaRPr lang="en-US" sz="80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2550553" y="135851"/>
        <a:ext cx="591802" cy="395777"/>
      </dsp:txXfrm>
    </dsp:sp>
    <dsp:sp modelId="{DE8B2347-3194-41A0-BAF8-A22A4D0FAF82}">
      <dsp:nvSpPr>
        <dsp:cNvPr id="0" name=""/>
        <dsp:cNvSpPr/>
      </dsp:nvSpPr>
      <dsp:spPr>
        <a:xfrm rot="10800000">
          <a:off x="2306576" y="329312"/>
          <a:ext cx="231663" cy="8854"/>
        </a:xfrm>
        <a:custGeom>
          <a:avLst/>
          <a:gdLst/>
          <a:ahLst/>
          <a:cxnLst/>
          <a:rect l="0" t="0" r="0" b="0"/>
          <a:pathLst>
            <a:path>
              <a:moveTo>
                <a:pt x="0" y="4427"/>
              </a:moveTo>
              <a:lnTo>
                <a:pt x="231663" y="4427"/>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r" defTabSz="266700">
            <a:lnSpc>
              <a:spcPct val="90000"/>
            </a:lnSpc>
            <a:spcBef>
              <a:spcPct val="0"/>
            </a:spcBef>
            <a:spcAft>
              <a:spcPct val="35000"/>
            </a:spcAft>
            <a:buNone/>
          </a:pPr>
          <a:endParaRPr lang="en-US" sz="60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rot="10800000">
        <a:off x="2428199" y="339531"/>
        <a:ext cx="0" cy="0"/>
      </dsp:txXfrm>
    </dsp:sp>
    <dsp:sp modelId="{31C9E09D-B726-491E-98B1-2EC98C423CA5}">
      <dsp:nvSpPr>
        <dsp:cNvPr id="0" name=""/>
        <dsp:cNvSpPr/>
      </dsp:nvSpPr>
      <dsp:spPr>
        <a:xfrm>
          <a:off x="29324" y="75521"/>
          <a:ext cx="2277251" cy="51643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r" defTabSz="400050">
            <a:lnSpc>
              <a:spcPct val="90000"/>
            </a:lnSpc>
            <a:spcBef>
              <a:spcPct val="0"/>
            </a:spcBef>
            <a:spcAft>
              <a:spcPct val="35000"/>
            </a:spcAft>
            <a:buNone/>
          </a:pPr>
          <a:r>
            <a:rPr lang="fa-IR" sz="900" b="1" kern="1200">
              <a:solidFill>
                <a:sysClr val="windowText" lastClr="000000">
                  <a:hueOff val="0"/>
                  <a:satOff val="0"/>
                  <a:lumOff val="0"/>
                  <a:alphaOff val="0"/>
                </a:sysClr>
              </a:solidFill>
              <a:latin typeface="Calibri" panose="020F0502020204030204"/>
              <a:ea typeface="+mn-ea"/>
              <a:cs typeface="B Nazanin" panose="00000400000000000000" pitchFamily="2" charset="-78"/>
            </a:rPr>
            <a:t>رضایت نامه کتبی اخذ خواهد شد.</a:t>
          </a:r>
          <a:endParaRPr lang="en-US" sz="90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44450" y="90647"/>
        <a:ext cx="2246999" cy="486184"/>
      </dsp:txXfrm>
    </dsp:sp>
    <dsp:sp modelId="{429A8C89-D208-4DA5-BBED-D0F67A595D43}">
      <dsp:nvSpPr>
        <dsp:cNvPr id="0" name=""/>
        <dsp:cNvSpPr/>
      </dsp:nvSpPr>
      <dsp:spPr>
        <a:xfrm rot="7232791">
          <a:off x="3042591" y="985213"/>
          <a:ext cx="455818" cy="8854"/>
        </a:xfrm>
        <a:custGeom>
          <a:avLst/>
          <a:gdLst/>
          <a:ahLst/>
          <a:cxnLst/>
          <a:rect l="0" t="0" r="0" b="0"/>
          <a:pathLst>
            <a:path>
              <a:moveTo>
                <a:pt x="0" y="4427"/>
              </a:moveTo>
              <a:lnTo>
                <a:pt x="455818" y="4427"/>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r" defTabSz="266700">
            <a:lnSpc>
              <a:spcPct val="90000"/>
            </a:lnSpc>
            <a:spcBef>
              <a:spcPct val="0"/>
            </a:spcBef>
            <a:spcAft>
              <a:spcPct val="35000"/>
            </a:spcAft>
            <a:buNone/>
          </a:pPr>
          <a:endParaRPr lang="en-US" sz="60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rot="10800000">
        <a:off x="3286105" y="985618"/>
        <a:ext cx="0" cy="0"/>
      </dsp:txXfrm>
    </dsp:sp>
    <dsp:sp modelId="{EA638C7A-03FF-4FEF-9781-467E8AD0EBEB}">
      <dsp:nvSpPr>
        <dsp:cNvPr id="0" name=""/>
        <dsp:cNvSpPr/>
      </dsp:nvSpPr>
      <dsp:spPr>
        <a:xfrm>
          <a:off x="2515415" y="908654"/>
          <a:ext cx="639253" cy="554531"/>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fa-IR" sz="600" b="1" kern="1200">
              <a:solidFill>
                <a:sysClr val="windowText" lastClr="000000">
                  <a:hueOff val="0"/>
                  <a:satOff val="0"/>
                  <a:lumOff val="0"/>
                  <a:alphaOff val="0"/>
                </a:sysClr>
              </a:solidFill>
              <a:latin typeface="Calibri" panose="020F0502020204030204"/>
              <a:ea typeface="+mn-ea"/>
              <a:cs typeface="B Nazanin" panose="00000400000000000000" pitchFamily="2" charset="-78"/>
            </a:rPr>
            <a:t>از اضافه نمونه</a:t>
          </a:r>
          <a:r>
            <a:rPr lang="fa-IR" sz="600" kern="1200"/>
            <a:t> </a:t>
          </a:r>
          <a:r>
            <a:rPr lang="fa-IR" sz="600" b="1" kern="1200">
              <a:solidFill>
                <a:sysClr val="windowText" lastClr="000000">
                  <a:hueOff val="0"/>
                  <a:satOff val="0"/>
                  <a:lumOff val="0"/>
                  <a:alphaOff val="0"/>
                </a:sysClr>
              </a:solidFill>
              <a:latin typeface="Calibri" panose="020F0502020204030204"/>
              <a:ea typeface="+mn-ea"/>
              <a:cs typeface="B Nazanin" panose="00000400000000000000" pitchFamily="2" charset="-78"/>
            </a:rPr>
            <a:t>های قبلی استفاده خواهد شد</a:t>
          </a:r>
          <a:endParaRPr lang="en-US" sz="60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2531657" y="924896"/>
        <a:ext cx="606769" cy="522047"/>
      </dsp:txXfrm>
    </dsp:sp>
    <dsp:sp modelId="{C033F1D8-6FFE-46C6-A92D-B7BC1269DF16}">
      <dsp:nvSpPr>
        <dsp:cNvPr id="0" name=""/>
        <dsp:cNvSpPr/>
      </dsp:nvSpPr>
      <dsp:spPr>
        <a:xfrm rot="10800000">
          <a:off x="2283751" y="1181492"/>
          <a:ext cx="231663" cy="8854"/>
        </a:xfrm>
        <a:custGeom>
          <a:avLst/>
          <a:gdLst/>
          <a:ahLst/>
          <a:cxnLst/>
          <a:rect l="0" t="0" r="0" b="0"/>
          <a:pathLst>
            <a:path>
              <a:moveTo>
                <a:pt x="0" y="4427"/>
              </a:moveTo>
              <a:lnTo>
                <a:pt x="231663" y="4427"/>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r" defTabSz="266700">
            <a:lnSpc>
              <a:spcPct val="90000"/>
            </a:lnSpc>
            <a:spcBef>
              <a:spcPct val="0"/>
            </a:spcBef>
            <a:spcAft>
              <a:spcPct val="35000"/>
            </a:spcAft>
            <a:buNone/>
          </a:pPr>
          <a:endParaRPr lang="en-US" sz="60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rot="10800000">
        <a:off x="2405374" y="1191711"/>
        <a:ext cx="0" cy="0"/>
      </dsp:txXfrm>
    </dsp:sp>
    <dsp:sp modelId="{C35D9BDE-9871-4731-99E3-4697AB3BF9CE}">
      <dsp:nvSpPr>
        <dsp:cNvPr id="0" name=""/>
        <dsp:cNvSpPr/>
      </dsp:nvSpPr>
      <dsp:spPr>
        <a:xfrm>
          <a:off x="123" y="635395"/>
          <a:ext cx="2283627" cy="110104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r" defTabSz="400050">
            <a:lnSpc>
              <a:spcPct val="90000"/>
            </a:lnSpc>
            <a:spcBef>
              <a:spcPct val="0"/>
            </a:spcBef>
            <a:spcAft>
              <a:spcPct val="35000"/>
            </a:spcAft>
            <a:buNone/>
          </a:pPr>
          <a:r>
            <a:rPr lang="fa-IR" sz="900" b="1" kern="1200">
              <a:solidFill>
                <a:sysClr val="windowText" lastClr="000000">
                  <a:hueOff val="0"/>
                  <a:satOff val="0"/>
                  <a:lumOff val="0"/>
                  <a:alphaOff val="0"/>
                </a:sysClr>
              </a:solidFill>
              <a:latin typeface="Calibri" panose="020F0502020204030204"/>
              <a:ea typeface="+mn-ea"/>
              <a:cs typeface="B Nazanin" panose="00000400000000000000" pitchFamily="2" charset="-78"/>
            </a:rPr>
            <a:t>ملاحظات اخلاقی: اطلاعات بصورت کدگذاری شده از پرونده های بیمارستانی و نمونه های پاتولوژی بیماران اخذ و نتایج به صورت گروهی منتشر خواهد شد.</a:t>
          </a:r>
        </a:p>
        <a:p>
          <a:pPr marL="0" lvl="0" indent="0" algn="r" defTabSz="400050">
            <a:lnSpc>
              <a:spcPct val="90000"/>
            </a:lnSpc>
            <a:spcBef>
              <a:spcPct val="0"/>
            </a:spcBef>
            <a:spcAft>
              <a:spcPct val="35000"/>
            </a:spcAft>
            <a:buNone/>
          </a:pPr>
          <a:r>
            <a:rPr lang="fa-IR" sz="700" b="1" kern="1200">
              <a:solidFill>
                <a:sysClr val="windowText" lastClr="000000">
                  <a:hueOff val="0"/>
                  <a:satOff val="0"/>
                  <a:lumOff val="0"/>
                  <a:alphaOff val="0"/>
                </a:sysClr>
              </a:solidFill>
              <a:latin typeface="Calibri" panose="020F0502020204030204"/>
              <a:ea typeface="+mn-ea"/>
              <a:cs typeface="B Nazanin" panose="00000400000000000000" pitchFamily="2" charset="-78"/>
            </a:rPr>
            <a:t>تذکر1:  اخذ رضایت آگاهانه از نمونه های قبلی حتی اگر دورریختنی باشد، الزامی است.</a:t>
          </a:r>
        </a:p>
        <a:p>
          <a:pPr marL="0" lvl="0" indent="0" algn="r" defTabSz="400050">
            <a:lnSpc>
              <a:spcPct val="90000"/>
            </a:lnSpc>
            <a:spcBef>
              <a:spcPct val="0"/>
            </a:spcBef>
            <a:spcAft>
              <a:spcPct val="35000"/>
            </a:spcAft>
            <a:buNone/>
          </a:pPr>
          <a:r>
            <a:rPr lang="fa-IR" sz="700" b="1" kern="1200">
              <a:solidFill>
                <a:sysClr val="windowText" lastClr="000000">
                  <a:hueOff val="0"/>
                  <a:satOff val="0"/>
                  <a:lumOff val="0"/>
                  <a:alphaOff val="0"/>
                </a:sysClr>
              </a:solidFill>
              <a:latin typeface="Calibri" panose="020F0502020204030204"/>
              <a:ea typeface="+mn-ea"/>
              <a:cs typeface="B Nazanin" panose="00000400000000000000" pitchFamily="2" charset="-78"/>
            </a:rPr>
            <a:t>تذکر2: در خصوص تهیه نمونه از بیوبانک نیاز به اخذ رضایت نمی باشد.</a:t>
          </a:r>
          <a:endParaRPr lang="en-US" sz="70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32372" y="667644"/>
        <a:ext cx="2219129" cy="1036551"/>
      </dsp:txXfrm>
    </dsp:sp>
    <dsp:sp modelId="{55860349-CFBC-424B-B7A0-3C839819118D}">
      <dsp:nvSpPr>
        <dsp:cNvPr id="0" name=""/>
        <dsp:cNvSpPr/>
      </dsp:nvSpPr>
      <dsp:spPr>
        <a:xfrm rot="7439003">
          <a:off x="3874094" y="2672708"/>
          <a:ext cx="414461" cy="8854"/>
        </a:xfrm>
        <a:custGeom>
          <a:avLst/>
          <a:gdLst/>
          <a:ahLst/>
          <a:cxnLst/>
          <a:rect l="0" t="0" r="0" b="0"/>
          <a:pathLst>
            <a:path>
              <a:moveTo>
                <a:pt x="0" y="4427"/>
              </a:moveTo>
              <a:lnTo>
                <a:pt x="414461" y="4427"/>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r" defTabSz="266700">
            <a:lnSpc>
              <a:spcPct val="90000"/>
            </a:lnSpc>
            <a:spcBef>
              <a:spcPct val="0"/>
            </a:spcBef>
            <a:spcAft>
              <a:spcPct val="35000"/>
            </a:spcAft>
            <a:buNone/>
          </a:pPr>
          <a:endParaRPr lang="en-US" sz="60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rot="10800000">
        <a:off x="4095708" y="2674335"/>
        <a:ext cx="0" cy="0"/>
      </dsp:txXfrm>
    </dsp:sp>
    <dsp:sp modelId="{E13E9819-1D8D-419E-A28F-2802AA0824F4}">
      <dsp:nvSpPr>
        <dsp:cNvPr id="0" name=""/>
        <dsp:cNvSpPr/>
      </dsp:nvSpPr>
      <dsp:spPr>
        <a:xfrm>
          <a:off x="3386333" y="2704181"/>
          <a:ext cx="579159" cy="2895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fa-IR" sz="900" b="1" kern="1200">
              <a:solidFill>
                <a:sysClr val="windowText" lastClr="000000">
                  <a:hueOff val="0"/>
                  <a:satOff val="0"/>
                  <a:lumOff val="0"/>
                  <a:alphaOff val="0"/>
                </a:sysClr>
              </a:solidFill>
              <a:latin typeface="Calibri" panose="020F0502020204030204"/>
              <a:ea typeface="+mn-ea"/>
              <a:cs typeface="B Nazanin" panose="00000400000000000000" pitchFamily="2" charset="-78"/>
            </a:rPr>
            <a:t>اطلاعات</a:t>
          </a:r>
          <a:endParaRPr lang="en-US" sz="90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3394814" y="2712662"/>
        <a:ext cx="562197" cy="272617"/>
      </dsp:txXfrm>
    </dsp:sp>
    <dsp:sp modelId="{2025EA24-9EE6-47AF-A0D3-44B591138CB0}">
      <dsp:nvSpPr>
        <dsp:cNvPr id="0" name=""/>
        <dsp:cNvSpPr/>
      </dsp:nvSpPr>
      <dsp:spPr>
        <a:xfrm rot="15303777">
          <a:off x="2821117" y="2410345"/>
          <a:ext cx="898766" cy="8854"/>
        </a:xfrm>
        <a:custGeom>
          <a:avLst/>
          <a:gdLst/>
          <a:ahLst/>
          <a:cxnLst/>
          <a:rect l="0" t="0" r="0" b="0"/>
          <a:pathLst>
            <a:path>
              <a:moveTo>
                <a:pt x="0" y="4427"/>
              </a:moveTo>
              <a:lnTo>
                <a:pt x="898766" y="4427"/>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r" defTabSz="266700">
            <a:lnSpc>
              <a:spcPct val="90000"/>
            </a:lnSpc>
            <a:spcBef>
              <a:spcPct val="0"/>
            </a:spcBef>
            <a:spcAft>
              <a:spcPct val="35000"/>
            </a:spcAft>
            <a:buNone/>
          </a:pPr>
          <a:endParaRPr lang="en-US" sz="60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rot="10800000">
        <a:off x="3254582" y="2442273"/>
        <a:ext cx="0" cy="0"/>
      </dsp:txXfrm>
    </dsp:sp>
    <dsp:sp modelId="{E76B655E-8D43-445C-84C5-E32783711F89}">
      <dsp:nvSpPr>
        <dsp:cNvPr id="0" name=""/>
        <dsp:cNvSpPr/>
      </dsp:nvSpPr>
      <dsp:spPr>
        <a:xfrm>
          <a:off x="2544309" y="1795357"/>
          <a:ext cx="610359" cy="37043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fa-IR" sz="900" b="1" kern="1200">
              <a:solidFill>
                <a:sysClr val="windowText" lastClr="000000">
                  <a:hueOff val="0"/>
                  <a:satOff val="0"/>
                  <a:lumOff val="0"/>
                  <a:alphaOff val="0"/>
                </a:sysClr>
              </a:solidFill>
              <a:latin typeface="Calibri" panose="020F0502020204030204"/>
              <a:ea typeface="+mn-ea"/>
              <a:cs typeface="B Nazanin" panose="00000400000000000000" pitchFamily="2" charset="-78"/>
            </a:rPr>
            <a:t>مصاحبه</a:t>
          </a:r>
          <a:endParaRPr lang="en-US" sz="90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2555159" y="1806207"/>
        <a:ext cx="588659" cy="348733"/>
      </dsp:txXfrm>
    </dsp:sp>
    <dsp:sp modelId="{8788C602-9700-42C0-9667-4C290E419E84}">
      <dsp:nvSpPr>
        <dsp:cNvPr id="0" name=""/>
        <dsp:cNvSpPr/>
      </dsp:nvSpPr>
      <dsp:spPr>
        <a:xfrm rot="10800000">
          <a:off x="2312645" y="1976146"/>
          <a:ext cx="231663" cy="8854"/>
        </a:xfrm>
        <a:custGeom>
          <a:avLst/>
          <a:gdLst/>
          <a:ahLst/>
          <a:cxnLst/>
          <a:rect l="0" t="0" r="0" b="0"/>
          <a:pathLst>
            <a:path>
              <a:moveTo>
                <a:pt x="0" y="4427"/>
              </a:moveTo>
              <a:lnTo>
                <a:pt x="231663" y="4427"/>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r" defTabSz="266700">
            <a:lnSpc>
              <a:spcPct val="90000"/>
            </a:lnSpc>
            <a:spcBef>
              <a:spcPct val="0"/>
            </a:spcBef>
            <a:spcAft>
              <a:spcPct val="35000"/>
            </a:spcAft>
            <a:buNone/>
          </a:pPr>
          <a:endParaRPr lang="en-US" sz="60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rot="10800000">
        <a:off x="2434269" y="1986365"/>
        <a:ext cx="0" cy="0"/>
      </dsp:txXfrm>
    </dsp:sp>
    <dsp:sp modelId="{EEBE1ACC-94B1-4091-B3A3-2422FB2BE109}">
      <dsp:nvSpPr>
        <dsp:cNvPr id="0" name=""/>
        <dsp:cNvSpPr/>
      </dsp:nvSpPr>
      <dsp:spPr>
        <a:xfrm>
          <a:off x="20081" y="1779882"/>
          <a:ext cx="2292564" cy="40138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r" defTabSz="400050">
            <a:lnSpc>
              <a:spcPct val="90000"/>
            </a:lnSpc>
            <a:spcBef>
              <a:spcPct val="0"/>
            </a:spcBef>
            <a:spcAft>
              <a:spcPct val="35000"/>
            </a:spcAft>
            <a:buNone/>
          </a:pPr>
          <a:r>
            <a:rPr lang="fa-IR" sz="900" b="1" kern="1200">
              <a:solidFill>
                <a:sysClr val="windowText" lastClr="000000">
                  <a:hueOff val="0"/>
                  <a:satOff val="0"/>
                  <a:lumOff val="0"/>
                  <a:alphaOff val="0"/>
                </a:sysClr>
              </a:solidFill>
              <a:latin typeface="Calibri" panose="020F0502020204030204"/>
              <a:ea typeface="+mn-ea"/>
              <a:cs typeface="B Nazanin" panose="00000400000000000000" pitchFamily="2" charset="-78"/>
            </a:rPr>
            <a:t>باید رضایت نامه متناسب با مطالعه طراحی شود.</a:t>
          </a:r>
        </a:p>
        <a:p>
          <a:pPr marL="0" lvl="0" indent="0" algn="r" defTabSz="400050">
            <a:lnSpc>
              <a:spcPct val="90000"/>
            </a:lnSpc>
            <a:spcBef>
              <a:spcPct val="0"/>
            </a:spcBef>
            <a:spcAft>
              <a:spcPct val="35000"/>
            </a:spcAft>
            <a:buNone/>
          </a:pPr>
          <a:endParaRPr lang="en-US" sz="90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31837" y="1791638"/>
        <a:ext cx="2269052" cy="377871"/>
      </dsp:txXfrm>
    </dsp:sp>
    <dsp:sp modelId="{86049BAC-1E0F-46B2-8B60-A0E5290437BC}">
      <dsp:nvSpPr>
        <dsp:cNvPr id="0" name=""/>
        <dsp:cNvSpPr/>
      </dsp:nvSpPr>
      <dsp:spPr>
        <a:xfrm rot="11072791">
          <a:off x="3154303" y="2835332"/>
          <a:ext cx="232395" cy="8854"/>
        </a:xfrm>
        <a:custGeom>
          <a:avLst/>
          <a:gdLst/>
          <a:ahLst/>
          <a:cxnLst/>
          <a:rect l="0" t="0" r="0" b="0"/>
          <a:pathLst>
            <a:path>
              <a:moveTo>
                <a:pt x="0" y="4427"/>
              </a:moveTo>
              <a:lnTo>
                <a:pt x="232395" y="4427"/>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r" defTabSz="266700">
            <a:lnSpc>
              <a:spcPct val="90000"/>
            </a:lnSpc>
            <a:spcBef>
              <a:spcPct val="0"/>
            </a:spcBef>
            <a:spcAft>
              <a:spcPct val="35000"/>
            </a:spcAft>
            <a:buNone/>
          </a:pPr>
          <a:endParaRPr lang="en-US" sz="60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rot="10800000">
        <a:off x="3275831" y="2846011"/>
        <a:ext cx="0" cy="0"/>
      </dsp:txXfrm>
    </dsp:sp>
    <dsp:sp modelId="{6F2DAFDE-BDE8-4953-B88F-75C9F718E662}">
      <dsp:nvSpPr>
        <dsp:cNvPr id="0" name=""/>
        <dsp:cNvSpPr/>
      </dsp:nvSpPr>
      <dsp:spPr>
        <a:xfrm>
          <a:off x="2544998" y="2638375"/>
          <a:ext cx="609670" cy="384347"/>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fa-IR" sz="900" b="1" kern="1200">
              <a:solidFill>
                <a:sysClr val="windowText" lastClr="000000">
                  <a:hueOff val="0"/>
                  <a:satOff val="0"/>
                  <a:lumOff val="0"/>
                  <a:alphaOff val="0"/>
                </a:sysClr>
              </a:solidFill>
              <a:latin typeface="Calibri" panose="020F0502020204030204"/>
              <a:ea typeface="+mn-ea"/>
              <a:cs typeface="B Nazanin" panose="00000400000000000000" pitchFamily="2" charset="-78"/>
            </a:rPr>
            <a:t>پرسشنامه</a:t>
          </a:r>
          <a:endParaRPr lang="en-US" sz="90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2556255" y="2649632"/>
        <a:ext cx="587156" cy="361833"/>
      </dsp:txXfrm>
    </dsp:sp>
    <dsp:sp modelId="{7AAD946C-A563-4694-A921-2F2882D66963}">
      <dsp:nvSpPr>
        <dsp:cNvPr id="0" name=""/>
        <dsp:cNvSpPr/>
      </dsp:nvSpPr>
      <dsp:spPr>
        <a:xfrm rot="10800000">
          <a:off x="2313334" y="2826121"/>
          <a:ext cx="231663" cy="8854"/>
        </a:xfrm>
        <a:custGeom>
          <a:avLst/>
          <a:gdLst/>
          <a:ahLst/>
          <a:cxnLst/>
          <a:rect l="0" t="0" r="0" b="0"/>
          <a:pathLst>
            <a:path>
              <a:moveTo>
                <a:pt x="0" y="4427"/>
              </a:moveTo>
              <a:lnTo>
                <a:pt x="231663" y="4427"/>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r" defTabSz="266700">
            <a:lnSpc>
              <a:spcPct val="90000"/>
            </a:lnSpc>
            <a:spcBef>
              <a:spcPct val="0"/>
            </a:spcBef>
            <a:spcAft>
              <a:spcPct val="35000"/>
            </a:spcAft>
            <a:buNone/>
          </a:pPr>
          <a:endParaRPr lang="en-US" sz="60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rot="10800000">
        <a:off x="2434958" y="2836340"/>
        <a:ext cx="0" cy="0"/>
      </dsp:txXfrm>
    </dsp:sp>
    <dsp:sp modelId="{FAF01581-348B-4E05-98F9-AEE67F255FD3}">
      <dsp:nvSpPr>
        <dsp:cNvPr id="0" name=""/>
        <dsp:cNvSpPr/>
      </dsp:nvSpPr>
      <dsp:spPr>
        <a:xfrm>
          <a:off x="51408" y="2224703"/>
          <a:ext cx="2261926" cy="121169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r" defTabSz="400050">
            <a:lnSpc>
              <a:spcPct val="90000"/>
            </a:lnSpc>
            <a:spcBef>
              <a:spcPct val="0"/>
            </a:spcBef>
            <a:spcAft>
              <a:spcPct val="35000"/>
            </a:spcAft>
            <a:buNone/>
          </a:pPr>
          <a:r>
            <a:rPr lang="fa-IR" sz="900" b="1" kern="1200">
              <a:solidFill>
                <a:sysClr val="windowText" lastClr="000000">
                  <a:hueOff val="0"/>
                  <a:satOff val="0"/>
                  <a:lumOff val="0"/>
                  <a:alphaOff val="0"/>
                </a:sysClr>
              </a:solidFill>
              <a:latin typeface="Calibri" panose="020F0502020204030204"/>
              <a:ea typeface="+mn-ea"/>
              <a:cs typeface="B Nazanin" panose="00000400000000000000" pitchFamily="2" charset="-78"/>
            </a:rPr>
            <a:t>در بالای پرسشنامه درج شود که داوطلب در یک طرح پژوهشی شرکت می کنند و شرکت در طرح اختیاری است و تمامی اطلاعات محرمانه خواهد ماند.</a:t>
          </a:r>
        </a:p>
        <a:p>
          <a:pPr marL="0" lvl="0" indent="0" algn="r" defTabSz="400050">
            <a:lnSpc>
              <a:spcPct val="90000"/>
            </a:lnSpc>
            <a:spcBef>
              <a:spcPct val="0"/>
            </a:spcBef>
            <a:spcAft>
              <a:spcPct val="35000"/>
            </a:spcAft>
            <a:buNone/>
          </a:pPr>
          <a:r>
            <a:rPr lang="fa-IR" sz="700" b="1" kern="1200">
              <a:solidFill>
                <a:sysClr val="windowText" lastClr="000000">
                  <a:hueOff val="0"/>
                  <a:satOff val="0"/>
                  <a:lumOff val="0"/>
                  <a:alphaOff val="0"/>
                </a:sysClr>
              </a:solidFill>
              <a:latin typeface="Calibri" panose="020F0502020204030204"/>
              <a:ea typeface="+mn-ea"/>
              <a:cs typeface="B Nazanin" panose="00000400000000000000" pitchFamily="2" charset="-78"/>
            </a:rPr>
            <a:t>تذکر1: در صورتی که موضوع در خصوص مسائل جنسی و اخلاقی بوده و یا بر روی گروه آسیب پذیر (کودکان- زندانیان- بیماران صعب العلاج- زنان- مادران باردار و ...) باشد اخذ رضایت جداگانه الزامی  میباشد)</a:t>
          </a:r>
          <a:endParaRPr lang="en-US" sz="70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86897" y="2260192"/>
        <a:ext cx="2190948" cy="1140714"/>
      </dsp:txXfrm>
    </dsp:sp>
    <dsp:sp modelId="{333A61A7-DD83-4097-985B-22B0547B4021}">
      <dsp:nvSpPr>
        <dsp:cNvPr id="0" name=""/>
        <dsp:cNvSpPr/>
      </dsp:nvSpPr>
      <dsp:spPr>
        <a:xfrm rot="6265523">
          <a:off x="2805534" y="3294851"/>
          <a:ext cx="929933" cy="8854"/>
        </a:xfrm>
        <a:custGeom>
          <a:avLst/>
          <a:gdLst/>
          <a:ahLst/>
          <a:cxnLst/>
          <a:rect l="0" t="0" r="0" b="0"/>
          <a:pathLst>
            <a:path>
              <a:moveTo>
                <a:pt x="0" y="4427"/>
              </a:moveTo>
              <a:lnTo>
                <a:pt x="929933" y="4427"/>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r" defTabSz="266700">
            <a:lnSpc>
              <a:spcPct val="90000"/>
            </a:lnSpc>
            <a:spcBef>
              <a:spcPct val="0"/>
            </a:spcBef>
            <a:spcAft>
              <a:spcPct val="35000"/>
            </a:spcAft>
            <a:buNone/>
          </a:pPr>
          <a:endParaRPr lang="en-US" sz="60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rot="10800000">
        <a:off x="3298807" y="3282554"/>
        <a:ext cx="0" cy="0"/>
      </dsp:txXfrm>
    </dsp:sp>
    <dsp:sp modelId="{F493C48B-B6EE-4F0F-9B9D-ADB351BC1254}">
      <dsp:nvSpPr>
        <dsp:cNvPr id="0" name=""/>
        <dsp:cNvSpPr/>
      </dsp:nvSpPr>
      <dsp:spPr>
        <a:xfrm>
          <a:off x="2566190" y="3596588"/>
          <a:ext cx="588478" cy="30599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fa-IR" sz="900" b="1" kern="1200">
              <a:solidFill>
                <a:sysClr val="windowText" lastClr="000000">
                  <a:hueOff val="0"/>
                  <a:satOff val="0"/>
                  <a:lumOff val="0"/>
                  <a:alphaOff val="0"/>
                </a:sysClr>
              </a:solidFill>
              <a:latin typeface="Calibri" panose="020F0502020204030204"/>
              <a:ea typeface="+mn-ea"/>
              <a:cs typeface="B Nazanin" panose="00000400000000000000" pitchFamily="2" charset="-78"/>
            </a:rPr>
            <a:t>پرونده</a:t>
          </a:r>
          <a:endParaRPr lang="en-US" sz="90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2575152" y="3605550"/>
        <a:ext cx="570554" cy="288072"/>
      </dsp:txXfrm>
    </dsp:sp>
    <dsp:sp modelId="{F51D8293-2D70-4939-88CC-A4EE50D61519}">
      <dsp:nvSpPr>
        <dsp:cNvPr id="0" name=""/>
        <dsp:cNvSpPr/>
      </dsp:nvSpPr>
      <dsp:spPr>
        <a:xfrm rot="10800000">
          <a:off x="2334526" y="3745159"/>
          <a:ext cx="231663" cy="8854"/>
        </a:xfrm>
        <a:custGeom>
          <a:avLst/>
          <a:gdLst/>
          <a:ahLst/>
          <a:cxnLst/>
          <a:rect l="0" t="0" r="0" b="0"/>
          <a:pathLst>
            <a:path>
              <a:moveTo>
                <a:pt x="0" y="4427"/>
              </a:moveTo>
              <a:lnTo>
                <a:pt x="231663" y="4427"/>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r" defTabSz="266700">
            <a:lnSpc>
              <a:spcPct val="90000"/>
            </a:lnSpc>
            <a:spcBef>
              <a:spcPct val="0"/>
            </a:spcBef>
            <a:spcAft>
              <a:spcPct val="35000"/>
            </a:spcAft>
            <a:buNone/>
          </a:pPr>
          <a:endParaRPr lang="en-US" sz="60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rot="10800000">
        <a:off x="2456149" y="3755377"/>
        <a:ext cx="0" cy="0"/>
      </dsp:txXfrm>
    </dsp:sp>
    <dsp:sp modelId="{F2FDCCBC-4A30-4493-89FA-1BF5A9C5C312}">
      <dsp:nvSpPr>
        <dsp:cNvPr id="0" name=""/>
        <dsp:cNvSpPr/>
      </dsp:nvSpPr>
      <dsp:spPr>
        <a:xfrm>
          <a:off x="91074" y="3479832"/>
          <a:ext cx="2243451" cy="539507"/>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r" defTabSz="400050">
            <a:lnSpc>
              <a:spcPct val="90000"/>
            </a:lnSpc>
            <a:spcBef>
              <a:spcPct val="0"/>
            </a:spcBef>
            <a:spcAft>
              <a:spcPct val="35000"/>
            </a:spcAft>
            <a:buNone/>
          </a:pPr>
          <a:r>
            <a:rPr lang="fa-IR" sz="900" b="1" kern="1200">
              <a:solidFill>
                <a:sysClr val="windowText" lastClr="000000">
                  <a:hueOff val="0"/>
                  <a:satOff val="0"/>
                  <a:lumOff val="0"/>
                  <a:alphaOff val="0"/>
                </a:sysClr>
              </a:solidFill>
              <a:latin typeface="Calibri" panose="020F0502020204030204"/>
              <a:ea typeface="+mn-ea"/>
              <a:cs typeface="B Nazanin" panose="00000400000000000000" pitchFamily="2" charset="-78"/>
            </a:rPr>
            <a:t>اطلاعات بی‌نام و به صورت کدگذاری شده از پرونده های بیمارستانی اخذ خواهد شد و قابلیت انتساب به افراد را ندارد. </a:t>
          </a:r>
          <a:endParaRPr lang="en-US" sz="90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106876" y="3495634"/>
        <a:ext cx="2211847" cy="507903"/>
      </dsp:txXfrm>
    </dsp:sp>
    <dsp:sp modelId="{865C8FAB-9259-4391-A90F-5EEA84875A7F}">
      <dsp:nvSpPr>
        <dsp:cNvPr id="0" name=""/>
        <dsp:cNvSpPr/>
      </dsp:nvSpPr>
      <dsp:spPr>
        <a:xfrm rot="5847595">
          <a:off x="3189160" y="3385486"/>
          <a:ext cx="1784329" cy="8854"/>
        </a:xfrm>
        <a:custGeom>
          <a:avLst/>
          <a:gdLst/>
          <a:ahLst/>
          <a:cxnLst/>
          <a:rect l="0" t="0" r="0" b="0"/>
          <a:pathLst>
            <a:path>
              <a:moveTo>
                <a:pt x="0" y="4427"/>
              </a:moveTo>
              <a:lnTo>
                <a:pt x="1784329" y="4427"/>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r" defTabSz="266700">
            <a:lnSpc>
              <a:spcPct val="90000"/>
            </a:lnSpc>
            <a:spcBef>
              <a:spcPct val="0"/>
            </a:spcBef>
            <a:spcAft>
              <a:spcPct val="35000"/>
            </a:spcAft>
            <a:buNone/>
          </a:pPr>
          <a:endParaRPr lang="en-US" sz="60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rot="10800000">
        <a:off x="4131346" y="3351474"/>
        <a:ext cx="0" cy="0"/>
      </dsp:txXfrm>
    </dsp:sp>
    <dsp:sp modelId="{13D3F86D-F13D-44E3-BD14-237D2BE5408B}">
      <dsp:nvSpPr>
        <dsp:cNvPr id="0" name=""/>
        <dsp:cNvSpPr/>
      </dsp:nvSpPr>
      <dsp:spPr>
        <a:xfrm>
          <a:off x="3386333" y="4129737"/>
          <a:ext cx="579159" cy="2895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fa-IR" sz="900" b="1" kern="1200">
              <a:solidFill>
                <a:sysClr val="windowText" lastClr="000000">
                  <a:hueOff val="0"/>
                  <a:satOff val="0"/>
                  <a:lumOff val="0"/>
                  <a:alphaOff val="0"/>
                </a:sysClr>
              </a:solidFill>
              <a:latin typeface="Calibri" panose="020F0502020204030204"/>
              <a:ea typeface="+mn-ea"/>
              <a:cs typeface="B Nazanin" panose="00000400000000000000" pitchFamily="2" charset="-78"/>
            </a:rPr>
            <a:t>نمونه انسانی</a:t>
          </a:r>
          <a:endParaRPr lang="en-US" sz="90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3394814" y="4138218"/>
        <a:ext cx="562197" cy="272617"/>
      </dsp:txXfrm>
    </dsp:sp>
    <dsp:sp modelId="{76C540D7-3C5E-41D8-A099-A8EFF934C74A}">
      <dsp:nvSpPr>
        <dsp:cNvPr id="0" name=""/>
        <dsp:cNvSpPr/>
      </dsp:nvSpPr>
      <dsp:spPr>
        <a:xfrm rot="10800000">
          <a:off x="3154669" y="4270099"/>
          <a:ext cx="231663" cy="8854"/>
        </a:xfrm>
        <a:custGeom>
          <a:avLst/>
          <a:gdLst/>
          <a:ahLst/>
          <a:cxnLst/>
          <a:rect l="0" t="0" r="0" b="0"/>
          <a:pathLst>
            <a:path>
              <a:moveTo>
                <a:pt x="0" y="4427"/>
              </a:moveTo>
              <a:lnTo>
                <a:pt x="231663" y="4427"/>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r" defTabSz="266700">
            <a:lnSpc>
              <a:spcPct val="90000"/>
            </a:lnSpc>
            <a:spcBef>
              <a:spcPct val="0"/>
            </a:spcBef>
            <a:spcAft>
              <a:spcPct val="35000"/>
            </a:spcAft>
            <a:buNone/>
          </a:pPr>
          <a:endParaRPr lang="en-US" sz="60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rot="10800000">
        <a:off x="3276292" y="4280318"/>
        <a:ext cx="0" cy="0"/>
      </dsp:txXfrm>
    </dsp:sp>
    <dsp:sp modelId="{65CAABE5-3E68-48F9-ACA9-05FFA563054F}">
      <dsp:nvSpPr>
        <dsp:cNvPr id="0" name=""/>
        <dsp:cNvSpPr/>
      </dsp:nvSpPr>
      <dsp:spPr>
        <a:xfrm>
          <a:off x="831241" y="4062777"/>
          <a:ext cx="2323427" cy="42349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fa-IR" sz="900" b="1" kern="1200">
              <a:solidFill>
                <a:sysClr val="windowText" lastClr="000000">
                  <a:hueOff val="0"/>
                  <a:satOff val="0"/>
                  <a:lumOff val="0"/>
                  <a:alphaOff val="0"/>
                </a:sysClr>
              </a:solidFill>
              <a:latin typeface="Calibri" panose="020F0502020204030204"/>
              <a:ea typeface="+mn-ea"/>
              <a:cs typeface="B Nazanin" panose="00000400000000000000" pitchFamily="2" charset="-78"/>
            </a:rPr>
            <a:t>رضایت نامه کتبی اخذ خواهد شد</a:t>
          </a:r>
          <a:endParaRPr lang="en-US" sz="90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843645" y="4075181"/>
        <a:ext cx="2298619" cy="398691"/>
      </dsp:txXfrm>
    </dsp:sp>
    <dsp:sp modelId="{B8AA28D5-AA21-4960-94D6-7F53BC2D436D}">
      <dsp:nvSpPr>
        <dsp:cNvPr id="0" name=""/>
        <dsp:cNvSpPr/>
      </dsp:nvSpPr>
      <dsp:spPr>
        <a:xfrm rot="5925700">
          <a:off x="4183948" y="4572853"/>
          <a:ext cx="1397629" cy="8854"/>
        </a:xfrm>
        <a:custGeom>
          <a:avLst/>
          <a:gdLst/>
          <a:ahLst/>
          <a:cxnLst/>
          <a:rect l="0" t="0" r="0" b="0"/>
          <a:pathLst>
            <a:path>
              <a:moveTo>
                <a:pt x="0" y="4427"/>
              </a:moveTo>
              <a:lnTo>
                <a:pt x="1397629" y="4427"/>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r" defTabSz="266700">
            <a:lnSpc>
              <a:spcPct val="90000"/>
            </a:lnSpc>
            <a:spcBef>
              <a:spcPct val="0"/>
            </a:spcBef>
            <a:spcAft>
              <a:spcPct val="35000"/>
            </a:spcAft>
            <a:buNone/>
          </a:pPr>
          <a:endParaRPr lang="en-US" sz="60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rot="10800000">
        <a:off x="4922619" y="4548069"/>
        <a:ext cx="0" cy="0"/>
      </dsp:txXfrm>
    </dsp:sp>
    <dsp:sp modelId="{F31F5E5F-4EC4-47D8-9218-CAC0C465AB07}">
      <dsp:nvSpPr>
        <dsp:cNvPr id="0" name=""/>
        <dsp:cNvSpPr/>
      </dsp:nvSpPr>
      <dsp:spPr>
        <a:xfrm>
          <a:off x="4197157" y="5123150"/>
          <a:ext cx="579159" cy="2895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fa-IR" sz="1100" b="1" kern="1200">
              <a:solidFill>
                <a:sysClr val="windowText" lastClr="000000">
                  <a:hueOff val="0"/>
                  <a:satOff val="0"/>
                  <a:lumOff val="0"/>
                  <a:alphaOff val="0"/>
                </a:sysClr>
              </a:solidFill>
              <a:latin typeface="Calibri" panose="020F0502020204030204"/>
              <a:ea typeface="+mn-ea"/>
              <a:cs typeface="B Nazanin" panose="00000400000000000000" pitchFamily="2" charset="-78"/>
            </a:rPr>
            <a:t>غیر انسان</a:t>
          </a:r>
          <a:endParaRPr lang="en-US" sz="110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4205638" y="5131631"/>
        <a:ext cx="562197" cy="272617"/>
      </dsp:txXfrm>
    </dsp:sp>
    <dsp:sp modelId="{B821392F-06F3-4E08-9206-686039847066}">
      <dsp:nvSpPr>
        <dsp:cNvPr id="0" name=""/>
        <dsp:cNvSpPr/>
      </dsp:nvSpPr>
      <dsp:spPr>
        <a:xfrm rot="14101525">
          <a:off x="3879250" y="5097931"/>
          <a:ext cx="404149" cy="8854"/>
        </a:xfrm>
        <a:custGeom>
          <a:avLst/>
          <a:gdLst/>
          <a:ahLst/>
          <a:cxnLst/>
          <a:rect l="0" t="0" r="0" b="0"/>
          <a:pathLst>
            <a:path>
              <a:moveTo>
                <a:pt x="0" y="4427"/>
              </a:moveTo>
              <a:lnTo>
                <a:pt x="404149" y="4427"/>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r" defTabSz="266700">
            <a:lnSpc>
              <a:spcPct val="90000"/>
            </a:lnSpc>
            <a:spcBef>
              <a:spcPct val="0"/>
            </a:spcBef>
            <a:spcAft>
              <a:spcPct val="35000"/>
            </a:spcAft>
            <a:buNone/>
          </a:pPr>
          <a:endParaRPr lang="en-US" sz="60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rot="10800000">
        <a:off x="4078837" y="5116429"/>
        <a:ext cx="0" cy="0"/>
      </dsp:txXfrm>
    </dsp:sp>
    <dsp:sp modelId="{DC911267-3EFF-4231-AFAD-920E8EA83B1D}">
      <dsp:nvSpPr>
        <dsp:cNvPr id="0" name=""/>
        <dsp:cNvSpPr/>
      </dsp:nvSpPr>
      <dsp:spPr>
        <a:xfrm>
          <a:off x="3386333" y="4791987"/>
          <a:ext cx="579159" cy="2895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fa-IR" sz="900" b="1" kern="1200">
              <a:solidFill>
                <a:sysClr val="windowText" lastClr="000000">
                  <a:hueOff val="0"/>
                  <a:satOff val="0"/>
                  <a:lumOff val="0"/>
                  <a:alphaOff val="0"/>
                </a:sysClr>
              </a:solidFill>
              <a:latin typeface="Calibri" panose="020F0502020204030204"/>
              <a:ea typeface="+mn-ea"/>
              <a:cs typeface="B Nazanin" panose="00000400000000000000" pitchFamily="2" charset="-78"/>
            </a:rPr>
            <a:t>حیوان</a:t>
          </a:r>
          <a:endParaRPr lang="en-US" sz="90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3394814" y="4800468"/>
        <a:ext cx="562197" cy="272617"/>
      </dsp:txXfrm>
    </dsp:sp>
    <dsp:sp modelId="{673B1D1E-BC1B-43EA-B5E6-D2B3295E5569}">
      <dsp:nvSpPr>
        <dsp:cNvPr id="0" name=""/>
        <dsp:cNvSpPr/>
      </dsp:nvSpPr>
      <dsp:spPr>
        <a:xfrm rot="10800000">
          <a:off x="3154669" y="4932350"/>
          <a:ext cx="231663" cy="8854"/>
        </a:xfrm>
        <a:custGeom>
          <a:avLst/>
          <a:gdLst/>
          <a:ahLst/>
          <a:cxnLst/>
          <a:rect l="0" t="0" r="0" b="0"/>
          <a:pathLst>
            <a:path>
              <a:moveTo>
                <a:pt x="0" y="4427"/>
              </a:moveTo>
              <a:lnTo>
                <a:pt x="231663" y="4427"/>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r" defTabSz="266700">
            <a:lnSpc>
              <a:spcPct val="90000"/>
            </a:lnSpc>
            <a:spcBef>
              <a:spcPct val="0"/>
            </a:spcBef>
            <a:spcAft>
              <a:spcPct val="35000"/>
            </a:spcAft>
            <a:buNone/>
          </a:pPr>
          <a:endParaRPr lang="en-US" sz="60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rot="10800000">
        <a:off x="3276292" y="4942569"/>
        <a:ext cx="0" cy="0"/>
      </dsp:txXfrm>
    </dsp:sp>
    <dsp:sp modelId="{A50B0357-6A66-4027-B002-31FD4C301E43}">
      <dsp:nvSpPr>
        <dsp:cNvPr id="0" name=""/>
        <dsp:cNvSpPr/>
      </dsp:nvSpPr>
      <dsp:spPr>
        <a:xfrm>
          <a:off x="840513" y="4529713"/>
          <a:ext cx="2314155" cy="81412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a-IR" sz="800" b="1" kern="1200">
              <a:solidFill>
                <a:sysClr val="windowText" lastClr="000000">
                  <a:hueOff val="0"/>
                  <a:satOff val="0"/>
                  <a:lumOff val="0"/>
                  <a:alphaOff val="0"/>
                </a:sysClr>
              </a:solidFill>
              <a:latin typeface="Calibri" panose="020F0502020204030204"/>
              <a:ea typeface="+mn-ea"/>
              <a:cs typeface="B Nazanin" panose="00000400000000000000" pitchFamily="2" charset="-78"/>
            </a:rPr>
            <a:t>ملاحظات اخلاقی: انجام پژوهش طبق دستورالعمل وزارت خانه ای کار با حیوانات آزمایشگاهی انجام خواهد شد، باید تعداد حیوانات و طریقه معدوم کردن آنها قید شود.</a:t>
          </a:r>
          <a:endParaRPr lang="en-US" sz="80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864358" y="4553558"/>
        <a:ext cx="2266465" cy="766438"/>
      </dsp:txXfrm>
    </dsp:sp>
    <dsp:sp modelId="{CDDE99E8-74D5-460F-9AB4-7A2981FC88DC}">
      <dsp:nvSpPr>
        <dsp:cNvPr id="0" name=""/>
        <dsp:cNvSpPr/>
      </dsp:nvSpPr>
      <dsp:spPr>
        <a:xfrm rot="7498475">
          <a:off x="3879250" y="5429094"/>
          <a:ext cx="404149" cy="8854"/>
        </a:xfrm>
        <a:custGeom>
          <a:avLst/>
          <a:gdLst/>
          <a:ahLst/>
          <a:cxnLst/>
          <a:rect l="0" t="0" r="0" b="0"/>
          <a:pathLst>
            <a:path>
              <a:moveTo>
                <a:pt x="0" y="4427"/>
              </a:moveTo>
              <a:lnTo>
                <a:pt x="404149" y="4427"/>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r" defTabSz="266700">
            <a:lnSpc>
              <a:spcPct val="90000"/>
            </a:lnSpc>
            <a:spcBef>
              <a:spcPct val="0"/>
            </a:spcBef>
            <a:spcAft>
              <a:spcPct val="35000"/>
            </a:spcAft>
            <a:buNone/>
          </a:pPr>
          <a:endParaRPr lang="en-US" sz="60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rot="10800000">
        <a:off x="4095395" y="5431034"/>
        <a:ext cx="0" cy="0"/>
      </dsp:txXfrm>
    </dsp:sp>
    <dsp:sp modelId="{9E3BA9BD-8A9B-4F44-A539-137C90EE4AFE}">
      <dsp:nvSpPr>
        <dsp:cNvPr id="0" name=""/>
        <dsp:cNvSpPr/>
      </dsp:nvSpPr>
      <dsp:spPr>
        <a:xfrm>
          <a:off x="3386333" y="5454313"/>
          <a:ext cx="579159" cy="28957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fa-IR" sz="900" b="1" kern="1200">
              <a:solidFill>
                <a:sysClr val="windowText" lastClr="000000">
                  <a:hueOff val="0"/>
                  <a:satOff val="0"/>
                  <a:lumOff val="0"/>
                  <a:alphaOff val="0"/>
                </a:sysClr>
              </a:solidFill>
              <a:latin typeface="Calibri" panose="020F0502020204030204"/>
              <a:ea typeface="+mn-ea"/>
              <a:cs typeface="B Nazanin" panose="00000400000000000000" pitchFamily="2" charset="-78"/>
            </a:rPr>
            <a:t>مواد</a:t>
          </a:r>
          <a:endParaRPr lang="en-US" sz="90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3394814" y="5462794"/>
        <a:ext cx="562197" cy="272617"/>
      </dsp:txXfrm>
    </dsp:sp>
    <dsp:sp modelId="{FD55277D-6C13-4E04-87AC-8C884AAEA7D9}">
      <dsp:nvSpPr>
        <dsp:cNvPr id="0" name=""/>
        <dsp:cNvSpPr/>
      </dsp:nvSpPr>
      <dsp:spPr>
        <a:xfrm rot="10800000">
          <a:off x="3154669" y="5594676"/>
          <a:ext cx="231663" cy="8854"/>
        </a:xfrm>
        <a:custGeom>
          <a:avLst/>
          <a:gdLst/>
          <a:ahLst/>
          <a:cxnLst/>
          <a:rect l="0" t="0" r="0" b="0"/>
          <a:pathLst>
            <a:path>
              <a:moveTo>
                <a:pt x="0" y="4427"/>
              </a:moveTo>
              <a:lnTo>
                <a:pt x="231663" y="4427"/>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r" defTabSz="266700">
            <a:lnSpc>
              <a:spcPct val="90000"/>
            </a:lnSpc>
            <a:spcBef>
              <a:spcPct val="0"/>
            </a:spcBef>
            <a:spcAft>
              <a:spcPct val="35000"/>
            </a:spcAft>
            <a:buNone/>
          </a:pPr>
          <a:endParaRPr lang="en-US" sz="60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rot="10800000">
        <a:off x="3276292" y="5604895"/>
        <a:ext cx="0" cy="0"/>
      </dsp:txXfrm>
    </dsp:sp>
    <dsp:sp modelId="{DC800EEF-3883-4B59-BE5A-9851777C7B96}">
      <dsp:nvSpPr>
        <dsp:cNvPr id="0" name=""/>
        <dsp:cNvSpPr/>
      </dsp:nvSpPr>
      <dsp:spPr>
        <a:xfrm>
          <a:off x="844764" y="5387278"/>
          <a:ext cx="2309904" cy="42364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a-IR" sz="800" b="1" kern="1200">
              <a:solidFill>
                <a:sysClr val="windowText" lastClr="000000">
                  <a:hueOff val="0"/>
                  <a:satOff val="0"/>
                  <a:lumOff val="0"/>
                  <a:alphaOff val="0"/>
                </a:sysClr>
              </a:solidFill>
              <a:latin typeface="Calibri" panose="020F0502020204030204"/>
              <a:ea typeface="+mn-ea"/>
              <a:cs typeface="B Nazanin" panose="00000400000000000000" pitchFamily="2" charset="-78"/>
            </a:rPr>
            <a:t>ملاحظات اخلاقی: اصول ایمنی در محیط کار رعایت خواهد شد.</a:t>
          </a:r>
          <a:endParaRPr lang="en-US" sz="80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857172" y="5399686"/>
        <a:ext cx="2285088" cy="39883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AFA8E482A744B58009AC951EBFA32A"/>
        <w:category>
          <w:name w:val="General"/>
          <w:gallery w:val="placeholder"/>
        </w:category>
        <w:types>
          <w:type w:val="bbPlcHdr"/>
        </w:types>
        <w:behaviors>
          <w:behavior w:val="content"/>
        </w:behaviors>
        <w:guid w:val="{6D3424EF-9128-493A-AE71-DB05889E1FCD}"/>
      </w:docPartPr>
      <w:docPartBody>
        <w:p w:rsidR="00530E77" w:rsidRDefault="00530E77" w:rsidP="00530E77">
          <w:pPr>
            <w:pStyle w:val="3BAFA8E482A744B58009AC951EBFA32A"/>
          </w:pPr>
          <w:r w:rsidRPr="000C450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Traditional Arabic">
    <w:charset w:val="00"/>
    <w:family w:val="roman"/>
    <w:pitch w:val="variable"/>
    <w:sig w:usb0="00002003" w:usb1="80000000" w:usb2="00000008" w:usb3="00000000" w:csb0="00000041" w:csb1="00000000"/>
  </w:font>
  <w:font w:name="Yagut">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B Zar">
    <w:altName w:val="Times New Roman"/>
    <w:panose1 w:val="00000400000000000000"/>
    <w:charset w:val="B2"/>
    <w:family w:val="auto"/>
    <w:pitch w:val="variable"/>
    <w:sig w:usb0="00002001" w:usb1="80000000" w:usb2="00000008" w:usb3="00000000" w:csb0="00000040" w:csb1="00000000"/>
  </w:font>
  <w:font w:name="Sakkal Majalla">
    <w:altName w:val="Arial"/>
    <w:charset w:val="00"/>
    <w:family w:val="auto"/>
    <w:pitch w:val="variable"/>
    <w:sig w:usb0="80002007" w:usb1="80000000" w:usb2="00000008" w:usb3="00000000" w:csb0="000000D3" w:csb1="00000000"/>
  </w:font>
  <w:font w:name="Nazanin">
    <w:altName w:val="Courier New"/>
    <w:panose1 w:val="00000400000000000000"/>
    <w:charset w:val="B2"/>
    <w:family w:val="auto"/>
    <w:pitch w:val="variable"/>
    <w:sig w:usb0="00002000" w:usb1="80000000" w:usb2="00000008" w:usb3="00000000" w:csb0="00000040" w:csb1="00000000"/>
  </w:font>
  <w:font w:name="B Jadid">
    <w:altName w:val="Courier New"/>
    <w:panose1 w:val="00000700000000000000"/>
    <w:charset w:val="B2"/>
    <w:family w:val="auto"/>
    <w:pitch w:val="variable"/>
    <w:sig w:usb0="00002000"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raffic">
    <w:altName w:val="Courier New"/>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B Traffic">
    <w:altName w:val="Courier New"/>
    <w:panose1 w:val="00000400000000000000"/>
    <w:charset w:val="B2"/>
    <w:family w:val="auto"/>
    <w:pitch w:val="variable"/>
    <w:sig w:usb0="00002000"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IRANSans_FaNum">
    <w:altName w:val="Times New Roman"/>
    <w:panose1 w:val="00000000000000000000"/>
    <w:charset w:val="00"/>
    <w:family w:val="roman"/>
    <w:notTrueType/>
    <w:pitch w:val="default"/>
  </w:font>
  <w:font w:name="Lotus">
    <w:altName w:val="Arial"/>
    <w:panose1 w:val="00000400000000000000"/>
    <w:charset w:val="B2"/>
    <w:family w:val="auto"/>
    <w:pitch w:val="variable"/>
    <w:sig w:usb0="00002001" w:usb1="80000000" w:usb2="00000008" w:usb3="00000000" w:csb0="00000040" w:csb1="00000000"/>
  </w:font>
  <w:font w:name="Zar">
    <w:altName w:val="Arial"/>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E77"/>
    <w:rsid w:val="00034B63"/>
    <w:rsid w:val="0010683B"/>
    <w:rsid w:val="001352CB"/>
    <w:rsid w:val="001E31B3"/>
    <w:rsid w:val="002303E5"/>
    <w:rsid w:val="00313FF7"/>
    <w:rsid w:val="00327619"/>
    <w:rsid w:val="00360CA5"/>
    <w:rsid w:val="00376931"/>
    <w:rsid w:val="003C74B2"/>
    <w:rsid w:val="00480565"/>
    <w:rsid w:val="004A096B"/>
    <w:rsid w:val="00530E77"/>
    <w:rsid w:val="006528CC"/>
    <w:rsid w:val="006664AD"/>
    <w:rsid w:val="006755E3"/>
    <w:rsid w:val="006B5D09"/>
    <w:rsid w:val="00722ADE"/>
    <w:rsid w:val="007568EF"/>
    <w:rsid w:val="00762C2A"/>
    <w:rsid w:val="00894EE9"/>
    <w:rsid w:val="008F45D6"/>
    <w:rsid w:val="00965F58"/>
    <w:rsid w:val="009D65CE"/>
    <w:rsid w:val="00AA1BD5"/>
    <w:rsid w:val="00AB2D03"/>
    <w:rsid w:val="00BB6589"/>
    <w:rsid w:val="00C17A1E"/>
    <w:rsid w:val="00C610F3"/>
    <w:rsid w:val="00C77F90"/>
    <w:rsid w:val="00C8458B"/>
    <w:rsid w:val="00D32209"/>
    <w:rsid w:val="00DA4661"/>
    <w:rsid w:val="00E3529B"/>
    <w:rsid w:val="00E9161D"/>
    <w:rsid w:val="00EA7E32"/>
    <w:rsid w:val="00F04550"/>
    <w:rsid w:val="00F61D6C"/>
    <w:rsid w:val="00F647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683B"/>
    <w:rPr>
      <w:color w:val="808080"/>
    </w:rPr>
  </w:style>
  <w:style w:type="paragraph" w:customStyle="1" w:styleId="3BAFA8E482A744B58009AC951EBFA32A">
    <w:name w:val="3BAFA8E482A744B58009AC951EBFA32A"/>
    <w:rsid w:val="00530E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555EA-546F-4D08-8C50-10602A334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41</Pages>
  <Words>18973</Words>
  <Characters>108150</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سمانه لواف</dc:creator>
  <cp:keywords/>
  <dc:description/>
  <cp:lastModifiedBy>user</cp:lastModifiedBy>
  <cp:revision>11</cp:revision>
  <cp:lastPrinted>2025-11-14T20:44:00Z</cp:lastPrinted>
  <dcterms:created xsi:type="dcterms:W3CDTF">2025-12-03T10:01:00Z</dcterms:created>
  <dcterms:modified xsi:type="dcterms:W3CDTF">2025-12-14T09:11:00Z</dcterms:modified>
</cp:coreProperties>
</file>